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5CE9DBD0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276C23">
        <w:rPr>
          <w:rFonts w:cs="Arial"/>
          <w:b/>
          <w:sz w:val="28"/>
          <w:szCs w:val="28"/>
          <w:u w:val="single"/>
        </w:rPr>
        <w:t xml:space="preserve"> 27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A0600C">
        <w:rPr>
          <w:rFonts w:cs="Arial"/>
          <w:b/>
          <w:sz w:val="28"/>
          <w:szCs w:val="28"/>
          <w:u w:val="single"/>
        </w:rPr>
        <w:t>07</w:t>
      </w:r>
      <w:r w:rsidR="003A59D3">
        <w:rPr>
          <w:rFonts w:cs="Arial"/>
          <w:b/>
          <w:sz w:val="28"/>
          <w:szCs w:val="28"/>
          <w:u w:val="single"/>
        </w:rPr>
        <w:t>/2015</w:t>
      </w:r>
    </w:p>
    <w:p w14:paraId="52EE1C07" w14:textId="7AA299A2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(since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A0600C">
        <w:rPr>
          <w:rFonts w:cs="Arial"/>
          <w:sz w:val="28"/>
          <w:szCs w:val="28"/>
          <w:u w:val="single"/>
        </w:rPr>
        <w:t>27/04</w:t>
      </w:r>
      <w:r w:rsidR="000041BC">
        <w:rPr>
          <w:rFonts w:cs="Arial"/>
          <w:sz w:val="28"/>
          <w:szCs w:val="28"/>
          <w:u w:val="single"/>
        </w:rPr>
        <w:t>/2015)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6CBF5ADE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Ffos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A0600C">
        <w:rPr>
          <w:rFonts w:cs="Arial"/>
          <w:b/>
          <w:sz w:val="28"/>
          <w:szCs w:val="28"/>
        </w:rPr>
        <w:t>30/07</w:t>
      </w:r>
      <w:r w:rsidR="00E86035" w:rsidRPr="00CA5E6C">
        <w:rPr>
          <w:rFonts w:cs="Arial"/>
          <w:b/>
          <w:sz w:val="28"/>
          <w:szCs w:val="28"/>
        </w:rPr>
        <w:t>/</w:t>
      </w:r>
      <w:r w:rsidR="003A59D3">
        <w:rPr>
          <w:rFonts w:cs="Arial"/>
          <w:b/>
          <w:sz w:val="28"/>
          <w:szCs w:val="28"/>
        </w:rPr>
        <w:t>2015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Complaints (via 24/7 emergency line via Incident Comms.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77DC636F" w14:textId="77777777" w:rsidR="007D7AF8" w:rsidRDefault="007D7AF8" w:rsidP="003F416B">
      <w:pPr>
        <w:rPr>
          <w:rFonts w:cs="Arial"/>
          <w:szCs w:val="24"/>
        </w:rPr>
      </w:pPr>
    </w:p>
    <w:p w14:paraId="6D67B7C2" w14:textId="11C0820F" w:rsidR="007D7AF8" w:rsidRDefault="007D7AF8" w:rsidP="003F416B">
      <w:pPr>
        <w:rPr>
          <w:rFonts w:cs="Arial"/>
          <w:szCs w:val="24"/>
        </w:rPr>
      </w:pPr>
      <w:r>
        <w:rPr>
          <w:rFonts w:cs="Arial"/>
          <w:szCs w:val="24"/>
        </w:rPr>
        <w:t>On the 15</w:t>
      </w:r>
      <w:r w:rsidRPr="007D7AF8">
        <w:rPr>
          <w:rFonts w:cs="Arial"/>
          <w:szCs w:val="24"/>
          <w:vertAlign w:val="superscript"/>
        </w:rPr>
        <w:t>th</w:t>
      </w:r>
      <w:r>
        <w:rPr>
          <w:rFonts w:cs="Arial"/>
          <w:szCs w:val="24"/>
        </w:rPr>
        <w:t xml:space="preserve"> May 2015 a</w:t>
      </w:r>
      <w:r w:rsidR="009D2DD0" w:rsidRPr="00CA5E6C">
        <w:rPr>
          <w:rFonts w:cs="Arial"/>
          <w:szCs w:val="24"/>
        </w:rPr>
        <w:t xml:space="preserve"> </w:t>
      </w:r>
      <w:r w:rsidR="00B5583C">
        <w:rPr>
          <w:rFonts w:cs="Arial"/>
          <w:szCs w:val="24"/>
        </w:rPr>
        <w:t>report</w:t>
      </w:r>
      <w:r w:rsidR="00CA5E6C">
        <w:rPr>
          <w:rFonts w:cs="Arial"/>
          <w:szCs w:val="24"/>
        </w:rPr>
        <w:t xml:space="preserve"> </w:t>
      </w:r>
      <w:r w:rsidR="00F24E46">
        <w:rPr>
          <w:rFonts w:cs="Arial"/>
          <w:szCs w:val="24"/>
        </w:rPr>
        <w:t xml:space="preserve">was </w:t>
      </w:r>
      <w:r w:rsidR="009D2DD0" w:rsidRPr="00CA5E6C">
        <w:rPr>
          <w:rFonts w:cs="Arial"/>
          <w:szCs w:val="24"/>
        </w:rPr>
        <w:t>received</w:t>
      </w:r>
      <w:r w:rsidR="00F24E46">
        <w:rPr>
          <w:rFonts w:cs="Arial"/>
          <w:szCs w:val="24"/>
        </w:rPr>
        <w:t xml:space="preserve"> in relation to a minor spill of oil on Rhaslas Pond. An investigation was carried out and it was found that a </w:t>
      </w:r>
      <w:r w:rsidR="00152799">
        <w:rPr>
          <w:rFonts w:cs="Arial"/>
          <w:szCs w:val="24"/>
        </w:rPr>
        <w:t>fault had occurred on MA’s water abstraction pump</w:t>
      </w:r>
      <w:r>
        <w:rPr>
          <w:rFonts w:cs="Arial"/>
          <w:szCs w:val="24"/>
        </w:rPr>
        <w:t>,</w:t>
      </w:r>
      <w:r w:rsidR="00152799">
        <w:rPr>
          <w:rFonts w:cs="Arial"/>
          <w:szCs w:val="24"/>
        </w:rPr>
        <w:t xml:space="preserve"> which resulted in some</w:t>
      </w:r>
      <w:r w:rsidR="00F24E46">
        <w:rPr>
          <w:rFonts w:cs="Arial"/>
          <w:szCs w:val="24"/>
        </w:rPr>
        <w:t xml:space="preserve"> </w:t>
      </w:r>
      <w:r w:rsidR="00152799">
        <w:rPr>
          <w:rFonts w:cs="Arial"/>
          <w:szCs w:val="24"/>
        </w:rPr>
        <w:t xml:space="preserve">oil being displaced </w:t>
      </w:r>
      <w:r>
        <w:rPr>
          <w:rFonts w:cs="Arial"/>
          <w:szCs w:val="24"/>
        </w:rPr>
        <w:t>from the</w:t>
      </w:r>
      <w:r w:rsidR="00152799">
        <w:rPr>
          <w:rFonts w:cs="Arial"/>
          <w:szCs w:val="24"/>
        </w:rPr>
        <w:t xml:space="preserve"> spill tray underneath the pump. The impact </w:t>
      </w:r>
      <w:r>
        <w:rPr>
          <w:rFonts w:cs="Arial"/>
          <w:szCs w:val="24"/>
        </w:rPr>
        <w:t xml:space="preserve">on the pond </w:t>
      </w:r>
      <w:r w:rsidR="00152799">
        <w:rPr>
          <w:rFonts w:cs="Arial"/>
          <w:szCs w:val="24"/>
        </w:rPr>
        <w:t xml:space="preserve">was </w:t>
      </w:r>
      <w:r>
        <w:rPr>
          <w:rFonts w:cs="Arial"/>
          <w:szCs w:val="24"/>
        </w:rPr>
        <w:t>not significant</w:t>
      </w:r>
      <w:r w:rsidR="00152799">
        <w:rPr>
          <w:rFonts w:cs="Arial"/>
          <w:szCs w:val="24"/>
        </w:rPr>
        <w:t xml:space="preserve"> and measures have since been taken </w:t>
      </w:r>
      <w:r>
        <w:rPr>
          <w:rFonts w:cs="Arial"/>
          <w:szCs w:val="24"/>
        </w:rPr>
        <w:t xml:space="preserve">by MA </w:t>
      </w:r>
      <w:r w:rsidR="00152799">
        <w:rPr>
          <w:rFonts w:cs="Arial"/>
          <w:szCs w:val="24"/>
        </w:rPr>
        <w:t>to prevent a further occurrence. A warning letter was issued</w:t>
      </w:r>
      <w:r>
        <w:rPr>
          <w:rFonts w:cs="Arial"/>
          <w:szCs w:val="24"/>
        </w:rPr>
        <w:t xml:space="preserve"> by NRW for this incident. </w:t>
      </w:r>
    </w:p>
    <w:p w14:paraId="47F67B12" w14:textId="75021946" w:rsidR="00B5583C" w:rsidRDefault="00B5583C" w:rsidP="003F416B">
      <w:pPr>
        <w:rPr>
          <w:rFonts w:cs="Arial"/>
          <w:szCs w:val="24"/>
        </w:rPr>
      </w:pPr>
    </w:p>
    <w:p w14:paraId="7816A7FB" w14:textId="6957CCFF" w:rsidR="008251DB" w:rsidRDefault="00B5583C" w:rsidP="003F416B">
      <w:pPr>
        <w:rPr>
          <w:rFonts w:cs="Arial"/>
          <w:szCs w:val="24"/>
        </w:rPr>
      </w:pPr>
      <w:r>
        <w:rPr>
          <w:rFonts w:cs="Arial"/>
          <w:szCs w:val="24"/>
        </w:rPr>
        <w:t>The report also raised conce</w:t>
      </w:r>
      <w:r w:rsidR="00440507">
        <w:rPr>
          <w:rFonts w:cs="Arial"/>
          <w:szCs w:val="24"/>
        </w:rPr>
        <w:t xml:space="preserve">rns about </w:t>
      </w:r>
      <w:r w:rsidR="00EF0349">
        <w:rPr>
          <w:rFonts w:cs="Arial"/>
          <w:szCs w:val="24"/>
        </w:rPr>
        <w:t xml:space="preserve">‘little winged </w:t>
      </w:r>
      <w:r w:rsidR="00440507">
        <w:rPr>
          <w:rFonts w:cs="Arial"/>
          <w:szCs w:val="24"/>
        </w:rPr>
        <w:t>nesting plover</w:t>
      </w:r>
      <w:r w:rsidR="00EF0349">
        <w:rPr>
          <w:rFonts w:cs="Arial"/>
          <w:szCs w:val="24"/>
        </w:rPr>
        <w:t>’</w:t>
      </w:r>
      <w:r w:rsidR="00440507">
        <w:rPr>
          <w:rFonts w:cs="Arial"/>
          <w:szCs w:val="24"/>
        </w:rPr>
        <w:t xml:space="preserve"> birds</w:t>
      </w:r>
      <w:r>
        <w:rPr>
          <w:rFonts w:cs="Arial"/>
          <w:szCs w:val="24"/>
        </w:rPr>
        <w:t xml:space="preserve"> in the area. These </w:t>
      </w:r>
      <w:r w:rsidR="00440507">
        <w:rPr>
          <w:rFonts w:cs="Arial"/>
          <w:szCs w:val="24"/>
        </w:rPr>
        <w:t xml:space="preserve">are </w:t>
      </w:r>
      <w:r w:rsidR="00EF0349">
        <w:rPr>
          <w:rFonts w:cs="Arial"/>
          <w:szCs w:val="24"/>
        </w:rPr>
        <w:t xml:space="preserve">a </w:t>
      </w:r>
      <w:r w:rsidR="00440507"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chedule 1 </w:t>
      </w:r>
      <w:r w:rsidR="00440507">
        <w:rPr>
          <w:rFonts w:cs="Arial"/>
          <w:szCs w:val="24"/>
        </w:rPr>
        <w:t>protected</w:t>
      </w:r>
      <w:r>
        <w:rPr>
          <w:rFonts w:cs="Arial"/>
          <w:szCs w:val="24"/>
        </w:rPr>
        <w:t xml:space="preserve"> species</w:t>
      </w:r>
      <w:r w:rsidRPr="00B5583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under the </w:t>
      </w:r>
      <w:r w:rsidR="00440507">
        <w:rPr>
          <w:rFonts w:cs="Arial"/>
          <w:szCs w:val="24"/>
        </w:rPr>
        <w:t xml:space="preserve">1981 </w:t>
      </w:r>
      <w:r>
        <w:rPr>
          <w:rFonts w:cs="Arial"/>
          <w:szCs w:val="24"/>
        </w:rPr>
        <w:t>Wildlife and Countryside Act</w:t>
      </w:r>
      <w:r w:rsidR="00440507">
        <w:rPr>
          <w:rFonts w:cs="Arial"/>
          <w:szCs w:val="24"/>
        </w:rPr>
        <w:t xml:space="preserve"> and it is an offence to </w:t>
      </w:r>
      <w:r>
        <w:rPr>
          <w:rFonts w:cs="Arial"/>
          <w:szCs w:val="24"/>
        </w:rPr>
        <w:t>disturb</w:t>
      </w:r>
      <w:r w:rsidR="00440507">
        <w:rPr>
          <w:rFonts w:cs="Arial"/>
          <w:szCs w:val="24"/>
        </w:rPr>
        <w:t xml:space="preserve"> any breeding sites. </w:t>
      </w:r>
      <w:r w:rsidR="00F5364F">
        <w:rPr>
          <w:rFonts w:cs="Arial"/>
          <w:szCs w:val="24"/>
        </w:rPr>
        <w:t>(</w:t>
      </w:r>
      <w:r w:rsidR="001325CC">
        <w:rPr>
          <w:rFonts w:cs="Arial"/>
          <w:szCs w:val="24"/>
        </w:rPr>
        <w:t>T</w:t>
      </w:r>
      <w:r w:rsidR="001325CC">
        <w:rPr>
          <w:rFonts w:cs="Arial"/>
          <w:szCs w:val="24"/>
        </w:rPr>
        <w:t>hese type of offences are enforced by the Police</w:t>
      </w:r>
      <w:r w:rsidR="001325CC">
        <w:rPr>
          <w:rFonts w:cs="Arial"/>
          <w:szCs w:val="24"/>
        </w:rPr>
        <w:t>).</w:t>
      </w:r>
      <w:r w:rsidR="00F5364F">
        <w:rPr>
          <w:rFonts w:cs="Arial"/>
          <w:szCs w:val="24"/>
        </w:rPr>
        <w:t xml:space="preserve"> </w:t>
      </w:r>
      <w:r w:rsidR="00440507">
        <w:rPr>
          <w:rFonts w:cs="Arial"/>
          <w:szCs w:val="24"/>
        </w:rPr>
        <w:t>Jet ski’</w:t>
      </w:r>
      <w:r w:rsidR="001325CC">
        <w:rPr>
          <w:rFonts w:cs="Arial"/>
          <w:szCs w:val="24"/>
        </w:rPr>
        <w:t>s had</w:t>
      </w:r>
      <w:r w:rsidR="00EF0349">
        <w:rPr>
          <w:rFonts w:cs="Arial"/>
          <w:szCs w:val="24"/>
        </w:rPr>
        <w:t xml:space="preserve"> been observed at</w:t>
      </w:r>
      <w:r w:rsidR="00440507">
        <w:rPr>
          <w:rFonts w:cs="Arial"/>
          <w:szCs w:val="24"/>
        </w:rPr>
        <w:t xml:space="preserve"> Rhaslas pond </w:t>
      </w:r>
      <w:r w:rsidR="00EF0349">
        <w:rPr>
          <w:rFonts w:cs="Arial"/>
          <w:szCs w:val="24"/>
        </w:rPr>
        <w:t>on</w:t>
      </w:r>
      <w:r w:rsidR="001325CC">
        <w:rPr>
          <w:rFonts w:cs="Arial"/>
          <w:szCs w:val="24"/>
        </w:rPr>
        <w:t xml:space="preserve"> weekends and there is a duty of c</w:t>
      </w:r>
      <w:r w:rsidR="00EF0349">
        <w:rPr>
          <w:rFonts w:cs="Arial"/>
          <w:szCs w:val="24"/>
        </w:rPr>
        <w:t>are on the land owner to try and restrict access</w:t>
      </w:r>
      <w:r w:rsidR="00F5364F">
        <w:rPr>
          <w:rFonts w:cs="Arial"/>
          <w:szCs w:val="24"/>
        </w:rPr>
        <w:t xml:space="preserve"> where possible</w:t>
      </w:r>
      <w:r w:rsidR="00EF0349">
        <w:rPr>
          <w:rFonts w:cs="Arial"/>
          <w:szCs w:val="24"/>
        </w:rPr>
        <w:t xml:space="preserve">. MA </w:t>
      </w:r>
      <w:r w:rsidR="00F5364F">
        <w:rPr>
          <w:rFonts w:cs="Arial"/>
          <w:szCs w:val="24"/>
        </w:rPr>
        <w:t xml:space="preserve">were advised and </w:t>
      </w:r>
      <w:r w:rsidR="00EF0349">
        <w:rPr>
          <w:rFonts w:cs="Arial"/>
          <w:szCs w:val="24"/>
        </w:rPr>
        <w:t xml:space="preserve">have </w:t>
      </w:r>
      <w:r w:rsidR="008251DB">
        <w:rPr>
          <w:rFonts w:cs="Arial"/>
          <w:szCs w:val="24"/>
        </w:rPr>
        <w:t>m</w:t>
      </w:r>
      <w:r w:rsidR="00EF0349">
        <w:rPr>
          <w:rFonts w:cs="Arial"/>
          <w:szCs w:val="24"/>
        </w:rPr>
        <w:t xml:space="preserve">ade efforts to do this. </w:t>
      </w:r>
    </w:p>
    <w:p w14:paraId="71DB85BB" w14:textId="08732A2C" w:rsidR="00B223CD" w:rsidRDefault="00152799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  </w:t>
      </w:r>
      <w:r w:rsidR="00F24E46">
        <w:rPr>
          <w:rFonts w:cs="Arial"/>
          <w:szCs w:val="24"/>
        </w:rPr>
        <w:t xml:space="preserve"> </w:t>
      </w: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2FE82FD4" w14:textId="77777777" w:rsidR="001325CC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</w:p>
    <w:p w14:paraId="2F6D178C" w14:textId="77777777" w:rsidR="001325CC" w:rsidRDefault="001325CC" w:rsidP="003F416B"/>
    <w:p w14:paraId="5793E2E8" w14:textId="797F9B13" w:rsidR="003F416B" w:rsidRPr="00CA5E6C" w:rsidRDefault="00CA5E6C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1BFEEC7B" w14:textId="01BD7614" w:rsidR="00100737" w:rsidRDefault="00F6464C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No correspondence has been </w:t>
      </w:r>
      <w:r w:rsidR="001C51D7">
        <w:rPr>
          <w:rFonts w:cs="Arial"/>
          <w:szCs w:val="24"/>
        </w:rPr>
        <w:t>received</w:t>
      </w:r>
      <w:r w:rsidR="00F5364F">
        <w:rPr>
          <w:rFonts w:cs="Arial"/>
          <w:szCs w:val="24"/>
        </w:rPr>
        <w:t xml:space="preserve"> (other than </w:t>
      </w:r>
      <w:r w:rsidR="00AE6AE2">
        <w:rPr>
          <w:rFonts w:cs="Arial"/>
          <w:szCs w:val="24"/>
        </w:rPr>
        <w:t xml:space="preserve">from some emails </w:t>
      </w:r>
      <w:r w:rsidR="00F5364F">
        <w:rPr>
          <w:rFonts w:cs="Arial"/>
          <w:szCs w:val="24"/>
        </w:rPr>
        <w:t>in relation to the above</w:t>
      </w:r>
      <w:r w:rsidR="00AE6AE2">
        <w:rPr>
          <w:rFonts w:cs="Arial"/>
          <w:szCs w:val="24"/>
        </w:rPr>
        <w:t>,</w:t>
      </w:r>
      <w:r w:rsidR="00F5364F">
        <w:rPr>
          <w:rFonts w:cs="Arial"/>
          <w:szCs w:val="24"/>
        </w:rPr>
        <w:t xml:space="preserve"> from the Welsh Government).</w:t>
      </w:r>
    </w:p>
    <w:p w14:paraId="1DC2DC24" w14:textId="77777777" w:rsidR="00F6464C" w:rsidRPr="00CA5E6C" w:rsidRDefault="00F6464C" w:rsidP="003F416B">
      <w:pPr>
        <w:rPr>
          <w:rFonts w:cs="Arial"/>
          <w:szCs w:val="24"/>
          <w:u w:val="single"/>
        </w:rPr>
      </w:pPr>
    </w:p>
    <w:p w14:paraId="5784000F" w14:textId="77777777" w:rsidR="003F416B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/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S</w:t>
      </w:r>
      <w:r w:rsidR="00B223CD">
        <w:rPr>
          <w:rFonts w:cs="Arial"/>
          <w:b/>
          <w:szCs w:val="24"/>
          <w:u w:val="single"/>
        </w:rPr>
        <w:t xml:space="preserve">ampling </w:t>
      </w:r>
      <w:r w:rsidR="00D96857">
        <w:rPr>
          <w:rFonts w:cs="Arial"/>
          <w:b/>
          <w:szCs w:val="24"/>
          <w:u w:val="single"/>
        </w:rPr>
        <w:t>V</w:t>
      </w:r>
      <w:r w:rsidRPr="00CA5E6C">
        <w:rPr>
          <w:rFonts w:cs="Arial"/>
          <w:b/>
          <w:szCs w:val="24"/>
          <w:u w:val="single"/>
        </w:rPr>
        <w:t xml:space="preserve">isits </w:t>
      </w:r>
    </w:p>
    <w:p w14:paraId="468C29DA" w14:textId="77777777" w:rsidR="00E67F9B" w:rsidRPr="00CA5E6C" w:rsidRDefault="00E67F9B" w:rsidP="003F416B">
      <w:pPr>
        <w:rPr>
          <w:rFonts w:cs="Arial"/>
          <w:b/>
          <w:szCs w:val="24"/>
          <w:u w:val="single"/>
        </w:rPr>
      </w:pPr>
      <w:bookmarkStart w:id="0" w:name="_GoBack"/>
      <w:bookmarkEnd w:id="0"/>
    </w:p>
    <w:p w14:paraId="7E031504" w14:textId="51E2D487" w:rsidR="0001759B" w:rsidRPr="00CA5E6C" w:rsidRDefault="007D7AF8" w:rsidP="003F416B">
      <w:pPr>
        <w:rPr>
          <w:rFonts w:cs="Arial"/>
          <w:szCs w:val="24"/>
        </w:rPr>
      </w:pPr>
      <w:r>
        <w:rPr>
          <w:rFonts w:cs="Arial"/>
          <w:szCs w:val="24"/>
        </w:rPr>
        <w:t>3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 w:rsidR="00A92A22">
        <w:rPr>
          <w:rFonts w:cs="Arial"/>
          <w:szCs w:val="24"/>
        </w:rPr>
        <w:t xml:space="preserve">s </w:t>
      </w:r>
      <w:r w:rsidR="009F2F32">
        <w:rPr>
          <w:rFonts w:cs="Arial"/>
          <w:szCs w:val="24"/>
        </w:rPr>
        <w:t xml:space="preserve">and </w:t>
      </w:r>
      <w:r w:rsidR="008251DB">
        <w:rPr>
          <w:rFonts w:cs="Arial"/>
          <w:szCs w:val="24"/>
        </w:rPr>
        <w:t>3</w:t>
      </w:r>
      <w:r w:rsidR="00E13DFC">
        <w:rPr>
          <w:rFonts w:cs="Arial"/>
          <w:szCs w:val="24"/>
        </w:rPr>
        <w:t xml:space="preserve"> </w:t>
      </w:r>
      <w:r w:rsidR="002C0309">
        <w:rPr>
          <w:rFonts w:cs="Arial"/>
          <w:szCs w:val="24"/>
        </w:rPr>
        <w:t>routine</w:t>
      </w:r>
      <w:r w:rsidR="006E0A42">
        <w:rPr>
          <w:rFonts w:cs="Arial"/>
          <w:szCs w:val="24"/>
        </w:rPr>
        <w:t xml:space="preserve"> </w:t>
      </w:r>
      <w:r w:rsidR="002E7DEF">
        <w:rPr>
          <w:rFonts w:cs="Arial"/>
          <w:szCs w:val="24"/>
        </w:rPr>
        <w:t>sampling visit</w:t>
      </w:r>
      <w:r w:rsidR="00A92A22">
        <w:rPr>
          <w:rFonts w:cs="Arial"/>
          <w:szCs w:val="24"/>
        </w:rPr>
        <w:t>s</w:t>
      </w:r>
      <w:r w:rsidR="00CA5E6C">
        <w:rPr>
          <w:rFonts w:cs="Arial"/>
          <w:szCs w:val="24"/>
        </w:rPr>
        <w:t xml:space="preserve"> </w:t>
      </w:r>
      <w:r w:rsidR="00117EFC">
        <w:rPr>
          <w:rFonts w:cs="Arial"/>
          <w:szCs w:val="24"/>
        </w:rPr>
        <w:t>have</w:t>
      </w:r>
      <w:r w:rsidR="006E0A42">
        <w:rPr>
          <w:rFonts w:cs="Arial"/>
          <w:szCs w:val="24"/>
        </w:rPr>
        <w:t xml:space="preserve"> been</w:t>
      </w:r>
      <w:r w:rsidR="00CA5E6C">
        <w:rPr>
          <w:rFonts w:cs="Arial"/>
          <w:szCs w:val="24"/>
        </w:rPr>
        <w:t xml:space="preserve"> carried out.</w:t>
      </w:r>
    </w:p>
    <w:p w14:paraId="574A24ED" w14:textId="77777777" w:rsidR="00B223CD" w:rsidRDefault="00B223CD" w:rsidP="003F416B">
      <w:pPr>
        <w:rPr>
          <w:rFonts w:cs="Arial"/>
          <w:szCs w:val="24"/>
          <w:u w:val="single"/>
        </w:rPr>
      </w:pPr>
    </w:p>
    <w:p w14:paraId="52777648" w14:textId="77777777" w:rsidR="003F416B" w:rsidRPr="00CA5E6C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</w:p>
    <w:p w14:paraId="4C018E5C" w14:textId="77777777" w:rsidR="00EC59B7" w:rsidRDefault="00EC59B7" w:rsidP="003F416B">
      <w:pPr>
        <w:rPr>
          <w:rFonts w:cs="Arial"/>
          <w:szCs w:val="24"/>
        </w:rPr>
      </w:pPr>
    </w:p>
    <w:p w14:paraId="72BF2FF8" w14:textId="74A456A0" w:rsidR="003F416B" w:rsidRDefault="00FF5C28" w:rsidP="003F416B">
      <w:pPr>
        <w:rPr>
          <w:rFonts w:cs="Arial"/>
          <w:szCs w:val="24"/>
        </w:rPr>
      </w:pPr>
      <w:r w:rsidRPr="00CA5E6C">
        <w:rPr>
          <w:rFonts w:cs="Arial"/>
          <w:szCs w:val="24"/>
        </w:rPr>
        <w:t xml:space="preserve">All </w:t>
      </w:r>
      <w:r w:rsidR="00E16271"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 w:rsidR="00B223CD">
        <w:rPr>
          <w:rFonts w:cs="Arial"/>
          <w:szCs w:val="24"/>
        </w:rPr>
        <w:t xml:space="preserve"> </w:t>
      </w:r>
      <w:r w:rsidR="003D40EB">
        <w:rPr>
          <w:rFonts w:cs="Arial"/>
          <w:szCs w:val="24"/>
        </w:rPr>
        <w:t xml:space="preserve">by NRW during the period, </w:t>
      </w:r>
      <w:r w:rsidR="0055234D" w:rsidRPr="00CA5E6C">
        <w:rPr>
          <w:rFonts w:cs="Arial"/>
          <w:szCs w:val="24"/>
        </w:rPr>
        <w:t xml:space="preserve">were </w:t>
      </w:r>
      <w:r w:rsidR="00B223CD">
        <w:rPr>
          <w:rFonts w:cs="Arial"/>
          <w:szCs w:val="24"/>
        </w:rPr>
        <w:t xml:space="preserve">compliant </w:t>
      </w:r>
      <w:r w:rsidR="00A409E3">
        <w:rPr>
          <w:rFonts w:cs="Arial"/>
          <w:szCs w:val="24"/>
        </w:rPr>
        <w:t>with</w:t>
      </w:r>
      <w:r w:rsidRPr="00CA5E6C">
        <w:rPr>
          <w:rFonts w:cs="Arial"/>
          <w:szCs w:val="24"/>
        </w:rPr>
        <w:t xml:space="preserve"> </w:t>
      </w:r>
      <w:r w:rsidR="00AF24E5">
        <w:rPr>
          <w:rFonts w:cs="Arial"/>
          <w:szCs w:val="24"/>
        </w:rPr>
        <w:t xml:space="preserve">their </w:t>
      </w:r>
      <w:r w:rsidR="00711CE2" w:rsidRPr="00CA5E6C">
        <w:rPr>
          <w:rFonts w:cs="Arial"/>
          <w:szCs w:val="24"/>
        </w:rPr>
        <w:t>permit conditions</w:t>
      </w:r>
      <w:r w:rsidR="00BB0423" w:rsidRPr="00CA5E6C">
        <w:rPr>
          <w:rFonts w:cs="Arial"/>
          <w:szCs w:val="24"/>
        </w:rPr>
        <w:t xml:space="preserve">. </w:t>
      </w:r>
    </w:p>
    <w:p w14:paraId="2BA0210D" w14:textId="77777777" w:rsidR="002A2BB2" w:rsidRDefault="002A2BB2" w:rsidP="003F416B">
      <w:pPr>
        <w:rPr>
          <w:rFonts w:cs="Arial"/>
          <w:szCs w:val="24"/>
        </w:rPr>
      </w:pPr>
    </w:p>
    <w:p w14:paraId="5209AB60" w14:textId="492B450D" w:rsidR="00EC59B7" w:rsidRDefault="008620F2" w:rsidP="00EC59B7">
      <w:r>
        <w:t xml:space="preserve"> 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8B5B8" w14:textId="77777777" w:rsidR="005C6FB2" w:rsidRDefault="005C6FB2">
      <w:r>
        <w:separator/>
      </w:r>
    </w:p>
  </w:endnote>
  <w:endnote w:type="continuationSeparator" w:id="0">
    <w:p w14:paraId="73FFC59C" w14:textId="77777777" w:rsidR="005C6FB2" w:rsidRDefault="005C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CD57B" w14:textId="77777777" w:rsidR="005C6FB2" w:rsidRDefault="005C6FB2">
      <w:r>
        <w:separator/>
      </w:r>
    </w:p>
  </w:footnote>
  <w:footnote w:type="continuationSeparator" w:id="0">
    <w:p w14:paraId="0FC08386" w14:textId="77777777" w:rsidR="005C6FB2" w:rsidRDefault="005C6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41B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2C06"/>
    <w:rsid w:val="000D5EB1"/>
    <w:rsid w:val="000D6A46"/>
    <w:rsid w:val="000E05E8"/>
    <w:rsid w:val="000E1993"/>
    <w:rsid w:val="000E5B2D"/>
    <w:rsid w:val="00100737"/>
    <w:rsid w:val="00117EFC"/>
    <w:rsid w:val="0012382B"/>
    <w:rsid w:val="001325CC"/>
    <w:rsid w:val="00141610"/>
    <w:rsid w:val="00152799"/>
    <w:rsid w:val="001A084D"/>
    <w:rsid w:val="001A6BBD"/>
    <w:rsid w:val="001B63B8"/>
    <w:rsid w:val="001C51D7"/>
    <w:rsid w:val="001F00C6"/>
    <w:rsid w:val="001F1605"/>
    <w:rsid w:val="002064BC"/>
    <w:rsid w:val="002115C2"/>
    <w:rsid w:val="00233324"/>
    <w:rsid w:val="00264341"/>
    <w:rsid w:val="00276C23"/>
    <w:rsid w:val="002A2BB2"/>
    <w:rsid w:val="002B3649"/>
    <w:rsid w:val="002B7DD7"/>
    <w:rsid w:val="002C0309"/>
    <w:rsid w:val="002C2BB2"/>
    <w:rsid w:val="002D3BE4"/>
    <w:rsid w:val="002D658B"/>
    <w:rsid w:val="002E7DEF"/>
    <w:rsid w:val="002F7A10"/>
    <w:rsid w:val="003334E3"/>
    <w:rsid w:val="00333B6D"/>
    <w:rsid w:val="00353253"/>
    <w:rsid w:val="00356DCB"/>
    <w:rsid w:val="00364139"/>
    <w:rsid w:val="003701EE"/>
    <w:rsid w:val="00386437"/>
    <w:rsid w:val="00386B58"/>
    <w:rsid w:val="00393942"/>
    <w:rsid w:val="003958C8"/>
    <w:rsid w:val="003A59D3"/>
    <w:rsid w:val="003C4FAC"/>
    <w:rsid w:val="003D05A0"/>
    <w:rsid w:val="003D40EB"/>
    <w:rsid w:val="003E2350"/>
    <w:rsid w:val="003E30E9"/>
    <w:rsid w:val="003F416B"/>
    <w:rsid w:val="004039AF"/>
    <w:rsid w:val="00407BB5"/>
    <w:rsid w:val="00430D54"/>
    <w:rsid w:val="00436470"/>
    <w:rsid w:val="00440507"/>
    <w:rsid w:val="00475A45"/>
    <w:rsid w:val="00492353"/>
    <w:rsid w:val="004B4BF0"/>
    <w:rsid w:val="004C1AC9"/>
    <w:rsid w:val="004D47CE"/>
    <w:rsid w:val="00514A10"/>
    <w:rsid w:val="00514BEC"/>
    <w:rsid w:val="00522E8A"/>
    <w:rsid w:val="0053562D"/>
    <w:rsid w:val="00542AD3"/>
    <w:rsid w:val="00545825"/>
    <w:rsid w:val="0055234D"/>
    <w:rsid w:val="005628EA"/>
    <w:rsid w:val="00574187"/>
    <w:rsid w:val="0057545F"/>
    <w:rsid w:val="0057732B"/>
    <w:rsid w:val="005905CE"/>
    <w:rsid w:val="005B0A24"/>
    <w:rsid w:val="005C43C3"/>
    <w:rsid w:val="005C6FB2"/>
    <w:rsid w:val="005C7018"/>
    <w:rsid w:val="005D48A0"/>
    <w:rsid w:val="005D53D1"/>
    <w:rsid w:val="005E684F"/>
    <w:rsid w:val="006960C1"/>
    <w:rsid w:val="006A3CD0"/>
    <w:rsid w:val="006C4479"/>
    <w:rsid w:val="006D29F2"/>
    <w:rsid w:val="006D78A9"/>
    <w:rsid w:val="006E0A42"/>
    <w:rsid w:val="006E2524"/>
    <w:rsid w:val="006F2A2C"/>
    <w:rsid w:val="00710DEA"/>
    <w:rsid w:val="00711CE2"/>
    <w:rsid w:val="00712BE7"/>
    <w:rsid w:val="00716136"/>
    <w:rsid w:val="00753718"/>
    <w:rsid w:val="0075444C"/>
    <w:rsid w:val="00761DBE"/>
    <w:rsid w:val="007663CA"/>
    <w:rsid w:val="0077205E"/>
    <w:rsid w:val="007931B2"/>
    <w:rsid w:val="007B15CD"/>
    <w:rsid w:val="007D17D9"/>
    <w:rsid w:val="007D5E68"/>
    <w:rsid w:val="007D7AF8"/>
    <w:rsid w:val="007E474E"/>
    <w:rsid w:val="007E4D4F"/>
    <w:rsid w:val="007F1901"/>
    <w:rsid w:val="007F3B7A"/>
    <w:rsid w:val="00811F9E"/>
    <w:rsid w:val="00816096"/>
    <w:rsid w:val="008251DB"/>
    <w:rsid w:val="00847C3F"/>
    <w:rsid w:val="008620F2"/>
    <w:rsid w:val="00887AA3"/>
    <w:rsid w:val="008D2199"/>
    <w:rsid w:val="008E455D"/>
    <w:rsid w:val="009012FD"/>
    <w:rsid w:val="009104C2"/>
    <w:rsid w:val="00945B8A"/>
    <w:rsid w:val="00951107"/>
    <w:rsid w:val="009643C7"/>
    <w:rsid w:val="00965460"/>
    <w:rsid w:val="0098030B"/>
    <w:rsid w:val="00991597"/>
    <w:rsid w:val="0099687D"/>
    <w:rsid w:val="009B0665"/>
    <w:rsid w:val="009B0C5B"/>
    <w:rsid w:val="009D20C6"/>
    <w:rsid w:val="009D2DD0"/>
    <w:rsid w:val="009F2F32"/>
    <w:rsid w:val="009F7ED6"/>
    <w:rsid w:val="00A0600C"/>
    <w:rsid w:val="00A22C62"/>
    <w:rsid w:val="00A3557D"/>
    <w:rsid w:val="00A409E3"/>
    <w:rsid w:val="00A64A8D"/>
    <w:rsid w:val="00A92A22"/>
    <w:rsid w:val="00AA7511"/>
    <w:rsid w:val="00AB23DB"/>
    <w:rsid w:val="00AD1A9E"/>
    <w:rsid w:val="00AD66DD"/>
    <w:rsid w:val="00AE6AE2"/>
    <w:rsid w:val="00AF24E5"/>
    <w:rsid w:val="00B223CD"/>
    <w:rsid w:val="00B42D63"/>
    <w:rsid w:val="00B5583C"/>
    <w:rsid w:val="00B62490"/>
    <w:rsid w:val="00B83C06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33114"/>
    <w:rsid w:val="00C643D5"/>
    <w:rsid w:val="00C875D4"/>
    <w:rsid w:val="00C9351A"/>
    <w:rsid w:val="00CA5E6C"/>
    <w:rsid w:val="00CE397E"/>
    <w:rsid w:val="00D03B35"/>
    <w:rsid w:val="00D15A87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3DFC"/>
    <w:rsid w:val="00E16271"/>
    <w:rsid w:val="00E20DE5"/>
    <w:rsid w:val="00E40304"/>
    <w:rsid w:val="00E441B5"/>
    <w:rsid w:val="00E46E0D"/>
    <w:rsid w:val="00E67F9B"/>
    <w:rsid w:val="00E770F8"/>
    <w:rsid w:val="00E82D60"/>
    <w:rsid w:val="00E84541"/>
    <w:rsid w:val="00E86035"/>
    <w:rsid w:val="00E90B07"/>
    <w:rsid w:val="00E96451"/>
    <w:rsid w:val="00EC59B7"/>
    <w:rsid w:val="00ED68E0"/>
    <w:rsid w:val="00EF0349"/>
    <w:rsid w:val="00F226FD"/>
    <w:rsid w:val="00F24E46"/>
    <w:rsid w:val="00F3222B"/>
    <w:rsid w:val="00F366A6"/>
    <w:rsid w:val="00F50629"/>
    <w:rsid w:val="00F516A1"/>
    <w:rsid w:val="00F5364F"/>
    <w:rsid w:val="00F53C9D"/>
    <w:rsid w:val="00F54CE4"/>
    <w:rsid w:val="00F64258"/>
    <w:rsid w:val="00F6464C"/>
    <w:rsid w:val="00F6793D"/>
    <w:rsid w:val="00F76805"/>
    <w:rsid w:val="00FB13A0"/>
    <w:rsid w:val="00FB3064"/>
    <w:rsid w:val="00FC6780"/>
    <w:rsid w:val="00FD1EB2"/>
    <w:rsid w:val="00FE15CC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F536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5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2015-07-26T23:00:00+00:00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REGU-106-33309</_dlc_DocId>
    <_dlc_DocIdUrl xmlns="9be56660-2c31-41ef-bc00-23e72f632f2a">
      <Url>https://cyfoethnaturiolcymru.sharepoint.com/teams/Regulatory/Permitting/_layouts/15/DocIdRedir.aspx?ID=REGU-106-33309</Url>
      <Description>REGU-106-33309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FF63AFA-0AD1-4236-AE56-13DD4DA9D5E0}"/>
</file>

<file path=customXml/itemProps2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59D89-4626-4DDD-A2A5-0A01F9A515E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6A01927-F812-418C-96C3-9D06548F9E14}"/>
</file>

<file path=customXml/itemProps5.xml><?xml version="1.0" encoding="utf-8"?>
<ds:datastoreItem xmlns:ds="http://schemas.openxmlformats.org/officeDocument/2006/customXml" ds:itemID="{604C4CF8-0C3E-4FB3-B472-777C382802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 liaison Report</dc:title>
  <dc:creator>Jeff Edwards</dc:creator>
  <cp:lastModifiedBy>Edwards, Jeffrey</cp:lastModifiedBy>
  <cp:revision>8</cp:revision>
  <cp:lastPrinted>2015-07-27T11:02:00Z</cp:lastPrinted>
  <dcterms:created xsi:type="dcterms:W3CDTF">2015-07-27T08:09:00Z</dcterms:created>
  <dcterms:modified xsi:type="dcterms:W3CDTF">2015-07-27T11:03:00Z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57e9a14c-1e3e-4cfd-b296-2216e0f4c1c8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REGU-106-33309</vt:lpwstr>
  </property>
  <property fmtid="{D5CDD505-2E9C-101B-9397-08002B2CF9AE}" pid="6" name="_dlc_DocIdUrl">
    <vt:lpwstr>https://cyfoethnaturiolcymru.sharepoint.com/teams/Regulatory/Permitting/_layouts/15/DocIdRedir.aspx?ID=REGU-106-33309, REGU-106-33309</vt:lpwstr>
  </property>
</Properties>
</file>