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A8B49D" w14:textId="77777777" w:rsidR="00935FC0" w:rsidRDefault="00935FC0">
      <w:bookmarkStart w:id="0" w:name="_GoBack"/>
      <w:r>
        <w:rPr>
          <w:noProof/>
        </w:rPr>
        <w:drawing>
          <wp:inline distT="0" distB="0" distL="0" distR="0" wp14:anchorId="5C25CB64" wp14:editId="30F8ABCC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35F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FC0"/>
    <w:rsid w:val="0093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95AAD"/>
  <w15:chartTrackingRefBased/>
  <w15:docId w15:val="{BBA9723E-7300-4D7D-9E7E-03C23B694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Honeyend and Edgehill Nursery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2018-11-05T00:00:00+00:00</Document_x0020_Date>
    <Facility_x0020_Address xmlns="859f7ad6-93f6-4205-b62b-a17f28acbbac">Traws Mawr Lane, Bettws </Facility_x0020_Address>
    <Environment_x0020_Sub_x0020_Folder xmlns="859f7ad6-93f6-4205-b62b-a17f28acbbac">Licences applications</Environment_x0020_Sub_x0020_Folder>
    <Customer_x0020_Name xmlns="859f7ad6-93f6-4205-b62b-a17f28acbbac">Mr Jason Morgan</Customer_x0020_Name>
    <Post_x0020_code xmlns="859f7ad6-93f6-4205-b62b-a17f28acbbac">NP20 7AE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BFF1BDE-5222-401C-BC9C-3331EE8A7B98}"/>
</file>

<file path=customXml/itemProps2.xml><?xml version="1.0" encoding="utf-8"?>
<ds:datastoreItem xmlns:ds="http://schemas.openxmlformats.org/officeDocument/2006/customXml" ds:itemID="{30C1779D-4FA2-48C7-A956-BA3012370BD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6810B0F-5389-4B12-B213-B2728E3DF4D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B45CD21-40A2-40D7-97C9-C91E5D264A7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BFBB532-0436-44C5-BBF9-2EE9D9BA7868}">
  <ds:schemaRefs>
    <ds:schemaRef ds:uri="http://schemas.openxmlformats.org/package/2006/metadata/core-properties"/>
    <ds:schemaRef ds:uri="http://purl.org/dc/dcmitype/"/>
    <ds:schemaRef ds:uri="9be56660-2c31-41ef-bc00-23e72f632f2a"/>
    <ds:schemaRef ds:uri="http://purl.org/dc/elements/1.1/"/>
    <ds:schemaRef ds:uri="http://schemas.microsoft.com/office/2006/metadata/properties"/>
    <ds:schemaRef ds:uri="a84e7805-6a46-4291-b6c6-33e265e5a8c8"/>
    <ds:schemaRef ds:uri="http://schemas.microsoft.com/office/infopath/2007/PartnerControls"/>
    <ds:schemaRef ds:uri="http://schemas.microsoft.com/office/2006/documentManagement/types"/>
    <ds:schemaRef ds:uri="6e121689-de5b-41b9-a751-bfeda7fa2b07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PAN-003211 advert Honeyend</dc:title>
  <dc:subject/>
  <dc:creator>Smith, Asta</dc:creator>
  <cp:keywords/>
  <dc:description/>
  <cp:lastModifiedBy>Smith, Asta</cp:lastModifiedBy>
  <cp:revision>1</cp:revision>
  <dcterms:created xsi:type="dcterms:W3CDTF">2018-11-05T15:25:00Z</dcterms:created>
  <dcterms:modified xsi:type="dcterms:W3CDTF">2018-11-05T15:26:00Z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5549d872-54d1-47b4-8f72-4dcf42649652</vt:lpwstr>
  </property>
  <property fmtid="{D5CDD505-2E9C-101B-9397-08002B2CF9AE}" pid="4" name="_dlc_DocId">
    <vt:lpwstr>REGU-184-33974</vt:lpwstr>
  </property>
  <property fmtid="{D5CDD505-2E9C-101B-9397-08002B2CF9AE}" pid="5" name="_dlc_DocIdUrl">
    <vt:lpwstr>https://cyfoethnaturiolcymru.sharepoint.com/teams/Regulatory/Permitting/_layouts/15/DocIdRedir.aspx?ID=REGU-184-33974, REGU-184-33974</vt:lpwstr>
  </property>
  <property fmtid="{D5CDD505-2E9C-101B-9397-08002B2CF9AE}" pid="6" name="_docset_NoMedatataSyncRequired">
    <vt:lpwstr>False</vt:lpwstr>
  </property>
</Properties>
</file>