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2F5FA0" w14:textId="2DE06EEC" w:rsidR="000618EC" w:rsidRDefault="000618EC" w:rsidP="000618EC">
      <w:pPr>
        <w:jc w:val="center"/>
        <w:rPr>
          <w:b/>
        </w:rPr>
      </w:pPr>
      <w:r w:rsidRPr="000618EC">
        <w:rPr>
          <w:b/>
        </w:rPr>
        <w:t xml:space="preserve">File Note –  </w:t>
      </w:r>
      <w:r w:rsidR="00CC63B6">
        <w:rPr>
          <w:b/>
        </w:rPr>
        <w:t>clarification of treatment system with Welsh Water</w:t>
      </w:r>
      <w:r w:rsidR="00CC63B6">
        <w:rPr>
          <w:b/>
        </w:rPr>
        <w:tab/>
      </w:r>
    </w:p>
    <w:p w14:paraId="160C2915" w14:textId="6B90B9D5" w:rsidR="00CC63B6" w:rsidRDefault="00CC63B6" w:rsidP="000618EC">
      <w:pPr>
        <w:jc w:val="center"/>
        <w:rPr>
          <w:b/>
        </w:rPr>
      </w:pPr>
    </w:p>
    <w:p w14:paraId="2A360ADB" w14:textId="4FE13FBB" w:rsidR="00CC63B6" w:rsidRPr="00CC63B6" w:rsidRDefault="00CC63B6" w:rsidP="00CC63B6">
      <w:r w:rsidRPr="00CC63B6">
        <w:t>R</w:t>
      </w:r>
      <w:r w:rsidR="00335C10">
        <w:t>a</w:t>
      </w:r>
      <w:bookmarkStart w:id="0" w:name="_GoBack"/>
      <w:bookmarkEnd w:id="0"/>
      <w:r w:rsidRPr="00CC63B6">
        <w:t>ng DCWW re: the application to state that there was a typo and in fact this application is a septic tank discharge so treatment is primary and not secondary.</w:t>
      </w:r>
      <w:r w:rsidR="00D07D0B">
        <w:t xml:space="preserve">  DCWW responded to say they had no concerns and that the response would still be the same.</w:t>
      </w:r>
    </w:p>
    <w:sectPr w:rsidR="00CC63B6" w:rsidRPr="00CC63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8EC"/>
    <w:rsid w:val="000618EC"/>
    <w:rsid w:val="00335C10"/>
    <w:rsid w:val="00CC63B6"/>
    <w:rsid w:val="00D0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AA8B4"/>
  <w15:chartTrackingRefBased/>
  <w15:docId w15:val="{FCBE2BA6-7B0A-41F9-A98C-CAAB7E4C9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 Yn Y Coed</Site_x0020_Name>
    <Internal_x002f_External xmlns="859f7ad6-93f6-4205-b62b-a17f28acbbac">Internal document</Internal_x002f_External>
    <Post_x0020_code xmlns="859f7ad6-93f6-4205-b62b-a17f28acbbac">NP7 0LW</Post_x0020_code>
    <Document_x0020_Type xmlns="859f7ad6-93f6-4205-b62b-a17f28acbbac">Report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Ty Yn Y Coed, Blackrock, Clydach, Abergavenny, NP7 0LW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2018-12-18T00:00:00+00:00</Document_x0020_Date>
    <Facility_x0020_Address xmlns="859f7ad6-93f6-4205-b62b-a17f28acbbac">Blackrock, Clydach, Abergavenny</Facility_x0020_Address>
    <Environment_x0020_Sub_x0020_Folder xmlns="859f7ad6-93f6-4205-b62b-a17f28acbbac">Licences applications</Environment_x0020_Sub_x0020_Folder>
    <Customer_x0020_Name xmlns="859f7ad6-93f6-4205-b62b-a17f28acbbac">Dr Susan James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21472CE-867D-4E40-9BD8-51D2536D83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8D9D03-19E4-4845-A2A4-5FA70A679FF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52A9B48-9F8A-4B34-9EE3-3CDFD977D8DB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8831539A-7511-4D46-98DA-07FC4D6748EA}"/>
</file>

<file path=customXml/itemProps5.xml><?xml version="1.0" encoding="utf-8"?>
<ds:datastoreItem xmlns:ds="http://schemas.openxmlformats.org/officeDocument/2006/customXml" ds:itemID="{75087227-F246-42EE-9E60-8C2EE21335BA}">
  <ds:schemaRefs>
    <ds:schemaRef ds:uri="http://purl.org/dc/elements/1.1/"/>
    <ds:schemaRef ds:uri="http://purl.org/dc/dcmitype/"/>
    <ds:schemaRef ds:uri="859f7ad6-93f6-4205-b62b-a17f28acbbac"/>
    <ds:schemaRef ds:uri="http://schemas.microsoft.com/office/2006/documentManagement/types"/>
    <ds:schemaRef ds:uri="http://purl.org/dc/terms/"/>
    <ds:schemaRef ds:uri="b67299c9-1600-4d20-976e-ea8f199d05b8"/>
    <ds:schemaRef ds:uri="6e121689-de5b-41b9-a751-bfeda7fa2b07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PAN-003722 File Note</dc:title>
  <dc:subject/>
  <dc:creator>Smith, Asta</dc:creator>
  <cp:keywords/>
  <dc:description/>
  <cp:lastModifiedBy>Smith, Asta</cp:lastModifiedBy>
  <cp:revision>4</cp:revision>
  <dcterms:created xsi:type="dcterms:W3CDTF">2018-11-23T14:44:00Z</dcterms:created>
  <dcterms:modified xsi:type="dcterms:W3CDTF">2018-12-18T16:01:00Z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">
    <vt:lpwstr>REGU-184-34956</vt:lpwstr>
  </property>
  <property fmtid="{D5CDD505-2E9C-101B-9397-08002B2CF9AE}" pid="4" name="_dlc_DocIdItemGuid">
    <vt:lpwstr>4b10442a-20c3-4baf-bb33-fb39155b3124</vt:lpwstr>
  </property>
  <property fmtid="{D5CDD505-2E9C-101B-9397-08002B2CF9AE}" pid="5" name="_dlc_DocIdUrl">
    <vt:lpwstr>https://cyfoethnaturiolcymru.sharepoint.com/teams/Regulatory/Permitting/_layouts/15/DocIdRedir.aspx?ID=REGU-184-34956, REGU-184-34956</vt:lpwstr>
  </property>
  <property fmtid="{D5CDD505-2E9C-101B-9397-08002B2CF9AE}" pid="6" name="_docset_NoMedatataSyncRequired">
    <vt:lpwstr>False</vt:lpwstr>
  </property>
</Properties>
</file>