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700B7" w14:textId="77777777" w:rsidR="005B2128" w:rsidRDefault="005B2128" w:rsidP="00A1610B">
      <w:pPr>
        <w:jc w:val="center"/>
        <w:rPr>
          <w:b/>
          <w:sz w:val="28"/>
          <w:szCs w:val="28"/>
        </w:rPr>
      </w:pPr>
    </w:p>
    <w:p w14:paraId="74236197" w14:textId="77777777" w:rsidR="005B2128" w:rsidRDefault="005B2128" w:rsidP="00A1610B">
      <w:pPr>
        <w:jc w:val="center"/>
        <w:rPr>
          <w:b/>
          <w:sz w:val="28"/>
          <w:szCs w:val="28"/>
        </w:rPr>
      </w:pPr>
    </w:p>
    <w:p w14:paraId="0C63DA64" w14:textId="6457D9D4" w:rsidR="005B2128" w:rsidRDefault="009476C9" w:rsidP="00A1610B">
      <w:pPr>
        <w:jc w:val="center"/>
        <w:rPr>
          <w:b/>
          <w:sz w:val="40"/>
          <w:szCs w:val="40"/>
          <w:u w:val="single"/>
        </w:rPr>
      </w:pPr>
      <w:r>
        <w:rPr>
          <w:b/>
          <w:sz w:val="40"/>
          <w:szCs w:val="40"/>
          <w:u w:val="single"/>
        </w:rPr>
        <w:t>Marine pollution contingency/emergency response plan</w:t>
      </w:r>
    </w:p>
    <w:p w14:paraId="6ACA4CAA" w14:textId="3F40E64E" w:rsidR="00154FC7" w:rsidRDefault="00154FC7" w:rsidP="00A1610B">
      <w:pPr>
        <w:jc w:val="center"/>
        <w:rPr>
          <w:b/>
          <w:sz w:val="40"/>
          <w:szCs w:val="40"/>
          <w:u w:val="single"/>
        </w:rPr>
      </w:pPr>
    </w:p>
    <w:p w14:paraId="37D01434" w14:textId="77777777" w:rsidR="00154FC7" w:rsidRDefault="00154FC7" w:rsidP="00A1610B">
      <w:pPr>
        <w:jc w:val="center"/>
        <w:rPr>
          <w:b/>
          <w:sz w:val="40"/>
          <w:szCs w:val="40"/>
          <w:u w:val="single"/>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6"/>
        <w:gridCol w:w="6038"/>
      </w:tblGrid>
      <w:tr w:rsidR="00154FC7" w14:paraId="6F9C23D6" w14:textId="77777777" w:rsidTr="00860DA1">
        <w:trPr>
          <w:trHeight w:val="1077"/>
        </w:trPr>
        <w:tc>
          <w:tcPr>
            <w:tcW w:w="3403" w:type="dxa"/>
            <w:shd w:val="clear" w:color="auto" w:fill="D9D9D9" w:themeFill="background1" w:themeFillShade="D9"/>
            <w:vAlign w:val="center"/>
          </w:tcPr>
          <w:p w14:paraId="4A5B5B97" w14:textId="77777777" w:rsidR="00154FC7" w:rsidRPr="003056CB" w:rsidRDefault="00154FC7" w:rsidP="00860DA1">
            <w:pPr>
              <w:rPr>
                <w:b/>
                <w:color w:val="000000"/>
                <w:sz w:val="24"/>
                <w:szCs w:val="24"/>
              </w:rPr>
            </w:pPr>
          </w:p>
          <w:p w14:paraId="2DD59E4D" w14:textId="77777777" w:rsidR="00154FC7" w:rsidRPr="003056CB" w:rsidRDefault="00154FC7" w:rsidP="00860DA1">
            <w:pPr>
              <w:rPr>
                <w:b/>
                <w:color w:val="000000"/>
                <w:sz w:val="24"/>
                <w:szCs w:val="24"/>
              </w:rPr>
            </w:pPr>
            <w:r w:rsidRPr="003056CB">
              <w:rPr>
                <w:b/>
                <w:color w:val="000000"/>
                <w:sz w:val="24"/>
                <w:szCs w:val="24"/>
              </w:rPr>
              <w:t>Site Name &amp; Address</w:t>
            </w:r>
          </w:p>
          <w:p w14:paraId="7726BFC5" w14:textId="77777777" w:rsidR="00154FC7" w:rsidRPr="003056CB" w:rsidRDefault="00154FC7" w:rsidP="00860DA1">
            <w:pPr>
              <w:rPr>
                <w:b/>
                <w:color w:val="000000"/>
                <w:sz w:val="24"/>
                <w:szCs w:val="24"/>
              </w:rPr>
            </w:pPr>
          </w:p>
        </w:tc>
        <w:tc>
          <w:tcPr>
            <w:tcW w:w="7229" w:type="dxa"/>
            <w:vAlign w:val="center"/>
          </w:tcPr>
          <w:p w14:paraId="2497D391" w14:textId="44EA5BF1" w:rsidR="00154FC7" w:rsidRPr="003056CB" w:rsidRDefault="00154FC7" w:rsidP="00860DA1">
            <w:pPr>
              <w:rPr>
                <w:color w:val="FF0000"/>
              </w:rPr>
            </w:pPr>
            <w:r>
              <w:rPr>
                <w:color w:val="000000" w:themeColor="text1"/>
              </w:rPr>
              <w:t xml:space="preserve">AGC Site Compound, </w:t>
            </w:r>
            <w:proofErr w:type="spellStart"/>
            <w:r w:rsidR="009476C9">
              <w:rPr>
                <w:color w:val="000000" w:themeColor="text1"/>
              </w:rPr>
              <w:t>Rhos</w:t>
            </w:r>
            <w:proofErr w:type="spellEnd"/>
            <w:r w:rsidR="009476C9">
              <w:rPr>
                <w:color w:val="000000" w:themeColor="text1"/>
              </w:rPr>
              <w:t xml:space="preserve"> Promenade</w:t>
            </w:r>
            <w:r w:rsidRPr="002E3EF4">
              <w:rPr>
                <w:color w:val="000000" w:themeColor="text1"/>
              </w:rPr>
              <w:t xml:space="preserve">, </w:t>
            </w:r>
            <w:proofErr w:type="spellStart"/>
            <w:r w:rsidR="009476C9">
              <w:rPr>
                <w:color w:val="000000" w:themeColor="text1"/>
              </w:rPr>
              <w:t>Rhos</w:t>
            </w:r>
            <w:proofErr w:type="spellEnd"/>
            <w:r w:rsidR="009476C9">
              <w:rPr>
                <w:color w:val="000000" w:themeColor="text1"/>
              </w:rPr>
              <w:t>-On-Sea</w:t>
            </w:r>
            <w:r w:rsidRPr="002E3EF4">
              <w:rPr>
                <w:color w:val="000000" w:themeColor="text1"/>
              </w:rPr>
              <w:t xml:space="preserve"> Colwyn Bay </w:t>
            </w:r>
            <w:r w:rsidR="008120CB">
              <w:rPr>
                <w:color w:val="000000" w:themeColor="text1"/>
              </w:rPr>
              <w:t>LL28 4EP</w:t>
            </w:r>
          </w:p>
        </w:tc>
      </w:tr>
      <w:tr w:rsidR="00154FC7" w14:paraId="0CCA082E" w14:textId="77777777" w:rsidTr="00860DA1">
        <w:trPr>
          <w:trHeight w:val="1077"/>
        </w:trPr>
        <w:tc>
          <w:tcPr>
            <w:tcW w:w="3403" w:type="dxa"/>
            <w:shd w:val="clear" w:color="auto" w:fill="D9D9D9" w:themeFill="background1" w:themeFillShade="D9"/>
            <w:vAlign w:val="center"/>
          </w:tcPr>
          <w:p w14:paraId="5417B17E" w14:textId="77777777" w:rsidR="00154FC7" w:rsidRPr="003056CB" w:rsidRDefault="00154FC7" w:rsidP="00860DA1">
            <w:pPr>
              <w:rPr>
                <w:b/>
                <w:color w:val="000000"/>
                <w:sz w:val="24"/>
                <w:szCs w:val="24"/>
              </w:rPr>
            </w:pPr>
          </w:p>
          <w:p w14:paraId="2C010637" w14:textId="77777777" w:rsidR="00154FC7" w:rsidRPr="003056CB" w:rsidRDefault="00154FC7" w:rsidP="00860DA1">
            <w:pPr>
              <w:rPr>
                <w:b/>
                <w:color w:val="000000"/>
                <w:sz w:val="24"/>
                <w:szCs w:val="24"/>
              </w:rPr>
            </w:pPr>
            <w:r w:rsidRPr="003056CB">
              <w:rPr>
                <w:b/>
                <w:color w:val="000000"/>
                <w:sz w:val="24"/>
                <w:szCs w:val="24"/>
              </w:rPr>
              <w:t>Revision No.</w:t>
            </w:r>
          </w:p>
          <w:p w14:paraId="3E5844D9" w14:textId="77777777" w:rsidR="00154FC7" w:rsidRPr="003056CB" w:rsidRDefault="00154FC7" w:rsidP="00860DA1">
            <w:pPr>
              <w:rPr>
                <w:b/>
                <w:color w:val="000000"/>
                <w:sz w:val="24"/>
                <w:szCs w:val="24"/>
              </w:rPr>
            </w:pPr>
          </w:p>
        </w:tc>
        <w:tc>
          <w:tcPr>
            <w:tcW w:w="7229" w:type="dxa"/>
            <w:vAlign w:val="center"/>
          </w:tcPr>
          <w:p w14:paraId="5B55FCA4" w14:textId="59942973" w:rsidR="00154FC7" w:rsidRPr="003056CB" w:rsidRDefault="007535E8" w:rsidP="00860DA1">
            <w:pPr>
              <w:rPr>
                <w:color w:val="FF0000"/>
              </w:rPr>
            </w:pPr>
            <w:r>
              <w:rPr>
                <w:color w:val="FF0000"/>
              </w:rPr>
              <w:t>A</w:t>
            </w:r>
          </w:p>
        </w:tc>
      </w:tr>
      <w:tr w:rsidR="00154FC7" w14:paraId="01E56AA4" w14:textId="77777777" w:rsidTr="00860DA1">
        <w:trPr>
          <w:trHeight w:val="1077"/>
        </w:trPr>
        <w:tc>
          <w:tcPr>
            <w:tcW w:w="3403" w:type="dxa"/>
            <w:shd w:val="clear" w:color="auto" w:fill="D9D9D9" w:themeFill="background1" w:themeFillShade="D9"/>
            <w:vAlign w:val="center"/>
          </w:tcPr>
          <w:p w14:paraId="3DA89611" w14:textId="77777777" w:rsidR="00154FC7" w:rsidRPr="003056CB" w:rsidRDefault="00154FC7" w:rsidP="00860DA1">
            <w:pPr>
              <w:rPr>
                <w:b/>
                <w:color w:val="000000"/>
                <w:sz w:val="24"/>
                <w:szCs w:val="24"/>
              </w:rPr>
            </w:pPr>
            <w:r w:rsidRPr="003056CB">
              <w:rPr>
                <w:b/>
                <w:color w:val="000000"/>
                <w:sz w:val="24"/>
                <w:szCs w:val="24"/>
              </w:rPr>
              <w:t>Completed by:</w:t>
            </w:r>
          </w:p>
        </w:tc>
        <w:tc>
          <w:tcPr>
            <w:tcW w:w="7229" w:type="dxa"/>
            <w:vAlign w:val="center"/>
          </w:tcPr>
          <w:p w14:paraId="0791DD5A" w14:textId="25DFC851" w:rsidR="00154FC7" w:rsidRPr="003056CB" w:rsidRDefault="008120CB" w:rsidP="00860DA1">
            <w:pPr>
              <w:rPr>
                <w:color w:val="FF0000"/>
              </w:rPr>
            </w:pPr>
            <w:r>
              <w:rPr>
                <w:color w:val="000000" w:themeColor="text1"/>
              </w:rPr>
              <w:t>Gwilym Dickson</w:t>
            </w:r>
            <w:r w:rsidR="0007223A">
              <w:rPr>
                <w:color w:val="000000" w:themeColor="text1"/>
              </w:rPr>
              <w:t xml:space="preserve"> </w:t>
            </w:r>
          </w:p>
        </w:tc>
      </w:tr>
      <w:tr w:rsidR="00154FC7" w14:paraId="0CA69B32" w14:textId="77777777" w:rsidTr="00860DA1">
        <w:trPr>
          <w:trHeight w:val="1077"/>
        </w:trPr>
        <w:tc>
          <w:tcPr>
            <w:tcW w:w="3403" w:type="dxa"/>
            <w:shd w:val="clear" w:color="auto" w:fill="D9D9D9" w:themeFill="background1" w:themeFillShade="D9"/>
            <w:vAlign w:val="center"/>
          </w:tcPr>
          <w:p w14:paraId="5938B7BF" w14:textId="77777777" w:rsidR="00154FC7" w:rsidRPr="003056CB" w:rsidRDefault="00154FC7" w:rsidP="00860DA1">
            <w:pPr>
              <w:rPr>
                <w:b/>
                <w:color w:val="000000"/>
                <w:sz w:val="24"/>
                <w:szCs w:val="24"/>
              </w:rPr>
            </w:pPr>
          </w:p>
          <w:p w14:paraId="6FEDEDA2" w14:textId="77777777" w:rsidR="00154FC7" w:rsidRPr="003056CB" w:rsidRDefault="00154FC7" w:rsidP="00860DA1">
            <w:pPr>
              <w:rPr>
                <w:b/>
                <w:color w:val="000000"/>
                <w:sz w:val="24"/>
                <w:szCs w:val="24"/>
              </w:rPr>
            </w:pPr>
            <w:r w:rsidRPr="003056CB">
              <w:rPr>
                <w:b/>
                <w:color w:val="000000"/>
                <w:sz w:val="24"/>
                <w:szCs w:val="24"/>
              </w:rPr>
              <w:t>Preparation Date:</w:t>
            </w:r>
          </w:p>
          <w:p w14:paraId="15C24921" w14:textId="77777777" w:rsidR="00154FC7" w:rsidRPr="003056CB" w:rsidRDefault="00154FC7" w:rsidP="00860DA1">
            <w:pPr>
              <w:rPr>
                <w:b/>
                <w:color w:val="000000"/>
                <w:sz w:val="24"/>
                <w:szCs w:val="24"/>
              </w:rPr>
            </w:pPr>
          </w:p>
        </w:tc>
        <w:tc>
          <w:tcPr>
            <w:tcW w:w="7229" w:type="dxa"/>
            <w:vAlign w:val="center"/>
          </w:tcPr>
          <w:p w14:paraId="597C3268" w14:textId="78DB2136" w:rsidR="00154FC7" w:rsidRPr="003056CB" w:rsidRDefault="008120CB" w:rsidP="00860DA1">
            <w:pPr>
              <w:rPr>
                <w:color w:val="FF0000"/>
              </w:rPr>
            </w:pPr>
            <w:r>
              <w:rPr>
                <w:color w:val="000000" w:themeColor="text1"/>
              </w:rPr>
              <w:t>28</w:t>
            </w:r>
            <w:r w:rsidR="00ED6133">
              <w:rPr>
                <w:color w:val="000000" w:themeColor="text1"/>
              </w:rPr>
              <w:t>/0</w:t>
            </w:r>
            <w:r>
              <w:rPr>
                <w:color w:val="000000" w:themeColor="text1"/>
              </w:rPr>
              <w:t>4</w:t>
            </w:r>
            <w:r w:rsidR="00ED6133">
              <w:rPr>
                <w:color w:val="000000" w:themeColor="text1"/>
              </w:rPr>
              <w:t>/2</w:t>
            </w:r>
            <w:r>
              <w:rPr>
                <w:color w:val="000000" w:themeColor="text1"/>
              </w:rPr>
              <w:t>2</w:t>
            </w:r>
          </w:p>
        </w:tc>
      </w:tr>
      <w:tr w:rsidR="00154FC7" w14:paraId="14C2081E" w14:textId="77777777" w:rsidTr="00860DA1">
        <w:trPr>
          <w:trHeight w:val="1077"/>
        </w:trPr>
        <w:tc>
          <w:tcPr>
            <w:tcW w:w="3403" w:type="dxa"/>
            <w:shd w:val="clear" w:color="auto" w:fill="D9D9D9" w:themeFill="background1" w:themeFillShade="D9"/>
            <w:vAlign w:val="center"/>
          </w:tcPr>
          <w:p w14:paraId="6E9C97B7" w14:textId="77777777" w:rsidR="00154FC7" w:rsidRPr="003056CB" w:rsidRDefault="00154FC7" w:rsidP="00860DA1">
            <w:pPr>
              <w:rPr>
                <w:b/>
                <w:color w:val="000000"/>
                <w:sz w:val="24"/>
                <w:szCs w:val="24"/>
              </w:rPr>
            </w:pPr>
            <w:r w:rsidRPr="003056CB">
              <w:rPr>
                <w:b/>
                <w:color w:val="000000"/>
                <w:sz w:val="24"/>
                <w:szCs w:val="24"/>
              </w:rPr>
              <w:t>Construction Phase Start Date:</w:t>
            </w:r>
          </w:p>
        </w:tc>
        <w:tc>
          <w:tcPr>
            <w:tcW w:w="7229" w:type="dxa"/>
            <w:vAlign w:val="center"/>
          </w:tcPr>
          <w:p w14:paraId="08753D6C" w14:textId="26AC28F1" w:rsidR="00154FC7" w:rsidRPr="003056CB" w:rsidRDefault="008120CB" w:rsidP="00860DA1">
            <w:pPr>
              <w:rPr>
                <w:color w:val="FF0000"/>
              </w:rPr>
            </w:pPr>
            <w:r>
              <w:rPr>
                <w:color w:val="000000" w:themeColor="text1"/>
              </w:rPr>
              <w:t>23</w:t>
            </w:r>
            <w:r w:rsidR="00ED6133">
              <w:rPr>
                <w:color w:val="000000" w:themeColor="text1"/>
              </w:rPr>
              <w:t>/0</w:t>
            </w:r>
            <w:r>
              <w:rPr>
                <w:color w:val="000000" w:themeColor="text1"/>
              </w:rPr>
              <w:t>5</w:t>
            </w:r>
            <w:r w:rsidR="00ED6133">
              <w:rPr>
                <w:color w:val="000000" w:themeColor="text1"/>
              </w:rPr>
              <w:t>/2</w:t>
            </w:r>
            <w:r>
              <w:rPr>
                <w:color w:val="000000" w:themeColor="text1"/>
              </w:rPr>
              <w:t>2</w:t>
            </w:r>
          </w:p>
        </w:tc>
      </w:tr>
    </w:tbl>
    <w:p w14:paraId="14CE5339" w14:textId="258AAE09" w:rsidR="00154FC7" w:rsidRDefault="00154FC7" w:rsidP="00A1610B">
      <w:pPr>
        <w:jc w:val="center"/>
        <w:rPr>
          <w:b/>
          <w:sz w:val="40"/>
          <w:szCs w:val="40"/>
          <w:u w:val="single"/>
        </w:rPr>
      </w:pPr>
    </w:p>
    <w:p w14:paraId="5443613D" w14:textId="37F6566C" w:rsidR="00154FC7" w:rsidRDefault="00154FC7" w:rsidP="00A1610B">
      <w:pPr>
        <w:jc w:val="center"/>
        <w:rPr>
          <w:b/>
          <w:sz w:val="40"/>
          <w:szCs w:val="40"/>
          <w:u w:val="single"/>
        </w:rPr>
      </w:pPr>
    </w:p>
    <w:p w14:paraId="005E5158" w14:textId="3D6343DB" w:rsidR="00154FC7" w:rsidRDefault="00154FC7" w:rsidP="00A1610B">
      <w:pPr>
        <w:jc w:val="center"/>
        <w:rPr>
          <w:b/>
          <w:sz w:val="40"/>
          <w:szCs w:val="40"/>
          <w:u w:val="single"/>
        </w:rPr>
      </w:pPr>
    </w:p>
    <w:p w14:paraId="242F0CD1" w14:textId="3C0B7123" w:rsidR="00154FC7" w:rsidRDefault="00154FC7" w:rsidP="00A1610B">
      <w:pPr>
        <w:jc w:val="center"/>
        <w:rPr>
          <w:b/>
          <w:sz w:val="40"/>
          <w:szCs w:val="40"/>
          <w:u w:val="single"/>
        </w:rPr>
      </w:pPr>
    </w:p>
    <w:p w14:paraId="1E0022EF" w14:textId="0648EECA" w:rsidR="00154FC7" w:rsidRDefault="00154FC7" w:rsidP="00A1610B">
      <w:pPr>
        <w:jc w:val="center"/>
        <w:rPr>
          <w:b/>
          <w:sz w:val="40"/>
          <w:szCs w:val="40"/>
          <w:u w:val="single"/>
        </w:rPr>
      </w:pPr>
    </w:p>
    <w:p w14:paraId="36FD6532" w14:textId="321FF047" w:rsidR="00154FC7" w:rsidRDefault="00154FC7" w:rsidP="00A1610B">
      <w:pPr>
        <w:jc w:val="center"/>
        <w:rPr>
          <w:b/>
          <w:sz w:val="40"/>
          <w:szCs w:val="40"/>
          <w:u w:val="single"/>
        </w:rPr>
      </w:pPr>
    </w:p>
    <w:p w14:paraId="0E51A7B7" w14:textId="6D9BDBBD" w:rsidR="00154FC7" w:rsidRDefault="00154FC7" w:rsidP="00A1610B">
      <w:pPr>
        <w:jc w:val="center"/>
        <w:rPr>
          <w:b/>
          <w:sz w:val="40"/>
          <w:szCs w:val="40"/>
          <w:u w:val="single"/>
        </w:rPr>
      </w:pPr>
    </w:p>
    <w:p w14:paraId="0F49CDB6" w14:textId="1D656FE6" w:rsidR="00154FC7" w:rsidRDefault="00154FC7" w:rsidP="00A1610B">
      <w:pPr>
        <w:jc w:val="center"/>
        <w:rPr>
          <w:b/>
          <w:sz w:val="40"/>
          <w:szCs w:val="40"/>
          <w:u w:val="single"/>
        </w:rPr>
      </w:pPr>
    </w:p>
    <w:p w14:paraId="5782878C" w14:textId="4596DA27" w:rsidR="00154FC7" w:rsidRDefault="00154FC7" w:rsidP="00A1610B">
      <w:pPr>
        <w:jc w:val="center"/>
        <w:rPr>
          <w:b/>
          <w:sz w:val="40"/>
          <w:szCs w:val="40"/>
          <w:u w:val="single"/>
        </w:rPr>
      </w:pPr>
    </w:p>
    <w:p w14:paraId="473BF145" w14:textId="61A3BB82" w:rsidR="00154FC7" w:rsidRDefault="00154FC7" w:rsidP="00A1610B">
      <w:pPr>
        <w:jc w:val="center"/>
        <w:rPr>
          <w:b/>
          <w:sz w:val="40"/>
          <w:szCs w:val="40"/>
          <w:u w:val="single"/>
        </w:rPr>
      </w:pPr>
    </w:p>
    <w:p w14:paraId="615D4317" w14:textId="51E3B387" w:rsidR="00154FC7" w:rsidRDefault="00154FC7" w:rsidP="00A1610B">
      <w:pPr>
        <w:jc w:val="center"/>
        <w:rPr>
          <w:b/>
          <w:sz w:val="40"/>
          <w:szCs w:val="40"/>
          <w:u w:val="single"/>
        </w:rPr>
      </w:pPr>
    </w:p>
    <w:p w14:paraId="276B2AA5" w14:textId="554FC54C" w:rsidR="00154FC7" w:rsidRDefault="00154FC7" w:rsidP="00A1610B">
      <w:pPr>
        <w:jc w:val="center"/>
        <w:rPr>
          <w:b/>
          <w:sz w:val="40"/>
          <w:szCs w:val="40"/>
          <w:u w:val="single"/>
        </w:rPr>
      </w:pPr>
    </w:p>
    <w:p w14:paraId="7050C7C7" w14:textId="77777777" w:rsidR="00154FC7" w:rsidRPr="00154FC7" w:rsidRDefault="00154FC7" w:rsidP="00A1610B">
      <w:pPr>
        <w:jc w:val="center"/>
        <w:rPr>
          <w:b/>
          <w:sz w:val="40"/>
          <w:szCs w:val="40"/>
          <w:u w:val="single"/>
        </w:rPr>
      </w:pPr>
    </w:p>
    <w:p w14:paraId="6DBDDD9B" w14:textId="77777777" w:rsidR="005B2128" w:rsidRDefault="005B2128" w:rsidP="00A1610B">
      <w:pPr>
        <w:jc w:val="center"/>
        <w:rPr>
          <w:b/>
          <w:sz w:val="28"/>
          <w:szCs w:val="28"/>
        </w:rPr>
      </w:pPr>
    </w:p>
    <w:p w14:paraId="27EB74C0" w14:textId="77777777" w:rsidR="00534781" w:rsidRDefault="00A1610B" w:rsidP="00C423D1">
      <w:pPr>
        <w:rPr>
          <w:b/>
          <w:sz w:val="28"/>
          <w:szCs w:val="28"/>
        </w:rPr>
      </w:pPr>
      <w:r>
        <w:rPr>
          <w:b/>
          <w:sz w:val="28"/>
          <w:szCs w:val="28"/>
        </w:rPr>
        <w:t>CONTENTS</w:t>
      </w:r>
    </w:p>
    <w:p w14:paraId="0EEAC3E4" w14:textId="77777777" w:rsidR="00A1610B" w:rsidRDefault="00A1610B" w:rsidP="00A1610B">
      <w:pPr>
        <w:rPr>
          <w:b/>
          <w:sz w:val="28"/>
          <w:szCs w:val="28"/>
        </w:rPr>
      </w:pPr>
    </w:p>
    <w:p w14:paraId="5F69C902" w14:textId="77777777" w:rsidR="00396BA7" w:rsidRDefault="00396BA7" w:rsidP="00A1610B">
      <w:pPr>
        <w:rPr>
          <w:b/>
          <w:sz w:val="28"/>
          <w:szCs w:val="28"/>
        </w:rPr>
      </w:pPr>
    </w:p>
    <w:p w14:paraId="785140FE" w14:textId="77777777" w:rsidR="00396BA7" w:rsidRDefault="00396BA7" w:rsidP="00A1610B">
      <w:pPr>
        <w:rPr>
          <w:b/>
          <w:sz w:val="28"/>
          <w:szCs w:val="28"/>
        </w:rPr>
      </w:pPr>
    </w:p>
    <w:p w14:paraId="6037465C" w14:textId="77777777" w:rsidR="00A1610B" w:rsidRPr="00A9287D" w:rsidRDefault="00A1610B" w:rsidP="00A1610B">
      <w:pPr>
        <w:rPr>
          <w:b/>
          <w:sz w:val="24"/>
          <w:szCs w:val="24"/>
        </w:rPr>
      </w:pPr>
      <w:r w:rsidRPr="00A9287D">
        <w:rPr>
          <w:b/>
          <w:sz w:val="24"/>
          <w:szCs w:val="24"/>
        </w:rPr>
        <w:t>1.0</w:t>
      </w:r>
      <w:r w:rsidR="00FA52DE">
        <w:rPr>
          <w:b/>
          <w:sz w:val="24"/>
          <w:szCs w:val="24"/>
        </w:rPr>
        <w:tab/>
      </w:r>
      <w:r w:rsidR="00FA52DE">
        <w:rPr>
          <w:b/>
          <w:sz w:val="24"/>
          <w:szCs w:val="24"/>
        </w:rPr>
        <w:tab/>
      </w:r>
      <w:r w:rsidR="00FA52DE" w:rsidRPr="00A9287D">
        <w:rPr>
          <w:b/>
          <w:sz w:val="24"/>
          <w:szCs w:val="24"/>
        </w:rPr>
        <w:t>INTRODUCTION</w:t>
      </w:r>
    </w:p>
    <w:p w14:paraId="43931B74" w14:textId="77777777" w:rsidR="005B2128" w:rsidRPr="00A9287D" w:rsidRDefault="005B2128" w:rsidP="00A1610B">
      <w:pPr>
        <w:rPr>
          <w:b/>
          <w:sz w:val="24"/>
          <w:szCs w:val="24"/>
        </w:rPr>
      </w:pPr>
    </w:p>
    <w:p w14:paraId="7D90F76C" w14:textId="77777777" w:rsidR="005B2128" w:rsidRPr="00A9287D" w:rsidRDefault="005B2128" w:rsidP="00A1610B">
      <w:pPr>
        <w:rPr>
          <w:b/>
          <w:sz w:val="24"/>
          <w:szCs w:val="24"/>
        </w:rPr>
      </w:pPr>
      <w:r w:rsidRPr="00A9287D">
        <w:rPr>
          <w:b/>
          <w:sz w:val="24"/>
          <w:szCs w:val="24"/>
        </w:rPr>
        <w:t>2.0</w:t>
      </w:r>
      <w:r w:rsidR="00FA52DE">
        <w:rPr>
          <w:b/>
          <w:sz w:val="24"/>
          <w:szCs w:val="24"/>
        </w:rPr>
        <w:tab/>
      </w:r>
      <w:r w:rsidR="00FA52DE">
        <w:rPr>
          <w:b/>
          <w:sz w:val="24"/>
          <w:szCs w:val="24"/>
        </w:rPr>
        <w:tab/>
      </w:r>
      <w:r w:rsidR="00FA52DE" w:rsidRPr="00325E35">
        <w:rPr>
          <w:b/>
          <w:sz w:val="24"/>
          <w:szCs w:val="24"/>
        </w:rPr>
        <w:t>PROJECT INFORMATION</w:t>
      </w:r>
    </w:p>
    <w:p w14:paraId="3D70D29C" w14:textId="77777777" w:rsidR="00325E35" w:rsidRPr="00A9287D" w:rsidRDefault="00325E35" w:rsidP="00A1610B">
      <w:pPr>
        <w:rPr>
          <w:b/>
          <w:sz w:val="24"/>
          <w:szCs w:val="24"/>
        </w:rPr>
      </w:pPr>
    </w:p>
    <w:p w14:paraId="2C4C8590" w14:textId="77777777" w:rsidR="00166BDA" w:rsidRDefault="00C25017" w:rsidP="00A1610B">
      <w:pPr>
        <w:rPr>
          <w:b/>
          <w:sz w:val="24"/>
          <w:szCs w:val="24"/>
        </w:rPr>
      </w:pPr>
      <w:r>
        <w:rPr>
          <w:b/>
          <w:sz w:val="24"/>
          <w:szCs w:val="24"/>
        </w:rPr>
        <w:t>3</w:t>
      </w:r>
      <w:r w:rsidR="00166BDA">
        <w:rPr>
          <w:b/>
          <w:sz w:val="24"/>
          <w:szCs w:val="24"/>
        </w:rPr>
        <w:t>.0</w:t>
      </w:r>
      <w:r w:rsidR="00166BDA">
        <w:rPr>
          <w:b/>
          <w:sz w:val="24"/>
          <w:szCs w:val="24"/>
        </w:rPr>
        <w:tab/>
      </w:r>
      <w:r w:rsidR="00166BDA">
        <w:rPr>
          <w:b/>
          <w:sz w:val="24"/>
          <w:szCs w:val="24"/>
        </w:rPr>
        <w:tab/>
      </w:r>
      <w:r w:rsidR="00166BDA" w:rsidRPr="00A9287D">
        <w:rPr>
          <w:b/>
          <w:sz w:val="24"/>
          <w:szCs w:val="24"/>
        </w:rPr>
        <w:t>DISTRIBUTION</w:t>
      </w:r>
      <w:r w:rsidR="00166BDA">
        <w:rPr>
          <w:b/>
          <w:sz w:val="24"/>
          <w:szCs w:val="24"/>
        </w:rPr>
        <w:t xml:space="preserve"> &amp; REVIEW</w:t>
      </w:r>
    </w:p>
    <w:p w14:paraId="0EACA574" w14:textId="77777777" w:rsidR="00166BDA" w:rsidRDefault="00166BDA" w:rsidP="00A1610B">
      <w:pPr>
        <w:rPr>
          <w:b/>
          <w:sz w:val="24"/>
          <w:szCs w:val="24"/>
        </w:rPr>
      </w:pPr>
    </w:p>
    <w:p w14:paraId="10541934" w14:textId="77777777" w:rsidR="00D01865" w:rsidRDefault="00396BA7" w:rsidP="00A1610B">
      <w:pPr>
        <w:rPr>
          <w:b/>
          <w:sz w:val="24"/>
          <w:szCs w:val="24"/>
        </w:rPr>
      </w:pPr>
      <w:r>
        <w:rPr>
          <w:b/>
          <w:sz w:val="24"/>
          <w:szCs w:val="24"/>
        </w:rPr>
        <w:t>4</w:t>
      </w:r>
      <w:r w:rsidR="00166BDA">
        <w:rPr>
          <w:b/>
          <w:sz w:val="24"/>
          <w:szCs w:val="24"/>
        </w:rPr>
        <w:t>.0</w:t>
      </w:r>
      <w:r w:rsidR="00166BDA">
        <w:rPr>
          <w:b/>
          <w:sz w:val="24"/>
          <w:szCs w:val="24"/>
        </w:rPr>
        <w:tab/>
      </w:r>
      <w:r w:rsidR="00166BDA">
        <w:rPr>
          <w:b/>
          <w:sz w:val="24"/>
          <w:szCs w:val="24"/>
        </w:rPr>
        <w:tab/>
      </w:r>
      <w:r>
        <w:rPr>
          <w:b/>
          <w:sz w:val="24"/>
          <w:szCs w:val="24"/>
        </w:rPr>
        <w:t>POTENTIAL POLLUTANTS FROM THIS SITE</w:t>
      </w:r>
    </w:p>
    <w:p w14:paraId="05578D00" w14:textId="77777777" w:rsidR="00396BA7" w:rsidRDefault="00396BA7" w:rsidP="00A1610B">
      <w:pPr>
        <w:rPr>
          <w:b/>
          <w:sz w:val="24"/>
          <w:szCs w:val="24"/>
        </w:rPr>
      </w:pPr>
    </w:p>
    <w:p w14:paraId="0AC8F9D1" w14:textId="77777777" w:rsidR="00396BA7" w:rsidRDefault="00396BA7" w:rsidP="00986243">
      <w:pPr>
        <w:ind w:left="1440" w:hanging="1440"/>
        <w:rPr>
          <w:b/>
          <w:sz w:val="24"/>
          <w:szCs w:val="24"/>
        </w:rPr>
      </w:pPr>
      <w:r>
        <w:rPr>
          <w:b/>
          <w:sz w:val="24"/>
          <w:szCs w:val="24"/>
        </w:rPr>
        <w:t>5.0</w:t>
      </w:r>
      <w:r>
        <w:rPr>
          <w:b/>
          <w:sz w:val="24"/>
          <w:szCs w:val="24"/>
        </w:rPr>
        <w:tab/>
      </w:r>
      <w:r w:rsidR="00986243">
        <w:rPr>
          <w:b/>
          <w:sz w:val="24"/>
          <w:szCs w:val="24"/>
        </w:rPr>
        <w:t>POTENTIAL RECEPTORS THAT MAY BE AFFECTED BY POLLUTION FROM THIS SITE</w:t>
      </w:r>
    </w:p>
    <w:p w14:paraId="5B247EF9" w14:textId="77777777" w:rsidR="00396BA7" w:rsidRDefault="00396BA7" w:rsidP="00A1610B">
      <w:pPr>
        <w:rPr>
          <w:b/>
          <w:sz w:val="24"/>
          <w:szCs w:val="24"/>
        </w:rPr>
      </w:pPr>
    </w:p>
    <w:p w14:paraId="2227EB34" w14:textId="77777777" w:rsidR="00ED7CAA" w:rsidRDefault="00396BA7" w:rsidP="00346EB6">
      <w:pPr>
        <w:numPr>
          <w:ilvl w:val="0"/>
          <w:numId w:val="17"/>
        </w:numPr>
        <w:rPr>
          <w:b/>
          <w:sz w:val="24"/>
          <w:szCs w:val="24"/>
        </w:rPr>
      </w:pPr>
      <w:r>
        <w:rPr>
          <w:b/>
          <w:sz w:val="24"/>
          <w:szCs w:val="24"/>
        </w:rPr>
        <w:t>POLLUTION PREVENTION MEASURES</w:t>
      </w:r>
    </w:p>
    <w:p w14:paraId="7076EE13" w14:textId="77777777" w:rsidR="00346EB6" w:rsidRDefault="00346EB6" w:rsidP="00346EB6">
      <w:pPr>
        <w:rPr>
          <w:b/>
          <w:sz w:val="24"/>
          <w:szCs w:val="24"/>
        </w:rPr>
      </w:pPr>
    </w:p>
    <w:p w14:paraId="1D9833FC" w14:textId="77777777" w:rsidR="00B17D4D" w:rsidRDefault="00B17D4D" w:rsidP="00B17D4D">
      <w:pPr>
        <w:rPr>
          <w:b/>
          <w:sz w:val="24"/>
          <w:szCs w:val="24"/>
        </w:rPr>
      </w:pPr>
      <w:r>
        <w:rPr>
          <w:b/>
          <w:sz w:val="24"/>
          <w:szCs w:val="24"/>
        </w:rPr>
        <w:t>7.0</w:t>
      </w:r>
      <w:r>
        <w:rPr>
          <w:b/>
          <w:sz w:val="24"/>
          <w:szCs w:val="24"/>
        </w:rPr>
        <w:tab/>
      </w:r>
      <w:r>
        <w:rPr>
          <w:b/>
          <w:sz w:val="24"/>
          <w:szCs w:val="24"/>
        </w:rPr>
        <w:tab/>
        <w:t>POLLUTION RESPONSE MEASURES</w:t>
      </w:r>
    </w:p>
    <w:p w14:paraId="730EFF5E" w14:textId="77777777" w:rsidR="00B17D4D" w:rsidRDefault="00B17D4D" w:rsidP="00B17D4D">
      <w:pPr>
        <w:rPr>
          <w:b/>
          <w:sz w:val="24"/>
          <w:szCs w:val="24"/>
        </w:rPr>
      </w:pPr>
    </w:p>
    <w:p w14:paraId="2167BB87" w14:textId="77777777" w:rsidR="00B17D4D" w:rsidRDefault="00B17D4D" w:rsidP="00B17D4D">
      <w:pPr>
        <w:rPr>
          <w:b/>
          <w:sz w:val="24"/>
          <w:szCs w:val="24"/>
        </w:rPr>
      </w:pPr>
      <w:r>
        <w:rPr>
          <w:b/>
          <w:sz w:val="24"/>
          <w:szCs w:val="24"/>
        </w:rPr>
        <w:t>8.0</w:t>
      </w:r>
      <w:r>
        <w:rPr>
          <w:b/>
          <w:sz w:val="24"/>
          <w:szCs w:val="24"/>
        </w:rPr>
        <w:tab/>
      </w:r>
      <w:r>
        <w:rPr>
          <w:b/>
          <w:sz w:val="24"/>
          <w:szCs w:val="24"/>
        </w:rPr>
        <w:tab/>
        <w:t xml:space="preserve">MONITORING OF POTENTIAL POLLUTANTS </w:t>
      </w:r>
    </w:p>
    <w:p w14:paraId="2391DF9E" w14:textId="77777777" w:rsidR="00B17D4D" w:rsidRDefault="00B17D4D" w:rsidP="00346EB6">
      <w:pPr>
        <w:rPr>
          <w:b/>
          <w:sz w:val="24"/>
          <w:szCs w:val="24"/>
        </w:rPr>
      </w:pPr>
    </w:p>
    <w:p w14:paraId="2E3C855E" w14:textId="77777777" w:rsidR="00346EB6" w:rsidRDefault="00346EB6" w:rsidP="00346EB6">
      <w:pPr>
        <w:rPr>
          <w:b/>
          <w:sz w:val="28"/>
          <w:szCs w:val="28"/>
        </w:rPr>
      </w:pPr>
    </w:p>
    <w:p w14:paraId="62D5403D" w14:textId="77777777" w:rsidR="00B17D4D" w:rsidRDefault="00B17D4D" w:rsidP="00346EB6">
      <w:pPr>
        <w:rPr>
          <w:b/>
          <w:sz w:val="28"/>
          <w:szCs w:val="28"/>
        </w:rPr>
      </w:pPr>
    </w:p>
    <w:p w14:paraId="04A24331" w14:textId="7643103E" w:rsidR="00325E35" w:rsidRPr="00A9287D" w:rsidRDefault="00166BDA" w:rsidP="00ED7CAA">
      <w:pPr>
        <w:rPr>
          <w:b/>
          <w:sz w:val="24"/>
          <w:szCs w:val="24"/>
        </w:rPr>
      </w:pPr>
      <w:r>
        <w:rPr>
          <w:b/>
          <w:sz w:val="28"/>
          <w:szCs w:val="28"/>
        </w:rPr>
        <w:br w:type="page"/>
      </w:r>
      <w:r w:rsidR="00325E35" w:rsidRPr="00A9287D">
        <w:rPr>
          <w:b/>
          <w:sz w:val="24"/>
          <w:szCs w:val="24"/>
        </w:rPr>
        <w:t>1.0</w:t>
      </w:r>
      <w:r w:rsidR="00325E35" w:rsidRPr="00A9287D">
        <w:rPr>
          <w:b/>
          <w:sz w:val="24"/>
          <w:szCs w:val="24"/>
        </w:rPr>
        <w:tab/>
        <w:t>INTRODUCTION</w:t>
      </w:r>
    </w:p>
    <w:p w14:paraId="5FF87455" w14:textId="77777777" w:rsidR="00325E35" w:rsidRPr="00325E35" w:rsidRDefault="00325E35" w:rsidP="00A1610B">
      <w:pPr>
        <w:rPr>
          <w:szCs w:val="22"/>
        </w:rPr>
      </w:pPr>
    </w:p>
    <w:p w14:paraId="5993D04C" w14:textId="77777777" w:rsidR="00166BDA" w:rsidRDefault="00325E35" w:rsidP="008613C4">
      <w:pPr>
        <w:rPr>
          <w:szCs w:val="22"/>
        </w:rPr>
      </w:pPr>
      <w:r>
        <w:rPr>
          <w:szCs w:val="22"/>
        </w:rPr>
        <w:t xml:space="preserve">This </w:t>
      </w:r>
      <w:r w:rsidR="00396BA7">
        <w:rPr>
          <w:szCs w:val="22"/>
        </w:rPr>
        <w:t>Pollution Control</w:t>
      </w:r>
      <w:r>
        <w:rPr>
          <w:szCs w:val="22"/>
        </w:rPr>
        <w:t xml:space="preserve"> Plan</w:t>
      </w:r>
      <w:r w:rsidR="00A0065D">
        <w:rPr>
          <w:szCs w:val="22"/>
        </w:rPr>
        <w:t xml:space="preserve"> </w:t>
      </w:r>
      <w:r>
        <w:rPr>
          <w:szCs w:val="22"/>
        </w:rPr>
        <w:t xml:space="preserve">has been developed </w:t>
      </w:r>
      <w:r w:rsidR="00A0065D">
        <w:rPr>
          <w:szCs w:val="22"/>
        </w:rPr>
        <w:t xml:space="preserve">to enable the site team to </w:t>
      </w:r>
      <w:r w:rsidR="00396BA7">
        <w:rPr>
          <w:szCs w:val="22"/>
        </w:rPr>
        <w:t>recognise the potential pollutants that may be present on this site and to prevent them from contaminating the identified receptors.</w:t>
      </w:r>
    </w:p>
    <w:p w14:paraId="16AAD146" w14:textId="77777777" w:rsidR="004E2EB5" w:rsidRDefault="004E2EB5" w:rsidP="00166BDA">
      <w:pPr>
        <w:rPr>
          <w:szCs w:val="22"/>
        </w:rPr>
      </w:pPr>
    </w:p>
    <w:p w14:paraId="322B1FDB" w14:textId="77777777" w:rsidR="004E2EB5" w:rsidRDefault="00A0065D" w:rsidP="00166BDA">
      <w:pPr>
        <w:rPr>
          <w:szCs w:val="22"/>
        </w:rPr>
      </w:pPr>
      <w:r>
        <w:rPr>
          <w:szCs w:val="22"/>
        </w:rPr>
        <w:t>The Plan includes</w:t>
      </w:r>
      <w:r w:rsidR="004E2EB5">
        <w:rPr>
          <w:szCs w:val="22"/>
        </w:rPr>
        <w:t>:</w:t>
      </w:r>
    </w:p>
    <w:p w14:paraId="208C3EAD" w14:textId="2DFF5464" w:rsidR="00573F06" w:rsidRDefault="00396BA7" w:rsidP="00573F06">
      <w:pPr>
        <w:numPr>
          <w:ilvl w:val="0"/>
          <w:numId w:val="9"/>
        </w:numPr>
        <w:rPr>
          <w:szCs w:val="22"/>
        </w:rPr>
      </w:pPr>
      <w:r>
        <w:rPr>
          <w:szCs w:val="22"/>
        </w:rPr>
        <w:t>Consideration of all the potential pollutants present on this site</w:t>
      </w:r>
    </w:p>
    <w:p w14:paraId="375559DE" w14:textId="77777777" w:rsidR="00573F06" w:rsidRPr="00573F06" w:rsidRDefault="00573F06" w:rsidP="00573F06">
      <w:pPr>
        <w:ind w:left="360"/>
        <w:rPr>
          <w:szCs w:val="22"/>
        </w:rPr>
      </w:pPr>
    </w:p>
    <w:p w14:paraId="1A021131" w14:textId="745B2DE3" w:rsidR="00396BA7" w:rsidRDefault="00396BA7" w:rsidP="00396BA7">
      <w:pPr>
        <w:numPr>
          <w:ilvl w:val="0"/>
          <w:numId w:val="9"/>
        </w:numPr>
        <w:rPr>
          <w:szCs w:val="22"/>
        </w:rPr>
      </w:pPr>
      <w:r>
        <w:rPr>
          <w:szCs w:val="22"/>
        </w:rPr>
        <w:t>An understanding of the receptors that may be affected by the potential pollutants described in Section 4.0</w:t>
      </w:r>
    </w:p>
    <w:p w14:paraId="68FC45EA" w14:textId="77777777" w:rsidR="00573F06" w:rsidRDefault="00573F06" w:rsidP="00573F06">
      <w:pPr>
        <w:rPr>
          <w:szCs w:val="22"/>
        </w:rPr>
      </w:pPr>
    </w:p>
    <w:p w14:paraId="5C5A3667" w14:textId="0CC8E116" w:rsidR="00396BA7" w:rsidRDefault="00396BA7" w:rsidP="00396BA7">
      <w:pPr>
        <w:numPr>
          <w:ilvl w:val="0"/>
          <w:numId w:val="9"/>
        </w:numPr>
        <w:rPr>
          <w:szCs w:val="22"/>
        </w:rPr>
      </w:pPr>
      <w:r>
        <w:rPr>
          <w:szCs w:val="22"/>
        </w:rPr>
        <w:t xml:space="preserve">The pollution prevention measures that </w:t>
      </w:r>
      <w:r w:rsidR="004B3B63">
        <w:rPr>
          <w:szCs w:val="22"/>
        </w:rPr>
        <w:t>will</w:t>
      </w:r>
      <w:r>
        <w:rPr>
          <w:szCs w:val="22"/>
        </w:rPr>
        <w:t xml:space="preserve"> be implemented to minimise the risk of polluting any of the receptors</w:t>
      </w:r>
    </w:p>
    <w:p w14:paraId="116FC1DE" w14:textId="77777777" w:rsidR="00573F06" w:rsidRDefault="00573F06" w:rsidP="00573F06">
      <w:pPr>
        <w:rPr>
          <w:szCs w:val="22"/>
        </w:rPr>
      </w:pPr>
    </w:p>
    <w:p w14:paraId="0BE5F0B4" w14:textId="77777777" w:rsidR="00396BA7" w:rsidRDefault="00396BA7" w:rsidP="00396BA7">
      <w:pPr>
        <w:numPr>
          <w:ilvl w:val="0"/>
          <w:numId w:val="9"/>
        </w:numPr>
        <w:rPr>
          <w:szCs w:val="22"/>
        </w:rPr>
      </w:pPr>
      <w:r>
        <w:rPr>
          <w:szCs w:val="22"/>
        </w:rPr>
        <w:t>The response measures that are available to minimise the impact of any pollution incident.</w:t>
      </w:r>
    </w:p>
    <w:p w14:paraId="0F4FD05B" w14:textId="77777777" w:rsidR="004D4F59" w:rsidRDefault="004D4F59" w:rsidP="004D4F59">
      <w:pPr>
        <w:rPr>
          <w:b/>
        </w:rPr>
      </w:pPr>
    </w:p>
    <w:p w14:paraId="30D2E2C6" w14:textId="1C9A4A39" w:rsidR="00581B71" w:rsidRDefault="00981DBF" w:rsidP="005B6B9D">
      <w:pPr>
        <w:tabs>
          <w:tab w:val="left" w:pos="851"/>
        </w:tabs>
      </w:pPr>
      <w:r>
        <w:t>All works will be planned in accordance with Alun Griffiths procedure EN.S.04</w:t>
      </w:r>
      <w:r w:rsidR="00F90CCA">
        <w:t xml:space="preserve"> – Water Management Standard along with task specific MS/</w:t>
      </w:r>
      <w:proofErr w:type="gramStart"/>
      <w:r w:rsidR="00F90CCA">
        <w:t>RA’s</w:t>
      </w:r>
      <w:proofErr w:type="gramEnd"/>
      <w:r w:rsidR="00AB1B1C">
        <w:t xml:space="preserve"> to cover the specific risks and controls associated with those activities and the pollution risks associated. </w:t>
      </w:r>
    </w:p>
    <w:p w14:paraId="25529AE6" w14:textId="77777777" w:rsidR="00581B71" w:rsidRDefault="00581B71" w:rsidP="004D4F59">
      <w:pPr>
        <w:tabs>
          <w:tab w:val="left" w:pos="851"/>
        </w:tabs>
        <w:ind w:left="851" w:hanging="851"/>
      </w:pPr>
    </w:p>
    <w:p w14:paraId="6D0D42A4" w14:textId="1C786C3F" w:rsidR="00581B71" w:rsidRDefault="00581B71" w:rsidP="00F63774">
      <w:pPr>
        <w:rPr>
          <w:b/>
          <w:sz w:val="24"/>
          <w:szCs w:val="24"/>
        </w:rPr>
      </w:pPr>
      <w:r w:rsidRPr="00325E35">
        <w:rPr>
          <w:b/>
          <w:sz w:val="24"/>
          <w:szCs w:val="24"/>
        </w:rPr>
        <w:t>2.0</w:t>
      </w:r>
      <w:r w:rsidRPr="00325E35">
        <w:rPr>
          <w:b/>
          <w:sz w:val="24"/>
          <w:szCs w:val="24"/>
        </w:rPr>
        <w:tab/>
        <w:t xml:space="preserve">PROJECT INFORMATION </w:t>
      </w:r>
    </w:p>
    <w:p w14:paraId="52DD5FD6" w14:textId="11B2825E" w:rsidR="00ED0A7F" w:rsidRDefault="00ED0A7F" w:rsidP="00F63774">
      <w:pPr>
        <w:rPr>
          <w:b/>
          <w:sz w:val="24"/>
          <w:szCs w:val="24"/>
        </w:rPr>
      </w:pPr>
    </w:p>
    <w:p w14:paraId="5C93545E" w14:textId="77777777" w:rsidR="00573F06" w:rsidRPr="00573F06" w:rsidRDefault="00573F06" w:rsidP="00573F06">
      <w:pPr>
        <w:rPr>
          <w:szCs w:val="22"/>
          <w:lang w:eastAsia="en-US"/>
        </w:rPr>
      </w:pPr>
      <w:r w:rsidRPr="00573F06">
        <w:rPr>
          <w:szCs w:val="22"/>
          <w:lang w:eastAsia="en-US"/>
        </w:rPr>
        <w:t xml:space="preserve">The works include the following key activities: </w:t>
      </w:r>
    </w:p>
    <w:p w14:paraId="1B1893D6" w14:textId="77777777" w:rsidR="00573F06" w:rsidRPr="00573F06" w:rsidRDefault="00573F06" w:rsidP="00573F06">
      <w:pPr>
        <w:rPr>
          <w:szCs w:val="22"/>
          <w:lang w:eastAsia="en-US"/>
        </w:rPr>
      </w:pPr>
    </w:p>
    <w:p w14:paraId="18EC2B9F" w14:textId="12636B33" w:rsidR="00573F06" w:rsidRPr="00573F06" w:rsidRDefault="00573F06" w:rsidP="00573F06">
      <w:pPr>
        <w:pStyle w:val="ListParagraph"/>
        <w:numPr>
          <w:ilvl w:val="0"/>
          <w:numId w:val="27"/>
        </w:numPr>
        <w:rPr>
          <w:szCs w:val="22"/>
          <w:lang w:eastAsia="en-US"/>
        </w:rPr>
      </w:pPr>
      <w:r w:rsidRPr="00573F06">
        <w:rPr>
          <w:szCs w:val="22"/>
          <w:lang w:eastAsia="en-US"/>
        </w:rPr>
        <w:t>Reclamation of rock from existing revetment</w:t>
      </w:r>
      <w:r>
        <w:rPr>
          <w:szCs w:val="22"/>
          <w:lang w:eastAsia="en-US"/>
        </w:rPr>
        <w:t>s</w:t>
      </w:r>
      <w:r w:rsidRPr="00573F06">
        <w:rPr>
          <w:szCs w:val="22"/>
          <w:lang w:eastAsia="en-US"/>
        </w:rPr>
        <w:t xml:space="preserve"> on site, and construction of modified groyne structure with reclaimed material.  </w:t>
      </w:r>
    </w:p>
    <w:p w14:paraId="3752330D" w14:textId="77777777" w:rsidR="00573F06" w:rsidRPr="00573F06" w:rsidRDefault="00573F06" w:rsidP="00573F06">
      <w:pPr>
        <w:rPr>
          <w:szCs w:val="22"/>
          <w:lang w:eastAsia="en-US"/>
        </w:rPr>
      </w:pPr>
    </w:p>
    <w:p w14:paraId="677D4DB7" w14:textId="77777777" w:rsidR="00573F06" w:rsidRPr="00573F06" w:rsidRDefault="00573F06" w:rsidP="00573F06">
      <w:pPr>
        <w:pStyle w:val="ListParagraph"/>
        <w:numPr>
          <w:ilvl w:val="0"/>
          <w:numId w:val="27"/>
        </w:numPr>
        <w:rPr>
          <w:szCs w:val="22"/>
          <w:lang w:eastAsia="en-US"/>
        </w:rPr>
      </w:pPr>
      <w:r w:rsidRPr="00573F06">
        <w:rPr>
          <w:szCs w:val="22"/>
          <w:lang w:eastAsia="en-US"/>
        </w:rPr>
        <w:t xml:space="preserve">Construction of outfall extensions where existing outfalls would be blocked by the imported sand material </w:t>
      </w:r>
    </w:p>
    <w:p w14:paraId="4D1B5712" w14:textId="77777777" w:rsidR="00573F06" w:rsidRPr="00573F06" w:rsidRDefault="00573F06" w:rsidP="00573F06">
      <w:pPr>
        <w:rPr>
          <w:szCs w:val="22"/>
          <w:lang w:eastAsia="en-US"/>
        </w:rPr>
      </w:pPr>
    </w:p>
    <w:p w14:paraId="2CE83577" w14:textId="77777777" w:rsidR="00573F06" w:rsidRPr="00573F06" w:rsidRDefault="00573F06" w:rsidP="00573F06">
      <w:pPr>
        <w:pStyle w:val="ListParagraph"/>
        <w:numPr>
          <w:ilvl w:val="0"/>
          <w:numId w:val="27"/>
        </w:numPr>
        <w:rPr>
          <w:szCs w:val="22"/>
          <w:lang w:eastAsia="en-US"/>
        </w:rPr>
      </w:pPr>
      <w:r w:rsidRPr="00573F06">
        <w:rPr>
          <w:szCs w:val="22"/>
          <w:lang w:eastAsia="en-US"/>
        </w:rPr>
        <w:t xml:space="preserve">Support work to enable sand importation contractor to deliver the re-nourished beach on site. </w:t>
      </w:r>
    </w:p>
    <w:p w14:paraId="6357ED98" w14:textId="77777777" w:rsidR="00573F06" w:rsidRPr="00573F06" w:rsidRDefault="00573F06" w:rsidP="00573F06">
      <w:pPr>
        <w:rPr>
          <w:szCs w:val="22"/>
          <w:lang w:eastAsia="en-US"/>
        </w:rPr>
      </w:pPr>
    </w:p>
    <w:p w14:paraId="3F42D87B" w14:textId="77777777" w:rsidR="00573F06" w:rsidRPr="00573F06" w:rsidRDefault="00573F06" w:rsidP="00573F06">
      <w:pPr>
        <w:pStyle w:val="ListParagraph"/>
        <w:numPr>
          <w:ilvl w:val="0"/>
          <w:numId w:val="27"/>
        </w:numPr>
        <w:rPr>
          <w:szCs w:val="22"/>
          <w:lang w:eastAsia="en-US"/>
        </w:rPr>
      </w:pPr>
      <w:r w:rsidRPr="00573F06">
        <w:rPr>
          <w:szCs w:val="22"/>
          <w:lang w:eastAsia="en-US"/>
        </w:rPr>
        <w:t xml:space="preserve">Demolition of existing kiosks and shelters </w:t>
      </w:r>
    </w:p>
    <w:p w14:paraId="0277AE9E" w14:textId="77777777" w:rsidR="00573F06" w:rsidRPr="00573F06" w:rsidRDefault="00573F06" w:rsidP="00573F06">
      <w:pPr>
        <w:rPr>
          <w:szCs w:val="22"/>
          <w:lang w:eastAsia="en-US"/>
        </w:rPr>
      </w:pPr>
    </w:p>
    <w:p w14:paraId="4472A543" w14:textId="77777777" w:rsidR="00573F06" w:rsidRPr="00573F06" w:rsidRDefault="00573F06" w:rsidP="00573F06">
      <w:pPr>
        <w:pStyle w:val="ListParagraph"/>
        <w:numPr>
          <w:ilvl w:val="0"/>
          <w:numId w:val="27"/>
        </w:numPr>
        <w:rPr>
          <w:szCs w:val="22"/>
          <w:lang w:eastAsia="en-US"/>
        </w:rPr>
      </w:pPr>
      <w:r w:rsidRPr="00573F06">
        <w:rPr>
          <w:szCs w:val="22"/>
          <w:lang w:eastAsia="en-US"/>
        </w:rPr>
        <w:t xml:space="preserve">Construction of new surfaces, including highway surfacing, paving, high quality exposed aggregate coloured concrete, and novel surface treatments.  </w:t>
      </w:r>
    </w:p>
    <w:p w14:paraId="7D3AC837" w14:textId="77777777" w:rsidR="00573F06" w:rsidRPr="00573F06" w:rsidRDefault="00573F06" w:rsidP="00573F06">
      <w:pPr>
        <w:rPr>
          <w:szCs w:val="22"/>
          <w:lang w:eastAsia="en-US"/>
        </w:rPr>
      </w:pPr>
    </w:p>
    <w:p w14:paraId="531FE4C2" w14:textId="77777777" w:rsidR="00573F06" w:rsidRPr="00573F06" w:rsidRDefault="00573F06" w:rsidP="00573F06">
      <w:pPr>
        <w:pStyle w:val="ListParagraph"/>
        <w:numPr>
          <w:ilvl w:val="0"/>
          <w:numId w:val="27"/>
        </w:numPr>
        <w:rPr>
          <w:szCs w:val="22"/>
          <w:lang w:eastAsia="en-US"/>
        </w:rPr>
      </w:pPr>
      <w:r w:rsidRPr="00573F06">
        <w:rPr>
          <w:szCs w:val="22"/>
          <w:lang w:eastAsia="en-US"/>
        </w:rPr>
        <w:t xml:space="preserve">Structural design and construction of new shelters </w:t>
      </w:r>
    </w:p>
    <w:p w14:paraId="0997CD35" w14:textId="77777777" w:rsidR="00573F06" w:rsidRPr="00573F06" w:rsidRDefault="00573F06" w:rsidP="00573F06">
      <w:pPr>
        <w:rPr>
          <w:szCs w:val="22"/>
          <w:lang w:eastAsia="en-US"/>
        </w:rPr>
      </w:pPr>
    </w:p>
    <w:p w14:paraId="1FA81EDB" w14:textId="77777777" w:rsidR="00573F06" w:rsidRPr="00573F06" w:rsidRDefault="00573F06" w:rsidP="00573F06">
      <w:pPr>
        <w:pStyle w:val="ListParagraph"/>
        <w:numPr>
          <w:ilvl w:val="0"/>
          <w:numId w:val="27"/>
        </w:numPr>
        <w:rPr>
          <w:szCs w:val="22"/>
          <w:lang w:eastAsia="en-US"/>
        </w:rPr>
      </w:pPr>
      <w:r w:rsidRPr="00573F06">
        <w:rPr>
          <w:szCs w:val="22"/>
          <w:lang w:eastAsia="en-US"/>
        </w:rPr>
        <w:t xml:space="preserve">Provision of </w:t>
      </w:r>
      <w:proofErr w:type="gramStart"/>
      <w:r w:rsidRPr="00573F06">
        <w:rPr>
          <w:szCs w:val="22"/>
          <w:lang w:eastAsia="en-US"/>
        </w:rPr>
        <w:t>a number of</w:t>
      </w:r>
      <w:proofErr w:type="gramEnd"/>
      <w:r w:rsidRPr="00573F06">
        <w:rPr>
          <w:szCs w:val="22"/>
          <w:lang w:eastAsia="en-US"/>
        </w:rPr>
        <w:t xml:space="preserve"> artwork features </w:t>
      </w:r>
    </w:p>
    <w:p w14:paraId="0FB47EAB" w14:textId="77777777" w:rsidR="00573F06" w:rsidRPr="00573F06" w:rsidRDefault="00573F06" w:rsidP="00573F06">
      <w:pPr>
        <w:rPr>
          <w:szCs w:val="22"/>
          <w:lang w:eastAsia="en-US"/>
        </w:rPr>
      </w:pPr>
    </w:p>
    <w:p w14:paraId="083FF9AA" w14:textId="1A6C2810" w:rsidR="00ED0A7F" w:rsidRPr="00573F06" w:rsidRDefault="00573F06" w:rsidP="00573F06">
      <w:pPr>
        <w:pStyle w:val="ListParagraph"/>
        <w:numPr>
          <w:ilvl w:val="0"/>
          <w:numId w:val="27"/>
        </w:numPr>
        <w:rPr>
          <w:b/>
          <w:sz w:val="24"/>
          <w:szCs w:val="24"/>
        </w:rPr>
      </w:pPr>
      <w:r w:rsidRPr="00573F06">
        <w:rPr>
          <w:szCs w:val="22"/>
          <w:lang w:eastAsia="en-US"/>
        </w:rPr>
        <w:t>Public realm and street furniture improvements</w:t>
      </w:r>
    </w:p>
    <w:p w14:paraId="60E63D3F" w14:textId="77777777" w:rsidR="00581B71" w:rsidRDefault="00581B71" w:rsidP="004D4F59">
      <w:pPr>
        <w:tabs>
          <w:tab w:val="left" w:pos="851"/>
        </w:tabs>
        <w:ind w:left="851" w:hanging="851"/>
      </w:pPr>
    </w:p>
    <w:p w14:paraId="7BC8845B" w14:textId="77777777" w:rsidR="00C7245E" w:rsidRDefault="00581B71" w:rsidP="00581B71">
      <w:pPr>
        <w:tabs>
          <w:tab w:val="left" w:pos="851"/>
        </w:tabs>
        <w:ind w:left="851" w:hanging="851"/>
        <w:rPr>
          <w:b/>
          <w:sz w:val="28"/>
          <w:szCs w:val="28"/>
        </w:rPr>
      </w:pPr>
      <w:r>
        <w:br w:type="page"/>
      </w:r>
      <w:r w:rsidR="00C25017">
        <w:rPr>
          <w:b/>
          <w:sz w:val="24"/>
          <w:szCs w:val="24"/>
        </w:rPr>
        <w:t>3</w:t>
      </w:r>
      <w:r w:rsidR="00C7245E" w:rsidRPr="00A9287D">
        <w:rPr>
          <w:b/>
          <w:sz w:val="24"/>
          <w:szCs w:val="24"/>
        </w:rPr>
        <w:t xml:space="preserve">.0 </w:t>
      </w:r>
      <w:r w:rsidR="00C7245E" w:rsidRPr="00A9287D">
        <w:rPr>
          <w:b/>
          <w:sz w:val="24"/>
          <w:szCs w:val="24"/>
        </w:rPr>
        <w:tab/>
        <w:t>DISTRIBUTION</w:t>
      </w:r>
      <w:r w:rsidR="00E53FFC">
        <w:rPr>
          <w:b/>
          <w:sz w:val="24"/>
          <w:szCs w:val="24"/>
        </w:rPr>
        <w:t xml:space="preserve"> &amp; REVIEW</w:t>
      </w:r>
    </w:p>
    <w:p w14:paraId="3D06D4CA" w14:textId="77777777" w:rsidR="006C7CF0" w:rsidRDefault="006C7CF0" w:rsidP="00D50918">
      <w:pPr>
        <w:tabs>
          <w:tab w:val="left" w:pos="360"/>
        </w:tabs>
        <w:rPr>
          <w:szCs w:val="22"/>
        </w:rPr>
      </w:pPr>
    </w:p>
    <w:p w14:paraId="7F57291A" w14:textId="77777777" w:rsidR="005B6B9D" w:rsidRDefault="005B6B9D" w:rsidP="00D50918">
      <w:pPr>
        <w:tabs>
          <w:tab w:val="left" w:pos="360"/>
        </w:tabs>
        <w:rPr>
          <w:szCs w:val="22"/>
        </w:rPr>
      </w:pPr>
    </w:p>
    <w:tbl>
      <w:tblPr>
        <w:tblW w:w="991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1524"/>
        <w:gridCol w:w="4819"/>
        <w:gridCol w:w="2297"/>
      </w:tblGrid>
      <w:tr w:rsidR="005B6B9D" w:rsidRPr="00EB7578" w14:paraId="69FD37E2" w14:textId="77777777" w:rsidTr="00860DA1">
        <w:tc>
          <w:tcPr>
            <w:tcW w:w="1278" w:type="dxa"/>
            <w:shd w:val="clear" w:color="auto" w:fill="D9D9D9" w:themeFill="background1" w:themeFillShade="D9"/>
            <w:vAlign w:val="center"/>
          </w:tcPr>
          <w:p w14:paraId="4DD0CBFF" w14:textId="77777777" w:rsidR="005B6B9D" w:rsidRPr="00EB7578" w:rsidRDefault="005B6B9D" w:rsidP="00860DA1">
            <w:pPr>
              <w:jc w:val="center"/>
              <w:rPr>
                <w:b/>
              </w:rPr>
            </w:pPr>
            <w:r>
              <w:rPr>
                <w:b/>
              </w:rPr>
              <w:t>Revision</w:t>
            </w:r>
            <w:r w:rsidRPr="00EB7578">
              <w:rPr>
                <w:b/>
              </w:rPr>
              <w:t xml:space="preserve"> No</w:t>
            </w:r>
          </w:p>
        </w:tc>
        <w:tc>
          <w:tcPr>
            <w:tcW w:w="1524" w:type="dxa"/>
            <w:shd w:val="clear" w:color="auto" w:fill="D9D9D9" w:themeFill="background1" w:themeFillShade="D9"/>
            <w:vAlign w:val="center"/>
          </w:tcPr>
          <w:p w14:paraId="5E2ED1B9" w14:textId="77777777" w:rsidR="005B6B9D" w:rsidRPr="00EB7578" w:rsidRDefault="005B6B9D" w:rsidP="00860DA1">
            <w:pPr>
              <w:jc w:val="center"/>
              <w:rPr>
                <w:b/>
              </w:rPr>
            </w:pPr>
            <w:r w:rsidRPr="00EB7578">
              <w:rPr>
                <w:b/>
              </w:rPr>
              <w:t>Date</w:t>
            </w:r>
          </w:p>
        </w:tc>
        <w:tc>
          <w:tcPr>
            <w:tcW w:w="4819" w:type="dxa"/>
            <w:shd w:val="clear" w:color="auto" w:fill="D9D9D9" w:themeFill="background1" w:themeFillShade="D9"/>
            <w:vAlign w:val="center"/>
          </w:tcPr>
          <w:p w14:paraId="4530891D" w14:textId="77777777" w:rsidR="005B6B9D" w:rsidRDefault="005B6B9D" w:rsidP="00860DA1">
            <w:pPr>
              <w:rPr>
                <w:b/>
              </w:rPr>
            </w:pPr>
          </w:p>
          <w:p w14:paraId="7208EE61" w14:textId="77777777" w:rsidR="005B6B9D" w:rsidRDefault="005B6B9D" w:rsidP="00860DA1">
            <w:pPr>
              <w:rPr>
                <w:b/>
              </w:rPr>
            </w:pPr>
            <w:r w:rsidRPr="00EB7578">
              <w:rPr>
                <w:b/>
              </w:rPr>
              <w:t>Brief Details of Amendments</w:t>
            </w:r>
          </w:p>
          <w:p w14:paraId="5BADFF11" w14:textId="77777777" w:rsidR="005B6B9D" w:rsidRPr="00EB7578" w:rsidRDefault="005B6B9D" w:rsidP="00860DA1">
            <w:pPr>
              <w:rPr>
                <w:b/>
              </w:rPr>
            </w:pPr>
          </w:p>
        </w:tc>
        <w:tc>
          <w:tcPr>
            <w:tcW w:w="2297" w:type="dxa"/>
            <w:shd w:val="clear" w:color="auto" w:fill="D9D9D9" w:themeFill="background1" w:themeFillShade="D9"/>
            <w:vAlign w:val="center"/>
          </w:tcPr>
          <w:p w14:paraId="3D1F0485" w14:textId="77777777" w:rsidR="005B6B9D" w:rsidRPr="00EB7578" w:rsidRDefault="005B6B9D" w:rsidP="00860DA1">
            <w:pPr>
              <w:rPr>
                <w:b/>
              </w:rPr>
            </w:pPr>
            <w:r>
              <w:rPr>
                <w:b/>
              </w:rPr>
              <w:t>Revised</w:t>
            </w:r>
            <w:r w:rsidRPr="00EB7578">
              <w:rPr>
                <w:b/>
              </w:rPr>
              <w:t xml:space="preserve"> By</w:t>
            </w:r>
          </w:p>
        </w:tc>
      </w:tr>
      <w:tr w:rsidR="005B6B9D" w:rsidRPr="00EB7578" w14:paraId="61652084" w14:textId="77777777" w:rsidTr="00860DA1">
        <w:trPr>
          <w:trHeight w:val="1272"/>
        </w:trPr>
        <w:tc>
          <w:tcPr>
            <w:tcW w:w="1278" w:type="dxa"/>
            <w:vAlign w:val="center"/>
          </w:tcPr>
          <w:p w14:paraId="3255C393" w14:textId="04FDA22D" w:rsidR="005B6B9D" w:rsidRPr="005F2504" w:rsidRDefault="005B6B9D" w:rsidP="00860DA1">
            <w:pPr>
              <w:spacing w:line="276" w:lineRule="auto"/>
              <w:jc w:val="center"/>
              <w:rPr>
                <w:color w:val="000000" w:themeColor="text1"/>
                <w:highlight w:val="yellow"/>
              </w:rPr>
            </w:pPr>
          </w:p>
        </w:tc>
        <w:tc>
          <w:tcPr>
            <w:tcW w:w="1524" w:type="dxa"/>
            <w:vAlign w:val="center"/>
          </w:tcPr>
          <w:p w14:paraId="1F3CBC84" w14:textId="5C3554A8" w:rsidR="005B6B9D" w:rsidRPr="005F2504" w:rsidRDefault="005B6B9D" w:rsidP="00860DA1">
            <w:pPr>
              <w:spacing w:line="276" w:lineRule="auto"/>
              <w:jc w:val="center"/>
              <w:rPr>
                <w:color w:val="000000" w:themeColor="text1"/>
                <w:highlight w:val="yellow"/>
              </w:rPr>
            </w:pPr>
          </w:p>
        </w:tc>
        <w:tc>
          <w:tcPr>
            <w:tcW w:w="4819" w:type="dxa"/>
            <w:vAlign w:val="center"/>
          </w:tcPr>
          <w:p w14:paraId="7818CCD2" w14:textId="33443F18" w:rsidR="005B6B9D" w:rsidRPr="005F2504" w:rsidRDefault="005B6B9D" w:rsidP="00860DA1">
            <w:pPr>
              <w:spacing w:line="276" w:lineRule="auto"/>
              <w:rPr>
                <w:color w:val="000000" w:themeColor="text1"/>
                <w:highlight w:val="yellow"/>
              </w:rPr>
            </w:pPr>
          </w:p>
        </w:tc>
        <w:tc>
          <w:tcPr>
            <w:tcW w:w="2297" w:type="dxa"/>
            <w:vAlign w:val="center"/>
          </w:tcPr>
          <w:p w14:paraId="6A768F52" w14:textId="63724EC1" w:rsidR="005B6B9D" w:rsidRPr="005F2504" w:rsidRDefault="005B6B9D" w:rsidP="00860DA1">
            <w:pPr>
              <w:spacing w:line="276" w:lineRule="auto"/>
              <w:jc w:val="center"/>
              <w:rPr>
                <w:color w:val="000000" w:themeColor="text1"/>
                <w:highlight w:val="yellow"/>
              </w:rPr>
            </w:pPr>
          </w:p>
        </w:tc>
      </w:tr>
      <w:tr w:rsidR="005B6B9D" w:rsidRPr="00EB7578" w14:paraId="49FF0D99" w14:textId="77777777" w:rsidTr="00860DA1">
        <w:trPr>
          <w:trHeight w:val="618"/>
        </w:trPr>
        <w:tc>
          <w:tcPr>
            <w:tcW w:w="1278" w:type="dxa"/>
            <w:vAlign w:val="center"/>
          </w:tcPr>
          <w:p w14:paraId="7F9D5F16" w14:textId="77777777" w:rsidR="005B6B9D" w:rsidRPr="00EB7578" w:rsidRDefault="005B6B9D" w:rsidP="00860DA1">
            <w:pPr>
              <w:jc w:val="center"/>
            </w:pPr>
          </w:p>
        </w:tc>
        <w:tc>
          <w:tcPr>
            <w:tcW w:w="1524" w:type="dxa"/>
            <w:vAlign w:val="center"/>
          </w:tcPr>
          <w:p w14:paraId="5355C7DA" w14:textId="77777777" w:rsidR="005B6B9D" w:rsidRPr="007F6024" w:rsidRDefault="005B6B9D" w:rsidP="00860DA1">
            <w:pPr>
              <w:jc w:val="center"/>
              <w:rPr>
                <w:rFonts w:ascii="Arial Narrow" w:hAnsi="Arial Narrow"/>
              </w:rPr>
            </w:pPr>
          </w:p>
        </w:tc>
        <w:tc>
          <w:tcPr>
            <w:tcW w:w="4819" w:type="dxa"/>
            <w:vAlign w:val="center"/>
          </w:tcPr>
          <w:p w14:paraId="1CE0CF96" w14:textId="77777777" w:rsidR="005B6B9D" w:rsidRPr="00EB7578" w:rsidRDefault="005B6B9D" w:rsidP="00860DA1">
            <w:pPr>
              <w:jc w:val="center"/>
            </w:pPr>
          </w:p>
        </w:tc>
        <w:tc>
          <w:tcPr>
            <w:tcW w:w="2297" w:type="dxa"/>
            <w:vAlign w:val="center"/>
          </w:tcPr>
          <w:p w14:paraId="77887BB7" w14:textId="77777777" w:rsidR="005B6B9D" w:rsidRPr="00EB7578" w:rsidRDefault="005B6B9D" w:rsidP="00860DA1">
            <w:pPr>
              <w:jc w:val="center"/>
            </w:pPr>
          </w:p>
        </w:tc>
      </w:tr>
      <w:tr w:rsidR="005B6B9D" w:rsidRPr="00EB7578" w14:paraId="5256CEF9" w14:textId="77777777" w:rsidTr="00860DA1">
        <w:trPr>
          <w:trHeight w:val="618"/>
        </w:trPr>
        <w:tc>
          <w:tcPr>
            <w:tcW w:w="1278" w:type="dxa"/>
            <w:vAlign w:val="center"/>
          </w:tcPr>
          <w:p w14:paraId="58B972A2" w14:textId="77777777" w:rsidR="005B6B9D" w:rsidRPr="00EB7578" w:rsidRDefault="005B6B9D" w:rsidP="00860DA1">
            <w:pPr>
              <w:jc w:val="center"/>
            </w:pPr>
          </w:p>
        </w:tc>
        <w:tc>
          <w:tcPr>
            <w:tcW w:w="1524" w:type="dxa"/>
            <w:vAlign w:val="center"/>
          </w:tcPr>
          <w:p w14:paraId="5D6F98B3" w14:textId="77777777" w:rsidR="005B6B9D" w:rsidRPr="00EB7578" w:rsidRDefault="005B6B9D" w:rsidP="00860DA1">
            <w:pPr>
              <w:jc w:val="center"/>
            </w:pPr>
          </w:p>
        </w:tc>
        <w:tc>
          <w:tcPr>
            <w:tcW w:w="4819" w:type="dxa"/>
            <w:vAlign w:val="center"/>
          </w:tcPr>
          <w:p w14:paraId="1D4201CB" w14:textId="77777777" w:rsidR="005B6B9D" w:rsidRPr="00EB7578" w:rsidRDefault="005B6B9D" w:rsidP="00860DA1">
            <w:pPr>
              <w:jc w:val="center"/>
            </w:pPr>
          </w:p>
        </w:tc>
        <w:tc>
          <w:tcPr>
            <w:tcW w:w="2297" w:type="dxa"/>
            <w:vAlign w:val="center"/>
          </w:tcPr>
          <w:p w14:paraId="084B7867" w14:textId="77777777" w:rsidR="005B6B9D" w:rsidRPr="00EB7578" w:rsidRDefault="005B6B9D" w:rsidP="00860DA1">
            <w:pPr>
              <w:jc w:val="center"/>
            </w:pPr>
          </w:p>
        </w:tc>
      </w:tr>
      <w:tr w:rsidR="005B6B9D" w:rsidRPr="00EB7578" w14:paraId="409B3203" w14:textId="77777777" w:rsidTr="00860DA1">
        <w:trPr>
          <w:trHeight w:val="618"/>
        </w:trPr>
        <w:tc>
          <w:tcPr>
            <w:tcW w:w="1278" w:type="dxa"/>
            <w:vAlign w:val="center"/>
          </w:tcPr>
          <w:p w14:paraId="674F1234" w14:textId="77777777" w:rsidR="005B6B9D" w:rsidRPr="00EB7578" w:rsidRDefault="005B6B9D" w:rsidP="00860DA1">
            <w:pPr>
              <w:jc w:val="center"/>
              <w:rPr>
                <w:color w:val="FF0000"/>
              </w:rPr>
            </w:pPr>
          </w:p>
        </w:tc>
        <w:tc>
          <w:tcPr>
            <w:tcW w:w="1524" w:type="dxa"/>
            <w:vAlign w:val="center"/>
          </w:tcPr>
          <w:p w14:paraId="5F7A365F" w14:textId="77777777" w:rsidR="005B6B9D" w:rsidRPr="00EB7578" w:rsidRDefault="005B6B9D" w:rsidP="00860DA1">
            <w:pPr>
              <w:jc w:val="center"/>
              <w:rPr>
                <w:color w:val="FF0000"/>
              </w:rPr>
            </w:pPr>
          </w:p>
        </w:tc>
        <w:tc>
          <w:tcPr>
            <w:tcW w:w="4819" w:type="dxa"/>
            <w:vAlign w:val="center"/>
          </w:tcPr>
          <w:p w14:paraId="6E84C069" w14:textId="77777777" w:rsidR="005B6B9D" w:rsidRPr="00EB7578" w:rsidRDefault="005B6B9D" w:rsidP="00860DA1">
            <w:pPr>
              <w:jc w:val="center"/>
              <w:rPr>
                <w:color w:val="FF0000"/>
              </w:rPr>
            </w:pPr>
          </w:p>
        </w:tc>
        <w:tc>
          <w:tcPr>
            <w:tcW w:w="2297" w:type="dxa"/>
            <w:vAlign w:val="center"/>
          </w:tcPr>
          <w:p w14:paraId="75D67D8B" w14:textId="77777777" w:rsidR="005B6B9D" w:rsidRPr="00EB7578" w:rsidRDefault="005B6B9D" w:rsidP="00860DA1">
            <w:pPr>
              <w:jc w:val="center"/>
              <w:rPr>
                <w:color w:val="FF0000"/>
              </w:rPr>
            </w:pPr>
          </w:p>
        </w:tc>
      </w:tr>
      <w:tr w:rsidR="005B6B9D" w:rsidRPr="00EB7578" w14:paraId="795DA52F" w14:textId="77777777" w:rsidTr="00860DA1">
        <w:trPr>
          <w:trHeight w:val="618"/>
        </w:trPr>
        <w:tc>
          <w:tcPr>
            <w:tcW w:w="1278" w:type="dxa"/>
            <w:vAlign w:val="center"/>
          </w:tcPr>
          <w:p w14:paraId="1CDA61F4" w14:textId="77777777" w:rsidR="005B6B9D" w:rsidRPr="00EB7578" w:rsidRDefault="005B6B9D" w:rsidP="00860DA1">
            <w:pPr>
              <w:jc w:val="center"/>
              <w:rPr>
                <w:color w:val="FF0000"/>
              </w:rPr>
            </w:pPr>
          </w:p>
        </w:tc>
        <w:tc>
          <w:tcPr>
            <w:tcW w:w="1524" w:type="dxa"/>
            <w:vAlign w:val="center"/>
          </w:tcPr>
          <w:p w14:paraId="00EC7E59" w14:textId="77777777" w:rsidR="005B6B9D" w:rsidRPr="00EB7578" w:rsidRDefault="005B6B9D" w:rsidP="00860DA1">
            <w:pPr>
              <w:jc w:val="center"/>
              <w:rPr>
                <w:color w:val="FF0000"/>
              </w:rPr>
            </w:pPr>
          </w:p>
        </w:tc>
        <w:tc>
          <w:tcPr>
            <w:tcW w:w="4819" w:type="dxa"/>
            <w:vAlign w:val="center"/>
          </w:tcPr>
          <w:p w14:paraId="0BB7D25C" w14:textId="77777777" w:rsidR="005B6B9D" w:rsidRPr="00EB7578" w:rsidRDefault="005B6B9D" w:rsidP="00860DA1">
            <w:pPr>
              <w:jc w:val="center"/>
              <w:rPr>
                <w:color w:val="FF0000"/>
              </w:rPr>
            </w:pPr>
          </w:p>
        </w:tc>
        <w:tc>
          <w:tcPr>
            <w:tcW w:w="2297" w:type="dxa"/>
            <w:vAlign w:val="center"/>
          </w:tcPr>
          <w:p w14:paraId="260DC57A" w14:textId="77777777" w:rsidR="005B6B9D" w:rsidRPr="00EB7578" w:rsidRDefault="005B6B9D" w:rsidP="00860DA1">
            <w:pPr>
              <w:jc w:val="center"/>
              <w:rPr>
                <w:color w:val="FF0000"/>
              </w:rPr>
            </w:pPr>
          </w:p>
        </w:tc>
      </w:tr>
      <w:tr w:rsidR="005B6B9D" w:rsidRPr="00EB7578" w14:paraId="3AB717C1" w14:textId="77777777" w:rsidTr="00860DA1">
        <w:trPr>
          <w:trHeight w:val="618"/>
        </w:trPr>
        <w:tc>
          <w:tcPr>
            <w:tcW w:w="1278" w:type="dxa"/>
            <w:vAlign w:val="center"/>
          </w:tcPr>
          <w:p w14:paraId="1896E5B0" w14:textId="77777777" w:rsidR="005B6B9D" w:rsidRPr="00EB7578" w:rsidRDefault="005B6B9D" w:rsidP="00860DA1">
            <w:pPr>
              <w:jc w:val="center"/>
              <w:rPr>
                <w:color w:val="FF0000"/>
              </w:rPr>
            </w:pPr>
          </w:p>
        </w:tc>
        <w:tc>
          <w:tcPr>
            <w:tcW w:w="1524" w:type="dxa"/>
            <w:vAlign w:val="center"/>
          </w:tcPr>
          <w:p w14:paraId="6FF6587E" w14:textId="77777777" w:rsidR="005B6B9D" w:rsidRPr="00EB7578" w:rsidRDefault="005B6B9D" w:rsidP="00860DA1">
            <w:pPr>
              <w:jc w:val="center"/>
              <w:rPr>
                <w:color w:val="FF0000"/>
              </w:rPr>
            </w:pPr>
          </w:p>
        </w:tc>
        <w:tc>
          <w:tcPr>
            <w:tcW w:w="4819" w:type="dxa"/>
            <w:vAlign w:val="center"/>
          </w:tcPr>
          <w:p w14:paraId="58ADC585" w14:textId="77777777" w:rsidR="005B6B9D" w:rsidRPr="00EB7578" w:rsidRDefault="005B6B9D" w:rsidP="00860DA1">
            <w:pPr>
              <w:jc w:val="center"/>
              <w:rPr>
                <w:color w:val="FF0000"/>
              </w:rPr>
            </w:pPr>
          </w:p>
        </w:tc>
        <w:tc>
          <w:tcPr>
            <w:tcW w:w="2297" w:type="dxa"/>
            <w:vAlign w:val="center"/>
          </w:tcPr>
          <w:p w14:paraId="1D7F60F3" w14:textId="77777777" w:rsidR="005B6B9D" w:rsidRPr="00EB7578" w:rsidRDefault="005B6B9D" w:rsidP="00860DA1">
            <w:pPr>
              <w:jc w:val="center"/>
              <w:rPr>
                <w:color w:val="FF0000"/>
              </w:rPr>
            </w:pPr>
          </w:p>
        </w:tc>
      </w:tr>
      <w:tr w:rsidR="005B6B9D" w:rsidRPr="00EB7578" w14:paraId="37E94D37" w14:textId="77777777" w:rsidTr="00860DA1">
        <w:trPr>
          <w:trHeight w:val="618"/>
        </w:trPr>
        <w:tc>
          <w:tcPr>
            <w:tcW w:w="1278" w:type="dxa"/>
            <w:vAlign w:val="center"/>
          </w:tcPr>
          <w:p w14:paraId="1D1719E9" w14:textId="77777777" w:rsidR="005B6B9D" w:rsidRDefault="005B6B9D" w:rsidP="00860DA1">
            <w:pPr>
              <w:jc w:val="center"/>
              <w:rPr>
                <w:color w:val="FF0000"/>
              </w:rPr>
            </w:pPr>
          </w:p>
        </w:tc>
        <w:tc>
          <w:tcPr>
            <w:tcW w:w="1524" w:type="dxa"/>
            <w:vAlign w:val="center"/>
          </w:tcPr>
          <w:p w14:paraId="1A49CE79" w14:textId="77777777" w:rsidR="005B6B9D" w:rsidRPr="00EB7578" w:rsidRDefault="005B6B9D" w:rsidP="00860DA1">
            <w:pPr>
              <w:jc w:val="center"/>
              <w:rPr>
                <w:color w:val="FF0000"/>
              </w:rPr>
            </w:pPr>
          </w:p>
        </w:tc>
        <w:tc>
          <w:tcPr>
            <w:tcW w:w="4819" w:type="dxa"/>
            <w:vAlign w:val="center"/>
          </w:tcPr>
          <w:p w14:paraId="1C82AEBB" w14:textId="77777777" w:rsidR="005B6B9D" w:rsidRPr="00EB7578" w:rsidRDefault="005B6B9D" w:rsidP="00860DA1">
            <w:pPr>
              <w:jc w:val="center"/>
              <w:rPr>
                <w:color w:val="FF0000"/>
              </w:rPr>
            </w:pPr>
          </w:p>
        </w:tc>
        <w:tc>
          <w:tcPr>
            <w:tcW w:w="2297" w:type="dxa"/>
            <w:vAlign w:val="center"/>
          </w:tcPr>
          <w:p w14:paraId="5C760D4E" w14:textId="77777777" w:rsidR="005B6B9D" w:rsidRPr="00EB7578" w:rsidRDefault="005B6B9D" w:rsidP="00860DA1">
            <w:pPr>
              <w:jc w:val="center"/>
              <w:rPr>
                <w:color w:val="FF0000"/>
              </w:rPr>
            </w:pPr>
          </w:p>
        </w:tc>
      </w:tr>
      <w:tr w:rsidR="005B6B9D" w:rsidRPr="00EB7578" w14:paraId="68C13720" w14:textId="77777777" w:rsidTr="00860DA1">
        <w:trPr>
          <w:trHeight w:val="618"/>
        </w:trPr>
        <w:tc>
          <w:tcPr>
            <w:tcW w:w="1278" w:type="dxa"/>
            <w:vAlign w:val="center"/>
          </w:tcPr>
          <w:p w14:paraId="0C4415B1" w14:textId="77777777" w:rsidR="005B6B9D" w:rsidRDefault="005B6B9D" w:rsidP="00860DA1">
            <w:pPr>
              <w:jc w:val="center"/>
              <w:rPr>
                <w:color w:val="FF0000"/>
              </w:rPr>
            </w:pPr>
          </w:p>
        </w:tc>
        <w:tc>
          <w:tcPr>
            <w:tcW w:w="1524" w:type="dxa"/>
            <w:vAlign w:val="center"/>
          </w:tcPr>
          <w:p w14:paraId="2B00F18E" w14:textId="77777777" w:rsidR="005B6B9D" w:rsidRPr="00EB7578" w:rsidRDefault="005B6B9D" w:rsidP="00860DA1">
            <w:pPr>
              <w:jc w:val="center"/>
              <w:rPr>
                <w:color w:val="FF0000"/>
              </w:rPr>
            </w:pPr>
          </w:p>
        </w:tc>
        <w:tc>
          <w:tcPr>
            <w:tcW w:w="4819" w:type="dxa"/>
            <w:vAlign w:val="center"/>
          </w:tcPr>
          <w:p w14:paraId="5E3FAEA6" w14:textId="77777777" w:rsidR="005B6B9D" w:rsidRPr="00EB7578" w:rsidRDefault="005B6B9D" w:rsidP="00860DA1">
            <w:pPr>
              <w:jc w:val="center"/>
              <w:rPr>
                <w:color w:val="FF0000"/>
              </w:rPr>
            </w:pPr>
          </w:p>
        </w:tc>
        <w:tc>
          <w:tcPr>
            <w:tcW w:w="2297" w:type="dxa"/>
            <w:vAlign w:val="center"/>
          </w:tcPr>
          <w:p w14:paraId="4C1BFCE2" w14:textId="77777777" w:rsidR="005B6B9D" w:rsidRPr="00EB7578" w:rsidRDefault="005B6B9D" w:rsidP="00860DA1">
            <w:pPr>
              <w:jc w:val="center"/>
              <w:rPr>
                <w:color w:val="FF0000"/>
              </w:rPr>
            </w:pPr>
          </w:p>
        </w:tc>
      </w:tr>
      <w:tr w:rsidR="005B6B9D" w:rsidRPr="00EB7578" w14:paraId="48AC31A8" w14:textId="77777777" w:rsidTr="00860DA1">
        <w:trPr>
          <w:trHeight w:val="618"/>
        </w:trPr>
        <w:tc>
          <w:tcPr>
            <w:tcW w:w="1278" w:type="dxa"/>
            <w:vAlign w:val="center"/>
          </w:tcPr>
          <w:p w14:paraId="576CBC56" w14:textId="77777777" w:rsidR="005B6B9D" w:rsidRDefault="005B6B9D" w:rsidP="00860DA1">
            <w:pPr>
              <w:jc w:val="center"/>
              <w:rPr>
                <w:color w:val="FF0000"/>
              </w:rPr>
            </w:pPr>
          </w:p>
        </w:tc>
        <w:tc>
          <w:tcPr>
            <w:tcW w:w="1524" w:type="dxa"/>
            <w:vAlign w:val="center"/>
          </w:tcPr>
          <w:p w14:paraId="018216CC" w14:textId="77777777" w:rsidR="005B6B9D" w:rsidRPr="00EB7578" w:rsidRDefault="005B6B9D" w:rsidP="00860DA1">
            <w:pPr>
              <w:jc w:val="center"/>
              <w:rPr>
                <w:color w:val="FF0000"/>
              </w:rPr>
            </w:pPr>
          </w:p>
        </w:tc>
        <w:tc>
          <w:tcPr>
            <w:tcW w:w="4819" w:type="dxa"/>
            <w:vAlign w:val="center"/>
          </w:tcPr>
          <w:p w14:paraId="76B144A2" w14:textId="77777777" w:rsidR="005B6B9D" w:rsidRPr="00EB7578" w:rsidRDefault="005B6B9D" w:rsidP="00860DA1">
            <w:pPr>
              <w:jc w:val="center"/>
              <w:rPr>
                <w:color w:val="FF0000"/>
              </w:rPr>
            </w:pPr>
          </w:p>
        </w:tc>
        <w:tc>
          <w:tcPr>
            <w:tcW w:w="2297" w:type="dxa"/>
            <w:vAlign w:val="center"/>
          </w:tcPr>
          <w:p w14:paraId="09A2E15C" w14:textId="77777777" w:rsidR="005B6B9D" w:rsidRPr="00EB7578" w:rsidRDefault="005B6B9D" w:rsidP="00860DA1">
            <w:pPr>
              <w:jc w:val="center"/>
              <w:rPr>
                <w:color w:val="FF0000"/>
              </w:rPr>
            </w:pPr>
          </w:p>
        </w:tc>
      </w:tr>
    </w:tbl>
    <w:p w14:paraId="4F0061C4" w14:textId="1F48F01E" w:rsidR="00A63AF7" w:rsidRPr="00A63AF7" w:rsidRDefault="00045518" w:rsidP="00375C9F">
      <w:pPr>
        <w:pageBreakBefore/>
        <w:tabs>
          <w:tab w:val="left" w:pos="360"/>
        </w:tabs>
        <w:rPr>
          <w:b/>
          <w:sz w:val="24"/>
          <w:szCs w:val="24"/>
        </w:rPr>
      </w:pPr>
      <w:r w:rsidRPr="00045518">
        <w:rPr>
          <w:b/>
          <w:szCs w:val="22"/>
        </w:rPr>
        <w:t>4</w:t>
      </w:r>
      <w:r w:rsidR="002F3807">
        <w:rPr>
          <w:b/>
          <w:sz w:val="24"/>
          <w:szCs w:val="24"/>
        </w:rPr>
        <w:t>.0</w:t>
      </w:r>
      <w:r w:rsidR="002F3807">
        <w:rPr>
          <w:b/>
          <w:sz w:val="24"/>
          <w:szCs w:val="24"/>
        </w:rPr>
        <w:tab/>
      </w:r>
      <w:r w:rsidR="002F3807">
        <w:rPr>
          <w:b/>
          <w:sz w:val="24"/>
          <w:szCs w:val="24"/>
        </w:rPr>
        <w:tab/>
      </w:r>
      <w:r>
        <w:rPr>
          <w:b/>
          <w:sz w:val="24"/>
          <w:szCs w:val="24"/>
        </w:rPr>
        <w:t>POTENTIAL POLLUTANTS FROM THIS SITE</w:t>
      </w:r>
    </w:p>
    <w:p w14:paraId="5CB37584" w14:textId="77777777" w:rsidR="00A63AF7" w:rsidRDefault="00A63AF7" w:rsidP="00E53FFC">
      <w:pPr>
        <w:tabs>
          <w:tab w:val="left" w:pos="360"/>
        </w:tabs>
        <w:ind w:left="360"/>
        <w:rPr>
          <w:szCs w:val="22"/>
        </w:rPr>
      </w:pPr>
    </w:p>
    <w:p w14:paraId="6BB03692" w14:textId="77777777" w:rsidR="00DC5E1E" w:rsidRPr="00937D37" w:rsidRDefault="00DC5E1E" w:rsidP="00DC5E1E">
      <w:pPr>
        <w:ind w:left="360"/>
        <w:jc w:val="both"/>
        <w:rPr>
          <w:b/>
          <w:sz w:val="24"/>
          <w:szCs w:val="24"/>
        </w:rPr>
      </w:pPr>
      <w:r>
        <w:rPr>
          <w:b/>
          <w:sz w:val="24"/>
          <w:szCs w:val="24"/>
        </w:rPr>
        <w:t>4</w:t>
      </w:r>
      <w:r w:rsidRPr="00937D37">
        <w:rPr>
          <w:b/>
          <w:sz w:val="24"/>
          <w:szCs w:val="24"/>
        </w:rPr>
        <w:t>.1</w:t>
      </w:r>
      <w:r w:rsidRPr="00937D37">
        <w:rPr>
          <w:b/>
          <w:sz w:val="24"/>
          <w:szCs w:val="24"/>
        </w:rPr>
        <w:tab/>
        <w:t>Pollutants</w:t>
      </w:r>
    </w:p>
    <w:p w14:paraId="622A7546" w14:textId="77777777" w:rsidR="00DC5E1E" w:rsidRPr="004D3CC7" w:rsidRDefault="00DC5E1E" w:rsidP="00DC5E1E">
      <w:pPr>
        <w:ind w:left="709" w:hanging="709"/>
        <w:jc w:val="both"/>
      </w:pPr>
    </w:p>
    <w:p w14:paraId="11E1F08C" w14:textId="77777777" w:rsidR="00DC5E1E" w:rsidRPr="004D3CC7" w:rsidRDefault="00DC5E1E" w:rsidP="00DC5E1E">
      <w:pPr>
        <w:ind w:left="600"/>
        <w:jc w:val="both"/>
      </w:pPr>
      <w:r w:rsidRPr="004D3CC7">
        <w:t xml:space="preserve">It is anticipated that the following </w:t>
      </w:r>
      <w:r>
        <w:t>have the potential to cause pollution from construction operations on this Project:</w:t>
      </w:r>
    </w:p>
    <w:p w14:paraId="23D5F6D7" w14:textId="77777777" w:rsidR="00DC5E1E" w:rsidRPr="004D3CC7" w:rsidRDefault="00DC5E1E" w:rsidP="00DC5E1E">
      <w:pPr>
        <w:jc w:val="both"/>
      </w:pPr>
    </w:p>
    <w:p w14:paraId="626B509F" w14:textId="77777777" w:rsidR="00BF555B" w:rsidRPr="00464FE8" w:rsidRDefault="00BF555B" w:rsidP="00BF555B">
      <w:pPr>
        <w:numPr>
          <w:ilvl w:val="0"/>
          <w:numId w:val="11"/>
        </w:numPr>
      </w:pPr>
      <w:bookmarkStart w:id="0" w:name="_Hlk74736169"/>
      <w:r w:rsidRPr="00464FE8">
        <w:t>Plant fuels and lubricating oils</w:t>
      </w:r>
    </w:p>
    <w:p w14:paraId="1E6A3596" w14:textId="77777777" w:rsidR="00BF555B" w:rsidRPr="00464FE8" w:rsidRDefault="00BF555B" w:rsidP="00BF555B">
      <w:pPr>
        <w:numPr>
          <w:ilvl w:val="0"/>
          <w:numId w:val="11"/>
        </w:numPr>
      </w:pPr>
      <w:r w:rsidRPr="00464FE8">
        <w:t>Detergents and Degreasers</w:t>
      </w:r>
    </w:p>
    <w:p w14:paraId="6B968691" w14:textId="17DA6100" w:rsidR="00BF555B" w:rsidRPr="00464FE8" w:rsidRDefault="00911C27" w:rsidP="00BF555B">
      <w:pPr>
        <w:numPr>
          <w:ilvl w:val="0"/>
          <w:numId w:val="11"/>
        </w:numPr>
      </w:pPr>
      <w:r>
        <w:t>Various construction</w:t>
      </w:r>
      <w:r w:rsidR="00BF555B" w:rsidRPr="00464FE8">
        <w:t xml:space="preserve"> chemicals</w:t>
      </w:r>
      <w:r>
        <w:t xml:space="preserve"> (</w:t>
      </w:r>
      <w:proofErr w:type="gramStart"/>
      <w:r>
        <w:t>e.g.</w:t>
      </w:r>
      <w:proofErr w:type="gramEnd"/>
      <w:r>
        <w:t xml:space="preserve"> sealants, </w:t>
      </w:r>
      <w:r w:rsidR="008A44D1">
        <w:t>curing agents etc)</w:t>
      </w:r>
    </w:p>
    <w:p w14:paraId="08B56908" w14:textId="50CA32BD" w:rsidR="00BF555B" w:rsidRPr="00464FE8" w:rsidRDefault="00B602FE" w:rsidP="00BF555B">
      <w:pPr>
        <w:numPr>
          <w:ilvl w:val="0"/>
          <w:numId w:val="11"/>
        </w:numPr>
      </w:pPr>
      <w:r>
        <w:t xml:space="preserve">Cementitious materials </w:t>
      </w:r>
    </w:p>
    <w:p w14:paraId="328B113A" w14:textId="77777777" w:rsidR="00BF555B" w:rsidRPr="00464FE8" w:rsidRDefault="00BF555B" w:rsidP="00BF555B">
      <w:pPr>
        <w:numPr>
          <w:ilvl w:val="0"/>
          <w:numId w:val="11"/>
        </w:numPr>
      </w:pPr>
      <w:r w:rsidRPr="00464FE8">
        <w:t>Silty water (rainwater run-off or pumping out of excavations)</w:t>
      </w:r>
    </w:p>
    <w:p w14:paraId="1C20B630" w14:textId="77777777" w:rsidR="00BF555B" w:rsidRPr="00464FE8" w:rsidRDefault="00BF555B" w:rsidP="00BF555B">
      <w:pPr>
        <w:numPr>
          <w:ilvl w:val="0"/>
          <w:numId w:val="11"/>
        </w:numPr>
      </w:pPr>
      <w:r w:rsidRPr="00464FE8">
        <w:t>Sewage</w:t>
      </w:r>
    </w:p>
    <w:p w14:paraId="2DFA1A4B" w14:textId="77777777" w:rsidR="00BF555B" w:rsidRPr="00464FE8" w:rsidRDefault="00BF555B" w:rsidP="00BF555B">
      <w:pPr>
        <w:numPr>
          <w:ilvl w:val="0"/>
          <w:numId w:val="11"/>
        </w:numPr>
      </w:pPr>
      <w:r w:rsidRPr="00464FE8">
        <w:t>Contaminants existing on site within contaminated land</w:t>
      </w:r>
    </w:p>
    <w:p w14:paraId="6ECF7454" w14:textId="77777777" w:rsidR="00BF555B" w:rsidRPr="00464FE8" w:rsidRDefault="00BF555B" w:rsidP="00BF555B">
      <w:pPr>
        <w:numPr>
          <w:ilvl w:val="0"/>
          <w:numId w:val="11"/>
        </w:numPr>
      </w:pPr>
      <w:r w:rsidRPr="00464FE8">
        <w:t>Wash water from vehicle/wheel cleaning</w:t>
      </w:r>
    </w:p>
    <w:p w14:paraId="7235D981" w14:textId="77777777" w:rsidR="00BF555B" w:rsidRPr="00464FE8" w:rsidRDefault="00BF555B" w:rsidP="00BF555B">
      <w:pPr>
        <w:numPr>
          <w:ilvl w:val="0"/>
          <w:numId w:val="11"/>
        </w:numPr>
      </w:pPr>
      <w:r w:rsidRPr="00464FE8">
        <w:t>Emissions to the atmosphere of fumes and dust</w:t>
      </w:r>
    </w:p>
    <w:p w14:paraId="16E630BD" w14:textId="77777777" w:rsidR="00BF555B" w:rsidRPr="00464FE8" w:rsidRDefault="00BF555B" w:rsidP="00BF555B">
      <w:pPr>
        <w:numPr>
          <w:ilvl w:val="0"/>
          <w:numId w:val="11"/>
        </w:numPr>
      </w:pPr>
      <w:r w:rsidRPr="00464FE8">
        <w:t>Noise (from construction operations)</w:t>
      </w:r>
    </w:p>
    <w:p w14:paraId="17E87457" w14:textId="77777777" w:rsidR="00BF555B" w:rsidRPr="00464FE8" w:rsidRDefault="00BF555B" w:rsidP="00BF555B">
      <w:pPr>
        <w:numPr>
          <w:ilvl w:val="0"/>
          <w:numId w:val="11"/>
        </w:numPr>
      </w:pPr>
      <w:r w:rsidRPr="00464FE8">
        <w:t>Light</w:t>
      </w:r>
    </w:p>
    <w:p w14:paraId="4BC3F17D" w14:textId="51F07CAD" w:rsidR="00BF555B" w:rsidRDefault="00BF555B" w:rsidP="00BF555B">
      <w:pPr>
        <w:numPr>
          <w:ilvl w:val="0"/>
          <w:numId w:val="11"/>
        </w:numPr>
      </w:pPr>
      <w:r w:rsidRPr="00464FE8">
        <w:t>Dust</w:t>
      </w:r>
    </w:p>
    <w:p w14:paraId="11EBDDB4" w14:textId="367DA6AF" w:rsidR="00873574" w:rsidRDefault="00873574" w:rsidP="00BF555B">
      <w:pPr>
        <w:numPr>
          <w:ilvl w:val="0"/>
          <w:numId w:val="11"/>
        </w:numPr>
      </w:pPr>
      <w:r>
        <w:t xml:space="preserve">Aggregate </w:t>
      </w:r>
    </w:p>
    <w:p w14:paraId="0D70489E" w14:textId="1F83B0AC" w:rsidR="00873574" w:rsidRPr="00464FE8" w:rsidRDefault="009A6178" w:rsidP="00BF555B">
      <w:pPr>
        <w:numPr>
          <w:ilvl w:val="0"/>
          <w:numId w:val="11"/>
        </w:numPr>
      </w:pPr>
      <w:r>
        <w:t>Construction waste – Plastic, wrapping, litter etc</w:t>
      </w:r>
    </w:p>
    <w:bookmarkEnd w:id="0"/>
    <w:p w14:paraId="371437FB" w14:textId="35B25153" w:rsidR="00DC5E1E" w:rsidRDefault="00DC5E1E" w:rsidP="00DC5E1E"/>
    <w:p w14:paraId="14E6A649" w14:textId="77777777" w:rsidR="00FD67CF" w:rsidRPr="004D3CC7" w:rsidRDefault="00FD67CF" w:rsidP="00DC5E1E"/>
    <w:p w14:paraId="1DB45D6B" w14:textId="77777777" w:rsidR="00DC5E1E" w:rsidRPr="004D3CC7" w:rsidRDefault="00DC5E1E" w:rsidP="00DC5E1E">
      <w:pPr>
        <w:ind w:left="600"/>
        <w:jc w:val="both"/>
      </w:pPr>
      <w:r w:rsidRPr="004D3CC7">
        <w:t xml:space="preserve">Under the Control of Substances Hazardous to Health Regulations 1994 assessments will be carried out on all substances which are intended for use on the project. </w:t>
      </w:r>
    </w:p>
    <w:p w14:paraId="2B70A56B" w14:textId="77777777" w:rsidR="00DC5E1E" w:rsidRPr="004D3CC7" w:rsidRDefault="00DC5E1E" w:rsidP="00DC5E1E">
      <w:pPr>
        <w:ind w:left="600"/>
        <w:jc w:val="both"/>
      </w:pPr>
    </w:p>
    <w:p w14:paraId="1B86C1A8" w14:textId="77777777" w:rsidR="00DC5E1E" w:rsidRPr="004D3CC7" w:rsidRDefault="00DC5E1E" w:rsidP="00DC5E1E">
      <w:pPr>
        <w:ind w:left="600"/>
        <w:jc w:val="both"/>
      </w:pPr>
      <w:r w:rsidRPr="004D3CC7">
        <w:t>All new substances brought onto site will be accompanied by a manufacturer’s Material Safety Data Sheet (M.S.D.S.).</w:t>
      </w:r>
    </w:p>
    <w:p w14:paraId="1BBFFDF6" w14:textId="77777777" w:rsidR="00DC5E1E" w:rsidRPr="004D3CC7" w:rsidRDefault="00DC5E1E" w:rsidP="00DC5E1E">
      <w:pPr>
        <w:ind w:left="360"/>
        <w:jc w:val="both"/>
      </w:pPr>
      <w:r>
        <w:br w:type="page"/>
      </w:r>
    </w:p>
    <w:p w14:paraId="2F7E7520" w14:textId="77777777" w:rsidR="00DC5E1E" w:rsidRPr="00937D37" w:rsidRDefault="00DC5E1E" w:rsidP="00DC5E1E">
      <w:pPr>
        <w:ind w:left="360"/>
        <w:rPr>
          <w:b/>
          <w:sz w:val="24"/>
          <w:szCs w:val="24"/>
        </w:rPr>
      </w:pPr>
      <w:r>
        <w:rPr>
          <w:b/>
          <w:sz w:val="24"/>
          <w:szCs w:val="24"/>
        </w:rPr>
        <w:t>4</w:t>
      </w:r>
      <w:r w:rsidRPr="00937D37">
        <w:rPr>
          <w:b/>
          <w:sz w:val="24"/>
          <w:szCs w:val="24"/>
        </w:rPr>
        <w:t>.2</w:t>
      </w:r>
      <w:r w:rsidRPr="00937D37">
        <w:rPr>
          <w:b/>
          <w:sz w:val="24"/>
          <w:szCs w:val="24"/>
        </w:rPr>
        <w:tab/>
        <w:t>Contaminated Areas</w:t>
      </w:r>
    </w:p>
    <w:p w14:paraId="21600D4A" w14:textId="77777777" w:rsidR="00DC5E1E" w:rsidRPr="004D3CC7" w:rsidRDefault="00DC5E1E" w:rsidP="00DC5E1E">
      <w:pPr>
        <w:ind w:left="709" w:hanging="709"/>
      </w:pPr>
    </w:p>
    <w:p w14:paraId="7CEAA05A" w14:textId="2F092A2C" w:rsidR="00DC5E1E" w:rsidRDefault="004B7110" w:rsidP="00DC5E1E">
      <w:pPr>
        <w:tabs>
          <w:tab w:val="left" w:pos="360"/>
        </w:tabs>
        <w:ind w:left="360"/>
        <w:rPr>
          <w:szCs w:val="22"/>
        </w:rPr>
      </w:pPr>
      <w:r>
        <w:t xml:space="preserve">There are no areas of contaminated </w:t>
      </w:r>
      <w:r w:rsidR="00ED6D37">
        <w:t xml:space="preserve">identified in the </w:t>
      </w:r>
      <w:r w:rsidR="00293303">
        <w:t>Pre-Construction</w:t>
      </w:r>
      <w:r w:rsidR="00ED6D37">
        <w:t xml:space="preserve"> Information</w:t>
      </w:r>
      <w:r w:rsidR="00293303">
        <w:t xml:space="preserve">. All excavations will be completed with vigilance and observance for potential contaminants. </w:t>
      </w:r>
    </w:p>
    <w:p w14:paraId="66DCD5B9" w14:textId="77777777" w:rsidR="00CE7923" w:rsidRDefault="00CE7923" w:rsidP="004B7110">
      <w:pPr>
        <w:tabs>
          <w:tab w:val="left" w:pos="360"/>
        </w:tabs>
        <w:rPr>
          <w:szCs w:val="22"/>
        </w:rPr>
      </w:pPr>
    </w:p>
    <w:p w14:paraId="1B166319" w14:textId="6E15D996" w:rsidR="008D5606" w:rsidRPr="00293303" w:rsidRDefault="008D5606" w:rsidP="00293303">
      <w:pPr>
        <w:tabs>
          <w:tab w:val="left" w:pos="360"/>
        </w:tabs>
        <w:ind w:left="360"/>
        <w:rPr>
          <w:szCs w:val="22"/>
        </w:rPr>
      </w:pPr>
      <w:r>
        <w:rPr>
          <w:szCs w:val="22"/>
        </w:rPr>
        <w:t xml:space="preserve">Any contaminated soils must be chemically analysed by a UKAS accredited laboratory prior to excavation, to sufficiently characterise the soils.  On site treatment must be considered before disposing off site and the </w:t>
      </w:r>
      <w:proofErr w:type="gramStart"/>
      <w:r>
        <w:rPr>
          <w:szCs w:val="22"/>
        </w:rPr>
        <w:t>CL</w:t>
      </w:r>
      <w:r w:rsidRPr="008D5606">
        <w:rPr>
          <w:b/>
          <w:szCs w:val="22"/>
          <w:vertAlign w:val="superscript"/>
        </w:rPr>
        <w:t>:</w:t>
      </w:r>
      <w:r>
        <w:rPr>
          <w:szCs w:val="22"/>
        </w:rPr>
        <w:t>AIRE</w:t>
      </w:r>
      <w:proofErr w:type="gramEnd"/>
      <w:r>
        <w:rPr>
          <w:szCs w:val="22"/>
        </w:rPr>
        <w:t xml:space="preserve">  Code of Practice may be a way of achieving this (Contact HSEQ Dept</w:t>
      </w:r>
      <w:r w:rsidR="00EE67CD">
        <w:rPr>
          <w:szCs w:val="22"/>
        </w:rPr>
        <w:t>.).</w:t>
      </w:r>
    </w:p>
    <w:p w14:paraId="100ED796" w14:textId="77777777" w:rsidR="00762113" w:rsidRDefault="00762113">
      <w:pPr>
        <w:rPr>
          <w:b/>
          <w:sz w:val="24"/>
          <w:szCs w:val="24"/>
        </w:rPr>
      </w:pPr>
    </w:p>
    <w:p w14:paraId="44E48475" w14:textId="77777777" w:rsidR="002F3807" w:rsidRDefault="002F3807" w:rsidP="00E53FFC">
      <w:pPr>
        <w:tabs>
          <w:tab w:val="left" w:pos="360"/>
        </w:tabs>
        <w:ind w:left="360"/>
        <w:rPr>
          <w:szCs w:val="22"/>
        </w:rPr>
      </w:pPr>
      <w:r>
        <w:rPr>
          <w:b/>
          <w:sz w:val="24"/>
          <w:szCs w:val="24"/>
        </w:rPr>
        <w:t>5</w:t>
      </w:r>
      <w:r w:rsidRPr="00A63AF7">
        <w:rPr>
          <w:b/>
          <w:sz w:val="24"/>
          <w:szCs w:val="24"/>
        </w:rPr>
        <w:t>.0</w:t>
      </w:r>
      <w:r w:rsidRPr="00A63AF7">
        <w:rPr>
          <w:b/>
          <w:sz w:val="24"/>
          <w:szCs w:val="24"/>
        </w:rPr>
        <w:tab/>
      </w:r>
      <w:r>
        <w:rPr>
          <w:b/>
          <w:sz w:val="24"/>
          <w:szCs w:val="24"/>
        </w:rPr>
        <w:tab/>
        <w:t>POTENTIAL RECEPTORS THAT MAY BE AFFECTED BY POLLUTION FROM THIS SITE</w:t>
      </w:r>
      <w:r w:rsidR="00BF01D7">
        <w:rPr>
          <w:szCs w:val="22"/>
        </w:rPr>
        <w:t xml:space="preserve"> </w:t>
      </w:r>
    </w:p>
    <w:p w14:paraId="0DBA5632" w14:textId="77777777" w:rsidR="002F3807" w:rsidRDefault="002F3807" w:rsidP="00E53FFC">
      <w:pPr>
        <w:tabs>
          <w:tab w:val="left" w:pos="360"/>
        </w:tabs>
        <w:ind w:left="360"/>
        <w:rPr>
          <w:szCs w:val="22"/>
        </w:rPr>
      </w:pPr>
    </w:p>
    <w:p w14:paraId="40897FE6" w14:textId="41314496" w:rsidR="002F3807" w:rsidRDefault="002F3807" w:rsidP="00E53FFC">
      <w:pPr>
        <w:tabs>
          <w:tab w:val="left" w:pos="360"/>
        </w:tabs>
        <w:ind w:left="360"/>
        <w:rPr>
          <w:szCs w:val="22"/>
        </w:rPr>
      </w:pPr>
      <w:r>
        <w:rPr>
          <w:szCs w:val="22"/>
        </w:rPr>
        <w:t>The potential receptors on this project ar</w:t>
      </w:r>
      <w:r w:rsidR="006519B2">
        <w:rPr>
          <w:szCs w:val="22"/>
        </w:rPr>
        <w:t>e</w:t>
      </w:r>
      <w:r>
        <w:rPr>
          <w:szCs w:val="22"/>
        </w:rPr>
        <w:t>:</w:t>
      </w:r>
    </w:p>
    <w:p w14:paraId="75FC7C2F" w14:textId="2EEFF07C" w:rsidR="002F3807" w:rsidRDefault="003A7966" w:rsidP="003A7966">
      <w:pPr>
        <w:pStyle w:val="ListParagraph"/>
        <w:numPr>
          <w:ilvl w:val="0"/>
          <w:numId w:val="26"/>
        </w:numPr>
        <w:tabs>
          <w:tab w:val="left" w:pos="360"/>
        </w:tabs>
        <w:rPr>
          <w:szCs w:val="22"/>
        </w:rPr>
      </w:pPr>
      <w:r>
        <w:rPr>
          <w:szCs w:val="22"/>
        </w:rPr>
        <w:t>Watercourse</w:t>
      </w:r>
    </w:p>
    <w:p w14:paraId="45E98CD4" w14:textId="4E7DE3E9" w:rsidR="003A7966" w:rsidRDefault="003A7966" w:rsidP="003A7966">
      <w:pPr>
        <w:pStyle w:val="ListParagraph"/>
        <w:numPr>
          <w:ilvl w:val="0"/>
          <w:numId w:val="26"/>
        </w:numPr>
        <w:tabs>
          <w:tab w:val="left" w:pos="360"/>
        </w:tabs>
        <w:rPr>
          <w:szCs w:val="22"/>
        </w:rPr>
      </w:pPr>
      <w:r>
        <w:rPr>
          <w:szCs w:val="22"/>
        </w:rPr>
        <w:t xml:space="preserve">Drains </w:t>
      </w:r>
    </w:p>
    <w:p w14:paraId="4E9D32F1" w14:textId="6B83BABC" w:rsidR="003A7966" w:rsidRPr="003A7966" w:rsidRDefault="003A7966" w:rsidP="003A7966">
      <w:pPr>
        <w:pStyle w:val="ListParagraph"/>
        <w:numPr>
          <w:ilvl w:val="0"/>
          <w:numId w:val="26"/>
        </w:numPr>
        <w:tabs>
          <w:tab w:val="left" w:pos="360"/>
        </w:tabs>
        <w:rPr>
          <w:szCs w:val="22"/>
        </w:rPr>
      </w:pPr>
      <w:r>
        <w:rPr>
          <w:szCs w:val="22"/>
        </w:rPr>
        <w:t xml:space="preserve">Sea </w:t>
      </w:r>
    </w:p>
    <w:p w14:paraId="60654259" w14:textId="77777777" w:rsidR="003A7966" w:rsidRDefault="003A7966">
      <w:pPr>
        <w:rPr>
          <w:b/>
          <w:sz w:val="24"/>
          <w:szCs w:val="24"/>
        </w:rPr>
      </w:pPr>
    </w:p>
    <w:p w14:paraId="0CCA8C64" w14:textId="77777777" w:rsidR="00986243" w:rsidRDefault="00986243" w:rsidP="00986243">
      <w:pPr>
        <w:ind w:left="360"/>
        <w:rPr>
          <w:b/>
          <w:sz w:val="24"/>
          <w:szCs w:val="24"/>
        </w:rPr>
      </w:pPr>
      <w:r>
        <w:rPr>
          <w:b/>
          <w:sz w:val="24"/>
          <w:szCs w:val="24"/>
        </w:rPr>
        <w:t>6</w:t>
      </w:r>
      <w:r w:rsidR="00096185" w:rsidRPr="00096185">
        <w:rPr>
          <w:b/>
          <w:sz w:val="24"/>
          <w:szCs w:val="24"/>
        </w:rPr>
        <w:t>.0</w:t>
      </w:r>
      <w:r w:rsidR="00096185">
        <w:rPr>
          <w:b/>
          <w:sz w:val="24"/>
          <w:szCs w:val="24"/>
        </w:rPr>
        <w:tab/>
      </w:r>
      <w:r>
        <w:rPr>
          <w:b/>
          <w:sz w:val="24"/>
          <w:szCs w:val="24"/>
        </w:rPr>
        <w:tab/>
        <w:t>POLLUTION PREVENTION MEASURES</w:t>
      </w:r>
    </w:p>
    <w:p w14:paraId="44793C84" w14:textId="77777777" w:rsidR="002E5C2E" w:rsidRDefault="002E5C2E" w:rsidP="00293303">
      <w:pPr>
        <w:tabs>
          <w:tab w:val="left" w:pos="1080"/>
        </w:tabs>
        <w:rPr>
          <w:szCs w:val="22"/>
        </w:rPr>
      </w:pPr>
    </w:p>
    <w:p w14:paraId="7A135DC1" w14:textId="3D6CF789" w:rsidR="00B31A37" w:rsidRDefault="00B31A37" w:rsidP="00096185">
      <w:pPr>
        <w:tabs>
          <w:tab w:val="left" w:pos="1080"/>
        </w:tabs>
        <w:ind w:left="360"/>
        <w:rPr>
          <w:szCs w:val="22"/>
        </w:rPr>
      </w:pPr>
      <w:r>
        <w:rPr>
          <w:szCs w:val="22"/>
        </w:rPr>
        <w:t>Oil will be stored and handled in line wit</w:t>
      </w:r>
      <w:r w:rsidR="0082662B">
        <w:rPr>
          <w:szCs w:val="22"/>
        </w:rPr>
        <w:t xml:space="preserve">h the </w:t>
      </w:r>
      <w:r w:rsidR="00E5067A">
        <w:rPr>
          <w:szCs w:val="22"/>
        </w:rPr>
        <w:t xml:space="preserve">AGC </w:t>
      </w:r>
      <w:r w:rsidR="0082662B">
        <w:rPr>
          <w:szCs w:val="22"/>
        </w:rPr>
        <w:t>guidance</w:t>
      </w:r>
      <w:r w:rsidR="00C536D4">
        <w:rPr>
          <w:szCs w:val="22"/>
        </w:rPr>
        <w:t xml:space="preserve"> documents</w:t>
      </w:r>
    </w:p>
    <w:p w14:paraId="186110B3" w14:textId="5ECA52E8" w:rsidR="00C536D4" w:rsidRDefault="00C536D4" w:rsidP="00096185">
      <w:pPr>
        <w:tabs>
          <w:tab w:val="left" w:pos="1080"/>
        </w:tabs>
        <w:ind w:left="360"/>
        <w:rPr>
          <w:szCs w:val="22"/>
        </w:rPr>
      </w:pPr>
    </w:p>
    <w:p w14:paraId="12DB6ABF" w14:textId="7BEA32AB" w:rsidR="00C536D4" w:rsidRDefault="003D3972" w:rsidP="00096185">
      <w:pPr>
        <w:tabs>
          <w:tab w:val="left" w:pos="1080"/>
        </w:tabs>
        <w:ind w:left="360"/>
        <w:rPr>
          <w:szCs w:val="22"/>
        </w:rPr>
      </w:pPr>
      <w:r>
        <w:rPr>
          <w:szCs w:val="22"/>
        </w:rPr>
        <w:t>HS.S.05 – Control of oil &amp; fuel standard</w:t>
      </w:r>
    </w:p>
    <w:p w14:paraId="62A6D350" w14:textId="171E5ABC" w:rsidR="00BC603E" w:rsidRDefault="00BC603E" w:rsidP="00096185">
      <w:pPr>
        <w:tabs>
          <w:tab w:val="left" w:pos="1080"/>
        </w:tabs>
        <w:ind w:left="360"/>
        <w:rPr>
          <w:szCs w:val="22"/>
        </w:rPr>
      </w:pPr>
      <w:r>
        <w:rPr>
          <w:szCs w:val="22"/>
        </w:rPr>
        <w:t>EN.S.08 – Oil, fuel &amp; chemical management standard</w:t>
      </w:r>
    </w:p>
    <w:p w14:paraId="1BC13E56" w14:textId="77777777" w:rsidR="003D3972" w:rsidRDefault="003D3972" w:rsidP="00096185">
      <w:pPr>
        <w:tabs>
          <w:tab w:val="left" w:pos="1080"/>
        </w:tabs>
        <w:ind w:left="360"/>
        <w:rPr>
          <w:szCs w:val="22"/>
        </w:rPr>
      </w:pPr>
    </w:p>
    <w:p w14:paraId="5400B218" w14:textId="77777777" w:rsidR="00B31A37" w:rsidRDefault="00B31A37" w:rsidP="00096185">
      <w:pPr>
        <w:tabs>
          <w:tab w:val="left" w:pos="1080"/>
        </w:tabs>
        <w:ind w:left="360"/>
        <w:rPr>
          <w:szCs w:val="22"/>
        </w:rPr>
      </w:pPr>
    </w:p>
    <w:p w14:paraId="39BD1BA9" w14:textId="4704F26E" w:rsidR="00D204F6" w:rsidRPr="00D204F6" w:rsidRDefault="00D204F6" w:rsidP="00096185">
      <w:pPr>
        <w:tabs>
          <w:tab w:val="left" w:pos="1080"/>
        </w:tabs>
        <w:ind w:left="360"/>
        <w:rPr>
          <w:szCs w:val="22"/>
        </w:rPr>
      </w:pPr>
      <w:r w:rsidRPr="00D204F6">
        <w:rPr>
          <w:szCs w:val="22"/>
        </w:rPr>
        <w:t xml:space="preserve">The following tables </w:t>
      </w:r>
      <w:r>
        <w:rPr>
          <w:szCs w:val="22"/>
        </w:rPr>
        <w:t xml:space="preserve">summarise the measures taken for each pollutant to prevent contaminating the receptors </w:t>
      </w:r>
      <w:r w:rsidR="00A14703">
        <w:rPr>
          <w:szCs w:val="22"/>
        </w:rPr>
        <w:t>above.</w:t>
      </w:r>
    </w:p>
    <w:p w14:paraId="26DAED2D" w14:textId="77777777" w:rsidR="00D204F6" w:rsidRDefault="00D204F6" w:rsidP="00096185">
      <w:pPr>
        <w:tabs>
          <w:tab w:val="left" w:pos="1080"/>
        </w:tabs>
        <w:ind w:left="360"/>
        <w:rPr>
          <w:szCs w:val="22"/>
        </w:rPr>
      </w:pPr>
    </w:p>
    <w:tbl>
      <w:tblPr>
        <w:tblW w:w="0" w:type="auto"/>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446"/>
        <w:gridCol w:w="1745"/>
        <w:gridCol w:w="5381"/>
      </w:tblGrid>
      <w:tr w:rsidR="00D204F6" w:rsidRPr="00464FE8" w14:paraId="4B77BFF6" w14:textId="77777777" w:rsidTr="00464FE8">
        <w:trPr>
          <w:trHeight w:val="462"/>
        </w:trPr>
        <w:tc>
          <w:tcPr>
            <w:tcW w:w="12960" w:type="dxa"/>
            <w:gridSpan w:val="3"/>
            <w:shd w:val="clear" w:color="auto" w:fill="D9D9D9"/>
            <w:vAlign w:val="center"/>
          </w:tcPr>
          <w:p w14:paraId="37C99577" w14:textId="4D920500" w:rsidR="00D204F6" w:rsidRPr="00464FE8" w:rsidRDefault="00D204F6"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sz w:val="24"/>
                <w:szCs w:val="24"/>
              </w:rPr>
            </w:pPr>
            <w:r w:rsidRPr="00464FE8">
              <w:rPr>
                <w:b/>
                <w:snapToGrid w:val="0"/>
                <w:sz w:val="24"/>
                <w:szCs w:val="24"/>
              </w:rPr>
              <w:t>6.1</w:t>
            </w:r>
            <w:r w:rsidRPr="00464FE8">
              <w:rPr>
                <w:b/>
                <w:snapToGrid w:val="0"/>
                <w:sz w:val="24"/>
                <w:szCs w:val="24"/>
              </w:rPr>
              <w:tab/>
            </w:r>
            <w:r w:rsidRPr="00464FE8">
              <w:rPr>
                <w:b/>
                <w:snapToGrid w:val="0"/>
                <w:sz w:val="24"/>
                <w:szCs w:val="24"/>
              </w:rPr>
              <w:tab/>
            </w:r>
            <w:r w:rsidRPr="00464FE8">
              <w:rPr>
                <w:b/>
                <w:snapToGrid w:val="0"/>
                <w:sz w:val="24"/>
                <w:szCs w:val="24"/>
              </w:rPr>
              <w:tab/>
            </w:r>
            <w:r w:rsidRPr="00464FE8">
              <w:rPr>
                <w:b/>
                <w:snapToGrid w:val="0"/>
                <w:sz w:val="24"/>
                <w:szCs w:val="24"/>
              </w:rPr>
              <w:tab/>
              <w:t>Fuel Oils</w:t>
            </w:r>
          </w:p>
        </w:tc>
      </w:tr>
      <w:tr w:rsidR="00A91BB6" w:rsidRPr="00464FE8" w14:paraId="1C078B10" w14:textId="77777777" w:rsidTr="00464FE8">
        <w:trPr>
          <w:trHeight w:val="315"/>
        </w:trPr>
        <w:tc>
          <w:tcPr>
            <w:tcW w:w="1800" w:type="dxa"/>
            <w:shd w:val="clear" w:color="auto" w:fill="D9D9D9"/>
            <w:vAlign w:val="center"/>
          </w:tcPr>
          <w:p w14:paraId="4C0C1004" w14:textId="77777777" w:rsidR="00A91BB6" w:rsidRPr="00464FE8" w:rsidRDefault="00A91BB6" w:rsidP="00A91BB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Cs w:val="22"/>
              </w:rPr>
            </w:pPr>
            <w:r w:rsidRPr="00464FE8">
              <w:rPr>
                <w:b/>
                <w:snapToGrid w:val="0"/>
                <w:szCs w:val="22"/>
              </w:rPr>
              <w:t>Location</w:t>
            </w:r>
          </w:p>
        </w:tc>
        <w:tc>
          <w:tcPr>
            <w:tcW w:w="2340" w:type="dxa"/>
            <w:shd w:val="clear" w:color="auto" w:fill="D9D9D9"/>
            <w:vAlign w:val="center"/>
          </w:tcPr>
          <w:p w14:paraId="05CF4685" w14:textId="77777777" w:rsidR="00A91BB6" w:rsidRPr="00464FE8" w:rsidRDefault="00A91BB6" w:rsidP="00A91BB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Cs w:val="22"/>
              </w:rPr>
            </w:pPr>
            <w:r w:rsidRPr="00464FE8">
              <w:rPr>
                <w:b/>
                <w:snapToGrid w:val="0"/>
                <w:szCs w:val="22"/>
              </w:rPr>
              <w:t>Site operation</w:t>
            </w:r>
          </w:p>
        </w:tc>
        <w:tc>
          <w:tcPr>
            <w:tcW w:w="8820" w:type="dxa"/>
            <w:shd w:val="clear" w:color="auto" w:fill="D9D9D9"/>
            <w:vAlign w:val="center"/>
          </w:tcPr>
          <w:p w14:paraId="7BD1005B" w14:textId="77777777" w:rsidR="00A91BB6" w:rsidRPr="00464FE8" w:rsidRDefault="00A91BB6" w:rsidP="00A91BB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Cs w:val="22"/>
              </w:rPr>
            </w:pPr>
            <w:r w:rsidRPr="00464FE8">
              <w:rPr>
                <w:b/>
                <w:snapToGrid w:val="0"/>
                <w:szCs w:val="22"/>
              </w:rPr>
              <w:t>Prevention Measures</w:t>
            </w:r>
          </w:p>
        </w:tc>
      </w:tr>
      <w:tr w:rsidR="00A91BB6" w:rsidRPr="00464FE8" w14:paraId="7960AA8C" w14:textId="77777777" w:rsidTr="00464FE8">
        <w:trPr>
          <w:trHeight w:val="315"/>
        </w:trPr>
        <w:tc>
          <w:tcPr>
            <w:tcW w:w="1800" w:type="dxa"/>
            <w:shd w:val="clear" w:color="auto" w:fill="auto"/>
          </w:tcPr>
          <w:p w14:paraId="686E9CC8" w14:textId="77777777" w:rsidR="00A91BB6" w:rsidRPr="00464FE8" w:rsidRDefault="00A91BB6" w:rsidP="00A053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464FE8">
              <w:rPr>
                <w:snapToGrid w:val="0"/>
                <w:szCs w:val="22"/>
              </w:rPr>
              <w:t>Whole site</w:t>
            </w:r>
          </w:p>
          <w:p w14:paraId="768198CB" w14:textId="77777777" w:rsidR="001C38F9" w:rsidRPr="00464FE8" w:rsidRDefault="001C38F9" w:rsidP="00A053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tc>
        <w:tc>
          <w:tcPr>
            <w:tcW w:w="2340" w:type="dxa"/>
            <w:shd w:val="clear" w:color="auto" w:fill="auto"/>
          </w:tcPr>
          <w:p w14:paraId="64CF926A" w14:textId="77777777" w:rsidR="00DA257F" w:rsidRPr="00464FE8" w:rsidRDefault="00A91BB6" w:rsidP="00A053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464FE8">
              <w:rPr>
                <w:snapToGrid w:val="0"/>
                <w:szCs w:val="22"/>
              </w:rPr>
              <w:t>Refuelling</w:t>
            </w:r>
            <w:r w:rsidR="00A0539A" w:rsidRPr="00464FE8">
              <w:rPr>
                <w:snapToGrid w:val="0"/>
                <w:szCs w:val="22"/>
              </w:rPr>
              <w:t xml:space="preserve"> plant</w:t>
            </w:r>
          </w:p>
          <w:p w14:paraId="0A30D14A" w14:textId="77777777" w:rsidR="001C38F9" w:rsidRPr="00464FE8" w:rsidRDefault="001C38F9" w:rsidP="00DA257F">
            <w:pPr>
              <w:rPr>
                <w:szCs w:val="22"/>
              </w:rPr>
            </w:pPr>
          </w:p>
        </w:tc>
        <w:tc>
          <w:tcPr>
            <w:tcW w:w="8820" w:type="dxa"/>
            <w:shd w:val="clear" w:color="auto" w:fill="auto"/>
            <w:vAlign w:val="center"/>
          </w:tcPr>
          <w:p w14:paraId="0DD9C320" w14:textId="77777777" w:rsidR="00A0539A" w:rsidRPr="00464FE8" w:rsidRDefault="00A0539A"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464FE8">
              <w:rPr>
                <w:snapToGrid w:val="0"/>
                <w:szCs w:val="22"/>
              </w:rPr>
              <w:t>Operatives trained in refuelling procedures</w:t>
            </w:r>
          </w:p>
          <w:p w14:paraId="761F61C9" w14:textId="77777777" w:rsidR="003E5817" w:rsidRPr="00464FE8" w:rsidRDefault="003E5817"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464FE8">
              <w:rPr>
                <w:snapToGrid w:val="0"/>
                <w:szCs w:val="22"/>
              </w:rPr>
              <w:t>Suitable method for transporting fuels</w:t>
            </w:r>
          </w:p>
          <w:p w14:paraId="2CF760F2" w14:textId="77777777" w:rsidR="003E5817" w:rsidRPr="00464FE8" w:rsidRDefault="003E5817"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464FE8">
              <w:rPr>
                <w:snapToGrid w:val="0"/>
                <w:szCs w:val="22"/>
              </w:rPr>
              <w:t>Daily check of re-fuelling equipment</w:t>
            </w:r>
          </w:p>
          <w:p w14:paraId="294EE062" w14:textId="77777777" w:rsidR="003E5817" w:rsidRPr="00464FE8" w:rsidRDefault="003E5817"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464FE8">
              <w:rPr>
                <w:snapToGrid w:val="0"/>
                <w:szCs w:val="22"/>
              </w:rPr>
              <w:t>Spill kits available</w:t>
            </w:r>
          </w:p>
          <w:p w14:paraId="5202D97B" w14:textId="77777777" w:rsidR="003E5817" w:rsidRPr="00464FE8" w:rsidRDefault="003E5817"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464FE8">
              <w:rPr>
                <w:snapToGrid w:val="0"/>
                <w:szCs w:val="22"/>
              </w:rPr>
              <w:t>On site transport of fuels to be kept to a minimum</w:t>
            </w:r>
          </w:p>
          <w:p w14:paraId="525E2145" w14:textId="77777777" w:rsidR="00A0539A" w:rsidRPr="00464FE8" w:rsidRDefault="00A0539A"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464FE8">
              <w:rPr>
                <w:snapToGrid w:val="0"/>
                <w:szCs w:val="22"/>
              </w:rPr>
              <w:t xml:space="preserve">Drip trays </w:t>
            </w:r>
            <w:r w:rsidR="00BF555B" w:rsidRPr="00464FE8">
              <w:rPr>
                <w:snapToGrid w:val="0"/>
                <w:szCs w:val="22"/>
              </w:rPr>
              <w:t xml:space="preserve">or plant nappies </w:t>
            </w:r>
            <w:r w:rsidRPr="00464FE8">
              <w:rPr>
                <w:snapToGrid w:val="0"/>
                <w:szCs w:val="22"/>
              </w:rPr>
              <w:t>used under plant during refuelling</w:t>
            </w:r>
          </w:p>
          <w:p w14:paraId="002F28E4" w14:textId="605127A7" w:rsidR="00A0539A" w:rsidRPr="00464FE8" w:rsidRDefault="00A0539A" w:rsidP="00A0539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464FE8">
              <w:rPr>
                <w:snapToGrid w:val="0"/>
                <w:szCs w:val="22"/>
              </w:rPr>
              <w:t>Refuelling limited to designated areas</w:t>
            </w:r>
            <w:r w:rsidR="005F3C26">
              <w:rPr>
                <w:snapToGrid w:val="0"/>
                <w:szCs w:val="22"/>
              </w:rPr>
              <w:t xml:space="preserve">. </w:t>
            </w:r>
            <w:r w:rsidR="001222E1">
              <w:rPr>
                <w:snapToGrid w:val="0"/>
                <w:szCs w:val="22"/>
              </w:rPr>
              <w:t>Located at the top of the access ramp onto the beach. As far away as possible from the sea</w:t>
            </w:r>
            <w:r w:rsidR="00AB1B1C">
              <w:rPr>
                <w:snapToGrid w:val="0"/>
                <w:szCs w:val="22"/>
              </w:rPr>
              <w:t>.</w:t>
            </w:r>
          </w:p>
          <w:p w14:paraId="79940193" w14:textId="77777777" w:rsidR="00DA257F" w:rsidRDefault="003E5817" w:rsidP="00BF555B">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464FE8">
              <w:rPr>
                <w:snapToGrid w:val="0"/>
                <w:szCs w:val="22"/>
              </w:rPr>
              <w:t>Weather conditions to be considered daily prior to travelling with fuel.</w:t>
            </w:r>
          </w:p>
          <w:p w14:paraId="586C3AAF" w14:textId="77777777" w:rsidR="00D525CC" w:rsidRPr="00BC306F" w:rsidRDefault="00D525CC" w:rsidP="00BF555B">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D525CC">
              <w:rPr>
                <w:snapToGrid w:val="0"/>
              </w:rPr>
              <w:t>Daily check of re-fuelling equipment</w:t>
            </w:r>
          </w:p>
          <w:p w14:paraId="0C3571F0" w14:textId="55B13FE8" w:rsidR="00BC306F" w:rsidRPr="00464FE8" w:rsidRDefault="00BC306F" w:rsidP="00BF555B">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Pr>
                <w:snapToGrid w:val="0"/>
                <w:szCs w:val="22"/>
              </w:rPr>
              <w:t xml:space="preserve">See also </w:t>
            </w:r>
            <w:r w:rsidR="00F45B79">
              <w:rPr>
                <w:snapToGrid w:val="0"/>
                <w:szCs w:val="22"/>
              </w:rPr>
              <w:t>‘</w:t>
            </w:r>
            <w:r w:rsidRPr="00BC306F">
              <w:rPr>
                <w:snapToGrid w:val="0"/>
                <w:szCs w:val="22"/>
              </w:rPr>
              <w:t>Table 6.3 – Refuelling arrangements</w:t>
            </w:r>
            <w:r w:rsidR="00F45B79">
              <w:rPr>
                <w:snapToGrid w:val="0"/>
                <w:szCs w:val="22"/>
              </w:rPr>
              <w:t>’ within Environmental Risk Assessment documents.</w:t>
            </w:r>
          </w:p>
        </w:tc>
      </w:tr>
    </w:tbl>
    <w:p w14:paraId="0C7BBD11" w14:textId="77777777" w:rsidR="00D204F6" w:rsidRDefault="00D204F6" w:rsidP="00096185">
      <w:pPr>
        <w:tabs>
          <w:tab w:val="left" w:pos="1080"/>
        </w:tabs>
        <w:ind w:left="360"/>
        <w:rPr>
          <w:szCs w:val="22"/>
        </w:rPr>
      </w:pPr>
    </w:p>
    <w:p w14:paraId="0210E090" w14:textId="77777777" w:rsidR="00EE67CD" w:rsidRDefault="00EE67CD" w:rsidP="00096185">
      <w:pPr>
        <w:tabs>
          <w:tab w:val="left" w:pos="1080"/>
        </w:tabs>
        <w:ind w:left="360"/>
        <w:rPr>
          <w:szCs w:val="22"/>
        </w:rPr>
      </w:pPr>
    </w:p>
    <w:p w14:paraId="5C83AE4E" w14:textId="77777777" w:rsidR="00DD0349" w:rsidRDefault="00DD0349" w:rsidP="00096185">
      <w:pPr>
        <w:tabs>
          <w:tab w:val="left" w:pos="1080"/>
        </w:tabs>
        <w:ind w:left="360"/>
        <w:rPr>
          <w:szCs w:val="22"/>
        </w:rPr>
      </w:pPr>
    </w:p>
    <w:p w14:paraId="42C2D6CE" w14:textId="77777777" w:rsidR="00DD0349" w:rsidRDefault="00DD0349" w:rsidP="00096185">
      <w:pPr>
        <w:tabs>
          <w:tab w:val="left" w:pos="1080"/>
        </w:tabs>
        <w:ind w:left="360"/>
        <w:rPr>
          <w:szCs w:val="22"/>
        </w:rPr>
      </w:pPr>
    </w:p>
    <w:p w14:paraId="47B77FF7" w14:textId="77777777" w:rsidR="00DD0349" w:rsidRDefault="00DD0349" w:rsidP="00096185">
      <w:pPr>
        <w:tabs>
          <w:tab w:val="left" w:pos="1080"/>
        </w:tabs>
        <w:ind w:left="360"/>
        <w:rPr>
          <w:szCs w:val="22"/>
        </w:rPr>
      </w:pPr>
    </w:p>
    <w:p w14:paraId="65B50C7B" w14:textId="77777777" w:rsidR="00DD0349" w:rsidRDefault="00DD0349" w:rsidP="00096185">
      <w:pPr>
        <w:tabs>
          <w:tab w:val="left" w:pos="1080"/>
        </w:tabs>
        <w:ind w:left="360"/>
        <w:rPr>
          <w:szCs w:val="22"/>
        </w:rPr>
      </w:pPr>
    </w:p>
    <w:tbl>
      <w:tblPr>
        <w:tblW w:w="0" w:type="auto"/>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615"/>
        <w:gridCol w:w="1847"/>
        <w:gridCol w:w="5110"/>
      </w:tblGrid>
      <w:tr w:rsidR="00A0539A" w:rsidRPr="009B4F87" w14:paraId="17078E20" w14:textId="77777777" w:rsidTr="00464FE8">
        <w:trPr>
          <w:trHeight w:val="462"/>
        </w:trPr>
        <w:tc>
          <w:tcPr>
            <w:tcW w:w="12960" w:type="dxa"/>
            <w:gridSpan w:val="3"/>
            <w:shd w:val="clear" w:color="auto" w:fill="D9D9D9"/>
            <w:vAlign w:val="center"/>
          </w:tcPr>
          <w:p w14:paraId="6DACBE25" w14:textId="77777777" w:rsidR="00A0539A" w:rsidRPr="009B4F87"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sz w:val="24"/>
                <w:szCs w:val="24"/>
              </w:rPr>
            </w:pPr>
            <w:r w:rsidRPr="009B4F87">
              <w:rPr>
                <w:b/>
                <w:snapToGrid w:val="0"/>
                <w:sz w:val="24"/>
                <w:szCs w:val="24"/>
              </w:rPr>
              <w:t>6.2</w:t>
            </w:r>
            <w:r w:rsidRPr="009B4F87">
              <w:rPr>
                <w:b/>
                <w:snapToGrid w:val="0"/>
                <w:sz w:val="24"/>
                <w:szCs w:val="24"/>
              </w:rPr>
              <w:tab/>
            </w:r>
            <w:r w:rsidRPr="009B4F87">
              <w:rPr>
                <w:b/>
                <w:snapToGrid w:val="0"/>
                <w:sz w:val="24"/>
                <w:szCs w:val="24"/>
              </w:rPr>
              <w:tab/>
            </w:r>
            <w:r w:rsidRPr="009B4F87">
              <w:rPr>
                <w:b/>
                <w:snapToGrid w:val="0"/>
                <w:sz w:val="24"/>
                <w:szCs w:val="24"/>
              </w:rPr>
              <w:tab/>
            </w:r>
            <w:r w:rsidRPr="009B4F87">
              <w:rPr>
                <w:b/>
                <w:snapToGrid w:val="0"/>
                <w:sz w:val="24"/>
                <w:szCs w:val="24"/>
              </w:rPr>
              <w:tab/>
              <w:t xml:space="preserve">Hydraulic </w:t>
            </w:r>
            <w:r w:rsidR="001C38F9" w:rsidRPr="009B4F87">
              <w:rPr>
                <w:b/>
                <w:snapToGrid w:val="0"/>
                <w:sz w:val="24"/>
                <w:szCs w:val="24"/>
              </w:rPr>
              <w:t xml:space="preserve">&amp; Engine </w:t>
            </w:r>
            <w:r w:rsidRPr="009B4F87">
              <w:rPr>
                <w:b/>
                <w:snapToGrid w:val="0"/>
                <w:sz w:val="24"/>
                <w:szCs w:val="24"/>
              </w:rPr>
              <w:t>Oils</w:t>
            </w:r>
          </w:p>
        </w:tc>
      </w:tr>
      <w:tr w:rsidR="00A0539A" w:rsidRPr="009B4F87" w14:paraId="40B40F10" w14:textId="77777777" w:rsidTr="00464FE8">
        <w:trPr>
          <w:trHeight w:val="315"/>
        </w:trPr>
        <w:tc>
          <w:tcPr>
            <w:tcW w:w="1800" w:type="dxa"/>
            <w:shd w:val="clear" w:color="auto" w:fill="D9D9D9"/>
            <w:vAlign w:val="center"/>
          </w:tcPr>
          <w:p w14:paraId="17E41EB2" w14:textId="77777777" w:rsidR="00A0539A" w:rsidRPr="009B4F87"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Cs w:val="22"/>
              </w:rPr>
            </w:pPr>
            <w:r w:rsidRPr="009B4F87">
              <w:rPr>
                <w:b/>
                <w:snapToGrid w:val="0"/>
                <w:szCs w:val="22"/>
              </w:rPr>
              <w:t>Location</w:t>
            </w:r>
          </w:p>
        </w:tc>
        <w:tc>
          <w:tcPr>
            <w:tcW w:w="2340" w:type="dxa"/>
            <w:shd w:val="clear" w:color="auto" w:fill="D9D9D9"/>
            <w:vAlign w:val="center"/>
          </w:tcPr>
          <w:p w14:paraId="257A4791" w14:textId="77777777" w:rsidR="00A0539A" w:rsidRPr="009B4F87"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Cs w:val="22"/>
              </w:rPr>
            </w:pPr>
            <w:r w:rsidRPr="009B4F87">
              <w:rPr>
                <w:b/>
                <w:snapToGrid w:val="0"/>
                <w:szCs w:val="22"/>
              </w:rPr>
              <w:t>Site operation</w:t>
            </w:r>
          </w:p>
        </w:tc>
        <w:tc>
          <w:tcPr>
            <w:tcW w:w="8820" w:type="dxa"/>
            <w:shd w:val="clear" w:color="auto" w:fill="D9D9D9"/>
            <w:vAlign w:val="center"/>
          </w:tcPr>
          <w:p w14:paraId="5F18424B" w14:textId="77777777" w:rsidR="00A0539A" w:rsidRPr="009B4F87"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napToGrid w:val="0"/>
                <w:szCs w:val="22"/>
              </w:rPr>
            </w:pPr>
            <w:r w:rsidRPr="009B4F87">
              <w:rPr>
                <w:b/>
                <w:snapToGrid w:val="0"/>
                <w:szCs w:val="22"/>
              </w:rPr>
              <w:t>Prevention Measures</w:t>
            </w:r>
          </w:p>
        </w:tc>
      </w:tr>
      <w:tr w:rsidR="00A0539A" w:rsidRPr="009B4F87" w14:paraId="39ED56C8" w14:textId="77777777" w:rsidTr="00464FE8">
        <w:trPr>
          <w:trHeight w:val="315"/>
        </w:trPr>
        <w:tc>
          <w:tcPr>
            <w:tcW w:w="1800" w:type="dxa"/>
            <w:shd w:val="clear" w:color="auto" w:fill="auto"/>
          </w:tcPr>
          <w:p w14:paraId="56B2AE28" w14:textId="77777777" w:rsidR="001C38F9" w:rsidRPr="009B4F87"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Whole site</w:t>
            </w:r>
          </w:p>
          <w:p w14:paraId="1FD00A1A" w14:textId="77777777" w:rsidR="001C38F9" w:rsidRPr="009B4F87"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0B204B8F" w14:textId="77777777" w:rsidR="001C38F9" w:rsidRPr="009B4F87"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70FF64B1" w14:textId="77777777" w:rsidR="001C38F9" w:rsidRPr="009B4F87" w:rsidRDefault="001C38F9" w:rsidP="001C38F9">
            <w:pPr>
              <w:rPr>
                <w:szCs w:val="22"/>
              </w:rPr>
            </w:pPr>
          </w:p>
          <w:p w14:paraId="10C6DFE7" w14:textId="77777777" w:rsidR="001C38F9" w:rsidRPr="009B4F87" w:rsidRDefault="001C38F9" w:rsidP="001C38F9">
            <w:pPr>
              <w:rPr>
                <w:szCs w:val="22"/>
              </w:rPr>
            </w:pPr>
          </w:p>
          <w:p w14:paraId="38884F4D" w14:textId="77777777" w:rsidR="001C38F9" w:rsidRPr="009B4F87" w:rsidRDefault="001C38F9" w:rsidP="001C38F9">
            <w:pPr>
              <w:rPr>
                <w:szCs w:val="22"/>
              </w:rPr>
            </w:pPr>
          </w:p>
          <w:p w14:paraId="60570128" w14:textId="77777777" w:rsidR="001C38F9" w:rsidRPr="009B4F87" w:rsidRDefault="001C38F9" w:rsidP="001C38F9">
            <w:pPr>
              <w:rPr>
                <w:szCs w:val="22"/>
              </w:rPr>
            </w:pPr>
          </w:p>
          <w:p w14:paraId="04D4409D" w14:textId="77777777" w:rsidR="00EE67CD" w:rsidRPr="009B4F87" w:rsidRDefault="00EE67CD" w:rsidP="001C38F9">
            <w:pPr>
              <w:rPr>
                <w:szCs w:val="22"/>
              </w:rPr>
            </w:pPr>
          </w:p>
          <w:p w14:paraId="5DBF7BC8" w14:textId="3429BAFC" w:rsidR="00C36AEA" w:rsidRDefault="00C36AEA" w:rsidP="001C38F9">
            <w:pPr>
              <w:rPr>
                <w:szCs w:val="22"/>
              </w:rPr>
            </w:pPr>
          </w:p>
          <w:p w14:paraId="3FF71370" w14:textId="04B18AE1" w:rsidR="004E66FB" w:rsidRDefault="004E66FB" w:rsidP="001C38F9">
            <w:pPr>
              <w:rPr>
                <w:szCs w:val="22"/>
              </w:rPr>
            </w:pPr>
          </w:p>
          <w:p w14:paraId="2A298F63" w14:textId="77777777" w:rsidR="004E66FB" w:rsidRDefault="004E66FB" w:rsidP="001C38F9">
            <w:pPr>
              <w:rPr>
                <w:szCs w:val="22"/>
              </w:rPr>
            </w:pPr>
          </w:p>
          <w:p w14:paraId="5D1E51C5" w14:textId="6F33E37B" w:rsidR="004E66FB" w:rsidRDefault="004E66FB" w:rsidP="001C38F9">
            <w:pPr>
              <w:rPr>
                <w:szCs w:val="22"/>
              </w:rPr>
            </w:pPr>
          </w:p>
          <w:p w14:paraId="34AADB9F" w14:textId="77777777" w:rsidR="004E66FB" w:rsidRPr="009B4F87" w:rsidRDefault="004E66FB" w:rsidP="001C38F9">
            <w:pPr>
              <w:rPr>
                <w:szCs w:val="22"/>
              </w:rPr>
            </w:pPr>
          </w:p>
          <w:p w14:paraId="21C987CF" w14:textId="77777777" w:rsidR="00506D1B" w:rsidRDefault="00506D1B" w:rsidP="001C38F9">
            <w:pPr>
              <w:rPr>
                <w:szCs w:val="22"/>
              </w:rPr>
            </w:pPr>
          </w:p>
          <w:p w14:paraId="01B17058" w14:textId="77777777" w:rsidR="00506D1B" w:rsidRDefault="00506D1B" w:rsidP="001C38F9">
            <w:pPr>
              <w:rPr>
                <w:szCs w:val="22"/>
              </w:rPr>
            </w:pPr>
          </w:p>
          <w:p w14:paraId="2C6C8E4B" w14:textId="77777777" w:rsidR="00506D1B" w:rsidRDefault="00506D1B" w:rsidP="001C38F9">
            <w:pPr>
              <w:rPr>
                <w:szCs w:val="22"/>
              </w:rPr>
            </w:pPr>
          </w:p>
          <w:p w14:paraId="65FE6374" w14:textId="77777777" w:rsidR="001E398B" w:rsidRDefault="001E398B" w:rsidP="001C38F9">
            <w:pPr>
              <w:rPr>
                <w:szCs w:val="22"/>
              </w:rPr>
            </w:pPr>
          </w:p>
          <w:p w14:paraId="331BB4D9" w14:textId="77777777" w:rsidR="001E398B" w:rsidRDefault="001E398B" w:rsidP="001C38F9">
            <w:pPr>
              <w:rPr>
                <w:szCs w:val="22"/>
              </w:rPr>
            </w:pPr>
          </w:p>
          <w:p w14:paraId="1545E8A9" w14:textId="77777777" w:rsidR="001E398B" w:rsidRDefault="001E398B" w:rsidP="001C38F9">
            <w:pPr>
              <w:rPr>
                <w:szCs w:val="22"/>
              </w:rPr>
            </w:pPr>
          </w:p>
          <w:p w14:paraId="15FCA311" w14:textId="48F5B5A2" w:rsidR="001C38F9" w:rsidRPr="009B4F87" w:rsidRDefault="00C31E4F" w:rsidP="001C38F9">
            <w:pPr>
              <w:rPr>
                <w:szCs w:val="22"/>
              </w:rPr>
            </w:pPr>
            <w:r w:rsidRPr="009B4F87">
              <w:rPr>
                <w:szCs w:val="22"/>
              </w:rPr>
              <w:t>Plant maintenance areas</w:t>
            </w:r>
          </w:p>
          <w:p w14:paraId="18087CE0" w14:textId="77777777" w:rsidR="00A0539A" w:rsidRPr="009B4F87" w:rsidRDefault="00A0539A" w:rsidP="001C38F9">
            <w:pPr>
              <w:rPr>
                <w:szCs w:val="22"/>
              </w:rPr>
            </w:pPr>
          </w:p>
        </w:tc>
        <w:tc>
          <w:tcPr>
            <w:tcW w:w="2340" w:type="dxa"/>
            <w:shd w:val="clear" w:color="auto" w:fill="auto"/>
          </w:tcPr>
          <w:p w14:paraId="18AB4B9C" w14:textId="77777777" w:rsidR="00A0539A" w:rsidRPr="009B4F87" w:rsidRDefault="00A0539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Plant operation</w:t>
            </w:r>
          </w:p>
          <w:p w14:paraId="7E8055EB" w14:textId="77777777" w:rsidR="001C38F9" w:rsidRPr="009B4F87"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1C6D05B2" w14:textId="77777777" w:rsidR="001C38F9" w:rsidRPr="009B4F87"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1D8031BE" w14:textId="77777777" w:rsidR="001C38F9" w:rsidRPr="009B4F87"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5A0102B7" w14:textId="77777777" w:rsidR="001C38F9" w:rsidRPr="009B4F87"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73D20543" w14:textId="77777777" w:rsidR="001C38F9" w:rsidRPr="009B4F87"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5B20D2ED" w14:textId="77777777" w:rsidR="001C38F9" w:rsidRPr="009B4F87"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1548A40B" w14:textId="19B83902" w:rsidR="00C36AEA" w:rsidRDefault="00C36AEA"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4B6FB7D3" w14:textId="17EBF90A" w:rsidR="004E66FB" w:rsidRDefault="004E66FB"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52BDB0E0" w14:textId="52375CB6" w:rsidR="004E66FB" w:rsidRDefault="004E66FB"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30EC9C11" w14:textId="002C0BE0" w:rsidR="004E66FB" w:rsidRDefault="004E66FB"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34D03FBB" w14:textId="77777777" w:rsidR="004E66FB" w:rsidRPr="009B4F87" w:rsidRDefault="004E66FB"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1EC9FA96" w14:textId="77777777" w:rsidR="00EE67CD" w:rsidRPr="009B4F87" w:rsidRDefault="00EE67CD"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1A5BE8A7" w14:textId="77777777" w:rsidR="00506D1B" w:rsidRDefault="00506D1B"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3A7181F6" w14:textId="77777777" w:rsidR="00506D1B" w:rsidRDefault="00506D1B"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4ABAF1A9" w14:textId="77777777" w:rsidR="00506D1B" w:rsidRDefault="00506D1B"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4B1708A3" w14:textId="77777777" w:rsidR="001E398B" w:rsidRDefault="001E398B"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6F9F4C8E" w14:textId="77777777" w:rsidR="001E398B" w:rsidRDefault="001E398B"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7E9FC1FD" w14:textId="77777777" w:rsidR="001E398B" w:rsidRDefault="001E398B"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459F15FF" w14:textId="4D48D853" w:rsidR="001C38F9" w:rsidRPr="009B4F87" w:rsidRDefault="001C38F9"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Plant maintenance</w:t>
            </w:r>
          </w:p>
        </w:tc>
        <w:tc>
          <w:tcPr>
            <w:tcW w:w="8820" w:type="dxa"/>
            <w:shd w:val="clear" w:color="auto" w:fill="auto"/>
          </w:tcPr>
          <w:p w14:paraId="031BB8BF" w14:textId="77777777" w:rsidR="004C1332" w:rsidRPr="009B4F87" w:rsidRDefault="00A0539A"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Properly maintained plant with daily checks on the condition of hydraulic pipes and joints</w:t>
            </w:r>
          </w:p>
          <w:p w14:paraId="598B3A72" w14:textId="77777777" w:rsidR="00A0539A" w:rsidRPr="009B4F87" w:rsidRDefault="004C1332"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A</w:t>
            </w:r>
            <w:r w:rsidR="001C38F9" w:rsidRPr="009B4F87">
              <w:rPr>
                <w:snapToGrid w:val="0"/>
                <w:szCs w:val="22"/>
              </w:rPr>
              <w:t>ll items of plant to have spill kit available</w:t>
            </w:r>
          </w:p>
          <w:p w14:paraId="4D4E170F" w14:textId="6B01F8AA" w:rsidR="001C38F9" w:rsidRPr="009B4F87" w:rsidRDefault="001C38F9"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Strategically placed large spill kits positioned throughout the site</w:t>
            </w:r>
            <w:r w:rsidR="00AC2836">
              <w:rPr>
                <w:snapToGrid w:val="0"/>
                <w:szCs w:val="22"/>
              </w:rPr>
              <w:t>.</w:t>
            </w:r>
          </w:p>
          <w:p w14:paraId="47D77DA7" w14:textId="77777777" w:rsidR="001C38F9" w:rsidRPr="009B4F87" w:rsidRDefault="001C38F9"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 xml:space="preserve">All plant operators </w:t>
            </w:r>
            <w:r w:rsidR="00921C7C" w:rsidRPr="009B4F87">
              <w:rPr>
                <w:snapToGrid w:val="0"/>
                <w:szCs w:val="22"/>
              </w:rPr>
              <w:t>trained in the use and disposal of oil absorbent spill kits</w:t>
            </w:r>
            <w:r w:rsidRPr="009B4F87">
              <w:rPr>
                <w:snapToGrid w:val="0"/>
                <w:szCs w:val="22"/>
              </w:rPr>
              <w:t>.</w:t>
            </w:r>
          </w:p>
          <w:p w14:paraId="30FC5C64" w14:textId="33FE6F60" w:rsidR="001C38F9" w:rsidRDefault="001C38F9"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When working in or near water, a specific risk assessment to be undertaken.</w:t>
            </w:r>
            <w:r w:rsidR="004E66FB">
              <w:rPr>
                <w:snapToGrid w:val="0"/>
                <w:szCs w:val="22"/>
              </w:rPr>
              <w:t xml:space="preserve"> See environmental method statement and risk assessment.</w:t>
            </w:r>
          </w:p>
          <w:p w14:paraId="43039688" w14:textId="5B9B939C" w:rsidR="00433E78" w:rsidRDefault="00433E78"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Pr>
                <w:snapToGrid w:val="0"/>
                <w:szCs w:val="22"/>
              </w:rPr>
              <w:t>Plant will not be parked on the beach at the end of the tidal shift</w:t>
            </w:r>
          </w:p>
          <w:p w14:paraId="7A7AA2A2" w14:textId="4D51682F" w:rsidR="00506D1B" w:rsidRDefault="006E4F60" w:rsidP="00C36AEA">
            <w:pPr>
              <w:widowControl w:val="0"/>
              <w:numPr>
                <w:ilvl w:val="0"/>
                <w:numId w:val="14"/>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Pr>
                <w:snapToGrid w:val="0"/>
                <w:szCs w:val="22"/>
              </w:rPr>
              <w:t xml:space="preserve">Emergency towing arrangements will be in place for the recovery of </w:t>
            </w:r>
            <w:r w:rsidR="001E398B">
              <w:rPr>
                <w:snapToGrid w:val="0"/>
                <w:szCs w:val="22"/>
              </w:rPr>
              <w:t>potential broken down plant on the beach</w:t>
            </w:r>
          </w:p>
          <w:p w14:paraId="57B93C84" w14:textId="17A5DB14" w:rsidR="00433E78" w:rsidRPr="009B4F87" w:rsidRDefault="00433E78" w:rsidP="00506D1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5C71314F" w14:textId="77777777" w:rsidR="001C38F9" w:rsidRPr="009B4F87" w:rsidRDefault="001C38F9" w:rsidP="00C36AE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p w14:paraId="7D7D7A63" w14:textId="77777777" w:rsidR="00EE67CD" w:rsidRPr="009B4F87" w:rsidRDefault="00921C7C" w:rsidP="00C36AEA">
            <w:pPr>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Plant Fitters to be trained in pollution prevention</w:t>
            </w:r>
            <w:r w:rsidR="009D52ED">
              <w:rPr>
                <w:snapToGrid w:val="0"/>
                <w:szCs w:val="22"/>
              </w:rPr>
              <w:t xml:space="preserve"> through toolbox talks, environmental alerts, </w:t>
            </w:r>
            <w:proofErr w:type="gramStart"/>
            <w:r w:rsidR="009D52ED">
              <w:rPr>
                <w:snapToGrid w:val="0"/>
                <w:szCs w:val="22"/>
              </w:rPr>
              <w:t>SEATS</w:t>
            </w:r>
            <w:proofErr w:type="gramEnd"/>
            <w:r w:rsidR="009D52ED">
              <w:rPr>
                <w:snapToGrid w:val="0"/>
                <w:szCs w:val="22"/>
              </w:rPr>
              <w:t xml:space="preserve"> and spill kit training</w:t>
            </w:r>
          </w:p>
          <w:p w14:paraId="51CD2E3C" w14:textId="77777777" w:rsidR="001C38F9" w:rsidRPr="009B4F87" w:rsidRDefault="001C38F9" w:rsidP="00C36AEA">
            <w:pPr>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 xml:space="preserve">All plant fitters to carry large spill kit. All maintenance work with a potential to cause a fuel or oil spill to be notified to management prior to works being undertaken. </w:t>
            </w:r>
          </w:p>
          <w:p w14:paraId="4773A0D1" w14:textId="77777777" w:rsidR="001C38F9" w:rsidRPr="009B4F87" w:rsidRDefault="001C38F9" w:rsidP="00C36AEA">
            <w:pPr>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 xml:space="preserve">Wherever possible, strategically positioned plant maintenance areas to be constructed. </w:t>
            </w:r>
          </w:p>
        </w:tc>
      </w:tr>
    </w:tbl>
    <w:p w14:paraId="6126FCDD" w14:textId="77777777" w:rsidR="00A0539A" w:rsidRDefault="00A0539A" w:rsidP="00096185">
      <w:pPr>
        <w:tabs>
          <w:tab w:val="left" w:pos="1080"/>
        </w:tabs>
        <w:ind w:left="360"/>
        <w:rPr>
          <w:szCs w:val="22"/>
        </w:rPr>
      </w:pPr>
    </w:p>
    <w:p w14:paraId="2FBF8BB1" w14:textId="77777777" w:rsidR="00DD0349" w:rsidRDefault="00DD0349" w:rsidP="00096185">
      <w:pPr>
        <w:tabs>
          <w:tab w:val="left" w:pos="1080"/>
        </w:tabs>
        <w:ind w:left="360"/>
        <w:rPr>
          <w:szCs w:val="22"/>
        </w:rPr>
      </w:pPr>
    </w:p>
    <w:p w14:paraId="625EE43C" w14:textId="32AA63AC" w:rsidR="00DD4366" w:rsidRDefault="00DD4366">
      <w:pPr>
        <w:rPr>
          <w:szCs w:val="22"/>
        </w:rPr>
      </w:pPr>
      <w:r>
        <w:rPr>
          <w:szCs w:val="22"/>
        </w:rPr>
        <w:br w:type="page"/>
      </w:r>
    </w:p>
    <w:tbl>
      <w:tblPr>
        <w:tblStyle w:val="TableGrid"/>
        <w:tblW w:w="9634" w:type="dxa"/>
        <w:tblLook w:val="04A0" w:firstRow="1" w:lastRow="0" w:firstColumn="1" w:lastColumn="0" w:noHBand="0" w:noVBand="1"/>
      </w:tblPr>
      <w:tblGrid>
        <w:gridCol w:w="4673"/>
        <w:gridCol w:w="4961"/>
      </w:tblGrid>
      <w:tr w:rsidR="00C4621C" w14:paraId="7E377706" w14:textId="77777777" w:rsidTr="00C4621C">
        <w:tc>
          <w:tcPr>
            <w:tcW w:w="4673" w:type="dxa"/>
            <w:shd w:val="clear" w:color="auto" w:fill="D9D9D9" w:themeFill="background1" w:themeFillShade="D9"/>
          </w:tcPr>
          <w:p w14:paraId="26B9DC71" w14:textId="77777777" w:rsidR="00C4621C" w:rsidRPr="00137F37" w:rsidRDefault="00C4621C" w:rsidP="001F523A">
            <w:pPr>
              <w:jc w:val="center"/>
              <w:rPr>
                <w:b/>
                <w:bCs/>
              </w:rPr>
            </w:pPr>
            <w:r w:rsidRPr="00137F37">
              <w:rPr>
                <w:b/>
                <w:bCs/>
              </w:rPr>
              <w:t>Hazards</w:t>
            </w:r>
          </w:p>
        </w:tc>
        <w:tc>
          <w:tcPr>
            <w:tcW w:w="4961" w:type="dxa"/>
            <w:shd w:val="clear" w:color="auto" w:fill="D9D9D9" w:themeFill="background1" w:themeFillShade="D9"/>
          </w:tcPr>
          <w:p w14:paraId="434AB15E" w14:textId="77777777" w:rsidR="00C4621C" w:rsidRPr="00137F37" w:rsidRDefault="00C4621C" w:rsidP="001F523A">
            <w:pPr>
              <w:jc w:val="center"/>
              <w:rPr>
                <w:b/>
                <w:bCs/>
              </w:rPr>
            </w:pPr>
            <w:r w:rsidRPr="00137F37">
              <w:rPr>
                <w:b/>
                <w:bCs/>
              </w:rPr>
              <w:t>Controls</w:t>
            </w:r>
          </w:p>
        </w:tc>
      </w:tr>
      <w:tr w:rsidR="00C4621C" w14:paraId="4B14C67B" w14:textId="77777777" w:rsidTr="00C4621C">
        <w:tc>
          <w:tcPr>
            <w:tcW w:w="4673" w:type="dxa"/>
          </w:tcPr>
          <w:p w14:paraId="4CDD804F" w14:textId="77777777" w:rsidR="00C4621C" w:rsidRDefault="00C4621C" w:rsidP="001F523A">
            <w:r>
              <w:t>Chemicals</w:t>
            </w:r>
          </w:p>
          <w:p w14:paraId="689024FF" w14:textId="77777777" w:rsidR="00C4621C" w:rsidRDefault="00C4621C" w:rsidP="001F523A"/>
        </w:tc>
        <w:tc>
          <w:tcPr>
            <w:tcW w:w="4961" w:type="dxa"/>
          </w:tcPr>
          <w:p w14:paraId="7CE843B8" w14:textId="77777777" w:rsidR="00C4621C" w:rsidRDefault="00C4621C" w:rsidP="001F523A">
            <w:r>
              <w:t>To be kept in the COSHH store and not used on the beach or near watercourse. Mop up any spills with spill kit and absorbing granules. Report all spills.</w:t>
            </w:r>
          </w:p>
          <w:p w14:paraId="757AD80F" w14:textId="77777777" w:rsidR="00C4621C" w:rsidRDefault="00C4621C" w:rsidP="001F523A"/>
        </w:tc>
      </w:tr>
      <w:tr w:rsidR="00C4621C" w14:paraId="4A5763C6" w14:textId="77777777" w:rsidTr="00C4621C">
        <w:tc>
          <w:tcPr>
            <w:tcW w:w="4673" w:type="dxa"/>
          </w:tcPr>
          <w:p w14:paraId="770F46EE" w14:textId="77777777" w:rsidR="00C4621C" w:rsidRDefault="00C4621C" w:rsidP="001F523A">
            <w:r>
              <w:t>Detergents and Degreasers</w:t>
            </w:r>
          </w:p>
          <w:p w14:paraId="20210808" w14:textId="77777777" w:rsidR="00C4621C" w:rsidRDefault="00C4621C" w:rsidP="001F523A"/>
        </w:tc>
        <w:tc>
          <w:tcPr>
            <w:tcW w:w="4961" w:type="dxa"/>
          </w:tcPr>
          <w:p w14:paraId="2E3DE037" w14:textId="77777777" w:rsidR="00C4621C" w:rsidRDefault="00C4621C" w:rsidP="001F523A">
            <w:r>
              <w:t>To be kept in the COSHH store and not used on the beach or near watercourse. Mop up any spills with spill kit and absorbing granules. Report all spills.</w:t>
            </w:r>
          </w:p>
          <w:p w14:paraId="16CF787F" w14:textId="77777777" w:rsidR="00C4621C" w:rsidRDefault="00C4621C" w:rsidP="001F523A"/>
        </w:tc>
      </w:tr>
      <w:tr w:rsidR="00C4621C" w14:paraId="44E463AD" w14:textId="77777777" w:rsidTr="00C4621C">
        <w:tc>
          <w:tcPr>
            <w:tcW w:w="4673" w:type="dxa"/>
          </w:tcPr>
          <w:p w14:paraId="159B7488" w14:textId="77777777" w:rsidR="00C4621C" w:rsidRDefault="00C4621C" w:rsidP="001F523A">
            <w:r>
              <w:t>Freshly mixed concrete</w:t>
            </w:r>
          </w:p>
          <w:p w14:paraId="07D23178" w14:textId="77777777" w:rsidR="00C4621C" w:rsidRDefault="00C4621C" w:rsidP="001F523A"/>
        </w:tc>
        <w:tc>
          <w:tcPr>
            <w:tcW w:w="4961" w:type="dxa"/>
          </w:tcPr>
          <w:p w14:paraId="25C07494" w14:textId="77777777" w:rsidR="00C4621C" w:rsidRDefault="00C4621C" w:rsidP="001F523A">
            <w:r>
              <w:t xml:space="preserve">Use precast concrete whenever possible. Ensure formwork is properly sealed to prevent grout loss. Concrete at low tides. Use underwater mixture when possible. </w:t>
            </w:r>
          </w:p>
          <w:p w14:paraId="63451D24" w14:textId="77777777" w:rsidR="00C4621C" w:rsidRDefault="00C4621C" w:rsidP="001F523A"/>
        </w:tc>
      </w:tr>
      <w:tr w:rsidR="00C4621C" w14:paraId="60C037F6" w14:textId="77777777" w:rsidTr="00C4621C">
        <w:tc>
          <w:tcPr>
            <w:tcW w:w="4673" w:type="dxa"/>
          </w:tcPr>
          <w:p w14:paraId="08D0B67F" w14:textId="77777777" w:rsidR="00C4621C" w:rsidRDefault="00C4621C" w:rsidP="001F523A">
            <w:r>
              <w:t>Silty water (rainwater run-off or pumping out of excavations)</w:t>
            </w:r>
          </w:p>
          <w:p w14:paraId="49F5E706" w14:textId="77777777" w:rsidR="00C4621C" w:rsidRDefault="00C4621C" w:rsidP="001F523A"/>
        </w:tc>
        <w:tc>
          <w:tcPr>
            <w:tcW w:w="4961" w:type="dxa"/>
          </w:tcPr>
          <w:p w14:paraId="79ACB68E" w14:textId="3542F4DA" w:rsidR="00C4621C" w:rsidRDefault="00C4621C" w:rsidP="001F523A">
            <w:r>
              <w:t>Use silt busters and silt socks for the outlet</w:t>
            </w:r>
            <w:r w:rsidR="004E76E2">
              <w:t xml:space="preserve"> where required,</w:t>
            </w:r>
          </w:p>
        </w:tc>
      </w:tr>
      <w:tr w:rsidR="00C4621C" w14:paraId="23F40A58" w14:textId="77777777" w:rsidTr="00C4621C">
        <w:tc>
          <w:tcPr>
            <w:tcW w:w="4673" w:type="dxa"/>
          </w:tcPr>
          <w:p w14:paraId="492FBA00" w14:textId="77777777" w:rsidR="00C4621C" w:rsidRDefault="00C4621C" w:rsidP="001F523A">
            <w:r>
              <w:t>Sewage</w:t>
            </w:r>
          </w:p>
          <w:p w14:paraId="46FF5F7A" w14:textId="77777777" w:rsidR="00C4621C" w:rsidRDefault="00C4621C" w:rsidP="001F523A"/>
        </w:tc>
        <w:tc>
          <w:tcPr>
            <w:tcW w:w="4961" w:type="dxa"/>
          </w:tcPr>
          <w:p w14:paraId="4DFE9E1E" w14:textId="07AB0A5C" w:rsidR="00C4621C" w:rsidRDefault="00C4621C" w:rsidP="001F523A">
            <w:r>
              <w:t xml:space="preserve">Empty site septic tank on a weekly basis to avoid it becoming too full. No work is being carried out on the </w:t>
            </w:r>
            <w:r w:rsidR="004E76E2">
              <w:t>existing foul networks and therefore no risks present in that respect.</w:t>
            </w:r>
            <w:r>
              <w:t xml:space="preserve"> </w:t>
            </w:r>
          </w:p>
          <w:p w14:paraId="3C04B3B9" w14:textId="77777777" w:rsidR="00C4621C" w:rsidRDefault="00C4621C" w:rsidP="001F523A"/>
        </w:tc>
      </w:tr>
      <w:tr w:rsidR="00C4621C" w14:paraId="46AFDA5D" w14:textId="77777777" w:rsidTr="00C4621C">
        <w:tc>
          <w:tcPr>
            <w:tcW w:w="4673" w:type="dxa"/>
          </w:tcPr>
          <w:p w14:paraId="643D8F7C" w14:textId="77777777" w:rsidR="00C4621C" w:rsidRDefault="00C4621C" w:rsidP="001F523A">
            <w:r>
              <w:t>Contaminants existing on site within contaminated land</w:t>
            </w:r>
          </w:p>
          <w:p w14:paraId="28B666C2" w14:textId="77777777" w:rsidR="00C4621C" w:rsidRDefault="00C4621C" w:rsidP="001F523A"/>
        </w:tc>
        <w:tc>
          <w:tcPr>
            <w:tcW w:w="4961" w:type="dxa"/>
          </w:tcPr>
          <w:p w14:paraId="7890EABA" w14:textId="77777777" w:rsidR="00C4621C" w:rsidRDefault="00C4621C" w:rsidP="001F523A">
            <w:r>
              <w:t xml:space="preserve">No contaminated land identified on site. See Bio Security plan for details. </w:t>
            </w:r>
          </w:p>
        </w:tc>
      </w:tr>
      <w:tr w:rsidR="00C4621C" w14:paraId="144453BB" w14:textId="77777777" w:rsidTr="00C4621C">
        <w:tc>
          <w:tcPr>
            <w:tcW w:w="4673" w:type="dxa"/>
          </w:tcPr>
          <w:p w14:paraId="6358FCBF" w14:textId="77777777" w:rsidR="00C4621C" w:rsidRDefault="00C4621C" w:rsidP="001F523A">
            <w:r>
              <w:t>Wash water from vehicle/wheel cleaning</w:t>
            </w:r>
          </w:p>
          <w:p w14:paraId="67E518DB" w14:textId="77777777" w:rsidR="00C4621C" w:rsidRDefault="00C4621C" w:rsidP="001F523A"/>
        </w:tc>
        <w:tc>
          <w:tcPr>
            <w:tcW w:w="4961" w:type="dxa"/>
          </w:tcPr>
          <w:p w14:paraId="5AF771DC" w14:textId="311AAD21" w:rsidR="00C4621C" w:rsidRDefault="00C4621C" w:rsidP="001F523A">
            <w:r>
              <w:t xml:space="preserve">Sweeper will visit site as and when required. Wheel wash system is not being used. Lorries will be traveling on tarmac roads when </w:t>
            </w:r>
            <w:r w:rsidR="004E76E2">
              <w:t>enter/exit site</w:t>
            </w:r>
            <w:r>
              <w:t xml:space="preserve">, so dirt on wheels will be minimal. </w:t>
            </w:r>
          </w:p>
          <w:p w14:paraId="61D7D8C4" w14:textId="77777777" w:rsidR="00C4621C" w:rsidRDefault="00C4621C" w:rsidP="001F523A"/>
        </w:tc>
      </w:tr>
      <w:tr w:rsidR="00C4621C" w14:paraId="7BBAFBDB" w14:textId="77777777" w:rsidTr="00C4621C">
        <w:tc>
          <w:tcPr>
            <w:tcW w:w="4673" w:type="dxa"/>
          </w:tcPr>
          <w:p w14:paraId="1C4CDD31" w14:textId="77777777" w:rsidR="00C4621C" w:rsidRDefault="00C4621C" w:rsidP="001F523A">
            <w:r>
              <w:t>Emissions to the atmosphere of fumes and dust</w:t>
            </w:r>
          </w:p>
          <w:p w14:paraId="4BCE5361" w14:textId="77777777" w:rsidR="00C4621C" w:rsidRDefault="00C4621C" w:rsidP="001F523A"/>
        </w:tc>
        <w:tc>
          <w:tcPr>
            <w:tcW w:w="4961" w:type="dxa"/>
          </w:tcPr>
          <w:p w14:paraId="47B92CEF" w14:textId="136371B9" w:rsidR="00C4621C" w:rsidRDefault="00C4621C" w:rsidP="001F523A">
            <w:r>
              <w:t xml:space="preserve">All </w:t>
            </w:r>
            <w:r w:rsidR="004E76E2">
              <w:t xml:space="preserve">loose material </w:t>
            </w:r>
            <w:r>
              <w:t>lorries delivering to and from the site will be fully and properly</w:t>
            </w:r>
            <w:r w:rsidR="004E76E2">
              <w:t xml:space="preserve"> </w:t>
            </w:r>
            <w:proofErr w:type="gramStart"/>
            <w:r>
              <w:t>sheeted at all times</w:t>
            </w:r>
            <w:proofErr w:type="gramEnd"/>
            <w:r>
              <w:t>. A suitable dust-suppression system must be adopted where the generation of dust would otherwise occur.</w:t>
            </w:r>
          </w:p>
          <w:p w14:paraId="25FD968E" w14:textId="77777777" w:rsidR="00C4621C" w:rsidRDefault="00C4621C" w:rsidP="001F523A"/>
        </w:tc>
      </w:tr>
      <w:tr w:rsidR="00C4621C" w14:paraId="6EE8BE0B" w14:textId="77777777" w:rsidTr="00C4621C">
        <w:tc>
          <w:tcPr>
            <w:tcW w:w="4673" w:type="dxa"/>
          </w:tcPr>
          <w:p w14:paraId="4F5CF153" w14:textId="77777777" w:rsidR="00C4621C" w:rsidRDefault="00C4621C" w:rsidP="001F523A">
            <w:r>
              <w:t>Noise and vibration (from construction operations)</w:t>
            </w:r>
          </w:p>
          <w:p w14:paraId="3BA2E53A" w14:textId="77777777" w:rsidR="00C4621C" w:rsidRDefault="00C4621C" w:rsidP="001F523A"/>
        </w:tc>
        <w:tc>
          <w:tcPr>
            <w:tcW w:w="4961" w:type="dxa"/>
          </w:tcPr>
          <w:p w14:paraId="7340C75F" w14:textId="7AD7D3F6" w:rsidR="00C4621C" w:rsidRDefault="00C4621C" w:rsidP="001F523A">
            <w:r>
              <w:t>All plant will be shut down when not in use, avoid unnecessary revving</w:t>
            </w:r>
            <w:r w:rsidR="004E76E2">
              <w:t xml:space="preserve"> and idling</w:t>
            </w:r>
            <w:r>
              <w:t xml:space="preserve">. </w:t>
            </w:r>
          </w:p>
          <w:p w14:paraId="172D7788" w14:textId="77777777" w:rsidR="00C4621C" w:rsidRDefault="00C4621C" w:rsidP="001F523A">
            <w:r>
              <w:t>All static plant shall be acoustically screened wherever practicable. All compressors and their associated tools will be sound reduced models, the covers shall be kept closed whenever they are in use. Pneumatic tools shall be fitted with dampers to reduce the effects of vibration on the user. All diesel engine plant will be fitted with air intake silencers. The site induction for all workers includes specific reference to noise and vibration. Drop heights to be minimised. Selection of appropriate pilling technique and energy input, look at pre-</w:t>
            </w:r>
            <w:proofErr w:type="spellStart"/>
            <w:r>
              <w:t>augering</w:t>
            </w:r>
            <w:proofErr w:type="spellEnd"/>
            <w:r>
              <w:t>.</w:t>
            </w:r>
          </w:p>
        </w:tc>
      </w:tr>
      <w:tr w:rsidR="00C4621C" w14:paraId="0F7B5B47" w14:textId="77777777" w:rsidTr="00C4621C">
        <w:tc>
          <w:tcPr>
            <w:tcW w:w="4673" w:type="dxa"/>
          </w:tcPr>
          <w:p w14:paraId="71CF9844" w14:textId="77777777" w:rsidR="00C4621C" w:rsidRDefault="00C4621C" w:rsidP="001F523A">
            <w:r>
              <w:t>Light</w:t>
            </w:r>
          </w:p>
          <w:p w14:paraId="441154AD" w14:textId="77777777" w:rsidR="00C4621C" w:rsidRDefault="00C4621C" w:rsidP="001F523A"/>
        </w:tc>
        <w:tc>
          <w:tcPr>
            <w:tcW w:w="4961" w:type="dxa"/>
          </w:tcPr>
          <w:p w14:paraId="67EA40F2" w14:textId="77777777" w:rsidR="00C4621C" w:rsidRDefault="00C4621C" w:rsidP="001F523A">
            <w:r w:rsidRPr="00830D05">
              <w:t xml:space="preserve">To minimise light pollution we will limit night time working, where required directional lighting </w:t>
            </w:r>
            <w:proofErr w:type="gramStart"/>
            <w:r w:rsidRPr="00830D05">
              <w:t>will  used</w:t>
            </w:r>
            <w:proofErr w:type="gramEnd"/>
            <w:r w:rsidRPr="00830D05">
              <w:t>, such as LED tower lights</w:t>
            </w:r>
          </w:p>
        </w:tc>
      </w:tr>
      <w:tr w:rsidR="00C4621C" w14:paraId="173ECDD8" w14:textId="77777777" w:rsidTr="00C4621C">
        <w:tc>
          <w:tcPr>
            <w:tcW w:w="4673" w:type="dxa"/>
          </w:tcPr>
          <w:p w14:paraId="0A6976AE" w14:textId="77777777" w:rsidR="00C4621C" w:rsidRDefault="00C4621C" w:rsidP="001F523A">
            <w:r>
              <w:t xml:space="preserve">Aggregate </w:t>
            </w:r>
          </w:p>
          <w:p w14:paraId="0AFABA6B" w14:textId="77777777" w:rsidR="00C4621C" w:rsidRDefault="00C4621C" w:rsidP="001F523A"/>
        </w:tc>
        <w:tc>
          <w:tcPr>
            <w:tcW w:w="4961" w:type="dxa"/>
          </w:tcPr>
          <w:p w14:paraId="4FCE601B" w14:textId="77777777" w:rsidR="00C4621C" w:rsidRDefault="00C4621C" w:rsidP="001F523A">
            <w:r>
              <w:t xml:space="preserve">Use clean material wherever possible, i.e. no dust within the aggregate. Limit the amount of aggregate being imported onto site. Cap off revetment rip rap with larger rock armour as soon as possible to stop it being washed away </w:t>
            </w:r>
          </w:p>
        </w:tc>
      </w:tr>
      <w:tr w:rsidR="00C4621C" w14:paraId="42D6E07C" w14:textId="77777777" w:rsidTr="00C4621C">
        <w:tc>
          <w:tcPr>
            <w:tcW w:w="4673" w:type="dxa"/>
          </w:tcPr>
          <w:p w14:paraId="5F6B8B64" w14:textId="77777777" w:rsidR="00C4621C" w:rsidRDefault="00C4621C" w:rsidP="001F523A">
            <w:r>
              <w:t>Construction waste</w:t>
            </w:r>
          </w:p>
          <w:p w14:paraId="3BCF76CF" w14:textId="77777777" w:rsidR="00C4621C" w:rsidRDefault="00C4621C" w:rsidP="001F523A"/>
        </w:tc>
        <w:tc>
          <w:tcPr>
            <w:tcW w:w="4961" w:type="dxa"/>
          </w:tcPr>
          <w:p w14:paraId="210DCA3A" w14:textId="77777777" w:rsidR="00C4621C" w:rsidRPr="00830D05" w:rsidRDefault="00C4621C" w:rsidP="001F523A">
            <w:r w:rsidRPr="00830D05">
              <w:t xml:space="preserve">Site will be kept clean and tidy at all </w:t>
            </w:r>
            <w:proofErr w:type="gramStart"/>
            <w:r w:rsidRPr="00830D05">
              <w:t>times,</w:t>
            </w:r>
            <w:proofErr w:type="gramEnd"/>
            <w:r w:rsidRPr="00830D05">
              <w:t xml:space="preserve"> this will be responsibility of all on site. Bins and skips will be provided so that individuals can dispose of litter and rubbish. A cleaner will be employed to clean the site offices. </w:t>
            </w:r>
          </w:p>
          <w:p w14:paraId="2913E38C" w14:textId="77777777" w:rsidR="00C4621C" w:rsidRDefault="00C4621C" w:rsidP="001F523A"/>
        </w:tc>
      </w:tr>
    </w:tbl>
    <w:p w14:paraId="4DBE9F27" w14:textId="24EC7F50" w:rsidR="00905518" w:rsidRDefault="00905518">
      <w:pPr>
        <w:rPr>
          <w:szCs w:val="22"/>
        </w:rPr>
      </w:pPr>
    </w:p>
    <w:p w14:paraId="1FDCDDA8" w14:textId="77777777" w:rsidR="00905518" w:rsidRDefault="00905518">
      <w:pPr>
        <w:rPr>
          <w:szCs w:val="22"/>
        </w:rPr>
      </w:pPr>
    </w:p>
    <w:p w14:paraId="6D66B0F4" w14:textId="77777777" w:rsidR="00A0539A" w:rsidRDefault="00A0539A" w:rsidP="00A0539A">
      <w:pPr>
        <w:ind w:left="360"/>
        <w:rPr>
          <w:b/>
          <w:sz w:val="24"/>
          <w:szCs w:val="24"/>
        </w:rPr>
      </w:pPr>
      <w:r>
        <w:rPr>
          <w:b/>
          <w:sz w:val="24"/>
          <w:szCs w:val="24"/>
        </w:rPr>
        <w:t>7</w:t>
      </w:r>
      <w:r w:rsidRPr="00096185">
        <w:rPr>
          <w:b/>
          <w:sz w:val="24"/>
          <w:szCs w:val="24"/>
        </w:rPr>
        <w:t>.0</w:t>
      </w:r>
      <w:r>
        <w:rPr>
          <w:b/>
          <w:sz w:val="24"/>
          <w:szCs w:val="24"/>
        </w:rPr>
        <w:tab/>
      </w:r>
      <w:r>
        <w:rPr>
          <w:b/>
          <w:sz w:val="24"/>
          <w:szCs w:val="24"/>
        </w:rPr>
        <w:tab/>
        <w:t>POLLUTION RESPONSE MEASURES</w:t>
      </w:r>
    </w:p>
    <w:p w14:paraId="34CC0C0D" w14:textId="77777777" w:rsidR="002E5C2E" w:rsidRDefault="002E5C2E" w:rsidP="00BF1AB6">
      <w:pPr>
        <w:tabs>
          <w:tab w:val="left" w:pos="720"/>
        </w:tabs>
        <w:rPr>
          <w:szCs w:val="22"/>
        </w:rPr>
      </w:pPr>
    </w:p>
    <w:p w14:paraId="2EE76D78" w14:textId="233E827B" w:rsidR="00B31A37" w:rsidRDefault="00C319C7" w:rsidP="00A0539A">
      <w:pPr>
        <w:tabs>
          <w:tab w:val="left" w:pos="720"/>
        </w:tabs>
        <w:ind w:left="360"/>
        <w:rPr>
          <w:szCs w:val="22"/>
        </w:rPr>
      </w:pPr>
      <w:r>
        <w:rPr>
          <w:szCs w:val="22"/>
        </w:rPr>
        <w:t>Detailed in the Spill Response Procedure document.</w:t>
      </w:r>
    </w:p>
    <w:p w14:paraId="3020776F" w14:textId="77777777" w:rsidR="00D35006" w:rsidRDefault="00D35006" w:rsidP="00A0539A">
      <w:pPr>
        <w:tabs>
          <w:tab w:val="left" w:pos="720"/>
        </w:tabs>
        <w:ind w:left="360"/>
        <w:rPr>
          <w:szCs w:val="22"/>
        </w:rPr>
      </w:pPr>
    </w:p>
    <w:p w14:paraId="7F5F5D7F" w14:textId="12D94E39" w:rsidR="00250B7E" w:rsidRDefault="00250B7E" w:rsidP="00A0539A">
      <w:pPr>
        <w:tabs>
          <w:tab w:val="left" w:pos="720"/>
        </w:tabs>
        <w:ind w:left="360"/>
        <w:rPr>
          <w:b/>
          <w:szCs w:val="22"/>
        </w:rPr>
      </w:pPr>
      <w:r>
        <w:rPr>
          <w:b/>
          <w:szCs w:val="22"/>
        </w:rPr>
        <w:t>Contacts</w:t>
      </w:r>
    </w:p>
    <w:p w14:paraId="359A9D53" w14:textId="1A6546F4" w:rsidR="00066957" w:rsidRDefault="00066957" w:rsidP="00A0539A">
      <w:pPr>
        <w:tabs>
          <w:tab w:val="left" w:pos="720"/>
        </w:tabs>
        <w:ind w:left="360"/>
        <w:rPr>
          <w:b/>
          <w:szCs w:val="22"/>
        </w:rPr>
      </w:pPr>
    </w:p>
    <w:tbl>
      <w:tblPr>
        <w:tblStyle w:val="TableGrid1"/>
        <w:tblW w:w="10206" w:type="dxa"/>
        <w:tblInd w:w="-572" w:type="dxa"/>
        <w:tblLook w:val="04A0" w:firstRow="1" w:lastRow="0" w:firstColumn="1" w:lastColumn="0" w:noHBand="0" w:noVBand="1"/>
      </w:tblPr>
      <w:tblGrid>
        <w:gridCol w:w="2949"/>
        <w:gridCol w:w="2315"/>
        <w:gridCol w:w="1063"/>
        <w:gridCol w:w="3879"/>
      </w:tblGrid>
      <w:tr w:rsidR="00A14703" w:rsidRPr="00543CA5" w14:paraId="565D61AA" w14:textId="77777777" w:rsidTr="00860DA1">
        <w:trPr>
          <w:trHeight w:val="340"/>
          <w:tblHeader/>
        </w:trPr>
        <w:tc>
          <w:tcPr>
            <w:tcW w:w="2949" w:type="dxa"/>
            <w:shd w:val="clear" w:color="auto" w:fill="D9D9D9" w:themeFill="background1" w:themeFillShade="D9"/>
          </w:tcPr>
          <w:p w14:paraId="3C2F7824" w14:textId="77777777" w:rsidR="00A14703" w:rsidRPr="00543CA5" w:rsidRDefault="00A14703" w:rsidP="00860DA1">
            <w:pPr>
              <w:tabs>
                <w:tab w:val="left" w:pos="1440"/>
              </w:tabs>
              <w:rPr>
                <w:b/>
              </w:rPr>
            </w:pPr>
          </w:p>
        </w:tc>
        <w:tc>
          <w:tcPr>
            <w:tcW w:w="2315" w:type="dxa"/>
            <w:shd w:val="clear" w:color="auto" w:fill="D9D9D9" w:themeFill="background1" w:themeFillShade="D9"/>
            <w:vAlign w:val="center"/>
          </w:tcPr>
          <w:p w14:paraId="0420D4AC" w14:textId="77777777" w:rsidR="00A14703" w:rsidRPr="00543CA5" w:rsidRDefault="00A14703" w:rsidP="00860DA1">
            <w:pPr>
              <w:tabs>
                <w:tab w:val="left" w:pos="1440"/>
              </w:tabs>
              <w:jc w:val="center"/>
              <w:rPr>
                <w:b/>
              </w:rPr>
            </w:pPr>
            <w:r w:rsidRPr="00543CA5">
              <w:rPr>
                <w:b/>
              </w:rPr>
              <w:t>Address Details</w:t>
            </w:r>
          </w:p>
        </w:tc>
        <w:tc>
          <w:tcPr>
            <w:tcW w:w="4942" w:type="dxa"/>
            <w:gridSpan w:val="2"/>
            <w:shd w:val="clear" w:color="auto" w:fill="D9D9D9" w:themeFill="background1" w:themeFillShade="D9"/>
            <w:vAlign w:val="center"/>
          </w:tcPr>
          <w:p w14:paraId="7A8B8AEB" w14:textId="77777777" w:rsidR="00A14703" w:rsidRPr="00543CA5" w:rsidRDefault="00A14703" w:rsidP="00860DA1">
            <w:pPr>
              <w:tabs>
                <w:tab w:val="left" w:pos="1440"/>
              </w:tabs>
              <w:jc w:val="center"/>
              <w:rPr>
                <w:b/>
              </w:rPr>
            </w:pPr>
            <w:r w:rsidRPr="00543CA5">
              <w:rPr>
                <w:b/>
              </w:rPr>
              <w:t>Contact Details</w:t>
            </w:r>
          </w:p>
        </w:tc>
      </w:tr>
      <w:tr w:rsidR="00A14703" w14:paraId="56C0EA44" w14:textId="77777777" w:rsidTr="00860DA1">
        <w:trPr>
          <w:trHeight w:val="1474"/>
        </w:trPr>
        <w:tc>
          <w:tcPr>
            <w:tcW w:w="2949" w:type="dxa"/>
          </w:tcPr>
          <w:p w14:paraId="5778A02E" w14:textId="77777777" w:rsidR="00A14703" w:rsidRDefault="00A14703" w:rsidP="00860DA1">
            <w:pPr>
              <w:tabs>
                <w:tab w:val="left" w:pos="1440"/>
              </w:tabs>
              <w:rPr>
                <w:b/>
              </w:rPr>
            </w:pPr>
            <w:r w:rsidRPr="00AE26E3">
              <w:rPr>
                <w:b/>
              </w:rPr>
              <w:t>Principal Contractor</w:t>
            </w:r>
          </w:p>
          <w:p w14:paraId="49A5F45B" w14:textId="77777777" w:rsidR="00A14703" w:rsidRPr="00543CA5" w:rsidRDefault="00A14703" w:rsidP="00860DA1">
            <w:pPr>
              <w:tabs>
                <w:tab w:val="left" w:pos="1440"/>
              </w:tabs>
              <w:rPr>
                <w:b/>
              </w:rPr>
            </w:pPr>
            <w:r>
              <w:rPr>
                <w:b/>
              </w:rPr>
              <w:t>Operations Director</w:t>
            </w:r>
          </w:p>
        </w:tc>
        <w:tc>
          <w:tcPr>
            <w:tcW w:w="2315" w:type="dxa"/>
          </w:tcPr>
          <w:p w14:paraId="7E9C1342" w14:textId="77777777" w:rsidR="00A14703" w:rsidRDefault="00A14703" w:rsidP="00860DA1">
            <w:pPr>
              <w:tabs>
                <w:tab w:val="left" w:pos="1440"/>
              </w:tabs>
              <w:rPr>
                <w:rFonts w:ascii="Calibri" w:hAnsi="Calibri"/>
              </w:rPr>
            </w:pPr>
            <w:r w:rsidRPr="00621E75">
              <w:rPr>
                <w:rFonts w:ascii="Calibri" w:hAnsi="Calibri"/>
              </w:rPr>
              <w:t xml:space="preserve">AGC North Wales Office, </w:t>
            </w:r>
            <w:proofErr w:type="spellStart"/>
            <w:r w:rsidRPr="00621E75">
              <w:rPr>
                <w:rFonts w:ascii="Calibri" w:hAnsi="Calibri"/>
              </w:rPr>
              <w:t>Penamser</w:t>
            </w:r>
            <w:proofErr w:type="spellEnd"/>
            <w:r w:rsidRPr="00621E75">
              <w:rPr>
                <w:rFonts w:ascii="Calibri" w:hAnsi="Calibri"/>
              </w:rPr>
              <w:t xml:space="preserve"> Business Park, </w:t>
            </w:r>
            <w:proofErr w:type="spellStart"/>
            <w:r w:rsidRPr="00621E75">
              <w:rPr>
                <w:rFonts w:ascii="Calibri" w:hAnsi="Calibri"/>
              </w:rPr>
              <w:t>Penamser</w:t>
            </w:r>
            <w:proofErr w:type="spellEnd"/>
            <w:r w:rsidRPr="00621E75">
              <w:rPr>
                <w:rFonts w:ascii="Calibri" w:hAnsi="Calibri"/>
              </w:rPr>
              <w:t xml:space="preserve"> Road, Porthmadog, Gwynedd, LL49 9GB</w:t>
            </w:r>
          </w:p>
        </w:tc>
        <w:tc>
          <w:tcPr>
            <w:tcW w:w="1063" w:type="dxa"/>
          </w:tcPr>
          <w:p w14:paraId="449BC0C4" w14:textId="77777777" w:rsidR="00A14703" w:rsidRPr="00543CA5" w:rsidRDefault="00A14703" w:rsidP="00860DA1">
            <w:pPr>
              <w:tabs>
                <w:tab w:val="left" w:pos="1440"/>
              </w:tabs>
              <w:rPr>
                <w:rFonts w:ascii="Calibri" w:hAnsi="Calibri"/>
                <w:b/>
              </w:rPr>
            </w:pPr>
            <w:r w:rsidRPr="00543CA5">
              <w:rPr>
                <w:rFonts w:ascii="Calibri" w:hAnsi="Calibri"/>
                <w:b/>
              </w:rPr>
              <w:t>Name:</w:t>
            </w:r>
          </w:p>
          <w:p w14:paraId="263EE75C" w14:textId="77777777" w:rsidR="00A14703" w:rsidRPr="00543CA5" w:rsidRDefault="00A14703" w:rsidP="00860DA1">
            <w:pPr>
              <w:tabs>
                <w:tab w:val="left" w:pos="1440"/>
              </w:tabs>
              <w:rPr>
                <w:rFonts w:ascii="Calibri" w:hAnsi="Calibri"/>
                <w:b/>
              </w:rPr>
            </w:pPr>
            <w:r w:rsidRPr="00543CA5">
              <w:rPr>
                <w:rFonts w:ascii="Calibri" w:hAnsi="Calibri"/>
                <w:b/>
              </w:rPr>
              <w:t>Tel:</w:t>
            </w:r>
          </w:p>
          <w:p w14:paraId="563E8B30" w14:textId="77777777" w:rsidR="00A14703" w:rsidRPr="00543CA5" w:rsidRDefault="00A14703" w:rsidP="00860DA1">
            <w:pPr>
              <w:tabs>
                <w:tab w:val="left" w:pos="1440"/>
              </w:tabs>
              <w:rPr>
                <w:rFonts w:ascii="Calibri" w:hAnsi="Calibri"/>
                <w:b/>
              </w:rPr>
            </w:pPr>
            <w:r w:rsidRPr="00543CA5">
              <w:rPr>
                <w:rFonts w:ascii="Calibri" w:hAnsi="Calibri"/>
                <w:b/>
              </w:rPr>
              <w:t>Email</w:t>
            </w:r>
            <w:r>
              <w:rPr>
                <w:rFonts w:ascii="Calibri" w:hAnsi="Calibri"/>
              </w:rPr>
              <w:t>:</w:t>
            </w:r>
          </w:p>
        </w:tc>
        <w:tc>
          <w:tcPr>
            <w:tcW w:w="3879" w:type="dxa"/>
          </w:tcPr>
          <w:p w14:paraId="386E9751" w14:textId="77777777" w:rsidR="00A14703" w:rsidRDefault="00A14703" w:rsidP="00860DA1">
            <w:pPr>
              <w:tabs>
                <w:tab w:val="left" w:pos="1440"/>
              </w:tabs>
              <w:rPr>
                <w:rFonts w:ascii="Calibri" w:hAnsi="Calibri"/>
              </w:rPr>
            </w:pPr>
            <w:r>
              <w:rPr>
                <w:rFonts w:ascii="Calibri" w:hAnsi="Calibri"/>
              </w:rPr>
              <w:t>Owain Thomas</w:t>
            </w:r>
          </w:p>
          <w:p w14:paraId="05AFC0F7" w14:textId="77777777" w:rsidR="00A14703" w:rsidRPr="00FD0D74" w:rsidRDefault="00A14703" w:rsidP="00860DA1">
            <w:pPr>
              <w:rPr>
                <w:rFonts w:ascii="Calibri" w:hAnsi="Calibri"/>
              </w:rPr>
            </w:pPr>
            <w:r>
              <w:rPr>
                <w:rFonts w:ascii="Calibri" w:hAnsi="Calibri"/>
              </w:rPr>
              <w:t>0</w:t>
            </w:r>
            <w:r w:rsidRPr="00FD0D74">
              <w:rPr>
                <w:rFonts w:ascii="Calibri" w:hAnsi="Calibri"/>
              </w:rPr>
              <w:t xml:space="preserve"> 7966 318 184</w:t>
            </w:r>
          </w:p>
          <w:p w14:paraId="428A8298" w14:textId="77777777" w:rsidR="00A14703" w:rsidRDefault="0073637F" w:rsidP="00860DA1">
            <w:pPr>
              <w:tabs>
                <w:tab w:val="left" w:pos="1440"/>
              </w:tabs>
              <w:rPr>
                <w:rFonts w:ascii="Calibri" w:hAnsi="Calibri"/>
              </w:rPr>
            </w:pPr>
            <w:hyperlink r:id="rId11" w:history="1">
              <w:r w:rsidR="00A14703" w:rsidRPr="00E701E8">
                <w:rPr>
                  <w:rStyle w:val="Hyperlink"/>
                  <w:rFonts w:ascii="Calibri" w:hAnsi="Calibri"/>
                </w:rPr>
                <w:t>Owain.Thomas@alungriffiths.co.uk</w:t>
              </w:r>
            </w:hyperlink>
            <w:r w:rsidR="00A14703">
              <w:rPr>
                <w:rFonts w:ascii="Calibri" w:hAnsi="Calibri"/>
              </w:rPr>
              <w:t xml:space="preserve"> </w:t>
            </w:r>
          </w:p>
        </w:tc>
      </w:tr>
      <w:tr w:rsidR="00A14703" w14:paraId="515FCAD1" w14:textId="77777777" w:rsidTr="00860DA1">
        <w:trPr>
          <w:trHeight w:val="1474"/>
        </w:trPr>
        <w:tc>
          <w:tcPr>
            <w:tcW w:w="2949" w:type="dxa"/>
          </w:tcPr>
          <w:p w14:paraId="5A920B95" w14:textId="77777777" w:rsidR="00A14703" w:rsidRDefault="00A14703" w:rsidP="00860DA1">
            <w:pPr>
              <w:tabs>
                <w:tab w:val="left" w:pos="1440"/>
              </w:tabs>
              <w:rPr>
                <w:b/>
              </w:rPr>
            </w:pPr>
            <w:r>
              <w:rPr>
                <w:b/>
              </w:rPr>
              <w:t>Principal Contractor</w:t>
            </w:r>
          </w:p>
          <w:p w14:paraId="2FD32DDE" w14:textId="77777777" w:rsidR="00A14703" w:rsidRDefault="00A14703" w:rsidP="00860DA1">
            <w:pPr>
              <w:tabs>
                <w:tab w:val="left" w:pos="1440"/>
              </w:tabs>
              <w:rPr>
                <w:b/>
              </w:rPr>
            </w:pPr>
            <w:r>
              <w:rPr>
                <w:b/>
              </w:rPr>
              <w:t>Site Agent</w:t>
            </w:r>
          </w:p>
        </w:tc>
        <w:tc>
          <w:tcPr>
            <w:tcW w:w="2315" w:type="dxa"/>
          </w:tcPr>
          <w:p w14:paraId="53937636" w14:textId="77777777" w:rsidR="00A14703" w:rsidRDefault="00A14703" w:rsidP="00860DA1">
            <w:pPr>
              <w:tabs>
                <w:tab w:val="left" w:pos="1440"/>
              </w:tabs>
              <w:rPr>
                <w:rFonts w:ascii="Calibri" w:hAnsi="Calibri"/>
              </w:rPr>
            </w:pPr>
            <w:r w:rsidRPr="00AE26E3">
              <w:rPr>
                <w:rFonts w:ascii="Calibri" w:hAnsi="Calibri"/>
              </w:rPr>
              <w:t xml:space="preserve">AGC North Wales Office, </w:t>
            </w:r>
            <w:proofErr w:type="spellStart"/>
            <w:r w:rsidRPr="00AE26E3">
              <w:rPr>
                <w:rFonts w:ascii="Calibri" w:hAnsi="Calibri"/>
              </w:rPr>
              <w:t>Penamser</w:t>
            </w:r>
            <w:proofErr w:type="spellEnd"/>
            <w:r w:rsidRPr="00AE26E3">
              <w:rPr>
                <w:rFonts w:ascii="Calibri" w:hAnsi="Calibri"/>
              </w:rPr>
              <w:t xml:space="preserve"> Business Park, </w:t>
            </w:r>
            <w:proofErr w:type="spellStart"/>
            <w:r w:rsidRPr="00AE26E3">
              <w:rPr>
                <w:rFonts w:ascii="Calibri" w:hAnsi="Calibri"/>
              </w:rPr>
              <w:t>Penamser</w:t>
            </w:r>
            <w:proofErr w:type="spellEnd"/>
            <w:r w:rsidRPr="00AE26E3">
              <w:rPr>
                <w:rFonts w:ascii="Calibri" w:hAnsi="Calibri"/>
              </w:rPr>
              <w:t xml:space="preserve"> Road, Porthmadog, Gwynedd, LL49 9GB</w:t>
            </w:r>
          </w:p>
        </w:tc>
        <w:tc>
          <w:tcPr>
            <w:tcW w:w="1063" w:type="dxa"/>
          </w:tcPr>
          <w:p w14:paraId="5B2AEA47" w14:textId="77777777" w:rsidR="00A14703" w:rsidRPr="00543CA5" w:rsidRDefault="00A14703" w:rsidP="00860DA1">
            <w:pPr>
              <w:tabs>
                <w:tab w:val="left" w:pos="1440"/>
              </w:tabs>
              <w:rPr>
                <w:rFonts w:ascii="Calibri" w:hAnsi="Calibri"/>
                <w:b/>
              </w:rPr>
            </w:pPr>
            <w:r w:rsidRPr="00543CA5">
              <w:rPr>
                <w:rFonts w:ascii="Calibri" w:hAnsi="Calibri"/>
                <w:b/>
              </w:rPr>
              <w:t>Name:</w:t>
            </w:r>
          </w:p>
          <w:p w14:paraId="186A9EE1" w14:textId="77777777" w:rsidR="00A14703" w:rsidRPr="00543CA5" w:rsidRDefault="00A14703" w:rsidP="00860DA1">
            <w:pPr>
              <w:tabs>
                <w:tab w:val="left" w:pos="1440"/>
              </w:tabs>
              <w:rPr>
                <w:rFonts w:ascii="Calibri" w:hAnsi="Calibri"/>
                <w:b/>
              </w:rPr>
            </w:pPr>
            <w:r w:rsidRPr="00543CA5">
              <w:rPr>
                <w:rFonts w:ascii="Calibri" w:hAnsi="Calibri"/>
                <w:b/>
              </w:rPr>
              <w:t>Tel:</w:t>
            </w:r>
          </w:p>
          <w:p w14:paraId="4D5DE598" w14:textId="77777777" w:rsidR="00A14703" w:rsidRDefault="00A14703" w:rsidP="00860DA1">
            <w:pPr>
              <w:tabs>
                <w:tab w:val="left" w:pos="1440"/>
              </w:tabs>
              <w:rPr>
                <w:rFonts w:ascii="Calibri" w:hAnsi="Calibri"/>
              </w:rPr>
            </w:pPr>
            <w:r w:rsidRPr="00543CA5">
              <w:rPr>
                <w:rFonts w:ascii="Calibri" w:hAnsi="Calibri"/>
                <w:b/>
              </w:rPr>
              <w:t>Email</w:t>
            </w:r>
            <w:r>
              <w:rPr>
                <w:rFonts w:ascii="Calibri" w:hAnsi="Calibri"/>
              </w:rPr>
              <w:t>:</w:t>
            </w:r>
          </w:p>
        </w:tc>
        <w:tc>
          <w:tcPr>
            <w:tcW w:w="3879" w:type="dxa"/>
          </w:tcPr>
          <w:p w14:paraId="263DD97A" w14:textId="122A23F5" w:rsidR="00A14703" w:rsidRDefault="004A3836" w:rsidP="00860DA1">
            <w:pPr>
              <w:tabs>
                <w:tab w:val="left" w:pos="1440"/>
              </w:tabs>
              <w:rPr>
                <w:rFonts w:ascii="Calibri" w:hAnsi="Calibri"/>
              </w:rPr>
            </w:pPr>
            <w:r>
              <w:rPr>
                <w:rFonts w:ascii="Calibri" w:hAnsi="Calibri"/>
              </w:rPr>
              <w:t>Gwilym Dickson</w:t>
            </w:r>
          </w:p>
          <w:p w14:paraId="2DCCEE52" w14:textId="72DD9B6C" w:rsidR="00A14703" w:rsidRDefault="004A3836" w:rsidP="00860DA1">
            <w:pPr>
              <w:tabs>
                <w:tab w:val="left" w:pos="1440"/>
              </w:tabs>
              <w:rPr>
                <w:rFonts w:ascii="Calibri" w:hAnsi="Calibri"/>
              </w:rPr>
            </w:pPr>
            <w:r>
              <w:rPr>
                <w:rFonts w:ascii="Calibri" w:hAnsi="Calibri"/>
              </w:rPr>
              <w:t>07966390280</w:t>
            </w:r>
          </w:p>
          <w:p w14:paraId="29DF80D4" w14:textId="2CFAC078" w:rsidR="00A14703" w:rsidRDefault="0073637F" w:rsidP="00860DA1">
            <w:pPr>
              <w:tabs>
                <w:tab w:val="left" w:pos="1440"/>
              </w:tabs>
              <w:rPr>
                <w:rFonts w:ascii="Calibri" w:hAnsi="Calibri"/>
              </w:rPr>
            </w:pPr>
            <w:hyperlink r:id="rId12" w:history="1">
              <w:r w:rsidR="004A3836" w:rsidRPr="00D76C81">
                <w:rPr>
                  <w:rStyle w:val="Hyperlink"/>
                  <w:rFonts w:ascii="Calibri" w:hAnsi="Calibri"/>
                </w:rPr>
                <w:t>Gwilym.Dickson@alunriffiths.co.uk</w:t>
              </w:r>
            </w:hyperlink>
            <w:r w:rsidR="004A3836">
              <w:rPr>
                <w:rFonts w:ascii="Calibri" w:hAnsi="Calibri"/>
              </w:rPr>
              <w:t xml:space="preserve"> </w:t>
            </w:r>
          </w:p>
          <w:p w14:paraId="7E5E11F7" w14:textId="77777777" w:rsidR="00A14703" w:rsidRDefault="00A14703" w:rsidP="00860DA1">
            <w:pPr>
              <w:tabs>
                <w:tab w:val="left" w:pos="1440"/>
              </w:tabs>
              <w:rPr>
                <w:rFonts w:ascii="Calibri" w:hAnsi="Calibri"/>
              </w:rPr>
            </w:pPr>
          </w:p>
          <w:p w14:paraId="79E41F79" w14:textId="77777777" w:rsidR="00A14703" w:rsidRDefault="00A14703" w:rsidP="00860DA1">
            <w:pPr>
              <w:tabs>
                <w:tab w:val="left" w:pos="1440"/>
              </w:tabs>
              <w:rPr>
                <w:rFonts w:ascii="Calibri" w:hAnsi="Calibri"/>
              </w:rPr>
            </w:pPr>
          </w:p>
          <w:p w14:paraId="3F9850C7" w14:textId="77777777" w:rsidR="00A14703" w:rsidRDefault="00A14703" w:rsidP="00860DA1">
            <w:pPr>
              <w:tabs>
                <w:tab w:val="left" w:pos="1440"/>
              </w:tabs>
              <w:rPr>
                <w:rFonts w:ascii="Calibri" w:hAnsi="Calibri"/>
              </w:rPr>
            </w:pPr>
          </w:p>
        </w:tc>
      </w:tr>
      <w:tr w:rsidR="00A14703" w:rsidRPr="002B2238" w14:paraId="20D048F8" w14:textId="77777777" w:rsidTr="00860DA1">
        <w:trPr>
          <w:trHeight w:val="1474"/>
        </w:trPr>
        <w:tc>
          <w:tcPr>
            <w:tcW w:w="2949" w:type="dxa"/>
          </w:tcPr>
          <w:p w14:paraId="62F49CAC" w14:textId="77777777" w:rsidR="00A14703" w:rsidRPr="0045494B" w:rsidRDefault="00A14703" w:rsidP="00860DA1">
            <w:pPr>
              <w:tabs>
                <w:tab w:val="left" w:pos="1440"/>
              </w:tabs>
              <w:rPr>
                <w:b/>
              </w:rPr>
            </w:pPr>
            <w:r w:rsidRPr="0045494B">
              <w:rPr>
                <w:b/>
              </w:rPr>
              <w:t>Principal Contractor</w:t>
            </w:r>
          </w:p>
          <w:p w14:paraId="5D2B7023" w14:textId="77777777" w:rsidR="00A14703" w:rsidRDefault="00A14703" w:rsidP="00860DA1">
            <w:pPr>
              <w:tabs>
                <w:tab w:val="left" w:pos="1440"/>
              </w:tabs>
              <w:rPr>
                <w:b/>
              </w:rPr>
            </w:pPr>
            <w:r>
              <w:rPr>
                <w:b/>
              </w:rPr>
              <w:t>Works Manager</w:t>
            </w:r>
          </w:p>
        </w:tc>
        <w:tc>
          <w:tcPr>
            <w:tcW w:w="2315" w:type="dxa"/>
          </w:tcPr>
          <w:p w14:paraId="6679E001" w14:textId="77777777" w:rsidR="00A14703" w:rsidRPr="00AE26E3" w:rsidRDefault="00A14703" w:rsidP="00860DA1">
            <w:pPr>
              <w:tabs>
                <w:tab w:val="left" w:pos="1440"/>
              </w:tabs>
              <w:rPr>
                <w:rFonts w:ascii="Calibri" w:hAnsi="Calibri"/>
              </w:rPr>
            </w:pPr>
            <w:r w:rsidRPr="0045494B">
              <w:rPr>
                <w:rFonts w:ascii="Calibri" w:hAnsi="Calibri"/>
              </w:rPr>
              <w:t xml:space="preserve">AGC North Wales Office, </w:t>
            </w:r>
            <w:proofErr w:type="spellStart"/>
            <w:r w:rsidRPr="0045494B">
              <w:rPr>
                <w:rFonts w:ascii="Calibri" w:hAnsi="Calibri"/>
              </w:rPr>
              <w:t>Penamser</w:t>
            </w:r>
            <w:proofErr w:type="spellEnd"/>
            <w:r w:rsidRPr="0045494B">
              <w:rPr>
                <w:rFonts w:ascii="Calibri" w:hAnsi="Calibri"/>
              </w:rPr>
              <w:t xml:space="preserve"> Business Park, </w:t>
            </w:r>
            <w:proofErr w:type="spellStart"/>
            <w:r w:rsidRPr="0045494B">
              <w:rPr>
                <w:rFonts w:ascii="Calibri" w:hAnsi="Calibri"/>
              </w:rPr>
              <w:t>Penamser</w:t>
            </w:r>
            <w:proofErr w:type="spellEnd"/>
            <w:r w:rsidRPr="0045494B">
              <w:rPr>
                <w:rFonts w:ascii="Calibri" w:hAnsi="Calibri"/>
              </w:rPr>
              <w:t xml:space="preserve"> Road, Porthmadog, Gwynedd, LL49 9GB</w:t>
            </w:r>
          </w:p>
        </w:tc>
        <w:tc>
          <w:tcPr>
            <w:tcW w:w="1063" w:type="dxa"/>
          </w:tcPr>
          <w:p w14:paraId="6C9378C7" w14:textId="77777777" w:rsidR="00A14703" w:rsidRPr="0045494B" w:rsidRDefault="00A14703" w:rsidP="00860DA1">
            <w:pPr>
              <w:tabs>
                <w:tab w:val="left" w:pos="1440"/>
              </w:tabs>
              <w:rPr>
                <w:rFonts w:ascii="Calibri" w:hAnsi="Calibri"/>
                <w:b/>
              </w:rPr>
            </w:pPr>
            <w:r w:rsidRPr="0045494B">
              <w:rPr>
                <w:rFonts w:ascii="Calibri" w:hAnsi="Calibri"/>
                <w:b/>
              </w:rPr>
              <w:t>Name:</w:t>
            </w:r>
          </w:p>
          <w:p w14:paraId="708D5224" w14:textId="77777777" w:rsidR="00A14703" w:rsidRPr="0045494B" w:rsidRDefault="00A14703" w:rsidP="00860DA1">
            <w:pPr>
              <w:tabs>
                <w:tab w:val="left" w:pos="1440"/>
              </w:tabs>
              <w:rPr>
                <w:rFonts w:ascii="Calibri" w:hAnsi="Calibri"/>
                <w:b/>
              </w:rPr>
            </w:pPr>
            <w:r w:rsidRPr="0045494B">
              <w:rPr>
                <w:rFonts w:ascii="Calibri" w:hAnsi="Calibri"/>
                <w:b/>
              </w:rPr>
              <w:t>Tel:</w:t>
            </w:r>
          </w:p>
          <w:p w14:paraId="789525FC" w14:textId="77777777" w:rsidR="00A14703" w:rsidRPr="00543CA5" w:rsidRDefault="00A14703" w:rsidP="00860DA1">
            <w:pPr>
              <w:tabs>
                <w:tab w:val="left" w:pos="1440"/>
              </w:tabs>
              <w:rPr>
                <w:rFonts w:ascii="Calibri" w:hAnsi="Calibri"/>
                <w:b/>
              </w:rPr>
            </w:pPr>
            <w:r w:rsidRPr="0045494B">
              <w:rPr>
                <w:rFonts w:ascii="Calibri" w:hAnsi="Calibri"/>
                <w:b/>
              </w:rPr>
              <w:t>Email:</w:t>
            </w:r>
          </w:p>
        </w:tc>
        <w:tc>
          <w:tcPr>
            <w:tcW w:w="3879" w:type="dxa"/>
          </w:tcPr>
          <w:p w14:paraId="0CDF3EF1" w14:textId="77777777" w:rsidR="00A14703" w:rsidRDefault="00A14703" w:rsidP="00860DA1">
            <w:pPr>
              <w:tabs>
                <w:tab w:val="left" w:pos="1440"/>
              </w:tabs>
              <w:rPr>
                <w:rFonts w:ascii="Calibri" w:hAnsi="Calibri"/>
              </w:rPr>
            </w:pPr>
            <w:r>
              <w:rPr>
                <w:rFonts w:ascii="Calibri" w:hAnsi="Calibri"/>
              </w:rPr>
              <w:t>Darren Hughes</w:t>
            </w:r>
          </w:p>
          <w:p w14:paraId="6B7E69E8" w14:textId="77777777" w:rsidR="00A14703" w:rsidRDefault="00A14703" w:rsidP="00860DA1">
            <w:pPr>
              <w:tabs>
                <w:tab w:val="left" w:pos="1440"/>
              </w:tabs>
              <w:rPr>
                <w:rFonts w:ascii="Calibri" w:hAnsi="Calibri"/>
              </w:rPr>
            </w:pPr>
            <w:r>
              <w:rPr>
                <w:rFonts w:ascii="Calibri" w:hAnsi="Calibri"/>
              </w:rPr>
              <w:t>07966 387 831</w:t>
            </w:r>
          </w:p>
          <w:p w14:paraId="6BB1D89F" w14:textId="77777777" w:rsidR="00A14703" w:rsidRPr="002B2238" w:rsidRDefault="0073637F" w:rsidP="00860DA1">
            <w:pPr>
              <w:tabs>
                <w:tab w:val="left" w:pos="1440"/>
              </w:tabs>
              <w:rPr>
                <w:rFonts w:ascii="Calibri" w:hAnsi="Calibri"/>
              </w:rPr>
            </w:pPr>
            <w:hyperlink r:id="rId13" w:history="1">
              <w:r w:rsidR="00A14703" w:rsidRPr="00E701E8">
                <w:rPr>
                  <w:rStyle w:val="Hyperlink"/>
                  <w:rFonts w:ascii="Calibri" w:hAnsi="Calibri"/>
                </w:rPr>
                <w:t>Darren.hughes@alungriffiths.co.uk</w:t>
              </w:r>
            </w:hyperlink>
            <w:r w:rsidR="00A14703">
              <w:rPr>
                <w:rFonts w:ascii="Calibri" w:hAnsi="Calibri"/>
              </w:rPr>
              <w:t xml:space="preserve"> </w:t>
            </w:r>
          </w:p>
        </w:tc>
      </w:tr>
      <w:tr w:rsidR="00A14703" w:rsidRPr="002B2238" w14:paraId="3E11901D" w14:textId="77777777" w:rsidTr="00860DA1">
        <w:trPr>
          <w:trHeight w:val="1474"/>
        </w:trPr>
        <w:tc>
          <w:tcPr>
            <w:tcW w:w="2949" w:type="dxa"/>
          </w:tcPr>
          <w:p w14:paraId="718C19A6" w14:textId="77777777" w:rsidR="00A14703" w:rsidRPr="0045494B" w:rsidRDefault="00A14703" w:rsidP="00860DA1">
            <w:pPr>
              <w:tabs>
                <w:tab w:val="left" w:pos="1440"/>
              </w:tabs>
              <w:rPr>
                <w:b/>
              </w:rPr>
            </w:pPr>
            <w:r w:rsidRPr="0045494B">
              <w:rPr>
                <w:b/>
              </w:rPr>
              <w:t>Principal Contractor</w:t>
            </w:r>
          </w:p>
          <w:p w14:paraId="26C0E10E" w14:textId="77777777" w:rsidR="00A14703" w:rsidRPr="0045494B" w:rsidRDefault="00A14703" w:rsidP="00860DA1">
            <w:pPr>
              <w:tabs>
                <w:tab w:val="left" w:pos="1440"/>
              </w:tabs>
              <w:rPr>
                <w:b/>
              </w:rPr>
            </w:pPr>
            <w:r w:rsidRPr="0045494B">
              <w:rPr>
                <w:b/>
              </w:rPr>
              <w:t>S</w:t>
            </w:r>
            <w:r>
              <w:rPr>
                <w:b/>
              </w:rPr>
              <w:t>enior Engineer</w:t>
            </w:r>
          </w:p>
        </w:tc>
        <w:tc>
          <w:tcPr>
            <w:tcW w:w="2315" w:type="dxa"/>
          </w:tcPr>
          <w:p w14:paraId="5086915B" w14:textId="77777777" w:rsidR="00A14703" w:rsidRPr="00AE26E3" w:rsidRDefault="00A14703" w:rsidP="00860DA1">
            <w:pPr>
              <w:tabs>
                <w:tab w:val="left" w:pos="1440"/>
              </w:tabs>
              <w:rPr>
                <w:rFonts w:ascii="Calibri" w:hAnsi="Calibri"/>
              </w:rPr>
            </w:pPr>
            <w:r w:rsidRPr="0045494B">
              <w:rPr>
                <w:rFonts w:ascii="Calibri" w:hAnsi="Calibri"/>
              </w:rPr>
              <w:t xml:space="preserve">AGC North Wales Office, </w:t>
            </w:r>
            <w:proofErr w:type="spellStart"/>
            <w:r w:rsidRPr="0045494B">
              <w:rPr>
                <w:rFonts w:ascii="Calibri" w:hAnsi="Calibri"/>
              </w:rPr>
              <w:t>Penamser</w:t>
            </w:r>
            <w:proofErr w:type="spellEnd"/>
            <w:r w:rsidRPr="0045494B">
              <w:rPr>
                <w:rFonts w:ascii="Calibri" w:hAnsi="Calibri"/>
              </w:rPr>
              <w:t xml:space="preserve"> Business Park, </w:t>
            </w:r>
            <w:proofErr w:type="spellStart"/>
            <w:r w:rsidRPr="0045494B">
              <w:rPr>
                <w:rFonts w:ascii="Calibri" w:hAnsi="Calibri"/>
              </w:rPr>
              <w:t>Penamser</w:t>
            </w:r>
            <w:proofErr w:type="spellEnd"/>
            <w:r w:rsidRPr="0045494B">
              <w:rPr>
                <w:rFonts w:ascii="Calibri" w:hAnsi="Calibri"/>
              </w:rPr>
              <w:t xml:space="preserve"> Road, Porthmadog, Gwynedd, LL49 9GB</w:t>
            </w:r>
          </w:p>
        </w:tc>
        <w:tc>
          <w:tcPr>
            <w:tcW w:w="1063" w:type="dxa"/>
          </w:tcPr>
          <w:p w14:paraId="55831D89" w14:textId="77777777" w:rsidR="00A14703" w:rsidRPr="0045494B" w:rsidRDefault="00A14703" w:rsidP="00860DA1">
            <w:pPr>
              <w:tabs>
                <w:tab w:val="left" w:pos="1440"/>
              </w:tabs>
              <w:rPr>
                <w:rFonts w:ascii="Calibri" w:hAnsi="Calibri"/>
                <w:b/>
              </w:rPr>
            </w:pPr>
            <w:r w:rsidRPr="0045494B">
              <w:rPr>
                <w:rFonts w:ascii="Calibri" w:hAnsi="Calibri"/>
                <w:b/>
              </w:rPr>
              <w:t>Name:</w:t>
            </w:r>
          </w:p>
          <w:p w14:paraId="2210E391" w14:textId="77777777" w:rsidR="00A14703" w:rsidRPr="0045494B" w:rsidRDefault="00A14703" w:rsidP="00860DA1">
            <w:pPr>
              <w:tabs>
                <w:tab w:val="left" w:pos="1440"/>
              </w:tabs>
              <w:rPr>
                <w:rFonts w:ascii="Calibri" w:hAnsi="Calibri"/>
                <w:b/>
              </w:rPr>
            </w:pPr>
            <w:r w:rsidRPr="0045494B">
              <w:rPr>
                <w:rFonts w:ascii="Calibri" w:hAnsi="Calibri"/>
                <w:b/>
              </w:rPr>
              <w:t>Tel:</w:t>
            </w:r>
          </w:p>
          <w:p w14:paraId="7CF7007F" w14:textId="77777777" w:rsidR="00A14703" w:rsidRPr="00543CA5" w:rsidRDefault="00A14703" w:rsidP="00860DA1">
            <w:pPr>
              <w:tabs>
                <w:tab w:val="left" w:pos="1440"/>
              </w:tabs>
              <w:rPr>
                <w:rFonts w:ascii="Calibri" w:hAnsi="Calibri"/>
                <w:b/>
              </w:rPr>
            </w:pPr>
            <w:r w:rsidRPr="0045494B">
              <w:rPr>
                <w:rFonts w:ascii="Calibri" w:hAnsi="Calibri"/>
                <w:b/>
              </w:rPr>
              <w:t>Email:</w:t>
            </w:r>
          </w:p>
        </w:tc>
        <w:tc>
          <w:tcPr>
            <w:tcW w:w="3879" w:type="dxa"/>
          </w:tcPr>
          <w:p w14:paraId="10FC673F" w14:textId="13C88299" w:rsidR="00A14703" w:rsidRPr="002B2238" w:rsidRDefault="004A3836" w:rsidP="00860DA1">
            <w:pPr>
              <w:tabs>
                <w:tab w:val="left" w:pos="1440"/>
              </w:tabs>
              <w:rPr>
                <w:rFonts w:ascii="Calibri" w:hAnsi="Calibri"/>
              </w:rPr>
            </w:pPr>
            <w:r>
              <w:rPr>
                <w:rFonts w:ascii="Calibri" w:hAnsi="Calibri"/>
              </w:rPr>
              <w:t>TBC</w:t>
            </w:r>
            <w:r w:rsidR="00A14703">
              <w:rPr>
                <w:rFonts w:ascii="Calibri" w:hAnsi="Calibri"/>
              </w:rPr>
              <w:t xml:space="preserve"> </w:t>
            </w:r>
          </w:p>
        </w:tc>
      </w:tr>
      <w:tr w:rsidR="00A14703" w14:paraId="6E2CF351" w14:textId="77777777" w:rsidTr="00860DA1">
        <w:trPr>
          <w:trHeight w:val="1474"/>
        </w:trPr>
        <w:tc>
          <w:tcPr>
            <w:tcW w:w="2949" w:type="dxa"/>
          </w:tcPr>
          <w:p w14:paraId="42D2732A" w14:textId="77777777" w:rsidR="00A14703" w:rsidRDefault="00A14703" w:rsidP="00860DA1">
            <w:pPr>
              <w:tabs>
                <w:tab w:val="left" w:pos="1440"/>
              </w:tabs>
              <w:rPr>
                <w:b/>
              </w:rPr>
            </w:pPr>
            <w:r>
              <w:rPr>
                <w:b/>
              </w:rPr>
              <w:t>Principal Contractor</w:t>
            </w:r>
          </w:p>
          <w:p w14:paraId="1E98E8CD" w14:textId="77777777" w:rsidR="00A14703" w:rsidRPr="00543CA5" w:rsidRDefault="00A14703" w:rsidP="00860DA1">
            <w:pPr>
              <w:tabs>
                <w:tab w:val="left" w:pos="1440"/>
              </w:tabs>
              <w:rPr>
                <w:b/>
              </w:rPr>
            </w:pPr>
            <w:r>
              <w:rPr>
                <w:b/>
              </w:rPr>
              <w:t>Health &amp; Safety Manager</w:t>
            </w:r>
          </w:p>
        </w:tc>
        <w:tc>
          <w:tcPr>
            <w:tcW w:w="2315" w:type="dxa"/>
          </w:tcPr>
          <w:p w14:paraId="6B27D271" w14:textId="77777777" w:rsidR="00A14703" w:rsidRDefault="00A14703" w:rsidP="00860DA1">
            <w:pPr>
              <w:tabs>
                <w:tab w:val="left" w:pos="1440"/>
              </w:tabs>
              <w:rPr>
                <w:rFonts w:ascii="Calibri" w:hAnsi="Calibri"/>
              </w:rPr>
            </w:pPr>
            <w:r>
              <w:rPr>
                <w:rFonts w:ascii="Calibri" w:hAnsi="Calibri"/>
              </w:rPr>
              <w:t>AGC Head Office, W</w:t>
            </w:r>
            <w:r w:rsidRPr="00A71629">
              <w:rPr>
                <w:rFonts w:ascii="Calibri" w:hAnsi="Calibri"/>
              </w:rPr>
              <w:t>aterways House</w:t>
            </w:r>
            <w:r>
              <w:rPr>
                <w:rFonts w:ascii="Calibri" w:hAnsi="Calibri"/>
              </w:rPr>
              <w:t xml:space="preserve">, </w:t>
            </w:r>
            <w:proofErr w:type="spellStart"/>
            <w:r w:rsidRPr="00A71629">
              <w:rPr>
                <w:rFonts w:ascii="Calibri" w:hAnsi="Calibri"/>
              </w:rPr>
              <w:t>Merthyr</w:t>
            </w:r>
            <w:proofErr w:type="spellEnd"/>
            <w:r w:rsidRPr="00A71629">
              <w:rPr>
                <w:rFonts w:ascii="Calibri" w:hAnsi="Calibri"/>
              </w:rPr>
              <w:t xml:space="preserve"> Road</w:t>
            </w:r>
            <w:r>
              <w:rPr>
                <w:rFonts w:ascii="Calibri" w:hAnsi="Calibri"/>
              </w:rPr>
              <w:t xml:space="preserve">, </w:t>
            </w:r>
            <w:proofErr w:type="spellStart"/>
            <w:r w:rsidRPr="00A71629">
              <w:rPr>
                <w:rFonts w:ascii="Calibri" w:hAnsi="Calibri"/>
              </w:rPr>
              <w:t>Llanfoist</w:t>
            </w:r>
            <w:proofErr w:type="spellEnd"/>
            <w:r>
              <w:rPr>
                <w:rFonts w:ascii="Calibri" w:hAnsi="Calibri"/>
              </w:rPr>
              <w:t xml:space="preserve">, </w:t>
            </w:r>
            <w:proofErr w:type="spellStart"/>
            <w:r w:rsidRPr="00A71629">
              <w:rPr>
                <w:rFonts w:ascii="Calibri" w:hAnsi="Calibri"/>
              </w:rPr>
              <w:t>Abergavenny</w:t>
            </w:r>
            <w:proofErr w:type="spellEnd"/>
            <w:r>
              <w:rPr>
                <w:rFonts w:ascii="Calibri" w:hAnsi="Calibri"/>
              </w:rPr>
              <w:t xml:space="preserve">, </w:t>
            </w:r>
            <w:r w:rsidRPr="00A71629">
              <w:rPr>
                <w:rFonts w:ascii="Calibri" w:hAnsi="Calibri"/>
              </w:rPr>
              <w:t>NP7 9PE</w:t>
            </w:r>
          </w:p>
        </w:tc>
        <w:tc>
          <w:tcPr>
            <w:tcW w:w="1063" w:type="dxa"/>
          </w:tcPr>
          <w:p w14:paraId="71C12E50" w14:textId="77777777" w:rsidR="00A14703" w:rsidRPr="00543CA5" w:rsidRDefault="00A14703" w:rsidP="00860DA1">
            <w:pPr>
              <w:tabs>
                <w:tab w:val="left" w:pos="1440"/>
              </w:tabs>
              <w:rPr>
                <w:rFonts w:ascii="Calibri" w:hAnsi="Calibri"/>
                <w:b/>
              </w:rPr>
            </w:pPr>
            <w:r w:rsidRPr="00543CA5">
              <w:rPr>
                <w:rFonts w:ascii="Calibri" w:hAnsi="Calibri"/>
                <w:b/>
              </w:rPr>
              <w:t>Name:</w:t>
            </w:r>
          </w:p>
          <w:p w14:paraId="1B1A973F" w14:textId="77777777" w:rsidR="00A14703" w:rsidRPr="00543CA5" w:rsidRDefault="00A14703" w:rsidP="00860DA1">
            <w:pPr>
              <w:tabs>
                <w:tab w:val="left" w:pos="1440"/>
              </w:tabs>
              <w:rPr>
                <w:rFonts w:ascii="Calibri" w:hAnsi="Calibri"/>
                <w:b/>
              </w:rPr>
            </w:pPr>
            <w:r w:rsidRPr="00543CA5">
              <w:rPr>
                <w:rFonts w:ascii="Calibri" w:hAnsi="Calibri"/>
                <w:b/>
              </w:rPr>
              <w:t>Tel:</w:t>
            </w:r>
          </w:p>
          <w:p w14:paraId="6628F9D1" w14:textId="77777777" w:rsidR="00A14703" w:rsidRDefault="00A14703" w:rsidP="00860DA1">
            <w:pPr>
              <w:tabs>
                <w:tab w:val="left" w:pos="1440"/>
              </w:tabs>
              <w:rPr>
                <w:rFonts w:ascii="Calibri" w:hAnsi="Calibri"/>
              </w:rPr>
            </w:pPr>
            <w:r w:rsidRPr="00543CA5">
              <w:rPr>
                <w:rFonts w:ascii="Calibri" w:hAnsi="Calibri"/>
                <w:b/>
              </w:rPr>
              <w:t>Email</w:t>
            </w:r>
            <w:r>
              <w:rPr>
                <w:rFonts w:ascii="Calibri" w:hAnsi="Calibri"/>
              </w:rPr>
              <w:t>:</w:t>
            </w:r>
          </w:p>
        </w:tc>
        <w:tc>
          <w:tcPr>
            <w:tcW w:w="3879" w:type="dxa"/>
          </w:tcPr>
          <w:p w14:paraId="4D04AE07" w14:textId="51E1573D" w:rsidR="00A14703" w:rsidRDefault="00D95DB0" w:rsidP="00860DA1">
            <w:pPr>
              <w:tabs>
                <w:tab w:val="left" w:pos="1440"/>
              </w:tabs>
              <w:rPr>
                <w:rFonts w:ascii="Calibri" w:hAnsi="Calibri"/>
              </w:rPr>
            </w:pPr>
            <w:r>
              <w:rPr>
                <w:rFonts w:ascii="Calibri" w:hAnsi="Calibri"/>
              </w:rPr>
              <w:t>Bleddyn Escott</w:t>
            </w:r>
          </w:p>
          <w:p w14:paraId="3E12B16A" w14:textId="27185BD0" w:rsidR="00A14703" w:rsidRDefault="0073637F" w:rsidP="00860DA1">
            <w:pPr>
              <w:tabs>
                <w:tab w:val="left" w:pos="1440"/>
              </w:tabs>
              <w:rPr>
                <w:rFonts w:ascii="Calibri" w:hAnsi="Calibri"/>
              </w:rPr>
            </w:pPr>
            <w:hyperlink r:id="rId14" w:history="1">
              <w:r w:rsidR="00D95DB0" w:rsidRPr="00D76C81">
                <w:rPr>
                  <w:rStyle w:val="Hyperlink"/>
                  <w:rFonts w:ascii="Calibri" w:hAnsi="Calibri"/>
                </w:rPr>
                <w:t>B</w:t>
              </w:r>
              <w:r w:rsidR="00D95DB0" w:rsidRPr="00D76C81">
                <w:rPr>
                  <w:rStyle w:val="Hyperlink"/>
                </w:rPr>
                <w:t>leddyn.escott@alungriffths.co.uk</w:t>
              </w:r>
            </w:hyperlink>
            <w:r w:rsidR="00D95DB0">
              <w:rPr>
                <w:rStyle w:val="Hyperlink"/>
                <w:rFonts w:ascii="Calibri" w:hAnsi="Calibri"/>
              </w:rPr>
              <w:t xml:space="preserve"> </w:t>
            </w:r>
            <w:r w:rsidR="00A14703">
              <w:rPr>
                <w:rFonts w:ascii="Calibri" w:hAnsi="Calibri"/>
              </w:rPr>
              <w:t xml:space="preserve"> </w:t>
            </w:r>
          </w:p>
        </w:tc>
      </w:tr>
      <w:tr w:rsidR="00A14703" w14:paraId="43D4A91B" w14:textId="77777777" w:rsidTr="00860DA1">
        <w:trPr>
          <w:trHeight w:val="1474"/>
        </w:trPr>
        <w:tc>
          <w:tcPr>
            <w:tcW w:w="2949" w:type="dxa"/>
          </w:tcPr>
          <w:p w14:paraId="4D7F5306" w14:textId="77777777" w:rsidR="00A14703" w:rsidRDefault="00A14703" w:rsidP="00860DA1">
            <w:pPr>
              <w:tabs>
                <w:tab w:val="left" w:pos="1440"/>
              </w:tabs>
              <w:rPr>
                <w:b/>
              </w:rPr>
            </w:pPr>
            <w:r>
              <w:rPr>
                <w:b/>
              </w:rPr>
              <w:t>Principal Contractor Health &amp; Safety Advisor</w:t>
            </w:r>
          </w:p>
        </w:tc>
        <w:tc>
          <w:tcPr>
            <w:tcW w:w="2315" w:type="dxa"/>
          </w:tcPr>
          <w:p w14:paraId="28A0FCE6" w14:textId="77777777" w:rsidR="00A14703" w:rsidRDefault="00A14703" w:rsidP="00860DA1">
            <w:pPr>
              <w:tabs>
                <w:tab w:val="left" w:pos="1440"/>
              </w:tabs>
              <w:rPr>
                <w:rFonts w:ascii="Calibri" w:hAnsi="Calibri"/>
              </w:rPr>
            </w:pPr>
            <w:r w:rsidRPr="00A71629">
              <w:rPr>
                <w:rFonts w:ascii="Calibri" w:hAnsi="Calibri"/>
              </w:rPr>
              <w:t xml:space="preserve">AGC North Wales Office, </w:t>
            </w:r>
            <w:proofErr w:type="spellStart"/>
            <w:r w:rsidRPr="00A71629">
              <w:rPr>
                <w:rFonts w:ascii="Calibri" w:hAnsi="Calibri"/>
              </w:rPr>
              <w:t>Penamser</w:t>
            </w:r>
            <w:proofErr w:type="spellEnd"/>
            <w:r w:rsidRPr="00A71629">
              <w:rPr>
                <w:rFonts w:ascii="Calibri" w:hAnsi="Calibri"/>
              </w:rPr>
              <w:t xml:space="preserve"> Business Park, </w:t>
            </w:r>
            <w:proofErr w:type="spellStart"/>
            <w:r w:rsidRPr="00A71629">
              <w:rPr>
                <w:rFonts w:ascii="Calibri" w:hAnsi="Calibri"/>
              </w:rPr>
              <w:t>Penamser</w:t>
            </w:r>
            <w:proofErr w:type="spellEnd"/>
            <w:r w:rsidRPr="00A71629">
              <w:rPr>
                <w:rFonts w:ascii="Calibri" w:hAnsi="Calibri"/>
              </w:rPr>
              <w:t xml:space="preserve"> Road, Porthmadog, Gwynedd, LL49 9GB</w:t>
            </w:r>
          </w:p>
        </w:tc>
        <w:tc>
          <w:tcPr>
            <w:tcW w:w="1063" w:type="dxa"/>
          </w:tcPr>
          <w:p w14:paraId="4312D6BA" w14:textId="77777777" w:rsidR="00A14703" w:rsidRPr="00543CA5" w:rsidRDefault="00A14703" w:rsidP="00860DA1">
            <w:pPr>
              <w:tabs>
                <w:tab w:val="left" w:pos="1440"/>
              </w:tabs>
              <w:rPr>
                <w:rFonts w:ascii="Calibri" w:hAnsi="Calibri"/>
                <w:b/>
              </w:rPr>
            </w:pPr>
            <w:r w:rsidRPr="00543CA5">
              <w:rPr>
                <w:rFonts w:ascii="Calibri" w:hAnsi="Calibri"/>
                <w:b/>
              </w:rPr>
              <w:t>Name:</w:t>
            </w:r>
          </w:p>
          <w:p w14:paraId="44C468E0" w14:textId="77777777" w:rsidR="00A14703" w:rsidRPr="00543CA5" w:rsidRDefault="00A14703" w:rsidP="00860DA1">
            <w:pPr>
              <w:tabs>
                <w:tab w:val="left" w:pos="1440"/>
              </w:tabs>
              <w:rPr>
                <w:rFonts w:ascii="Calibri" w:hAnsi="Calibri"/>
                <w:b/>
              </w:rPr>
            </w:pPr>
            <w:r w:rsidRPr="00543CA5">
              <w:rPr>
                <w:rFonts w:ascii="Calibri" w:hAnsi="Calibri"/>
                <w:b/>
              </w:rPr>
              <w:t>Tel:</w:t>
            </w:r>
          </w:p>
          <w:p w14:paraId="3DF821E8" w14:textId="77777777" w:rsidR="00A14703" w:rsidRDefault="00A14703" w:rsidP="00860DA1">
            <w:pPr>
              <w:tabs>
                <w:tab w:val="left" w:pos="1440"/>
              </w:tabs>
              <w:rPr>
                <w:rFonts w:ascii="Calibri" w:hAnsi="Calibri"/>
              </w:rPr>
            </w:pPr>
            <w:r w:rsidRPr="00543CA5">
              <w:rPr>
                <w:rFonts w:ascii="Calibri" w:hAnsi="Calibri"/>
                <w:b/>
              </w:rPr>
              <w:t>Email</w:t>
            </w:r>
            <w:r>
              <w:rPr>
                <w:rFonts w:ascii="Calibri" w:hAnsi="Calibri"/>
              </w:rPr>
              <w:t>:</w:t>
            </w:r>
          </w:p>
        </w:tc>
        <w:tc>
          <w:tcPr>
            <w:tcW w:w="3879" w:type="dxa"/>
          </w:tcPr>
          <w:p w14:paraId="73399486" w14:textId="77777777" w:rsidR="00A14703" w:rsidRDefault="00A14703" w:rsidP="00860DA1">
            <w:pPr>
              <w:tabs>
                <w:tab w:val="left" w:pos="1440"/>
              </w:tabs>
              <w:rPr>
                <w:rFonts w:ascii="Calibri" w:hAnsi="Calibri"/>
              </w:rPr>
            </w:pPr>
            <w:r>
              <w:rPr>
                <w:rFonts w:ascii="Calibri" w:hAnsi="Calibri"/>
              </w:rPr>
              <w:t>Steve Burkhill</w:t>
            </w:r>
          </w:p>
          <w:p w14:paraId="0303D151" w14:textId="77777777" w:rsidR="00A14703" w:rsidRDefault="00A14703" w:rsidP="00860DA1">
            <w:pPr>
              <w:tabs>
                <w:tab w:val="left" w:pos="1440"/>
              </w:tabs>
              <w:rPr>
                <w:rFonts w:ascii="Calibri" w:hAnsi="Calibri"/>
              </w:rPr>
            </w:pPr>
            <w:r>
              <w:rPr>
                <w:rFonts w:ascii="Calibri" w:hAnsi="Calibri"/>
              </w:rPr>
              <w:t>0</w:t>
            </w:r>
            <w:r w:rsidRPr="00354F19">
              <w:rPr>
                <w:rFonts w:ascii="Calibri" w:hAnsi="Calibri"/>
              </w:rPr>
              <w:t>7811 717 274</w:t>
            </w:r>
          </w:p>
          <w:p w14:paraId="4481D4FC" w14:textId="77777777" w:rsidR="00A14703" w:rsidRDefault="0073637F" w:rsidP="00860DA1">
            <w:pPr>
              <w:tabs>
                <w:tab w:val="left" w:pos="1440"/>
              </w:tabs>
              <w:rPr>
                <w:rFonts w:ascii="Calibri" w:hAnsi="Calibri"/>
              </w:rPr>
            </w:pPr>
            <w:hyperlink r:id="rId15" w:history="1">
              <w:r w:rsidR="00A14703" w:rsidRPr="00E701E8">
                <w:rPr>
                  <w:rStyle w:val="Hyperlink"/>
                  <w:rFonts w:ascii="Calibri" w:hAnsi="Calibri"/>
                </w:rPr>
                <w:t>Steve.burkhill@alungriffiths.co.uk</w:t>
              </w:r>
            </w:hyperlink>
            <w:r w:rsidR="00A14703">
              <w:rPr>
                <w:rFonts w:ascii="Calibri" w:hAnsi="Calibri"/>
              </w:rPr>
              <w:t xml:space="preserve"> </w:t>
            </w:r>
          </w:p>
        </w:tc>
      </w:tr>
    </w:tbl>
    <w:p w14:paraId="3A5FAFB8" w14:textId="77777777" w:rsidR="001505D1" w:rsidRPr="00250B7E" w:rsidRDefault="001505D1" w:rsidP="00A0539A">
      <w:pPr>
        <w:tabs>
          <w:tab w:val="left" w:pos="720"/>
        </w:tabs>
        <w:ind w:left="360"/>
        <w:rPr>
          <w:b/>
          <w:szCs w:val="22"/>
        </w:rPr>
      </w:pPr>
    </w:p>
    <w:p w14:paraId="56267CCC" w14:textId="77777777" w:rsidR="00250B7E" w:rsidRDefault="00250B7E" w:rsidP="00A0539A">
      <w:pPr>
        <w:tabs>
          <w:tab w:val="left" w:pos="720"/>
        </w:tabs>
        <w:ind w:left="360"/>
        <w:rPr>
          <w:szCs w:val="22"/>
        </w:rPr>
      </w:pPr>
    </w:p>
    <w:p w14:paraId="758E95B0" w14:textId="77777777" w:rsidR="00BF1AB6" w:rsidRDefault="00BF1AB6" w:rsidP="00A0539A">
      <w:pPr>
        <w:tabs>
          <w:tab w:val="left" w:pos="720"/>
        </w:tabs>
        <w:ind w:left="360"/>
        <w:rPr>
          <w:szCs w:val="22"/>
        </w:rPr>
      </w:pPr>
    </w:p>
    <w:p w14:paraId="67589CF2" w14:textId="77777777" w:rsidR="00D95DB0" w:rsidRDefault="00D95DB0" w:rsidP="00A0539A">
      <w:pPr>
        <w:tabs>
          <w:tab w:val="left" w:pos="720"/>
        </w:tabs>
        <w:ind w:left="360"/>
        <w:rPr>
          <w:b/>
          <w:szCs w:val="22"/>
        </w:rPr>
      </w:pPr>
    </w:p>
    <w:p w14:paraId="3E3B12AD" w14:textId="77777777" w:rsidR="00D95DB0" w:rsidRDefault="00D95DB0" w:rsidP="00A0539A">
      <w:pPr>
        <w:tabs>
          <w:tab w:val="left" w:pos="720"/>
        </w:tabs>
        <w:ind w:left="360"/>
        <w:rPr>
          <w:b/>
          <w:szCs w:val="22"/>
        </w:rPr>
      </w:pPr>
    </w:p>
    <w:p w14:paraId="20747FCD" w14:textId="77777777" w:rsidR="00D95DB0" w:rsidRDefault="00D95DB0" w:rsidP="00A0539A">
      <w:pPr>
        <w:tabs>
          <w:tab w:val="left" w:pos="720"/>
        </w:tabs>
        <w:ind w:left="360"/>
        <w:rPr>
          <w:b/>
          <w:szCs w:val="22"/>
        </w:rPr>
      </w:pPr>
    </w:p>
    <w:p w14:paraId="2CDCB1E1" w14:textId="77777777" w:rsidR="00D95DB0" w:rsidRDefault="00D95DB0" w:rsidP="00A0539A">
      <w:pPr>
        <w:tabs>
          <w:tab w:val="left" w:pos="720"/>
        </w:tabs>
        <w:ind w:left="360"/>
        <w:rPr>
          <w:b/>
          <w:szCs w:val="22"/>
        </w:rPr>
      </w:pPr>
    </w:p>
    <w:p w14:paraId="17C790A3" w14:textId="77777777" w:rsidR="00D95DB0" w:rsidRDefault="00D95DB0" w:rsidP="00A0539A">
      <w:pPr>
        <w:tabs>
          <w:tab w:val="left" w:pos="720"/>
        </w:tabs>
        <w:ind w:left="360"/>
        <w:rPr>
          <w:b/>
          <w:szCs w:val="22"/>
        </w:rPr>
      </w:pPr>
    </w:p>
    <w:p w14:paraId="6AA090C4" w14:textId="77777777" w:rsidR="00D95DB0" w:rsidRDefault="00D95DB0" w:rsidP="00A0539A">
      <w:pPr>
        <w:tabs>
          <w:tab w:val="left" w:pos="720"/>
        </w:tabs>
        <w:ind w:left="360"/>
        <w:rPr>
          <w:b/>
          <w:szCs w:val="22"/>
        </w:rPr>
      </w:pPr>
    </w:p>
    <w:p w14:paraId="71EB6944" w14:textId="77777777" w:rsidR="00D95DB0" w:rsidRDefault="00D95DB0" w:rsidP="00A0539A">
      <w:pPr>
        <w:tabs>
          <w:tab w:val="left" w:pos="720"/>
        </w:tabs>
        <w:ind w:left="360"/>
        <w:rPr>
          <w:b/>
          <w:szCs w:val="22"/>
        </w:rPr>
      </w:pPr>
    </w:p>
    <w:p w14:paraId="785E7F4D" w14:textId="77777777" w:rsidR="00D95DB0" w:rsidRDefault="00D95DB0" w:rsidP="00A0539A">
      <w:pPr>
        <w:tabs>
          <w:tab w:val="left" w:pos="720"/>
        </w:tabs>
        <w:ind w:left="360"/>
        <w:rPr>
          <w:b/>
          <w:szCs w:val="22"/>
        </w:rPr>
      </w:pPr>
    </w:p>
    <w:p w14:paraId="1EB365FE" w14:textId="77777777" w:rsidR="00D95DB0" w:rsidRDefault="00D95DB0" w:rsidP="00A0539A">
      <w:pPr>
        <w:tabs>
          <w:tab w:val="left" w:pos="720"/>
        </w:tabs>
        <w:ind w:left="360"/>
        <w:rPr>
          <w:b/>
          <w:szCs w:val="22"/>
        </w:rPr>
      </w:pPr>
    </w:p>
    <w:p w14:paraId="705EB43C" w14:textId="77777777" w:rsidR="00D95DB0" w:rsidRDefault="00D95DB0" w:rsidP="00A0539A">
      <w:pPr>
        <w:tabs>
          <w:tab w:val="left" w:pos="720"/>
        </w:tabs>
        <w:ind w:left="360"/>
        <w:rPr>
          <w:b/>
          <w:szCs w:val="22"/>
        </w:rPr>
      </w:pPr>
    </w:p>
    <w:p w14:paraId="23C470CA" w14:textId="77777777" w:rsidR="00D95DB0" w:rsidRDefault="00D95DB0" w:rsidP="00A0539A">
      <w:pPr>
        <w:tabs>
          <w:tab w:val="left" w:pos="720"/>
        </w:tabs>
        <w:ind w:left="360"/>
        <w:rPr>
          <w:b/>
          <w:szCs w:val="22"/>
        </w:rPr>
      </w:pPr>
    </w:p>
    <w:p w14:paraId="0B3D1B48" w14:textId="77777777" w:rsidR="00D95DB0" w:rsidRDefault="00D95DB0" w:rsidP="00A0539A">
      <w:pPr>
        <w:tabs>
          <w:tab w:val="left" w:pos="720"/>
        </w:tabs>
        <w:ind w:left="360"/>
        <w:rPr>
          <w:b/>
          <w:szCs w:val="22"/>
        </w:rPr>
      </w:pPr>
    </w:p>
    <w:p w14:paraId="0366FD10" w14:textId="77777777" w:rsidR="00D95DB0" w:rsidRDefault="00D95DB0" w:rsidP="00A0539A">
      <w:pPr>
        <w:tabs>
          <w:tab w:val="left" w:pos="720"/>
        </w:tabs>
        <w:ind w:left="360"/>
        <w:rPr>
          <w:b/>
          <w:szCs w:val="22"/>
        </w:rPr>
      </w:pPr>
    </w:p>
    <w:p w14:paraId="25629D62" w14:textId="77777777" w:rsidR="00D95DB0" w:rsidRDefault="00D95DB0" w:rsidP="00A0539A">
      <w:pPr>
        <w:tabs>
          <w:tab w:val="left" w:pos="720"/>
        </w:tabs>
        <w:ind w:left="360"/>
        <w:rPr>
          <w:b/>
          <w:szCs w:val="22"/>
        </w:rPr>
      </w:pPr>
    </w:p>
    <w:p w14:paraId="54049F28" w14:textId="77777777" w:rsidR="00D95DB0" w:rsidRDefault="00D95DB0" w:rsidP="00A0539A">
      <w:pPr>
        <w:tabs>
          <w:tab w:val="left" w:pos="720"/>
        </w:tabs>
        <w:ind w:left="360"/>
        <w:rPr>
          <w:b/>
          <w:szCs w:val="22"/>
        </w:rPr>
      </w:pPr>
    </w:p>
    <w:p w14:paraId="3ECDDFC5" w14:textId="77777777" w:rsidR="00D95DB0" w:rsidRDefault="00D95DB0" w:rsidP="00A0539A">
      <w:pPr>
        <w:tabs>
          <w:tab w:val="left" w:pos="720"/>
        </w:tabs>
        <w:ind w:left="360"/>
        <w:rPr>
          <w:b/>
          <w:szCs w:val="22"/>
        </w:rPr>
      </w:pPr>
    </w:p>
    <w:p w14:paraId="72AB3866" w14:textId="77777777" w:rsidR="00D95DB0" w:rsidRDefault="00D95DB0" w:rsidP="00A0539A">
      <w:pPr>
        <w:tabs>
          <w:tab w:val="left" w:pos="720"/>
        </w:tabs>
        <w:ind w:left="360"/>
        <w:rPr>
          <w:b/>
          <w:szCs w:val="22"/>
        </w:rPr>
      </w:pPr>
    </w:p>
    <w:p w14:paraId="5CEC55E6" w14:textId="77777777" w:rsidR="00D95DB0" w:rsidRDefault="00D95DB0" w:rsidP="00A0539A">
      <w:pPr>
        <w:tabs>
          <w:tab w:val="left" w:pos="720"/>
        </w:tabs>
        <w:ind w:left="360"/>
        <w:rPr>
          <w:b/>
          <w:szCs w:val="22"/>
        </w:rPr>
      </w:pPr>
    </w:p>
    <w:p w14:paraId="5EDE24A0" w14:textId="77777777" w:rsidR="00D95DB0" w:rsidRDefault="00D95DB0" w:rsidP="00A0539A">
      <w:pPr>
        <w:tabs>
          <w:tab w:val="left" w:pos="720"/>
        </w:tabs>
        <w:ind w:left="360"/>
        <w:rPr>
          <w:b/>
          <w:szCs w:val="22"/>
        </w:rPr>
      </w:pPr>
    </w:p>
    <w:p w14:paraId="4B6957CB" w14:textId="77777777" w:rsidR="00D95DB0" w:rsidRDefault="00D95DB0" w:rsidP="00A0539A">
      <w:pPr>
        <w:tabs>
          <w:tab w:val="left" w:pos="720"/>
        </w:tabs>
        <w:ind w:left="360"/>
        <w:rPr>
          <w:b/>
          <w:szCs w:val="22"/>
        </w:rPr>
      </w:pPr>
    </w:p>
    <w:p w14:paraId="4B851B18" w14:textId="77777777" w:rsidR="00D95DB0" w:rsidRDefault="00D95DB0" w:rsidP="00A0539A">
      <w:pPr>
        <w:tabs>
          <w:tab w:val="left" w:pos="720"/>
        </w:tabs>
        <w:ind w:left="360"/>
        <w:rPr>
          <w:b/>
          <w:szCs w:val="22"/>
        </w:rPr>
      </w:pPr>
    </w:p>
    <w:p w14:paraId="155F294C" w14:textId="77777777" w:rsidR="00D95DB0" w:rsidRDefault="00D95DB0" w:rsidP="00A0539A">
      <w:pPr>
        <w:tabs>
          <w:tab w:val="left" w:pos="720"/>
        </w:tabs>
        <w:ind w:left="360"/>
        <w:rPr>
          <w:b/>
          <w:szCs w:val="22"/>
        </w:rPr>
      </w:pPr>
    </w:p>
    <w:p w14:paraId="292D8786" w14:textId="77777777" w:rsidR="00D95DB0" w:rsidRDefault="00D95DB0" w:rsidP="00A0539A">
      <w:pPr>
        <w:tabs>
          <w:tab w:val="left" w:pos="720"/>
        </w:tabs>
        <w:ind w:left="360"/>
        <w:rPr>
          <w:b/>
          <w:szCs w:val="22"/>
        </w:rPr>
      </w:pPr>
    </w:p>
    <w:p w14:paraId="01B8CD4E" w14:textId="77777777" w:rsidR="00D95DB0" w:rsidRDefault="00D95DB0" w:rsidP="00A0539A">
      <w:pPr>
        <w:tabs>
          <w:tab w:val="left" w:pos="720"/>
        </w:tabs>
        <w:ind w:left="360"/>
        <w:rPr>
          <w:b/>
          <w:szCs w:val="22"/>
        </w:rPr>
      </w:pPr>
    </w:p>
    <w:p w14:paraId="4F3A1D14" w14:textId="77777777" w:rsidR="00D95DB0" w:rsidRDefault="00D95DB0" w:rsidP="00A0539A">
      <w:pPr>
        <w:tabs>
          <w:tab w:val="left" w:pos="720"/>
        </w:tabs>
        <w:ind w:left="360"/>
        <w:rPr>
          <w:b/>
          <w:szCs w:val="22"/>
        </w:rPr>
      </w:pPr>
    </w:p>
    <w:p w14:paraId="0BE3F706" w14:textId="77777777" w:rsidR="00D95DB0" w:rsidRDefault="00D95DB0" w:rsidP="00A0539A">
      <w:pPr>
        <w:tabs>
          <w:tab w:val="left" w:pos="720"/>
        </w:tabs>
        <w:ind w:left="360"/>
        <w:rPr>
          <w:b/>
          <w:szCs w:val="22"/>
        </w:rPr>
      </w:pPr>
    </w:p>
    <w:p w14:paraId="6049E105" w14:textId="77777777" w:rsidR="00D95DB0" w:rsidRDefault="00D95DB0" w:rsidP="00A0539A">
      <w:pPr>
        <w:tabs>
          <w:tab w:val="left" w:pos="720"/>
        </w:tabs>
        <w:ind w:left="360"/>
        <w:rPr>
          <w:b/>
          <w:szCs w:val="22"/>
        </w:rPr>
      </w:pPr>
    </w:p>
    <w:p w14:paraId="7B523584" w14:textId="77777777" w:rsidR="00D95DB0" w:rsidRDefault="00D95DB0" w:rsidP="00A0539A">
      <w:pPr>
        <w:tabs>
          <w:tab w:val="left" w:pos="720"/>
        </w:tabs>
        <w:ind w:left="360"/>
        <w:rPr>
          <w:b/>
          <w:szCs w:val="22"/>
        </w:rPr>
      </w:pPr>
    </w:p>
    <w:p w14:paraId="601F1A51" w14:textId="77777777" w:rsidR="00D95DB0" w:rsidRDefault="00D95DB0" w:rsidP="00A0539A">
      <w:pPr>
        <w:tabs>
          <w:tab w:val="left" w:pos="720"/>
        </w:tabs>
        <w:ind w:left="360"/>
        <w:rPr>
          <w:b/>
          <w:szCs w:val="22"/>
        </w:rPr>
      </w:pPr>
    </w:p>
    <w:p w14:paraId="020ABF31" w14:textId="77777777" w:rsidR="00D95DB0" w:rsidRDefault="00D95DB0" w:rsidP="00A0539A">
      <w:pPr>
        <w:tabs>
          <w:tab w:val="left" w:pos="720"/>
        </w:tabs>
        <w:ind w:left="360"/>
        <w:rPr>
          <w:b/>
          <w:szCs w:val="22"/>
        </w:rPr>
      </w:pPr>
    </w:p>
    <w:p w14:paraId="7554CCE3" w14:textId="77777777" w:rsidR="00D95DB0" w:rsidRDefault="00D95DB0" w:rsidP="00A0539A">
      <w:pPr>
        <w:tabs>
          <w:tab w:val="left" w:pos="720"/>
        </w:tabs>
        <w:ind w:left="360"/>
        <w:rPr>
          <w:b/>
          <w:szCs w:val="22"/>
        </w:rPr>
      </w:pPr>
    </w:p>
    <w:p w14:paraId="62AFE120" w14:textId="77777777" w:rsidR="00D95DB0" w:rsidRDefault="00D95DB0" w:rsidP="00A0539A">
      <w:pPr>
        <w:tabs>
          <w:tab w:val="left" w:pos="720"/>
        </w:tabs>
        <w:ind w:left="360"/>
        <w:rPr>
          <w:b/>
          <w:szCs w:val="22"/>
        </w:rPr>
      </w:pPr>
    </w:p>
    <w:p w14:paraId="4816E8E7" w14:textId="77777777" w:rsidR="00D95DB0" w:rsidRDefault="00D95DB0" w:rsidP="00A0539A">
      <w:pPr>
        <w:tabs>
          <w:tab w:val="left" w:pos="720"/>
        </w:tabs>
        <w:ind w:left="360"/>
        <w:rPr>
          <w:b/>
          <w:szCs w:val="22"/>
        </w:rPr>
      </w:pPr>
    </w:p>
    <w:p w14:paraId="2510C7B9" w14:textId="77777777" w:rsidR="00D95DB0" w:rsidRDefault="00D95DB0" w:rsidP="00A0539A">
      <w:pPr>
        <w:tabs>
          <w:tab w:val="left" w:pos="720"/>
        </w:tabs>
        <w:ind w:left="360"/>
        <w:rPr>
          <w:b/>
          <w:szCs w:val="22"/>
        </w:rPr>
      </w:pPr>
    </w:p>
    <w:p w14:paraId="740BABA9" w14:textId="77777777" w:rsidR="00D95DB0" w:rsidRDefault="00D95DB0" w:rsidP="00A0539A">
      <w:pPr>
        <w:tabs>
          <w:tab w:val="left" w:pos="720"/>
        </w:tabs>
        <w:ind w:left="360"/>
        <w:rPr>
          <w:b/>
          <w:szCs w:val="22"/>
        </w:rPr>
      </w:pPr>
    </w:p>
    <w:p w14:paraId="73EA7605" w14:textId="77777777" w:rsidR="00D95DB0" w:rsidRDefault="00D95DB0" w:rsidP="00A0539A">
      <w:pPr>
        <w:tabs>
          <w:tab w:val="left" w:pos="720"/>
        </w:tabs>
        <w:ind w:left="360"/>
        <w:rPr>
          <w:b/>
          <w:szCs w:val="22"/>
        </w:rPr>
      </w:pPr>
    </w:p>
    <w:p w14:paraId="1C629E5D" w14:textId="77777777" w:rsidR="00D95DB0" w:rsidRDefault="00D95DB0" w:rsidP="00A0539A">
      <w:pPr>
        <w:tabs>
          <w:tab w:val="left" w:pos="720"/>
        </w:tabs>
        <w:ind w:left="360"/>
        <w:rPr>
          <w:b/>
          <w:szCs w:val="22"/>
        </w:rPr>
      </w:pPr>
    </w:p>
    <w:tbl>
      <w:tblPr>
        <w:tblpPr w:leftFromText="180" w:rightFromText="180" w:vertAnchor="text" w:horzAnchor="margin" w:tblpXSpec="center" w:tblpY="470"/>
        <w:tblW w:w="10485"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CellMar>
          <w:top w:w="57" w:type="dxa"/>
          <w:bottom w:w="28" w:type="dxa"/>
        </w:tblCellMar>
        <w:tblLook w:val="04A0" w:firstRow="1" w:lastRow="0" w:firstColumn="1" w:lastColumn="0" w:noHBand="0" w:noVBand="1"/>
      </w:tblPr>
      <w:tblGrid>
        <w:gridCol w:w="10485"/>
      </w:tblGrid>
      <w:tr w:rsidR="00D565D4" w:rsidRPr="00D565D4" w14:paraId="379CFA9E" w14:textId="77777777" w:rsidTr="00D565D4">
        <w:tc>
          <w:tcPr>
            <w:tcW w:w="1048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2F2F2" w:themeFill="background1" w:themeFillShade="F2"/>
          </w:tcPr>
          <w:p w14:paraId="6CD59F4E" w14:textId="77777777" w:rsidR="00D565D4" w:rsidRPr="00D565D4" w:rsidRDefault="00D565D4" w:rsidP="00D565D4">
            <w:pPr>
              <w:spacing w:line="264" w:lineRule="auto"/>
              <w:rPr>
                <w:rFonts w:ascii="Calibri Light" w:hAnsi="Calibri Light" w:cs="Calibri Light"/>
                <w:sz w:val="20"/>
              </w:rPr>
            </w:pPr>
          </w:p>
          <w:p w14:paraId="5A4D7230" w14:textId="77777777" w:rsidR="00D565D4" w:rsidRPr="00D565D4" w:rsidRDefault="00D565D4" w:rsidP="00D565D4">
            <w:pPr>
              <w:spacing w:line="264" w:lineRule="auto"/>
              <w:rPr>
                <w:rFonts w:ascii="Calibri Light" w:hAnsi="Calibri Light" w:cs="Calibri Light"/>
                <w:sz w:val="20"/>
              </w:rPr>
            </w:pPr>
          </w:p>
          <w:p w14:paraId="68228935" w14:textId="77777777" w:rsidR="00D565D4" w:rsidRPr="00D565D4" w:rsidRDefault="00D565D4" w:rsidP="00D565D4">
            <w:pPr>
              <w:spacing w:line="264" w:lineRule="auto"/>
              <w:rPr>
                <w:rFonts w:ascii="Calibri Light" w:hAnsi="Calibri Light" w:cs="Calibri Light"/>
                <w:sz w:val="24"/>
                <w:szCs w:val="24"/>
              </w:rPr>
            </w:pPr>
            <w:r w:rsidRPr="00D565D4">
              <w:rPr>
                <w:rFonts w:ascii="Calibri Light" w:hAnsi="Calibri Light" w:cs="Calibri Light"/>
                <w:sz w:val="24"/>
                <w:szCs w:val="24"/>
              </w:rPr>
              <w:t>This plan covers oil, fuel, chemical and sewage spills</w:t>
            </w:r>
          </w:p>
          <w:p w14:paraId="0FF69411" w14:textId="77777777" w:rsidR="00D565D4" w:rsidRPr="00D565D4" w:rsidRDefault="00D565D4" w:rsidP="00D565D4">
            <w:pPr>
              <w:spacing w:after="120" w:line="264" w:lineRule="auto"/>
              <w:rPr>
                <w:rFonts w:ascii="Calibri Light" w:hAnsi="Calibri Light" w:cs="Calibri Light"/>
                <w:b/>
                <w:i/>
                <w:color w:val="FF0000"/>
                <w:sz w:val="24"/>
                <w:szCs w:val="24"/>
              </w:rPr>
            </w:pPr>
            <w:r w:rsidRPr="00D565D4">
              <w:rPr>
                <w:rFonts w:ascii="Calibri Light" w:hAnsi="Calibri Light" w:cs="Calibri Light"/>
                <w:b/>
                <w:sz w:val="24"/>
                <w:szCs w:val="24"/>
              </w:rPr>
              <w:t>If safe to do so</w:t>
            </w:r>
            <w:r w:rsidRPr="00D565D4">
              <w:rPr>
                <w:rFonts w:ascii="Calibri Light" w:hAnsi="Calibri Light" w:cs="Calibri Light"/>
                <w:b/>
                <w:i/>
                <w:color w:val="FF0000"/>
                <w:sz w:val="24"/>
                <w:szCs w:val="24"/>
              </w:rPr>
              <w:t>:   STOP IT    CONTAIN IT   REPORT IT   CLEAN IT</w:t>
            </w:r>
          </w:p>
          <w:p w14:paraId="019B138A" w14:textId="77777777" w:rsidR="00D565D4" w:rsidRPr="00D565D4" w:rsidRDefault="00D565D4" w:rsidP="00D565D4">
            <w:pPr>
              <w:spacing w:after="120" w:line="264" w:lineRule="auto"/>
              <w:rPr>
                <w:rFonts w:ascii="Calibri Light" w:hAnsi="Calibri Light" w:cs="Calibri Light"/>
                <w:b/>
                <w:sz w:val="24"/>
                <w:szCs w:val="24"/>
              </w:rPr>
            </w:pPr>
          </w:p>
          <w:p w14:paraId="354953EC" w14:textId="77777777" w:rsidR="00D565D4" w:rsidRPr="00D565D4" w:rsidRDefault="00D565D4" w:rsidP="00D565D4">
            <w:pPr>
              <w:spacing w:after="120" w:line="264" w:lineRule="auto"/>
              <w:rPr>
                <w:rFonts w:ascii="Calibri Light" w:hAnsi="Calibri Light" w:cs="Calibri Light"/>
                <w:b/>
                <w:sz w:val="24"/>
                <w:szCs w:val="24"/>
              </w:rPr>
            </w:pPr>
            <w:r w:rsidRPr="00D565D4">
              <w:rPr>
                <w:rFonts w:ascii="Calibri Light" w:hAnsi="Calibri Light" w:cs="Calibri Light"/>
                <w:b/>
                <w:sz w:val="24"/>
                <w:szCs w:val="24"/>
              </w:rPr>
              <w:t>Steps</w:t>
            </w:r>
          </w:p>
          <w:p w14:paraId="592566D1" w14:textId="77777777" w:rsidR="00D565D4" w:rsidRPr="00D565D4" w:rsidRDefault="00D565D4" w:rsidP="00D565D4">
            <w:pPr>
              <w:numPr>
                <w:ilvl w:val="0"/>
                <w:numId w:val="28"/>
              </w:numPr>
              <w:spacing w:after="120" w:line="264" w:lineRule="auto"/>
              <w:ind w:left="458" w:hanging="425"/>
              <w:jc w:val="both"/>
              <w:rPr>
                <w:rFonts w:ascii="Calibri Light" w:hAnsi="Calibri Light" w:cs="Calibri Light"/>
                <w:b/>
                <w:bCs/>
                <w:color w:val="FF0000"/>
                <w:sz w:val="24"/>
                <w:szCs w:val="24"/>
              </w:rPr>
            </w:pPr>
            <w:r w:rsidRPr="00D565D4">
              <w:rPr>
                <w:rFonts w:ascii="Calibri Light" w:hAnsi="Calibri Light" w:cs="Calibri Light"/>
                <w:b/>
                <w:bCs/>
                <w:color w:val="FF0000"/>
                <w:sz w:val="24"/>
                <w:szCs w:val="24"/>
              </w:rPr>
              <w:t>STOP</w:t>
            </w:r>
          </w:p>
          <w:p w14:paraId="0AE63C5A" w14:textId="77777777" w:rsidR="00D565D4" w:rsidRPr="00D565D4" w:rsidRDefault="00D565D4" w:rsidP="00D565D4">
            <w:pPr>
              <w:ind w:left="644" w:hanging="360"/>
              <w:jc w:val="both"/>
              <w:rPr>
                <w:rFonts w:ascii="Calibri Light" w:hAnsi="Calibri Light"/>
                <w:sz w:val="24"/>
                <w:szCs w:val="24"/>
              </w:rPr>
            </w:pPr>
            <w:r w:rsidRPr="00D565D4">
              <w:rPr>
                <w:rFonts w:ascii="Calibri Light" w:hAnsi="Calibri Light"/>
                <w:sz w:val="24"/>
                <w:szCs w:val="24"/>
              </w:rPr>
              <w:t>Stop work immediately.</w:t>
            </w:r>
          </w:p>
          <w:p w14:paraId="3DA61160" w14:textId="77777777" w:rsidR="00D565D4" w:rsidRPr="00D565D4" w:rsidRDefault="00D565D4" w:rsidP="00D565D4">
            <w:pPr>
              <w:ind w:left="644" w:hanging="360"/>
              <w:jc w:val="both"/>
              <w:rPr>
                <w:rFonts w:ascii="Calibri Light" w:hAnsi="Calibri Light"/>
                <w:sz w:val="24"/>
                <w:szCs w:val="24"/>
              </w:rPr>
            </w:pPr>
            <w:r w:rsidRPr="00D565D4">
              <w:rPr>
                <w:rFonts w:ascii="Calibri Light" w:hAnsi="Calibri Light"/>
                <w:sz w:val="24"/>
                <w:szCs w:val="24"/>
              </w:rPr>
              <w:t>Stop the leak or eliminate the source of the spill.</w:t>
            </w:r>
          </w:p>
          <w:p w14:paraId="26F5710F" w14:textId="77777777" w:rsidR="00D565D4" w:rsidRPr="00D565D4" w:rsidRDefault="00D565D4" w:rsidP="00D565D4">
            <w:pPr>
              <w:ind w:left="644" w:hanging="360"/>
              <w:jc w:val="both"/>
              <w:rPr>
                <w:rFonts w:ascii="Calibri Light" w:hAnsi="Calibri Light"/>
                <w:sz w:val="24"/>
                <w:szCs w:val="24"/>
              </w:rPr>
            </w:pPr>
            <w:r w:rsidRPr="00D565D4">
              <w:rPr>
                <w:rFonts w:ascii="Calibri Light" w:hAnsi="Calibri Light"/>
                <w:sz w:val="24"/>
                <w:szCs w:val="24"/>
              </w:rPr>
              <w:t>Eliminate ignition sources.</w:t>
            </w:r>
          </w:p>
          <w:p w14:paraId="30FF167B" w14:textId="77777777" w:rsidR="00D565D4" w:rsidRPr="00D565D4" w:rsidRDefault="00D565D4" w:rsidP="00D565D4">
            <w:pPr>
              <w:spacing w:line="264" w:lineRule="auto"/>
              <w:ind w:left="458"/>
              <w:rPr>
                <w:rFonts w:ascii="Calibri Light" w:hAnsi="Calibri Light" w:cs="Calibri Light"/>
                <w:b/>
                <w:bCs/>
                <w:sz w:val="24"/>
                <w:szCs w:val="24"/>
              </w:rPr>
            </w:pPr>
          </w:p>
          <w:p w14:paraId="450E31D8" w14:textId="77777777" w:rsidR="00D565D4" w:rsidRPr="00D565D4" w:rsidRDefault="00D565D4" w:rsidP="00D565D4">
            <w:pPr>
              <w:spacing w:line="264" w:lineRule="auto"/>
              <w:ind w:left="458"/>
              <w:rPr>
                <w:rFonts w:ascii="Calibri Light" w:hAnsi="Calibri Light" w:cs="Calibri Light"/>
                <w:b/>
                <w:bCs/>
                <w:sz w:val="24"/>
                <w:szCs w:val="24"/>
              </w:rPr>
            </w:pPr>
          </w:p>
          <w:p w14:paraId="4C9AF80C" w14:textId="77777777" w:rsidR="00D565D4" w:rsidRPr="00D565D4" w:rsidRDefault="00D565D4" w:rsidP="00D565D4">
            <w:pPr>
              <w:numPr>
                <w:ilvl w:val="0"/>
                <w:numId w:val="28"/>
              </w:numPr>
              <w:spacing w:after="120" w:line="264" w:lineRule="auto"/>
              <w:ind w:left="458" w:hanging="425"/>
              <w:jc w:val="both"/>
              <w:rPr>
                <w:rFonts w:ascii="Calibri Light" w:hAnsi="Calibri Light" w:cs="Calibri Light"/>
                <w:b/>
                <w:bCs/>
                <w:color w:val="FF0000"/>
                <w:sz w:val="24"/>
                <w:szCs w:val="24"/>
              </w:rPr>
            </w:pPr>
            <w:r w:rsidRPr="00D565D4">
              <w:rPr>
                <w:rFonts w:ascii="Calibri Light" w:hAnsi="Calibri Light" w:cs="Calibri Light"/>
                <w:b/>
                <w:bCs/>
                <w:color w:val="FF0000"/>
                <w:sz w:val="24"/>
                <w:szCs w:val="24"/>
              </w:rPr>
              <w:t>CONTAIN</w:t>
            </w:r>
          </w:p>
          <w:p w14:paraId="702AB042" w14:textId="77777777" w:rsidR="00D565D4" w:rsidRPr="00D565D4" w:rsidRDefault="00D565D4" w:rsidP="00D565D4">
            <w:pPr>
              <w:ind w:left="644" w:hanging="360"/>
              <w:jc w:val="both"/>
              <w:rPr>
                <w:rFonts w:ascii="Calibri Light" w:hAnsi="Calibri Light"/>
                <w:sz w:val="24"/>
                <w:szCs w:val="24"/>
              </w:rPr>
            </w:pPr>
            <w:r w:rsidRPr="00D565D4">
              <w:rPr>
                <w:rFonts w:ascii="Calibri Light" w:hAnsi="Calibri Light"/>
                <w:sz w:val="24"/>
                <w:szCs w:val="24"/>
              </w:rPr>
              <w:t>Use pollution control equipment (</w:t>
            </w:r>
            <w:proofErr w:type="gramStart"/>
            <w:r w:rsidRPr="00D565D4">
              <w:rPr>
                <w:rFonts w:ascii="Calibri Light" w:hAnsi="Calibri Light"/>
                <w:sz w:val="24"/>
                <w:szCs w:val="24"/>
              </w:rPr>
              <w:t>e.g.</w:t>
            </w:r>
            <w:proofErr w:type="gramEnd"/>
            <w:r w:rsidRPr="00D565D4">
              <w:rPr>
                <w:rFonts w:ascii="Calibri Light" w:hAnsi="Calibri Light"/>
                <w:sz w:val="24"/>
                <w:szCs w:val="24"/>
              </w:rPr>
              <w:t xml:space="preserve"> spill kits, drip trays, bunds of earth and sand) to contain the spill.</w:t>
            </w:r>
          </w:p>
          <w:p w14:paraId="30B8D441" w14:textId="77777777" w:rsidR="00D565D4" w:rsidRPr="00D565D4" w:rsidRDefault="00D565D4" w:rsidP="00D565D4">
            <w:pPr>
              <w:ind w:left="644" w:hanging="360"/>
              <w:jc w:val="both"/>
              <w:rPr>
                <w:rFonts w:ascii="Calibri Light" w:hAnsi="Calibri Light"/>
                <w:sz w:val="24"/>
                <w:szCs w:val="24"/>
              </w:rPr>
            </w:pPr>
            <w:r w:rsidRPr="00D565D4">
              <w:rPr>
                <w:rFonts w:ascii="Calibri Light" w:hAnsi="Calibri Light"/>
                <w:sz w:val="24"/>
                <w:szCs w:val="24"/>
              </w:rPr>
              <w:t>Check the spill has not reached any drains, water courses or other sensitive areas.</w:t>
            </w:r>
          </w:p>
          <w:p w14:paraId="3DB39A41" w14:textId="77777777" w:rsidR="00D565D4" w:rsidRPr="00D565D4" w:rsidRDefault="00D565D4" w:rsidP="00D565D4">
            <w:pPr>
              <w:ind w:left="644" w:hanging="360"/>
              <w:jc w:val="both"/>
              <w:rPr>
                <w:rFonts w:ascii="Calibri Light" w:hAnsi="Calibri Light"/>
                <w:sz w:val="24"/>
                <w:szCs w:val="24"/>
              </w:rPr>
            </w:pPr>
            <w:r w:rsidRPr="00D565D4">
              <w:rPr>
                <w:rFonts w:ascii="Calibri Light" w:hAnsi="Calibri Light"/>
                <w:sz w:val="24"/>
                <w:szCs w:val="24"/>
              </w:rPr>
              <w:t>Cover all drains / manholes to prevent the spill from entering the drainage system.</w:t>
            </w:r>
          </w:p>
          <w:p w14:paraId="2E3184E2" w14:textId="77777777" w:rsidR="00D565D4" w:rsidRPr="00D565D4" w:rsidRDefault="00D565D4" w:rsidP="00D565D4">
            <w:pPr>
              <w:spacing w:line="264" w:lineRule="auto"/>
              <w:ind w:left="458"/>
              <w:rPr>
                <w:rFonts w:ascii="Calibri Light" w:hAnsi="Calibri Light" w:cs="Calibri Light"/>
                <w:b/>
                <w:bCs/>
                <w:sz w:val="24"/>
                <w:szCs w:val="24"/>
              </w:rPr>
            </w:pPr>
          </w:p>
          <w:p w14:paraId="3CC3A0B4" w14:textId="77777777" w:rsidR="00D565D4" w:rsidRPr="00D565D4" w:rsidRDefault="00D565D4" w:rsidP="00D565D4">
            <w:pPr>
              <w:spacing w:line="264" w:lineRule="auto"/>
              <w:ind w:left="458"/>
              <w:rPr>
                <w:rFonts w:ascii="Calibri Light" w:hAnsi="Calibri Light" w:cs="Calibri Light"/>
                <w:b/>
                <w:bCs/>
                <w:sz w:val="24"/>
                <w:szCs w:val="24"/>
              </w:rPr>
            </w:pPr>
          </w:p>
          <w:p w14:paraId="37F8E19F" w14:textId="77777777" w:rsidR="00D565D4" w:rsidRPr="00D565D4" w:rsidRDefault="00D565D4" w:rsidP="00D565D4">
            <w:pPr>
              <w:numPr>
                <w:ilvl w:val="0"/>
                <w:numId w:val="28"/>
              </w:numPr>
              <w:spacing w:after="120" w:line="264" w:lineRule="auto"/>
              <w:ind w:left="458" w:hanging="425"/>
              <w:jc w:val="both"/>
              <w:rPr>
                <w:rFonts w:ascii="Calibri Light" w:hAnsi="Calibri Light" w:cs="Calibri Light"/>
                <w:b/>
                <w:bCs/>
                <w:color w:val="FF0000"/>
                <w:sz w:val="24"/>
                <w:szCs w:val="24"/>
              </w:rPr>
            </w:pPr>
            <w:r w:rsidRPr="00D565D4">
              <w:rPr>
                <w:rFonts w:ascii="Calibri Light" w:hAnsi="Calibri Light" w:cs="Calibri Light"/>
                <w:b/>
                <w:bCs/>
                <w:color w:val="FF0000"/>
                <w:sz w:val="24"/>
                <w:szCs w:val="24"/>
              </w:rPr>
              <w:t>REPORT</w:t>
            </w:r>
          </w:p>
          <w:p w14:paraId="61F46E7F" w14:textId="77777777" w:rsidR="00D565D4" w:rsidRPr="00D565D4" w:rsidRDefault="00D565D4" w:rsidP="00D565D4">
            <w:pPr>
              <w:ind w:left="644" w:hanging="360"/>
              <w:jc w:val="both"/>
              <w:rPr>
                <w:rFonts w:ascii="Calibri Light" w:hAnsi="Calibri Light"/>
                <w:sz w:val="24"/>
                <w:szCs w:val="24"/>
              </w:rPr>
            </w:pPr>
            <w:r w:rsidRPr="00D565D4">
              <w:rPr>
                <w:rFonts w:ascii="Calibri Light" w:hAnsi="Calibri Light"/>
                <w:sz w:val="24"/>
                <w:szCs w:val="24"/>
              </w:rPr>
              <w:t xml:space="preserve">Once the spill has been contained report according to </w:t>
            </w:r>
            <w:bookmarkStart w:id="1" w:name="_Hlk67581921"/>
            <w:r w:rsidRPr="00D565D4">
              <w:rPr>
                <w:rFonts w:ascii="Calibri Light" w:hAnsi="Calibri Light"/>
                <w:b/>
                <w:bCs/>
                <w:sz w:val="24"/>
                <w:szCs w:val="24"/>
              </w:rPr>
              <w:t>HS.S.40 Incident Reporting Standard</w:t>
            </w:r>
            <w:bookmarkEnd w:id="1"/>
          </w:p>
          <w:p w14:paraId="793FE0E4" w14:textId="77777777" w:rsidR="00D565D4" w:rsidRPr="00D565D4" w:rsidRDefault="00D565D4" w:rsidP="00D565D4">
            <w:pPr>
              <w:spacing w:line="264" w:lineRule="auto"/>
              <w:ind w:left="458"/>
              <w:rPr>
                <w:rFonts w:ascii="Calibri Light" w:hAnsi="Calibri Light" w:cs="Calibri Light"/>
                <w:b/>
                <w:bCs/>
                <w:sz w:val="24"/>
                <w:szCs w:val="24"/>
              </w:rPr>
            </w:pPr>
          </w:p>
          <w:p w14:paraId="22A3741B" w14:textId="77777777" w:rsidR="00D565D4" w:rsidRPr="00D565D4" w:rsidRDefault="00D565D4" w:rsidP="00D565D4">
            <w:pPr>
              <w:spacing w:line="264" w:lineRule="auto"/>
              <w:ind w:left="458"/>
              <w:rPr>
                <w:rFonts w:ascii="Calibri Light" w:hAnsi="Calibri Light" w:cs="Calibri Light"/>
                <w:b/>
                <w:bCs/>
                <w:sz w:val="24"/>
                <w:szCs w:val="24"/>
              </w:rPr>
            </w:pPr>
          </w:p>
          <w:p w14:paraId="73A9EB39" w14:textId="77777777" w:rsidR="00D565D4" w:rsidRPr="00D565D4" w:rsidRDefault="00D565D4" w:rsidP="00D565D4">
            <w:pPr>
              <w:numPr>
                <w:ilvl w:val="0"/>
                <w:numId w:val="28"/>
              </w:numPr>
              <w:spacing w:after="120" w:line="264" w:lineRule="auto"/>
              <w:ind w:left="458" w:hanging="425"/>
              <w:jc w:val="both"/>
              <w:rPr>
                <w:rFonts w:ascii="Calibri Light" w:hAnsi="Calibri Light" w:cs="Calibri Light"/>
                <w:b/>
                <w:bCs/>
                <w:color w:val="FF0000"/>
                <w:sz w:val="24"/>
                <w:szCs w:val="24"/>
              </w:rPr>
            </w:pPr>
            <w:r w:rsidRPr="00D565D4">
              <w:rPr>
                <w:rFonts w:ascii="Calibri Light" w:hAnsi="Calibri Light" w:cs="Calibri Light"/>
                <w:b/>
                <w:bCs/>
                <w:color w:val="FF0000"/>
                <w:sz w:val="24"/>
                <w:szCs w:val="24"/>
              </w:rPr>
              <w:t>CLEAN-UP</w:t>
            </w:r>
          </w:p>
          <w:p w14:paraId="58B1EB7B" w14:textId="77777777" w:rsidR="00D565D4" w:rsidRPr="00D565D4" w:rsidRDefault="00D565D4" w:rsidP="00D565D4">
            <w:pPr>
              <w:ind w:left="644" w:hanging="360"/>
              <w:jc w:val="both"/>
              <w:rPr>
                <w:rFonts w:ascii="Calibri Light" w:hAnsi="Calibri Light"/>
                <w:sz w:val="24"/>
                <w:szCs w:val="24"/>
              </w:rPr>
            </w:pPr>
            <w:r w:rsidRPr="00D565D4">
              <w:rPr>
                <w:rFonts w:ascii="Calibri Light" w:hAnsi="Calibri Light"/>
                <w:sz w:val="24"/>
                <w:szCs w:val="24"/>
              </w:rPr>
              <w:t>Attempt to soak up the spill using absorbent material.</w:t>
            </w:r>
          </w:p>
          <w:p w14:paraId="3CA3BE9A" w14:textId="77777777" w:rsidR="00D565D4" w:rsidRPr="00D565D4" w:rsidRDefault="00D565D4" w:rsidP="00D565D4">
            <w:pPr>
              <w:ind w:left="644" w:hanging="360"/>
              <w:jc w:val="both"/>
              <w:rPr>
                <w:rFonts w:ascii="Calibri Light" w:hAnsi="Calibri Light"/>
                <w:sz w:val="20"/>
                <w:szCs w:val="22"/>
              </w:rPr>
            </w:pPr>
            <w:r w:rsidRPr="00D565D4">
              <w:rPr>
                <w:rFonts w:ascii="Calibri Light" w:hAnsi="Calibri Light"/>
                <w:sz w:val="24"/>
                <w:szCs w:val="24"/>
              </w:rPr>
              <w:t>Always follow your Duty of Care for Waste when disposing of contaminated materials including spill kit/equipment.</w:t>
            </w:r>
          </w:p>
          <w:p w14:paraId="70D3E984" w14:textId="77777777" w:rsidR="00D565D4" w:rsidRPr="00D565D4" w:rsidRDefault="00D565D4" w:rsidP="00D565D4">
            <w:pPr>
              <w:ind w:left="644" w:hanging="360"/>
              <w:jc w:val="both"/>
              <w:rPr>
                <w:rFonts w:ascii="Calibri Light" w:hAnsi="Calibri Light"/>
                <w:sz w:val="24"/>
                <w:szCs w:val="24"/>
              </w:rPr>
            </w:pPr>
          </w:p>
          <w:p w14:paraId="0CB2696A" w14:textId="77777777" w:rsidR="00D565D4" w:rsidRPr="00D565D4" w:rsidRDefault="00D565D4" w:rsidP="00D565D4">
            <w:pPr>
              <w:ind w:left="644" w:hanging="360"/>
              <w:jc w:val="both"/>
              <w:rPr>
                <w:rFonts w:ascii="Calibri Light" w:hAnsi="Calibri Light"/>
                <w:sz w:val="24"/>
                <w:szCs w:val="24"/>
              </w:rPr>
            </w:pPr>
          </w:p>
          <w:p w14:paraId="3382AFBF" w14:textId="77777777" w:rsidR="00D565D4" w:rsidRPr="00D565D4" w:rsidRDefault="00D565D4" w:rsidP="00D565D4">
            <w:pPr>
              <w:ind w:left="644" w:hanging="360"/>
              <w:jc w:val="both"/>
              <w:rPr>
                <w:rFonts w:ascii="Calibri Light" w:hAnsi="Calibri Light"/>
                <w:sz w:val="20"/>
                <w:szCs w:val="22"/>
              </w:rPr>
            </w:pPr>
          </w:p>
        </w:tc>
      </w:tr>
    </w:tbl>
    <w:p w14:paraId="6DCC22B2" w14:textId="1C475D23" w:rsidR="002C4279" w:rsidRDefault="00D565D4" w:rsidP="00A0539A">
      <w:pPr>
        <w:tabs>
          <w:tab w:val="left" w:pos="720"/>
        </w:tabs>
        <w:ind w:left="360"/>
        <w:rPr>
          <w:b/>
          <w:szCs w:val="22"/>
        </w:rPr>
      </w:pPr>
      <w:r>
        <w:rPr>
          <w:b/>
          <w:szCs w:val="22"/>
        </w:rPr>
        <w:t xml:space="preserve"> </w:t>
      </w:r>
      <w:r w:rsidR="00FD74AA">
        <w:rPr>
          <w:b/>
          <w:szCs w:val="22"/>
        </w:rPr>
        <w:t>Pollution Response</w:t>
      </w:r>
    </w:p>
    <w:p w14:paraId="68ADCE28" w14:textId="77777777" w:rsidR="00380F33" w:rsidRDefault="00380F33" w:rsidP="00A0539A">
      <w:pPr>
        <w:tabs>
          <w:tab w:val="left" w:pos="720"/>
        </w:tabs>
        <w:ind w:left="360"/>
        <w:rPr>
          <w:b/>
          <w:szCs w:val="22"/>
        </w:rPr>
      </w:pPr>
    </w:p>
    <w:p w14:paraId="1AFCF763" w14:textId="77777777" w:rsidR="00670E0A" w:rsidRDefault="00670E0A" w:rsidP="00D565D4">
      <w:pPr>
        <w:tabs>
          <w:tab w:val="left" w:pos="720"/>
        </w:tabs>
        <w:rPr>
          <w:b/>
          <w:szCs w:val="22"/>
        </w:rPr>
      </w:pPr>
    </w:p>
    <w:p w14:paraId="464256AA" w14:textId="77777777" w:rsidR="00670E0A" w:rsidRDefault="00670E0A" w:rsidP="00A0539A">
      <w:pPr>
        <w:tabs>
          <w:tab w:val="left" w:pos="720"/>
        </w:tabs>
        <w:ind w:left="360"/>
        <w:rPr>
          <w:b/>
          <w:szCs w:val="22"/>
        </w:rPr>
      </w:pPr>
    </w:p>
    <w:p w14:paraId="73AB06A2" w14:textId="77777777" w:rsidR="00670E0A" w:rsidRDefault="00670E0A" w:rsidP="00A0539A">
      <w:pPr>
        <w:tabs>
          <w:tab w:val="left" w:pos="720"/>
        </w:tabs>
        <w:ind w:left="360"/>
        <w:rPr>
          <w:b/>
          <w:szCs w:val="22"/>
        </w:rPr>
      </w:pPr>
    </w:p>
    <w:p w14:paraId="0E4F720B" w14:textId="77777777" w:rsidR="00670E0A" w:rsidRDefault="00670E0A" w:rsidP="00A0539A">
      <w:pPr>
        <w:tabs>
          <w:tab w:val="left" w:pos="720"/>
        </w:tabs>
        <w:ind w:left="360"/>
        <w:rPr>
          <w:b/>
          <w:szCs w:val="22"/>
        </w:rPr>
      </w:pPr>
    </w:p>
    <w:p w14:paraId="03F5EC0A" w14:textId="77777777" w:rsidR="00670E0A" w:rsidRDefault="00670E0A" w:rsidP="00A0539A">
      <w:pPr>
        <w:tabs>
          <w:tab w:val="left" w:pos="720"/>
        </w:tabs>
        <w:ind w:left="360"/>
        <w:rPr>
          <w:b/>
          <w:szCs w:val="22"/>
        </w:rPr>
      </w:pPr>
    </w:p>
    <w:p w14:paraId="4909E342" w14:textId="77777777" w:rsidR="00670E0A" w:rsidRDefault="00670E0A" w:rsidP="00A0539A">
      <w:pPr>
        <w:tabs>
          <w:tab w:val="left" w:pos="720"/>
        </w:tabs>
        <w:ind w:left="360"/>
        <w:rPr>
          <w:b/>
          <w:szCs w:val="22"/>
        </w:rPr>
      </w:pPr>
    </w:p>
    <w:p w14:paraId="5691B3AE" w14:textId="77777777" w:rsidR="00670E0A" w:rsidRDefault="00670E0A" w:rsidP="00A0539A">
      <w:pPr>
        <w:tabs>
          <w:tab w:val="left" w:pos="720"/>
        </w:tabs>
        <w:ind w:left="360"/>
        <w:rPr>
          <w:b/>
          <w:szCs w:val="22"/>
        </w:rPr>
      </w:pPr>
    </w:p>
    <w:p w14:paraId="587CCAE8" w14:textId="77777777" w:rsidR="00670E0A" w:rsidRDefault="00670E0A" w:rsidP="00A0539A">
      <w:pPr>
        <w:tabs>
          <w:tab w:val="left" w:pos="720"/>
        </w:tabs>
        <w:ind w:left="360"/>
        <w:rPr>
          <w:b/>
          <w:szCs w:val="22"/>
        </w:rPr>
      </w:pPr>
    </w:p>
    <w:p w14:paraId="60C89615" w14:textId="77777777" w:rsidR="00670E0A" w:rsidRDefault="00670E0A" w:rsidP="00A0539A">
      <w:pPr>
        <w:tabs>
          <w:tab w:val="left" w:pos="720"/>
        </w:tabs>
        <w:ind w:left="360"/>
        <w:rPr>
          <w:b/>
          <w:szCs w:val="22"/>
        </w:rPr>
      </w:pPr>
    </w:p>
    <w:p w14:paraId="520F07B5" w14:textId="77777777" w:rsidR="00670E0A" w:rsidRDefault="00670E0A" w:rsidP="00A0539A">
      <w:pPr>
        <w:tabs>
          <w:tab w:val="left" w:pos="720"/>
        </w:tabs>
        <w:ind w:left="360"/>
        <w:rPr>
          <w:b/>
          <w:szCs w:val="22"/>
        </w:rPr>
      </w:pPr>
    </w:p>
    <w:p w14:paraId="1B1378AB" w14:textId="0A329872" w:rsidR="0044719A" w:rsidRDefault="0044719A" w:rsidP="00A0539A">
      <w:pPr>
        <w:tabs>
          <w:tab w:val="left" w:pos="720"/>
        </w:tabs>
        <w:ind w:left="360"/>
        <w:rPr>
          <w:szCs w:val="22"/>
        </w:rPr>
      </w:pPr>
      <w:r w:rsidRPr="0044719A">
        <w:rPr>
          <w:b/>
          <w:szCs w:val="22"/>
        </w:rPr>
        <w:t>7.1</w:t>
      </w:r>
      <w:r>
        <w:rPr>
          <w:szCs w:val="22"/>
        </w:rPr>
        <w:t xml:space="preserve"> </w:t>
      </w:r>
      <w:r w:rsidRPr="0044719A">
        <w:rPr>
          <w:b/>
          <w:szCs w:val="22"/>
        </w:rPr>
        <w:t xml:space="preserve">ACCREDITED </w:t>
      </w:r>
      <w:r w:rsidR="007E76D6">
        <w:rPr>
          <w:b/>
          <w:szCs w:val="22"/>
        </w:rPr>
        <w:t xml:space="preserve">OIL </w:t>
      </w:r>
      <w:r w:rsidRPr="0044719A">
        <w:rPr>
          <w:b/>
          <w:szCs w:val="22"/>
        </w:rPr>
        <w:t>SPILL RESPONSE CO</w:t>
      </w:r>
      <w:r>
        <w:rPr>
          <w:b/>
          <w:szCs w:val="22"/>
        </w:rPr>
        <w:t>NTRACTOR</w:t>
      </w:r>
    </w:p>
    <w:p w14:paraId="5508E6A7" w14:textId="77777777" w:rsidR="0044719A" w:rsidRDefault="0044719A" w:rsidP="00A0539A">
      <w:pPr>
        <w:tabs>
          <w:tab w:val="left" w:pos="720"/>
        </w:tabs>
        <w:ind w:left="360"/>
        <w:rPr>
          <w:szCs w:val="22"/>
        </w:rPr>
      </w:pPr>
    </w:p>
    <w:p w14:paraId="5EEF1CCB" w14:textId="3CF4A4DA" w:rsidR="00D24271" w:rsidRPr="00D24271" w:rsidRDefault="00D24271" w:rsidP="00D24271">
      <w:pPr>
        <w:tabs>
          <w:tab w:val="left" w:pos="720"/>
        </w:tabs>
        <w:ind w:left="360"/>
        <w:rPr>
          <w:szCs w:val="22"/>
        </w:rPr>
      </w:pPr>
      <w:r w:rsidRPr="00D24271">
        <w:rPr>
          <w:szCs w:val="22"/>
        </w:rPr>
        <w:t>To ensure that any</w:t>
      </w:r>
      <w:r>
        <w:rPr>
          <w:szCs w:val="22"/>
        </w:rPr>
        <w:t xml:space="preserve"> </w:t>
      </w:r>
      <w:r w:rsidRPr="00D24271">
        <w:rPr>
          <w:szCs w:val="22"/>
        </w:rPr>
        <w:t xml:space="preserve">spillage incidents within </w:t>
      </w:r>
      <w:r w:rsidR="007D60CF">
        <w:rPr>
          <w:szCs w:val="22"/>
        </w:rPr>
        <w:t>Alun Griffiths</w:t>
      </w:r>
      <w:r w:rsidRPr="00D24271">
        <w:rPr>
          <w:szCs w:val="22"/>
        </w:rPr>
        <w:t xml:space="preserve"> are managed in a timely and</w:t>
      </w:r>
    </w:p>
    <w:p w14:paraId="5E0BFBEF" w14:textId="0F377DCD" w:rsidR="00D24271" w:rsidRPr="00D24271" w:rsidRDefault="00D24271" w:rsidP="00D24271">
      <w:pPr>
        <w:tabs>
          <w:tab w:val="left" w:pos="720"/>
        </w:tabs>
        <w:ind w:left="360"/>
        <w:rPr>
          <w:szCs w:val="22"/>
        </w:rPr>
      </w:pPr>
      <w:r w:rsidRPr="00D24271">
        <w:rPr>
          <w:szCs w:val="22"/>
        </w:rPr>
        <w:t>effective manner, we have teamed up with OHES Environmental</w:t>
      </w:r>
      <w:r>
        <w:rPr>
          <w:szCs w:val="22"/>
        </w:rPr>
        <w:t xml:space="preserve"> </w:t>
      </w:r>
      <w:r w:rsidRPr="00D24271">
        <w:rPr>
          <w:szCs w:val="22"/>
        </w:rPr>
        <w:t>to provide 24/7 spill management.</w:t>
      </w:r>
    </w:p>
    <w:p w14:paraId="40C9EFC8" w14:textId="77777777" w:rsidR="009B4F87" w:rsidRDefault="009B4F87" w:rsidP="00A0539A">
      <w:pPr>
        <w:tabs>
          <w:tab w:val="left" w:pos="720"/>
        </w:tabs>
        <w:ind w:left="360"/>
        <w:rPr>
          <w:szCs w:val="22"/>
        </w:rPr>
      </w:pPr>
    </w:p>
    <w:p w14:paraId="4A2566F7" w14:textId="4264DAE6" w:rsidR="00380F33" w:rsidRPr="00380F33" w:rsidRDefault="00AA6507" w:rsidP="00380F33">
      <w:pPr>
        <w:tabs>
          <w:tab w:val="left" w:pos="720"/>
        </w:tabs>
        <w:ind w:left="360"/>
        <w:rPr>
          <w:szCs w:val="22"/>
        </w:rPr>
      </w:pPr>
      <w:r>
        <w:rPr>
          <w:szCs w:val="22"/>
        </w:rPr>
        <w:t>Alun Griffiths Spill</w:t>
      </w:r>
      <w:r w:rsidR="00380F33" w:rsidRPr="00380F33">
        <w:rPr>
          <w:szCs w:val="22"/>
        </w:rPr>
        <w:t xml:space="preserve"> Management Suppliers </w:t>
      </w:r>
    </w:p>
    <w:p w14:paraId="1E00A44C" w14:textId="17EBDFE2" w:rsidR="009B4F87" w:rsidRDefault="00380F33" w:rsidP="00380F33">
      <w:pPr>
        <w:tabs>
          <w:tab w:val="left" w:pos="720"/>
        </w:tabs>
        <w:ind w:left="360"/>
        <w:rPr>
          <w:szCs w:val="22"/>
        </w:rPr>
      </w:pPr>
      <w:r w:rsidRPr="00380F33">
        <w:rPr>
          <w:szCs w:val="22"/>
        </w:rPr>
        <w:t>0333 333 1123 Quoting account number 16-1013</w:t>
      </w:r>
    </w:p>
    <w:p w14:paraId="526C4113" w14:textId="77777777" w:rsidR="00D12A26" w:rsidRDefault="00D12A26" w:rsidP="00ED7745">
      <w:pPr>
        <w:ind w:left="360"/>
        <w:rPr>
          <w:b/>
          <w:szCs w:val="22"/>
        </w:rPr>
      </w:pPr>
    </w:p>
    <w:p w14:paraId="1E095F2E" w14:textId="77777777" w:rsidR="006D4CAE" w:rsidRDefault="006D4CAE" w:rsidP="00ED7745">
      <w:pPr>
        <w:ind w:left="360"/>
        <w:rPr>
          <w:b/>
          <w:szCs w:val="22"/>
        </w:rPr>
      </w:pPr>
      <w:r w:rsidRPr="006D4CAE">
        <w:rPr>
          <w:b/>
          <w:szCs w:val="22"/>
        </w:rPr>
        <w:t>7.2 LOCATION OF SPILL KITS</w:t>
      </w:r>
    </w:p>
    <w:p w14:paraId="6895230D" w14:textId="77777777" w:rsidR="006D4CAE" w:rsidRDefault="006D4CAE" w:rsidP="00ED7745">
      <w:pPr>
        <w:ind w:left="360"/>
        <w:rPr>
          <w:b/>
          <w:szCs w:val="22"/>
        </w:rPr>
      </w:pPr>
    </w:p>
    <w:tbl>
      <w:tblPr>
        <w:tblW w:w="0" w:type="auto"/>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531"/>
        <w:gridCol w:w="6041"/>
      </w:tblGrid>
      <w:tr w:rsidR="006D4CAE" w:rsidRPr="00F724C0" w14:paraId="613128D4" w14:textId="77777777" w:rsidTr="009B4F87">
        <w:trPr>
          <w:trHeight w:val="462"/>
        </w:trPr>
        <w:tc>
          <w:tcPr>
            <w:tcW w:w="3463" w:type="dxa"/>
            <w:shd w:val="clear" w:color="auto" w:fill="D9D9D9"/>
            <w:vAlign w:val="center"/>
          </w:tcPr>
          <w:p w14:paraId="3C6EA488" w14:textId="7EEC738B" w:rsidR="006D4CAE" w:rsidRPr="006D4CAE" w:rsidRDefault="006D4CAE"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sz w:val="24"/>
                <w:szCs w:val="24"/>
              </w:rPr>
            </w:pPr>
            <w:r w:rsidRPr="006D4CAE">
              <w:rPr>
                <w:b/>
                <w:snapToGrid w:val="0"/>
                <w:sz w:val="24"/>
                <w:szCs w:val="24"/>
              </w:rPr>
              <w:t>Spill Kit</w:t>
            </w:r>
          </w:p>
        </w:tc>
        <w:tc>
          <w:tcPr>
            <w:tcW w:w="9502" w:type="dxa"/>
            <w:shd w:val="clear" w:color="auto" w:fill="D9D9D9"/>
            <w:vAlign w:val="center"/>
          </w:tcPr>
          <w:p w14:paraId="7BAAC414" w14:textId="77777777" w:rsidR="006D4CAE" w:rsidRPr="006D4CAE" w:rsidRDefault="006D4CAE" w:rsidP="00AA026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napToGrid w:val="0"/>
                <w:sz w:val="24"/>
                <w:szCs w:val="24"/>
              </w:rPr>
            </w:pPr>
            <w:r w:rsidRPr="006D4CAE">
              <w:rPr>
                <w:b/>
                <w:snapToGrid w:val="0"/>
                <w:sz w:val="24"/>
                <w:szCs w:val="24"/>
              </w:rPr>
              <w:t>Location</w:t>
            </w:r>
          </w:p>
        </w:tc>
      </w:tr>
      <w:tr w:rsidR="006D4CAE" w:rsidRPr="00F724C0" w14:paraId="5232EA0A" w14:textId="77777777" w:rsidTr="009B4F87">
        <w:trPr>
          <w:trHeight w:val="401"/>
        </w:trPr>
        <w:tc>
          <w:tcPr>
            <w:tcW w:w="3463" w:type="dxa"/>
            <w:shd w:val="clear" w:color="auto" w:fill="auto"/>
            <w:vAlign w:val="center"/>
          </w:tcPr>
          <w:p w14:paraId="35F826B5" w14:textId="77777777" w:rsidR="006D4CAE" w:rsidRPr="009B4F87" w:rsidRDefault="006D4CAE" w:rsidP="006D4CA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30 litres Grab Pack</w:t>
            </w:r>
          </w:p>
        </w:tc>
        <w:tc>
          <w:tcPr>
            <w:tcW w:w="9502" w:type="dxa"/>
            <w:shd w:val="clear" w:color="auto" w:fill="auto"/>
            <w:vAlign w:val="center"/>
          </w:tcPr>
          <w:p w14:paraId="0BF1B17E" w14:textId="77777777" w:rsidR="006D4CAE" w:rsidRPr="009B4F87" w:rsidRDefault="009B4F87" w:rsidP="006D4CA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All site vehicles and operated plant</w:t>
            </w:r>
          </w:p>
        </w:tc>
      </w:tr>
      <w:tr w:rsidR="00346EB6" w:rsidRPr="00F724C0" w14:paraId="03AE3BF1" w14:textId="77777777" w:rsidTr="009B4F87">
        <w:trPr>
          <w:trHeight w:val="401"/>
        </w:trPr>
        <w:tc>
          <w:tcPr>
            <w:tcW w:w="3463" w:type="dxa"/>
            <w:shd w:val="clear" w:color="auto" w:fill="auto"/>
            <w:vAlign w:val="center"/>
          </w:tcPr>
          <w:p w14:paraId="0649757A" w14:textId="77777777" w:rsidR="00346EB6" w:rsidRPr="009B4F87" w:rsidRDefault="009B4F87" w:rsidP="006D4CA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500 litres Spill Bins</w:t>
            </w:r>
          </w:p>
        </w:tc>
        <w:tc>
          <w:tcPr>
            <w:tcW w:w="9502" w:type="dxa"/>
            <w:shd w:val="clear" w:color="auto" w:fill="auto"/>
            <w:vAlign w:val="center"/>
          </w:tcPr>
          <w:p w14:paraId="4B2C75C1" w14:textId="77777777" w:rsidR="00346EB6" w:rsidRPr="009B4F87" w:rsidRDefault="009B4F87" w:rsidP="006D4CA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Refuelling Points</w:t>
            </w:r>
          </w:p>
        </w:tc>
      </w:tr>
      <w:tr w:rsidR="009B4F87" w:rsidRPr="00F724C0" w14:paraId="164D3090" w14:textId="77777777" w:rsidTr="009B4F87">
        <w:trPr>
          <w:trHeight w:val="401"/>
        </w:trPr>
        <w:tc>
          <w:tcPr>
            <w:tcW w:w="3463" w:type="dxa"/>
            <w:shd w:val="clear" w:color="auto" w:fill="auto"/>
            <w:vAlign w:val="center"/>
          </w:tcPr>
          <w:p w14:paraId="4E3E4353" w14:textId="77777777" w:rsidR="009B4F87" w:rsidRPr="009B4F87" w:rsidRDefault="009B4F87" w:rsidP="006D4CA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Emergency Spill Booms</w:t>
            </w:r>
          </w:p>
        </w:tc>
        <w:tc>
          <w:tcPr>
            <w:tcW w:w="9502" w:type="dxa"/>
            <w:shd w:val="clear" w:color="auto" w:fill="auto"/>
            <w:vAlign w:val="center"/>
          </w:tcPr>
          <w:p w14:paraId="45A99886" w14:textId="77777777" w:rsidR="009B4F87" w:rsidRPr="009B4F87" w:rsidRDefault="009B4F87" w:rsidP="006D4CA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sidRPr="009B4F87">
              <w:rPr>
                <w:snapToGrid w:val="0"/>
                <w:szCs w:val="22"/>
              </w:rPr>
              <w:t>Near Watercourses</w:t>
            </w:r>
          </w:p>
        </w:tc>
      </w:tr>
      <w:tr w:rsidR="009B4F87" w:rsidRPr="00F724C0" w14:paraId="4157DF5E" w14:textId="77777777" w:rsidTr="009B4F87">
        <w:trPr>
          <w:trHeight w:val="401"/>
        </w:trPr>
        <w:tc>
          <w:tcPr>
            <w:tcW w:w="3463" w:type="dxa"/>
            <w:shd w:val="clear" w:color="auto" w:fill="auto"/>
            <w:vAlign w:val="center"/>
          </w:tcPr>
          <w:p w14:paraId="2A4CBCA9" w14:textId="77777777" w:rsidR="009B4F87" w:rsidRPr="009B4F87" w:rsidRDefault="009B4F87" w:rsidP="006D4CA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r>
              <w:rPr>
                <w:snapToGrid w:val="0"/>
                <w:szCs w:val="22"/>
              </w:rPr>
              <w:t>More locations TBC on site</w:t>
            </w:r>
          </w:p>
        </w:tc>
        <w:tc>
          <w:tcPr>
            <w:tcW w:w="9502" w:type="dxa"/>
            <w:shd w:val="clear" w:color="auto" w:fill="auto"/>
            <w:vAlign w:val="center"/>
          </w:tcPr>
          <w:p w14:paraId="5CEE69A6" w14:textId="77777777" w:rsidR="009B4F87" w:rsidRPr="009B4F87" w:rsidRDefault="009B4F87" w:rsidP="006D4CA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napToGrid w:val="0"/>
                <w:szCs w:val="22"/>
              </w:rPr>
            </w:pPr>
          </w:p>
        </w:tc>
      </w:tr>
    </w:tbl>
    <w:p w14:paraId="6320FFB9" w14:textId="77777777" w:rsidR="009B4F87" w:rsidRDefault="009B4F87" w:rsidP="00D12A26">
      <w:pPr>
        <w:tabs>
          <w:tab w:val="left" w:pos="360"/>
        </w:tabs>
        <w:ind w:left="360"/>
        <w:rPr>
          <w:b/>
          <w:szCs w:val="22"/>
        </w:rPr>
      </w:pPr>
    </w:p>
    <w:p w14:paraId="749D6FEE" w14:textId="77777777" w:rsidR="00D12A26" w:rsidRDefault="00D12A26" w:rsidP="00346EB6">
      <w:pPr>
        <w:ind w:left="360"/>
      </w:pPr>
    </w:p>
    <w:p w14:paraId="56DBE503" w14:textId="77777777" w:rsidR="00D12A26" w:rsidRDefault="00D12A26" w:rsidP="00B2034B">
      <w:pPr>
        <w:tabs>
          <w:tab w:val="left" w:pos="720"/>
        </w:tabs>
        <w:ind w:left="360"/>
        <w:rPr>
          <w:szCs w:val="22"/>
        </w:rPr>
      </w:pPr>
    </w:p>
    <w:p w14:paraId="4CED7F21" w14:textId="77777777" w:rsidR="008E1AE9" w:rsidRDefault="008E1AE9" w:rsidP="008E1AE9">
      <w:pPr>
        <w:ind w:left="360"/>
        <w:rPr>
          <w:b/>
          <w:szCs w:val="22"/>
        </w:rPr>
      </w:pPr>
      <w:r w:rsidRPr="006D4CAE">
        <w:rPr>
          <w:b/>
          <w:szCs w:val="22"/>
        </w:rPr>
        <w:t>7.</w:t>
      </w:r>
      <w:r>
        <w:rPr>
          <w:b/>
          <w:szCs w:val="22"/>
        </w:rPr>
        <w:t>3</w:t>
      </w:r>
      <w:r w:rsidRPr="006D4CAE">
        <w:rPr>
          <w:b/>
          <w:szCs w:val="22"/>
        </w:rPr>
        <w:t xml:space="preserve"> </w:t>
      </w:r>
      <w:r>
        <w:rPr>
          <w:b/>
          <w:szCs w:val="22"/>
        </w:rPr>
        <w:t xml:space="preserve">RESPONSE </w:t>
      </w:r>
      <w:r w:rsidRPr="004C1332">
        <w:rPr>
          <w:b/>
          <w:szCs w:val="22"/>
        </w:rPr>
        <w:t>MEASURES</w:t>
      </w:r>
      <w:r>
        <w:rPr>
          <w:b/>
          <w:szCs w:val="22"/>
        </w:rPr>
        <w:t xml:space="preserve"> FOR INDIVIDUAL POLLLUTANTS</w:t>
      </w:r>
    </w:p>
    <w:p w14:paraId="4E32E310" w14:textId="77777777" w:rsidR="008E1AE9" w:rsidRDefault="008E1AE9" w:rsidP="008E1AE9">
      <w:pPr>
        <w:ind w:left="360"/>
        <w:rPr>
          <w:b/>
          <w:szCs w:val="22"/>
        </w:rPr>
      </w:pPr>
    </w:p>
    <w:p w14:paraId="7A97C7EF" w14:textId="374B8C4A" w:rsidR="006B427D" w:rsidRPr="006B427D" w:rsidRDefault="00E27E8E" w:rsidP="006B427D">
      <w:pPr>
        <w:ind w:left="360"/>
        <w:rPr>
          <w:b/>
          <w:sz w:val="24"/>
          <w:szCs w:val="24"/>
        </w:rPr>
      </w:pPr>
      <w:r>
        <w:rPr>
          <w:szCs w:val="22"/>
        </w:rPr>
        <w:t xml:space="preserve">Mitigation measures </w:t>
      </w:r>
      <w:r w:rsidR="00017616">
        <w:rPr>
          <w:szCs w:val="22"/>
        </w:rPr>
        <w:t>are detailed within the Environmental Method and Risk assessment.</w:t>
      </w:r>
    </w:p>
    <w:p w14:paraId="0944A087" w14:textId="77777777" w:rsidR="00D62FFC" w:rsidRDefault="00D62FFC" w:rsidP="006B427D">
      <w:pPr>
        <w:ind w:left="360"/>
        <w:rPr>
          <w:b/>
          <w:sz w:val="24"/>
          <w:szCs w:val="24"/>
        </w:rPr>
      </w:pPr>
    </w:p>
    <w:p w14:paraId="47F3860D" w14:textId="77777777" w:rsidR="00C4621C" w:rsidRDefault="00C4621C" w:rsidP="006B427D">
      <w:pPr>
        <w:ind w:left="360"/>
        <w:rPr>
          <w:b/>
          <w:sz w:val="24"/>
          <w:szCs w:val="24"/>
        </w:rPr>
      </w:pPr>
    </w:p>
    <w:tbl>
      <w:tblPr>
        <w:tblStyle w:val="TableGrid"/>
        <w:tblW w:w="6799" w:type="dxa"/>
        <w:jc w:val="center"/>
        <w:tblLook w:val="04A0" w:firstRow="1" w:lastRow="0" w:firstColumn="1" w:lastColumn="0" w:noHBand="0" w:noVBand="1"/>
      </w:tblPr>
      <w:tblGrid>
        <w:gridCol w:w="3397"/>
        <w:gridCol w:w="3402"/>
      </w:tblGrid>
      <w:tr w:rsidR="00C4621C" w14:paraId="50B7E3A1" w14:textId="77777777" w:rsidTr="007D60CF">
        <w:trPr>
          <w:jc w:val="center"/>
        </w:trPr>
        <w:tc>
          <w:tcPr>
            <w:tcW w:w="3397" w:type="dxa"/>
            <w:shd w:val="clear" w:color="auto" w:fill="D9D9D9" w:themeFill="background1" w:themeFillShade="D9"/>
          </w:tcPr>
          <w:p w14:paraId="646A68F4" w14:textId="77777777" w:rsidR="00C4621C" w:rsidRPr="00137F37" w:rsidRDefault="00C4621C" w:rsidP="007048D4">
            <w:pPr>
              <w:jc w:val="center"/>
              <w:rPr>
                <w:b/>
                <w:bCs/>
              </w:rPr>
            </w:pPr>
            <w:r w:rsidRPr="00137F37">
              <w:rPr>
                <w:b/>
                <w:bCs/>
              </w:rPr>
              <w:t>Hazards</w:t>
            </w:r>
          </w:p>
        </w:tc>
        <w:tc>
          <w:tcPr>
            <w:tcW w:w="3402" w:type="dxa"/>
            <w:shd w:val="clear" w:color="auto" w:fill="D9D9D9" w:themeFill="background1" w:themeFillShade="D9"/>
          </w:tcPr>
          <w:p w14:paraId="61493660" w14:textId="77777777" w:rsidR="00C4621C" w:rsidRPr="00137F37" w:rsidRDefault="00C4621C" w:rsidP="007048D4">
            <w:pPr>
              <w:jc w:val="center"/>
              <w:rPr>
                <w:b/>
                <w:bCs/>
              </w:rPr>
            </w:pPr>
            <w:r>
              <w:rPr>
                <w:b/>
                <w:bCs/>
              </w:rPr>
              <w:t xml:space="preserve">Response </w:t>
            </w:r>
          </w:p>
        </w:tc>
      </w:tr>
      <w:tr w:rsidR="00C4621C" w14:paraId="50371CEB" w14:textId="77777777" w:rsidTr="007D60CF">
        <w:trPr>
          <w:jc w:val="center"/>
        </w:trPr>
        <w:tc>
          <w:tcPr>
            <w:tcW w:w="3397" w:type="dxa"/>
          </w:tcPr>
          <w:p w14:paraId="631DCE3C" w14:textId="77777777" w:rsidR="00C4621C" w:rsidRDefault="00C4621C" w:rsidP="007048D4">
            <w:r>
              <w:t>Chemicals</w:t>
            </w:r>
          </w:p>
          <w:p w14:paraId="097DB056" w14:textId="77777777" w:rsidR="00C4621C" w:rsidRDefault="00C4621C" w:rsidP="007048D4"/>
        </w:tc>
        <w:tc>
          <w:tcPr>
            <w:tcW w:w="3402" w:type="dxa"/>
          </w:tcPr>
          <w:p w14:paraId="35E2933B" w14:textId="77777777" w:rsidR="00C4621C" w:rsidRDefault="00C4621C" w:rsidP="007048D4">
            <w:r w:rsidRPr="00A32283">
              <w:t>Implement spillage response plan</w:t>
            </w:r>
          </w:p>
        </w:tc>
      </w:tr>
      <w:tr w:rsidR="00C4621C" w14:paraId="1ECA5299" w14:textId="77777777" w:rsidTr="007D60CF">
        <w:trPr>
          <w:jc w:val="center"/>
        </w:trPr>
        <w:tc>
          <w:tcPr>
            <w:tcW w:w="3397" w:type="dxa"/>
          </w:tcPr>
          <w:p w14:paraId="6D5D3F15" w14:textId="77777777" w:rsidR="00C4621C" w:rsidRDefault="00C4621C" w:rsidP="007048D4">
            <w:r>
              <w:t>Detergents and Degreasers</w:t>
            </w:r>
          </w:p>
          <w:p w14:paraId="2D49EF0F" w14:textId="77777777" w:rsidR="00C4621C" w:rsidRDefault="00C4621C" w:rsidP="007048D4"/>
        </w:tc>
        <w:tc>
          <w:tcPr>
            <w:tcW w:w="3402" w:type="dxa"/>
          </w:tcPr>
          <w:p w14:paraId="0864D19E" w14:textId="77777777" w:rsidR="00C4621C" w:rsidRDefault="00C4621C" w:rsidP="007048D4">
            <w:r w:rsidRPr="00A32283">
              <w:t>Implement spillage response plan</w:t>
            </w:r>
          </w:p>
        </w:tc>
      </w:tr>
      <w:tr w:rsidR="00C4621C" w14:paraId="766802E4" w14:textId="77777777" w:rsidTr="007D60CF">
        <w:trPr>
          <w:jc w:val="center"/>
        </w:trPr>
        <w:tc>
          <w:tcPr>
            <w:tcW w:w="3397" w:type="dxa"/>
          </w:tcPr>
          <w:p w14:paraId="52CF73E6" w14:textId="77777777" w:rsidR="00C4621C" w:rsidRDefault="00C4621C" w:rsidP="007048D4">
            <w:r>
              <w:t>Freshly mixed concrete</w:t>
            </w:r>
          </w:p>
          <w:p w14:paraId="7B9E20DB" w14:textId="77777777" w:rsidR="00C4621C" w:rsidRDefault="00C4621C" w:rsidP="007048D4"/>
        </w:tc>
        <w:tc>
          <w:tcPr>
            <w:tcW w:w="3402" w:type="dxa"/>
          </w:tcPr>
          <w:p w14:paraId="7C5F7DBF" w14:textId="77777777" w:rsidR="00C4621C" w:rsidRDefault="00C4621C" w:rsidP="007048D4">
            <w:r w:rsidRPr="00A32283">
              <w:t>Implement spillage response plan</w:t>
            </w:r>
          </w:p>
        </w:tc>
      </w:tr>
      <w:tr w:rsidR="00C4621C" w14:paraId="26EADD07" w14:textId="77777777" w:rsidTr="007D60CF">
        <w:trPr>
          <w:jc w:val="center"/>
        </w:trPr>
        <w:tc>
          <w:tcPr>
            <w:tcW w:w="3397" w:type="dxa"/>
          </w:tcPr>
          <w:p w14:paraId="0F43E46F" w14:textId="77777777" w:rsidR="00C4621C" w:rsidRDefault="00C4621C" w:rsidP="007048D4">
            <w:r>
              <w:t>Silty water (rainwater run-off or pumping out of excavations)</w:t>
            </w:r>
          </w:p>
          <w:p w14:paraId="3A9F36B0" w14:textId="77777777" w:rsidR="00C4621C" w:rsidRDefault="00C4621C" w:rsidP="007048D4"/>
        </w:tc>
        <w:tc>
          <w:tcPr>
            <w:tcW w:w="3402" w:type="dxa"/>
          </w:tcPr>
          <w:p w14:paraId="0901D8E7" w14:textId="77777777" w:rsidR="00C4621C" w:rsidRDefault="00C4621C" w:rsidP="007048D4">
            <w:r w:rsidRPr="00A32283">
              <w:t>Implement spillage response plan</w:t>
            </w:r>
          </w:p>
        </w:tc>
      </w:tr>
      <w:tr w:rsidR="00C4621C" w14:paraId="7CC6C7D4" w14:textId="77777777" w:rsidTr="007D60CF">
        <w:trPr>
          <w:jc w:val="center"/>
        </w:trPr>
        <w:tc>
          <w:tcPr>
            <w:tcW w:w="3397" w:type="dxa"/>
          </w:tcPr>
          <w:p w14:paraId="1B2E177C" w14:textId="77777777" w:rsidR="00C4621C" w:rsidRDefault="00C4621C" w:rsidP="007048D4">
            <w:r>
              <w:t>Sewage</w:t>
            </w:r>
          </w:p>
          <w:p w14:paraId="52479D87" w14:textId="77777777" w:rsidR="00C4621C" w:rsidRDefault="00C4621C" w:rsidP="007048D4"/>
        </w:tc>
        <w:tc>
          <w:tcPr>
            <w:tcW w:w="3402" w:type="dxa"/>
          </w:tcPr>
          <w:p w14:paraId="207327B3" w14:textId="77777777" w:rsidR="00C4621C" w:rsidRDefault="00C4621C" w:rsidP="007048D4">
            <w:r w:rsidRPr="00A32283">
              <w:t>Implement spillage response plan</w:t>
            </w:r>
          </w:p>
        </w:tc>
      </w:tr>
      <w:tr w:rsidR="00C4621C" w14:paraId="2FD3B3D9" w14:textId="77777777" w:rsidTr="007D60CF">
        <w:trPr>
          <w:jc w:val="center"/>
        </w:trPr>
        <w:tc>
          <w:tcPr>
            <w:tcW w:w="3397" w:type="dxa"/>
          </w:tcPr>
          <w:p w14:paraId="70ED0CFE" w14:textId="77777777" w:rsidR="00C4621C" w:rsidRDefault="00C4621C" w:rsidP="007048D4">
            <w:r>
              <w:t>Contaminants existing on site within contaminated land</w:t>
            </w:r>
          </w:p>
          <w:p w14:paraId="51186B93" w14:textId="77777777" w:rsidR="00C4621C" w:rsidRDefault="00C4621C" w:rsidP="007048D4"/>
        </w:tc>
        <w:tc>
          <w:tcPr>
            <w:tcW w:w="3402" w:type="dxa"/>
          </w:tcPr>
          <w:p w14:paraId="30E3D79F" w14:textId="77777777" w:rsidR="00C4621C" w:rsidRDefault="00C4621C" w:rsidP="007048D4">
            <w:r w:rsidRPr="00A32283">
              <w:t>Cease works. Contain identified contamination where possible. Raise issue with site management. Site management to contact specialist contaminated land expert</w:t>
            </w:r>
          </w:p>
        </w:tc>
      </w:tr>
      <w:tr w:rsidR="00C4621C" w14:paraId="06280137" w14:textId="77777777" w:rsidTr="007D60CF">
        <w:trPr>
          <w:jc w:val="center"/>
        </w:trPr>
        <w:tc>
          <w:tcPr>
            <w:tcW w:w="3397" w:type="dxa"/>
          </w:tcPr>
          <w:p w14:paraId="67A75170" w14:textId="77777777" w:rsidR="00C4621C" w:rsidRDefault="00C4621C" w:rsidP="007048D4">
            <w:r>
              <w:t>Wash water from vehicle/wheel cleaning</w:t>
            </w:r>
          </w:p>
          <w:p w14:paraId="18EC2C14" w14:textId="77777777" w:rsidR="00C4621C" w:rsidRDefault="00C4621C" w:rsidP="007048D4"/>
        </w:tc>
        <w:tc>
          <w:tcPr>
            <w:tcW w:w="3402" w:type="dxa"/>
          </w:tcPr>
          <w:p w14:paraId="3763AE71" w14:textId="77777777" w:rsidR="00C4621C" w:rsidRDefault="00C4621C" w:rsidP="007048D4">
            <w:r w:rsidRPr="00A32283">
              <w:t>Implement spillage response plan</w:t>
            </w:r>
          </w:p>
        </w:tc>
      </w:tr>
      <w:tr w:rsidR="00C4621C" w14:paraId="3A833747" w14:textId="77777777" w:rsidTr="007D60CF">
        <w:trPr>
          <w:jc w:val="center"/>
        </w:trPr>
        <w:tc>
          <w:tcPr>
            <w:tcW w:w="3397" w:type="dxa"/>
          </w:tcPr>
          <w:p w14:paraId="47C35E7E" w14:textId="77777777" w:rsidR="00C4621C" w:rsidRDefault="00C4621C" w:rsidP="007048D4">
            <w:r>
              <w:t>Emissions to the atmosphere of fumes and dust</w:t>
            </w:r>
          </w:p>
          <w:p w14:paraId="2D0CD480" w14:textId="77777777" w:rsidR="00C4621C" w:rsidRDefault="00C4621C" w:rsidP="007048D4"/>
        </w:tc>
        <w:tc>
          <w:tcPr>
            <w:tcW w:w="3402" w:type="dxa"/>
          </w:tcPr>
          <w:p w14:paraId="60410C56" w14:textId="77777777" w:rsidR="00C4621C" w:rsidRDefault="00C4621C" w:rsidP="007048D4">
            <w:r w:rsidRPr="00A32283">
              <w:t>Immediately stop at source and site team to review control measures to ensure noise pollution is minimised below acceptable limits</w:t>
            </w:r>
          </w:p>
        </w:tc>
      </w:tr>
      <w:tr w:rsidR="00C4621C" w14:paraId="38C6458C" w14:textId="77777777" w:rsidTr="007D60CF">
        <w:trPr>
          <w:jc w:val="center"/>
        </w:trPr>
        <w:tc>
          <w:tcPr>
            <w:tcW w:w="3397" w:type="dxa"/>
          </w:tcPr>
          <w:p w14:paraId="56EC782E" w14:textId="77777777" w:rsidR="00C4621C" w:rsidRDefault="00C4621C" w:rsidP="007048D4">
            <w:r>
              <w:t>Noise and vibration (from construction operations)</w:t>
            </w:r>
          </w:p>
          <w:p w14:paraId="48CB714D" w14:textId="77777777" w:rsidR="00C4621C" w:rsidRDefault="00C4621C" w:rsidP="007048D4"/>
        </w:tc>
        <w:tc>
          <w:tcPr>
            <w:tcW w:w="3402" w:type="dxa"/>
          </w:tcPr>
          <w:p w14:paraId="3FC662BA" w14:textId="77777777" w:rsidR="00C4621C" w:rsidRDefault="00C4621C" w:rsidP="007048D4">
            <w:r w:rsidRPr="00CF5F08">
              <w:t>Immediately stop at source and site team to review control measures to ensure noise pollution is minimised below acceptable limits</w:t>
            </w:r>
            <w:r>
              <w:t>.</w:t>
            </w:r>
          </w:p>
        </w:tc>
      </w:tr>
      <w:tr w:rsidR="00C4621C" w14:paraId="7532033A" w14:textId="77777777" w:rsidTr="007D60CF">
        <w:trPr>
          <w:jc w:val="center"/>
        </w:trPr>
        <w:tc>
          <w:tcPr>
            <w:tcW w:w="3397" w:type="dxa"/>
          </w:tcPr>
          <w:p w14:paraId="2966ECBE" w14:textId="77777777" w:rsidR="00C4621C" w:rsidRDefault="00C4621C" w:rsidP="007048D4">
            <w:r>
              <w:t>Light</w:t>
            </w:r>
          </w:p>
          <w:p w14:paraId="6C95098A" w14:textId="77777777" w:rsidR="00C4621C" w:rsidRDefault="00C4621C" w:rsidP="007048D4"/>
        </w:tc>
        <w:tc>
          <w:tcPr>
            <w:tcW w:w="3402" w:type="dxa"/>
          </w:tcPr>
          <w:p w14:paraId="2C9BEF24" w14:textId="77777777" w:rsidR="00C4621C" w:rsidRPr="00830D05" w:rsidRDefault="00C4621C" w:rsidP="007048D4">
            <w:r w:rsidRPr="00CF5F08">
              <w:t>Immediately stop at source and site team to review control measures to ensure noise pollution is minimised below acceptable limits</w:t>
            </w:r>
          </w:p>
        </w:tc>
      </w:tr>
      <w:tr w:rsidR="00C4621C" w14:paraId="77B26C02" w14:textId="77777777" w:rsidTr="007D60CF">
        <w:trPr>
          <w:jc w:val="center"/>
        </w:trPr>
        <w:tc>
          <w:tcPr>
            <w:tcW w:w="3397" w:type="dxa"/>
          </w:tcPr>
          <w:p w14:paraId="1AB2CF65" w14:textId="77777777" w:rsidR="00C4621C" w:rsidRDefault="00C4621C" w:rsidP="007048D4">
            <w:r>
              <w:t xml:space="preserve">Aggregate </w:t>
            </w:r>
          </w:p>
          <w:p w14:paraId="58CB0AF7" w14:textId="77777777" w:rsidR="00C4621C" w:rsidRDefault="00C4621C" w:rsidP="007048D4"/>
        </w:tc>
        <w:tc>
          <w:tcPr>
            <w:tcW w:w="3402" w:type="dxa"/>
          </w:tcPr>
          <w:p w14:paraId="00708531" w14:textId="77777777" w:rsidR="00C4621C" w:rsidRDefault="00C4621C" w:rsidP="007048D4">
            <w:r w:rsidRPr="00CF5F08">
              <w:t>Retrieve waste/material accidentally released</w:t>
            </w:r>
          </w:p>
        </w:tc>
      </w:tr>
      <w:tr w:rsidR="00C4621C" w14:paraId="36BE9451" w14:textId="77777777" w:rsidTr="007D60CF">
        <w:trPr>
          <w:jc w:val="center"/>
        </w:trPr>
        <w:tc>
          <w:tcPr>
            <w:tcW w:w="3397" w:type="dxa"/>
          </w:tcPr>
          <w:p w14:paraId="12E68650" w14:textId="77777777" w:rsidR="00C4621C" w:rsidRDefault="00C4621C" w:rsidP="007048D4">
            <w:r>
              <w:t>Construction waste</w:t>
            </w:r>
          </w:p>
          <w:p w14:paraId="30BB5433" w14:textId="77777777" w:rsidR="00C4621C" w:rsidRDefault="00C4621C" w:rsidP="007048D4"/>
        </w:tc>
        <w:tc>
          <w:tcPr>
            <w:tcW w:w="3402" w:type="dxa"/>
          </w:tcPr>
          <w:p w14:paraId="1D99F7A7" w14:textId="77777777" w:rsidR="00C4621C" w:rsidRPr="00830D05" w:rsidRDefault="00C4621C" w:rsidP="007048D4">
            <w:r w:rsidRPr="00CF5F08">
              <w:t>Retrieve waste/material accidentally released.</w:t>
            </w:r>
          </w:p>
        </w:tc>
      </w:tr>
    </w:tbl>
    <w:p w14:paraId="2019FE10" w14:textId="2A3ED80F" w:rsidR="00C4621C" w:rsidRDefault="00C4621C" w:rsidP="006B427D">
      <w:pPr>
        <w:ind w:left="360"/>
        <w:rPr>
          <w:b/>
          <w:sz w:val="24"/>
          <w:szCs w:val="24"/>
        </w:rPr>
        <w:sectPr w:rsidR="00C4621C" w:rsidSect="00514EF8">
          <w:headerReference w:type="even" r:id="rId16"/>
          <w:headerReference w:type="default" r:id="rId17"/>
          <w:footerReference w:type="even" r:id="rId18"/>
          <w:footerReference w:type="default" r:id="rId19"/>
          <w:headerReference w:type="first" r:id="rId20"/>
          <w:footerReference w:type="first" r:id="rId21"/>
          <w:pgSz w:w="11906" w:h="16838" w:code="9"/>
          <w:pgMar w:top="2024" w:right="1418" w:bottom="1440" w:left="1418" w:header="720" w:footer="709" w:gutter="0"/>
          <w:cols w:space="708"/>
          <w:docGrid w:linePitch="360"/>
        </w:sectPr>
      </w:pPr>
    </w:p>
    <w:p w14:paraId="63C3477D" w14:textId="77777777" w:rsidR="008D7E8C" w:rsidRDefault="008D7E8C" w:rsidP="006B427D">
      <w:pPr>
        <w:ind w:left="360"/>
        <w:rPr>
          <w:b/>
          <w:sz w:val="24"/>
          <w:szCs w:val="24"/>
        </w:rPr>
      </w:pPr>
      <w:r>
        <w:rPr>
          <w:b/>
          <w:sz w:val="24"/>
          <w:szCs w:val="24"/>
        </w:rPr>
        <w:br w:type="page"/>
      </w:r>
    </w:p>
    <w:p w14:paraId="113A21E5" w14:textId="5A78B4F7" w:rsidR="00834880" w:rsidRPr="00834880" w:rsidRDefault="006B427D" w:rsidP="006B427D">
      <w:pPr>
        <w:ind w:left="360"/>
        <w:rPr>
          <w:b/>
          <w:sz w:val="24"/>
          <w:szCs w:val="24"/>
        </w:rPr>
      </w:pPr>
      <w:r w:rsidRPr="006B427D">
        <w:rPr>
          <w:b/>
          <w:sz w:val="24"/>
          <w:szCs w:val="24"/>
        </w:rPr>
        <w:t>Dust</w:t>
      </w:r>
    </w:p>
    <w:p w14:paraId="2B6CBF3F" w14:textId="77777777" w:rsidR="00834880" w:rsidRDefault="00834880" w:rsidP="003E4A27">
      <w:pPr>
        <w:ind w:left="360"/>
        <w:rPr>
          <w:b/>
          <w:sz w:val="24"/>
          <w:szCs w:val="24"/>
        </w:rPr>
      </w:pPr>
    </w:p>
    <w:p w14:paraId="05F195E7" w14:textId="77777777" w:rsidR="003E4A27" w:rsidRDefault="003E4A27" w:rsidP="003E4A27">
      <w:pPr>
        <w:ind w:left="360"/>
        <w:rPr>
          <w:b/>
          <w:sz w:val="24"/>
          <w:szCs w:val="24"/>
        </w:rPr>
      </w:pPr>
      <w:r>
        <w:rPr>
          <w:b/>
          <w:sz w:val="24"/>
          <w:szCs w:val="24"/>
        </w:rPr>
        <w:t>8.0</w:t>
      </w:r>
      <w:r>
        <w:rPr>
          <w:b/>
          <w:sz w:val="24"/>
          <w:szCs w:val="24"/>
        </w:rPr>
        <w:tab/>
      </w:r>
      <w:r>
        <w:rPr>
          <w:b/>
          <w:sz w:val="24"/>
          <w:szCs w:val="24"/>
        </w:rPr>
        <w:tab/>
        <w:t xml:space="preserve">MONITORING OF POTENTIAL POLLUTANTS </w:t>
      </w:r>
    </w:p>
    <w:p w14:paraId="2010735F" w14:textId="77777777" w:rsidR="003E4A27" w:rsidRDefault="003E4A27" w:rsidP="003E4A27">
      <w:pPr>
        <w:ind w:left="360"/>
        <w:rPr>
          <w:szCs w:val="22"/>
        </w:rPr>
      </w:pPr>
    </w:p>
    <w:p w14:paraId="3226BCAF" w14:textId="04E753C3" w:rsidR="003E4A27" w:rsidRDefault="003A2104" w:rsidP="003E4A27">
      <w:pPr>
        <w:ind w:left="360"/>
        <w:rPr>
          <w:szCs w:val="22"/>
        </w:rPr>
      </w:pPr>
      <w:r>
        <w:rPr>
          <w:szCs w:val="22"/>
        </w:rPr>
        <w:t xml:space="preserve">As per </w:t>
      </w:r>
      <w:r w:rsidR="008F219C" w:rsidRPr="008F219C">
        <w:rPr>
          <w:szCs w:val="22"/>
        </w:rPr>
        <w:t>AGC-F107 ENVIRONMENTAL MONITORING PLAN</w:t>
      </w:r>
    </w:p>
    <w:p w14:paraId="13214FC2" w14:textId="77777777" w:rsidR="003E4A27" w:rsidRDefault="003E4A27" w:rsidP="003E4A27">
      <w:pPr>
        <w:ind w:left="360"/>
        <w:rPr>
          <w:szCs w:val="22"/>
        </w:rPr>
      </w:pPr>
    </w:p>
    <w:p w14:paraId="1BC3C26A" w14:textId="77777777" w:rsidR="003E4A27" w:rsidRDefault="003E4A27" w:rsidP="003E4A27">
      <w:pPr>
        <w:ind w:left="360"/>
        <w:rPr>
          <w:szCs w:val="22"/>
        </w:rPr>
      </w:pPr>
    </w:p>
    <w:p w14:paraId="40062E2E" w14:textId="77777777" w:rsidR="00291153" w:rsidRDefault="00291153" w:rsidP="003E4A27">
      <w:pPr>
        <w:ind w:left="360"/>
        <w:rPr>
          <w:szCs w:val="22"/>
        </w:rPr>
      </w:pPr>
    </w:p>
    <w:p w14:paraId="4826741A" w14:textId="77777777" w:rsidR="00291153" w:rsidRDefault="00291153" w:rsidP="003E4A27">
      <w:pPr>
        <w:ind w:left="360"/>
        <w:rPr>
          <w:szCs w:val="22"/>
        </w:rPr>
      </w:pPr>
    </w:p>
    <w:p w14:paraId="0640D7AD" w14:textId="77777777" w:rsidR="00291153" w:rsidRDefault="00291153" w:rsidP="003E4A27">
      <w:pPr>
        <w:ind w:left="360"/>
        <w:rPr>
          <w:szCs w:val="22"/>
        </w:rPr>
      </w:pPr>
    </w:p>
    <w:p w14:paraId="009EAD3E" w14:textId="77777777" w:rsidR="00291153" w:rsidRDefault="00291153" w:rsidP="003E4A27">
      <w:pPr>
        <w:ind w:left="360"/>
        <w:rPr>
          <w:szCs w:val="22"/>
        </w:rPr>
      </w:pPr>
    </w:p>
    <w:p w14:paraId="6268C923" w14:textId="77777777" w:rsidR="00291153" w:rsidRDefault="00291153" w:rsidP="003E4A27">
      <w:pPr>
        <w:ind w:left="360"/>
        <w:rPr>
          <w:szCs w:val="22"/>
        </w:rPr>
      </w:pPr>
    </w:p>
    <w:p w14:paraId="6B8A89D9" w14:textId="50766640" w:rsidR="006318A2" w:rsidRPr="00A0539A" w:rsidRDefault="006318A2" w:rsidP="00EC0D5F">
      <w:pPr>
        <w:tabs>
          <w:tab w:val="left" w:pos="1080"/>
        </w:tabs>
        <w:rPr>
          <w:color w:val="FF0000"/>
          <w:szCs w:val="22"/>
        </w:rPr>
      </w:pPr>
    </w:p>
    <w:sectPr w:rsidR="006318A2" w:rsidRPr="00A0539A" w:rsidSect="00514EF8">
      <w:headerReference w:type="default" r:id="rId22"/>
      <w:footerReference w:type="default" r:id="rId23"/>
      <w:pgSz w:w="11906" w:h="16838" w:code="9"/>
      <w:pgMar w:top="2024" w:right="1418" w:bottom="1440" w:left="1418"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E967E" w14:textId="77777777" w:rsidR="0073637F" w:rsidRDefault="0073637F">
      <w:r>
        <w:separator/>
      </w:r>
    </w:p>
  </w:endnote>
  <w:endnote w:type="continuationSeparator" w:id="0">
    <w:p w14:paraId="07D53B2D" w14:textId="77777777" w:rsidR="0073637F" w:rsidRDefault="0073637F">
      <w:r>
        <w:continuationSeparator/>
      </w:r>
    </w:p>
  </w:endnote>
  <w:endnote w:type="continuationNotice" w:id="1">
    <w:p w14:paraId="6DE85A35" w14:textId="77777777" w:rsidR="0073637F" w:rsidRDefault="007363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708C4" w14:textId="77777777" w:rsidR="007D60CF" w:rsidRDefault="007D60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3619899"/>
      <w:docPartObj>
        <w:docPartGallery w:val="Page Numbers (Bottom of Page)"/>
        <w:docPartUnique/>
      </w:docPartObj>
    </w:sdtPr>
    <w:sdtEndPr>
      <w:rPr>
        <w:noProof/>
      </w:rPr>
    </w:sdtEndPr>
    <w:sdtContent>
      <w:p w14:paraId="73B2B196" w14:textId="0B2CCB5A" w:rsidR="00E27E8E" w:rsidRDefault="00E27E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8D254B" w14:textId="77777777" w:rsidR="00E27E8E" w:rsidRDefault="00E27E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DE225" w14:textId="77777777" w:rsidR="007D60CF" w:rsidRDefault="007D60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CDB80" w14:textId="77777777" w:rsidR="003A73EC" w:rsidRDefault="003A7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449C7" w14:textId="77777777" w:rsidR="0073637F" w:rsidRDefault="0073637F">
      <w:r>
        <w:separator/>
      </w:r>
    </w:p>
  </w:footnote>
  <w:footnote w:type="continuationSeparator" w:id="0">
    <w:p w14:paraId="760A6855" w14:textId="77777777" w:rsidR="0073637F" w:rsidRDefault="0073637F">
      <w:r>
        <w:continuationSeparator/>
      </w:r>
    </w:p>
  </w:footnote>
  <w:footnote w:type="continuationNotice" w:id="1">
    <w:p w14:paraId="3B9EDA9D" w14:textId="77777777" w:rsidR="0073637F" w:rsidRDefault="007363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4D09A" w14:textId="77777777" w:rsidR="007D60CF" w:rsidRDefault="007D60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2B93" w14:textId="7E18175F" w:rsidR="00364F60" w:rsidRPr="00364F60" w:rsidRDefault="00E27E8E" w:rsidP="00E27E8E">
    <w:pPr>
      <w:rPr>
        <w:b/>
        <w:sz w:val="28"/>
        <w:szCs w:val="28"/>
      </w:rPr>
    </w:pPr>
    <w:r w:rsidRPr="00182C77">
      <w:rPr>
        <w:i/>
        <w:iCs/>
        <w:noProof/>
        <w:color w:val="BFBFBF" w:themeColor="background1" w:themeShade="BF"/>
      </w:rPr>
      <w:drawing>
        <wp:inline distT="0" distB="0" distL="0" distR="0" wp14:anchorId="4E7F88DB" wp14:editId="0DB219D8">
          <wp:extent cx="1438659" cy="43281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8659" cy="432817"/>
                  </a:xfrm>
                  <a:prstGeom prst="rect">
                    <a:avLst/>
                  </a:prstGeom>
                </pic:spPr>
              </pic:pic>
            </a:graphicData>
          </a:graphic>
        </wp:inline>
      </w:drawing>
    </w:r>
    <w:r>
      <w:rPr>
        <w:b/>
        <w:sz w:val="28"/>
        <w:szCs w:val="28"/>
      </w:rPr>
      <w:t xml:space="preserve">                                     </w:t>
    </w:r>
    <w:r w:rsidR="00364F60" w:rsidRPr="00364F60">
      <w:rPr>
        <w:b/>
        <w:sz w:val="28"/>
        <w:szCs w:val="28"/>
      </w:rPr>
      <w:t>POLLUTION CONTROL PLAN</w:t>
    </w:r>
    <w:r>
      <w:rPr>
        <w:b/>
        <w:sz w:val="28"/>
        <w:szCs w:val="28"/>
      </w:rPr>
      <w:t xml:space="preserve">                  </w:t>
    </w:r>
  </w:p>
  <w:p w14:paraId="46ACA4F0" w14:textId="77777777" w:rsidR="00364F60" w:rsidRDefault="00364F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CAEB9" w14:textId="77777777" w:rsidR="007D60CF" w:rsidRDefault="007D60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9D209" w14:textId="7F64C2A9" w:rsidR="003A73EC" w:rsidRPr="00E576D1" w:rsidRDefault="003A73EC" w:rsidP="00EC0D5F">
    <w:pPr>
      <w:ind w:left="5220"/>
      <w:rPr>
        <w:sz w:val="28"/>
        <w:szCs w:val="28"/>
      </w:rPr>
    </w:pPr>
    <w:r>
      <w:rPr>
        <w:sz w:val="28"/>
        <w:szCs w:val="28"/>
      </w:rPr>
      <w:tab/>
    </w:r>
    <w:r>
      <w:rPr>
        <w:sz w:val="28"/>
        <w:szCs w:val="28"/>
      </w:rPr>
      <w:tab/>
    </w:r>
  </w:p>
  <w:p w14:paraId="49EB935D" w14:textId="77777777" w:rsidR="003A73EC" w:rsidRPr="00534781" w:rsidRDefault="003A73EC" w:rsidP="00534781">
    <w:pPr>
      <w:ind w:left="4320"/>
      <w:rPr>
        <w:sz w:val="16"/>
        <w:szCs w:val="16"/>
      </w:rPr>
    </w:pPr>
  </w:p>
  <w:p w14:paraId="3B0B52E4" w14:textId="77777777" w:rsidR="003A73EC" w:rsidRDefault="003A73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911E8"/>
    <w:multiLevelType w:val="hybridMultilevel"/>
    <w:tmpl w:val="2AC2A1F4"/>
    <w:lvl w:ilvl="0" w:tplc="7B6A38F0">
      <w:start w:val="1"/>
      <w:numFmt w:val="bullet"/>
      <w:lvlText w:val=""/>
      <w:lvlJc w:val="left"/>
      <w:pPr>
        <w:tabs>
          <w:tab w:val="num" w:pos="1440"/>
        </w:tabs>
        <w:ind w:left="1440" w:hanging="360"/>
      </w:pPr>
      <w:rPr>
        <w:rFonts w:ascii="Symbol" w:hAnsi="Symbol" w:hint="default"/>
        <w:color w:val="auto"/>
        <w:sz w:val="12"/>
        <w:szCs w:val="12"/>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62A21E7"/>
    <w:multiLevelType w:val="hybridMultilevel"/>
    <w:tmpl w:val="C3C4D97E"/>
    <w:lvl w:ilvl="0" w:tplc="F662C2C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56EFB"/>
    <w:multiLevelType w:val="multilevel"/>
    <w:tmpl w:val="715C6AA4"/>
    <w:lvl w:ilvl="0">
      <w:start w:val="1"/>
      <w:numFmt w:val="decimal"/>
      <w:lvlText w:val="%1."/>
      <w:lvlJc w:val="left"/>
      <w:pPr>
        <w:ind w:left="1215" w:hanging="855"/>
      </w:pPr>
      <w:rPr>
        <w:sz w:val="18"/>
        <w:szCs w:val="18"/>
      </w:rPr>
    </w:lvl>
    <w:lvl w:ilvl="1">
      <w:start w:val="3"/>
      <w:numFmt w:val="decimal"/>
      <w:isLgl/>
      <w:lvlText w:val="%1.%2."/>
      <w:lvlJc w:val="left"/>
      <w:pPr>
        <w:ind w:left="1080" w:hanging="720"/>
      </w:pPr>
    </w:lvl>
    <w:lvl w:ilvl="2">
      <w:start w:val="1"/>
      <w:numFmt w:val="decimal"/>
      <w:isLgl/>
      <w:lvlText w:val="%1.%2.%3."/>
      <w:lvlJc w:val="left"/>
      <w:pPr>
        <w:ind w:left="1440" w:hanging="108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 w15:restartNumberingAfterBreak="0">
    <w:nsid w:val="10665CC7"/>
    <w:multiLevelType w:val="hybridMultilevel"/>
    <w:tmpl w:val="91584132"/>
    <w:lvl w:ilvl="0" w:tplc="39B8B12C">
      <w:start w:val="1"/>
      <w:numFmt w:val="decimal"/>
      <w:lvlText w:val="%1."/>
      <w:lvlJc w:val="left"/>
      <w:pPr>
        <w:tabs>
          <w:tab w:val="num" w:pos="1260"/>
        </w:tabs>
        <w:ind w:left="1260" w:hanging="90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4F11B02"/>
    <w:multiLevelType w:val="hybridMultilevel"/>
    <w:tmpl w:val="8C646F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633B73"/>
    <w:multiLevelType w:val="multilevel"/>
    <w:tmpl w:val="CC84A1F2"/>
    <w:lvl w:ilvl="0">
      <w:start w:val="6"/>
      <w:numFmt w:val="decimal"/>
      <w:lvlText w:val="%1.0"/>
      <w:lvlJc w:val="left"/>
      <w:pPr>
        <w:tabs>
          <w:tab w:val="num" w:pos="1440"/>
        </w:tabs>
        <w:ind w:left="1440" w:hanging="1440"/>
      </w:pPr>
      <w:rPr>
        <w:rFonts w:hint="default"/>
      </w:rPr>
    </w:lvl>
    <w:lvl w:ilvl="1">
      <w:start w:val="1"/>
      <w:numFmt w:val="decimal"/>
      <w:lvlText w:val="%1.%2"/>
      <w:lvlJc w:val="left"/>
      <w:pPr>
        <w:tabs>
          <w:tab w:val="num" w:pos="2160"/>
        </w:tabs>
        <w:ind w:left="2160" w:hanging="1440"/>
      </w:pPr>
      <w:rPr>
        <w:rFonts w:hint="default"/>
      </w:rPr>
    </w:lvl>
    <w:lvl w:ilvl="2">
      <w:start w:val="1"/>
      <w:numFmt w:val="decimal"/>
      <w:lvlText w:val="%1.%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6" w15:restartNumberingAfterBreak="0">
    <w:nsid w:val="166C5DA1"/>
    <w:multiLevelType w:val="hybridMultilevel"/>
    <w:tmpl w:val="6E2880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D56623"/>
    <w:multiLevelType w:val="hybridMultilevel"/>
    <w:tmpl w:val="20E2020C"/>
    <w:lvl w:ilvl="0" w:tplc="8320E78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975A5E"/>
    <w:multiLevelType w:val="hybridMultilevel"/>
    <w:tmpl w:val="07EEA6A8"/>
    <w:lvl w:ilvl="0" w:tplc="B6BE457C">
      <w:start w:val="1"/>
      <w:numFmt w:val="bullet"/>
      <w:lvlText w:val=""/>
      <w:lvlJc w:val="left"/>
      <w:pPr>
        <w:tabs>
          <w:tab w:val="num" w:pos="1320"/>
        </w:tabs>
        <w:ind w:left="1320" w:hanging="360"/>
      </w:pPr>
      <w:rPr>
        <w:rFonts w:ascii="Symbol" w:hAnsi="Symbol" w:hint="default"/>
        <w:color w:val="auto"/>
      </w:rPr>
    </w:lvl>
    <w:lvl w:ilvl="1" w:tplc="08090003" w:tentative="1">
      <w:start w:val="1"/>
      <w:numFmt w:val="bullet"/>
      <w:lvlText w:val="o"/>
      <w:lvlJc w:val="left"/>
      <w:pPr>
        <w:tabs>
          <w:tab w:val="num" w:pos="2040"/>
        </w:tabs>
        <w:ind w:left="2040" w:hanging="360"/>
      </w:pPr>
      <w:rPr>
        <w:rFonts w:ascii="Courier New" w:hAnsi="Courier New" w:cs="Courier New" w:hint="default"/>
      </w:rPr>
    </w:lvl>
    <w:lvl w:ilvl="2" w:tplc="08090005" w:tentative="1">
      <w:start w:val="1"/>
      <w:numFmt w:val="bullet"/>
      <w:lvlText w:val=""/>
      <w:lvlJc w:val="left"/>
      <w:pPr>
        <w:tabs>
          <w:tab w:val="num" w:pos="2760"/>
        </w:tabs>
        <w:ind w:left="2760" w:hanging="360"/>
      </w:pPr>
      <w:rPr>
        <w:rFonts w:ascii="Wingdings" w:hAnsi="Wingdings" w:hint="default"/>
      </w:rPr>
    </w:lvl>
    <w:lvl w:ilvl="3" w:tplc="08090001" w:tentative="1">
      <w:start w:val="1"/>
      <w:numFmt w:val="bullet"/>
      <w:lvlText w:val=""/>
      <w:lvlJc w:val="left"/>
      <w:pPr>
        <w:tabs>
          <w:tab w:val="num" w:pos="3480"/>
        </w:tabs>
        <w:ind w:left="3480" w:hanging="360"/>
      </w:pPr>
      <w:rPr>
        <w:rFonts w:ascii="Symbol" w:hAnsi="Symbol" w:hint="default"/>
      </w:rPr>
    </w:lvl>
    <w:lvl w:ilvl="4" w:tplc="08090003" w:tentative="1">
      <w:start w:val="1"/>
      <w:numFmt w:val="bullet"/>
      <w:lvlText w:val="o"/>
      <w:lvlJc w:val="left"/>
      <w:pPr>
        <w:tabs>
          <w:tab w:val="num" w:pos="4200"/>
        </w:tabs>
        <w:ind w:left="4200" w:hanging="360"/>
      </w:pPr>
      <w:rPr>
        <w:rFonts w:ascii="Courier New" w:hAnsi="Courier New" w:cs="Courier New" w:hint="default"/>
      </w:rPr>
    </w:lvl>
    <w:lvl w:ilvl="5" w:tplc="08090005" w:tentative="1">
      <w:start w:val="1"/>
      <w:numFmt w:val="bullet"/>
      <w:lvlText w:val=""/>
      <w:lvlJc w:val="left"/>
      <w:pPr>
        <w:tabs>
          <w:tab w:val="num" w:pos="4920"/>
        </w:tabs>
        <w:ind w:left="4920" w:hanging="360"/>
      </w:pPr>
      <w:rPr>
        <w:rFonts w:ascii="Wingdings" w:hAnsi="Wingdings" w:hint="default"/>
      </w:rPr>
    </w:lvl>
    <w:lvl w:ilvl="6" w:tplc="08090001" w:tentative="1">
      <w:start w:val="1"/>
      <w:numFmt w:val="bullet"/>
      <w:lvlText w:val=""/>
      <w:lvlJc w:val="left"/>
      <w:pPr>
        <w:tabs>
          <w:tab w:val="num" w:pos="5640"/>
        </w:tabs>
        <w:ind w:left="5640" w:hanging="360"/>
      </w:pPr>
      <w:rPr>
        <w:rFonts w:ascii="Symbol" w:hAnsi="Symbol" w:hint="default"/>
      </w:rPr>
    </w:lvl>
    <w:lvl w:ilvl="7" w:tplc="08090003" w:tentative="1">
      <w:start w:val="1"/>
      <w:numFmt w:val="bullet"/>
      <w:lvlText w:val="o"/>
      <w:lvlJc w:val="left"/>
      <w:pPr>
        <w:tabs>
          <w:tab w:val="num" w:pos="6360"/>
        </w:tabs>
        <w:ind w:left="6360" w:hanging="360"/>
      </w:pPr>
      <w:rPr>
        <w:rFonts w:ascii="Courier New" w:hAnsi="Courier New" w:cs="Courier New" w:hint="default"/>
      </w:rPr>
    </w:lvl>
    <w:lvl w:ilvl="8" w:tplc="08090005" w:tentative="1">
      <w:start w:val="1"/>
      <w:numFmt w:val="bullet"/>
      <w:lvlText w:val=""/>
      <w:lvlJc w:val="left"/>
      <w:pPr>
        <w:tabs>
          <w:tab w:val="num" w:pos="7080"/>
        </w:tabs>
        <w:ind w:left="7080" w:hanging="360"/>
      </w:pPr>
      <w:rPr>
        <w:rFonts w:ascii="Wingdings" w:hAnsi="Wingdings" w:hint="default"/>
      </w:rPr>
    </w:lvl>
  </w:abstractNum>
  <w:abstractNum w:abstractNumId="9" w15:restartNumberingAfterBreak="0">
    <w:nsid w:val="27AE05A6"/>
    <w:multiLevelType w:val="hybridMultilevel"/>
    <w:tmpl w:val="E056E4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A7F739C"/>
    <w:multiLevelType w:val="hybridMultilevel"/>
    <w:tmpl w:val="CE6CB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071979"/>
    <w:multiLevelType w:val="hybridMultilevel"/>
    <w:tmpl w:val="D026F46C"/>
    <w:lvl w:ilvl="0" w:tplc="8320E78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920179"/>
    <w:multiLevelType w:val="hybridMultilevel"/>
    <w:tmpl w:val="591AC9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3625A8F"/>
    <w:multiLevelType w:val="hybridMultilevel"/>
    <w:tmpl w:val="F4A4E7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A3393D"/>
    <w:multiLevelType w:val="hybridMultilevel"/>
    <w:tmpl w:val="7BFE628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C7731FC"/>
    <w:multiLevelType w:val="hybridMultilevel"/>
    <w:tmpl w:val="2EE8DCFC"/>
    <w:lvl w:ilvl="0" w:tplc="B6BE457C">
      <w:start w:val="1"/>
      <w:numFmt w:val="bullet"/>
      <w:lvlText w:val=""/>
      <w:lvlJc w:val="left"/>
      <w:pPr>
        <w:tabs>
          <w:tab w:val="num" w:pos="720"/>
        </w:tabs>
        <w:ind w:left="720" w:hanging="360"/>
      </w:pPr>
      <w:rPr>
        <w:rFonts w:ascii="Symbol" w:hAnsi="Symbol" w:hint="default"/>
        <w:color w:val="auto"/>
      </w:rPr>
    </w:lvl>
    <w:lvl w:ilvl="1" w:tplc="08090001">
      <w:start w:val="1"/>
      <w:numFmt w:val="bullet"/>
      <w:lvlText w:val=""/>
      <w:lvlJc w:val="left"/>
      <w:pPr>
        <w:tabs>
          <w:tab w:val="num" w:pos="144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393715"/>
    <w:multiLevelType w:val="hybridMultilevel"/>
    <w:tmpl w:val="E2D6BBC4"/>
    <w:lvl w:ilvl="0" w:tplc="B6BE457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585C41"/>
    <w:multiLevelType w:val="hybridMultilevel"/>
    <w:tmpl w:val="FBB265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BB6F41"/>
    <w:multiLevelType w:val="hybridMultilevel"/>
    <w:tmpl w:val="A94E82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164ACD"/>
    <w:multiLevelType w:val="hybridMultilevel"/>
    <w:tmpl w:val="A3F8ED62"/>
    <w:lvl w:ilvl="0" w:tplc="55945FF6">
      <w:start w:val="1"/>
      <w:numFmt w:val="bullet"/>
      <w:pStyle w:val="BulletGriffith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F1F6D7A"/>
    <w:multiLevelType w:val="hybridMultilevel"/>
    <w:tmpl w:val="65C00E10"/>
    <w:lvl w:ilvl="0" w:tplc="8320E780">
      <w:start w:val="1"/>
      <w:numFmt w:val="bullet"/>
      <w:lvlText w:val=""/>
      <w:lvlJc w:val="left"/>
      <w:pPr>
        <w:tabs>
          <w:tab w:val="num" w:pos="765"/>
        </w:tabs>
        <w:ind w:left="765" w:hanging="360"/>
      </w:pPr>
      <w:rPr>
        <w:rFonts w:ascii="Symbol" w:hAnsi="Symbol" w:hint="default"/>
        <w:color w:val="auto"/>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65180B72"/>
    <w:multiLevelType w:val="hybridMultilevel"/>
    <w:tmpl w:val="898A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6A6735"/>
    <w:multiLevelType w:val="hybridMultilevel"/>
    <w:tmpl w:val="76B20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EE7F4A"/>
    <w:multiLevelType w:val="hybridMultilevel"/>
    <w:tmpl w:val="0BDAF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670052"/>
    <w:multiLevelType w:val="hybridMultilevel"/>
    <w:tmpl w:val="F9DCFDD6"/>
    <w:lvl w:ilvl="0" w:tplc="B6BE457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730259"/>
    <w:multiLevelType w:val="hybridMultilevel"/>
    <w:tmpl w:val="A170EC4C"/>
    <w:lvl w:ilvl="0" w:tplc="8320E78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276BF"/>
    <w:multiLevelType w:val="hybridMultilevel"/>
    <w:tmpl w:val="30C0A64A"/>
    <w:lvl w:ilvl="0" w:tplc="8320E78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B11E2C"/>
    <w:multiLevelType w:val="hybridMultilevel"/>
    <w:tmpl w:val="7F2A0510"/>
    <w:lvl w:ilvl="0" w:tplc="8320E780">
      <w:start w:val="1"/>
      <w:numFmt w:val="bullet"/>
      <w:lvlText w:val=""/>
      <w:lvlJc w:val="left"/>
      <w:pPr>
        <w:tabs>
          <w:tab w:val="num" w:pos="1125"/>
        </w:tabs>
        <w:ind w:left="1125" w:hanging="360"/>
      </w:pPr>
      <w:rPr>
        <w:rFonts w:ascii="Symbol" w:hAnsi="Symbol" w:hint="default"/>
        <w:color w:val="auto"/>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abstractNumId w:val="4"/>
  </w:num>
  <w:num w:numId="2">
    <w:abstractNumId w:val="13"/>
  </w:num>
  <w:num w:numId="3">
    <w:abstractNumId w:val="3"/>
  </w:num>
  <w:num w:numId="4">
    <w:abstractNumId w:val="6"/>
  </w:num>
  <w:num w:numId="5">
    <w:abstractNumId w:val="18"/>
  </w:num>
  <w:num w:numId="6">
    <w:abstractNumId w:val="17"/>
  </w:num>
  <w:num w:numId="7">
    <w:abstractNumId w:val="12"/>
  </w:num>
  <w:num w:numId="8">
    <w:abstractNumId w:val="14"/>
  </w:num>
  <w:num w:numId="9">
    <w:abstractNumId w:val="16"/>
  </w:num>
  <w:num w:numId="10">
    <w:abstractNumId w:val="0"/>
  </w:num>
  <w:num w:numId="11">
    <w:abstractNumId w:val="8"/>
  </w:num>
  <w:num w:numId="12">
    <w:abstractNumId w:val="1"/>
  </w:num>
  <w:num w:numId="13">
    <w:abstractNumId w:val="24"/>
  </w:num>
  <w:num w:numId="14">
    <w:abstractNumId w:val="15"/>
  </w:num>
  <w:num w:numId="15">
    <w:abstractNumId w:val="7"/>
  </w:num>
  <w:num w:numId="16">
    <w:abstractNumId w:val="11"/>
  </w:num>
  <w:num w:numId="17">
    <w:abstractNumId w:val="5"/>
  </w:num>
  <w:num w:numId="18">
    <w:abstractNumId w:val="27"/>
  </w:num>
  <w:num w:numId="19">
    <w:abstractNumId w:val="25"/>
  </w:num>
  <w:num w:numId="20">
    <w:abstractNumId w:val="20"/>
  </w:num>
  <w:num w:numId="21">
    <w:abstractNumId w:val="26"/>
  </w:num>
  <w:num w:numId="22">
    <w:abstractNumId w:val="22"/>
  </w:num>
  <w:num w:numId="23">
    <w:abstractNumId w:val="21"/>
  </w:num>
  <w:num w:numId="24">
    <w:abstractNumId w:val="19"/>
  </w:num>
  <w:num w:numId="25">
    <w:abstractNumId w:val="10"/>
  </w:num>
  <w:num w:numId="26">
    <w:abstractNumId w:val="9"/>
  </w:num>
  <w:num w:numId="27">
    <w:abstractNumId w:val="23"/>
  </w:num>
  <w:num w:numId="28">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781"/>
    <w:rsid w:val="00017616"/>
    <w:rsid w:val="00045518"/>
    <w:rsid w:val="00066957"/>
    <w:rsid w:val="0007223A"/>
    <w:rsid w:val="000752BA"/>
    <w:rsid w:val="00096185"/>
    <w:rsid w:val="000B79FA"/>
    <w:rsid w:val="000C5696"/>
    <w:rsid w:val="000C7686"/>
    <w:rsid w:val="000E643C"/>
    <w:rsid w:val="000E6EA5"/>
    <w:rsid w:val="000F5865"/>
    <w:rsid w:val="001222E1"/>
    <w:rsid w:val="00122CF2"/>
    <w:rsid w:val="00141E93"/>
    <w:rsid w:val="001462D5"/>
    <w:rsid w:val="001505D1"/>
    <w:rsid w:val="00154FC7"/>
    <w:rsid w:val="00157C7D"/>
    <w:rsid w:val="001659F8"/>
    <w:rsid w:val="00166BDA"/>
    <w:rsid w:val="0016778E"/>
    <w:rsid w:val="00170DB2"/>
    <w:rsid w:val="00173965"/>
    <w:rsid w:val="00173F52"/>
    <w:rsid w:val="001C38F9"/>
    <w:rsid w:val="001C3FB4"/>
    <w:rsid w:val="001C6193"/>
    <w:rsid w:val="001D269C"/>
    <w:rsid w:val="001E300C"/>
    <w:rsid w:val="001E398B"/>
    <w:rsid w:val="001E42DE"/>
    <w:rsid w:val="00203A3C"/>
    <w:rsid w:val="00217C29"/>
    <w:rsid w:val="00222668"/>
    <w:rsid w:val="00222D53"/>
    <w:rsid w:val="00230813"/>
    <w:rsid w:val="00230852"/>
    <w:rsid w:val="00236D5F"/>
    <w:rsid w:val="00237507"/>
    <w:rsid w:val="00241B52"/>
    <w:rsid w:val="0024712F"/>
    <w:rsid w:val="00250B7E"/>
    <w:rsid w:val="00251FA2"/>
    <w:rsid w:val="00255704"/>
    <w:rsid w:val="00257E03"/>
    <w:rsid w:val="0028041F"/>
    <w:rsid w:val="00285792"/>
    <w:rsid w:val="00291153"/>
    <w:rsid w:val="00292700"/>
    <w:rsid w:val="00293303"/>
    <w:rsid w:val="002C4279"/>
    <w:rsid w:val="002D070A"/>
    <w:rsid w:val="002E1D33"/>
    <w:rsid w:val="002E5C2E"/>
    <w:rsid w:val="002E7D4E"/>
    <w:rsid w:val="002F3807"/>
    <w:rsid w:val="003005BD"/>
    <w:rsid w:val="00312691"/>
    <w:rsid w:val="003211C0"/>
    <w:rsid w:val="0032309C"/>
    <w:rsid w:val="00325E35"/>
    <w:rsid w:val="00326294"/>
    <w:rsid w:val="003336FE"/>
    <w:rsid w:val="00340074"/>
    <w:rsid w:val="00346EB6"/>
    <w:rsid w:val="00364889"/>
    <w:rsid w:val="00364F60"/>
    <w:rsid w:val="00365498"/>
    <w:rsid w:val="00366352"/>
    <w:rsid w:val="00371DAA"/>
    <w:rsid w:val="0037281B"/>
    <w:rsid w:val="00374472"/>
    <w:rsid w:val="00375C9F"/>
    <w:rsid w:val="00376EE2"/>
    <w:rsid w:val="00380344"/>
    <w:rsid w:val="00380F33"/>
    <w:rsid w:val="00382EAE"/>
    <w:rsid w:val="0038706C"/>
    <w:rsid w:val="00396BA7"/>
    <w:rsid w:val="0039788E"/>
    <w:rsid w:val="003A2104"/>
    <w:rsid w:val="003A44AF"/>
    <w:rsid w:val="003A69EE"/>
    <w:rsid w:val="003A73EC"/>
    <w:rsid w:val="003A7966"/>
    <w:rsid w:val="003B50C6"/>
    <w:rsid w:val="003C0301"/>
    <w:rsid w:val="003C081A"/>
    <w:rsid w:val="003D3972"/>
    <w:rsid w:val="003D4F97"/>
    <w:rsid w:val="003D67D0"/>
    <w:rsid w:val="003E13F2"/>
    <w:rsid w:val="003E4A27"/>
    <w:rsid w:val="003E5817"/>
    <w:rsid w:val="004311DE"/>
    <w:rsid w:val="00433E78"/>
    <w:rsid w:val="0044719A"/>
    <w:rsid w:val="00454168"/>
    <w:rsid w:val="00454308"/>
    <w:rsid w:val="004639EF"/>
    <w:rsid w:val="00464FE8"/>
    <w:rsid w:val="004736E2"/>
    <w:rsid w:val="004756C4"/>
    <w:rsid w:val="004A3836"/>
    <w:rsid w:val="004B0CC8"/>
    <w:rsid w:val="004B3B63"/>
    <w:rsid w:val="004B7110"/>
    <w:rsid w:val="004C1332"/>
    <w:rsid w:val="004C246F"/>
    <w:rsid w:val="004D4F59"/>
    <w:rsid w:val="004E2EB5"/>
    <w:rsid w:val="004E66FB"/>
    <w:rsid w:val="004E76E2"/>
    <w:rsid w:val="004F0B4D"/>
    <w:rsid w:val="004F1DC2"/>
    <w:rsid w:val="00503A18"/>
    <w:rsid w:val="00506D1B"/>
    <w:rsid w:val="00514EF8"/>
    <w:rsid w:val="00517D14"/>
    <w:rsid w:val="00523841"/>
    <w:rsid w:val="00530353"/>
    <w:rsid w:val="0053366F"/>
    <w:rsid w:val="00534781"/>
    <w:rsid w:val="00540D9D"/>
    <w:rsid w:val="005424D2"/>
    <w:rsid w:val="00552CD9"/>
    <w:rsid w:val="00573F06"/>
    <w:rsid w:val="00581B71"/>
    <w:rsid w:val="005844EA"/>
    <w:rsid w:val="00584699"/>
    <w:rsid w:val="005952D4"/>
    <w:rsid w:val="005B2128"/>
    <w:rsid w:val="005B45A2"/>
    <w:rsid w:val="005B6B9D"/>
    <w:rsid w:val="005B6D6F"/>
    <w:rsid w:val="005C24E4"/>
    <w:rsid w:val="005C2CBF"/>
    <w:rsid w:val="005C639B"/>
    <w:rsid w:val="005D5957"/>
    <w:rsid w:val="005F3C26"/>
    <w:rsid w:val="005F6BFE"/>
    <w:rsid w:val="00606077"/>
    <w:rsid w:val="00613CB3"/>
    <w:rsid w:val="00625C7B"/>
    <w:rsid w:val="006318A2"/>
    <w:rsid w:val="00631A3F"/>
    <w:rsid w:val="00634332"/>
    <w:rsid w:val="006471AF"/>
    <w:rsid w:val="006519B2"/>
    <w:rsid w:val="00663CE3"/>
    <w:rsid w:val="00670E0A"/>
    <w:rsid w:val="006741AF"/>
    <w:rsid w:val="006829EA"/>
    <w:rsid w:val="00686293"/>
    <w:rsid w:val="00692853"/>
    <w:rsid w:val="00694364"/>
    <w:rsid w:val="006A22B1"/>
    <w:rsid w:val="006A4133"/>
    <w:rsid w:val="006B427D"/>
    <w:rsid w:val="006C566E"/>
    <w:rsid w:val="006C7CF0"/>
    <w:rsid w:val="006D0E32"/>
    <w:rsid w:val="006D4CAE"/>
    <w:rsid w:val="006E4F60"/>
    <w:rsid w:val="006F5112"/>
    <w:rsid w:val="00703A81"/>
    <w:rsid w:val="00712C30"/>
    <w:rsid w:val="007342BC"/>
    <w:rsid w:val="0073637F"/>
    <w:rsid w:val="007535E8"/>
    <w:rsid w:val="00757EF9"/>
    <w:rsid w:val="00762113"/>
    <w:rsid w:val="00765918"/>
    <w:rsid w:val="00775151"/>
    <w:rsid w:val="007926AB"/>
    <w:rsid w:val="007B14E9"/>
    <w:rsid w:val="007C47D3"/>
    <w:rsid w:val="007C52A1"/>
    <w:rsid w:val="007D2DDC"/>
    <w:rsid w:val="007D60CF"/>
    <w:rsid w:val="007E76D6"/>
    <w:rsid w:val="008018B0"/>
    <w:rsid w:val="00811A0D"/>
    <w:rsid w:val="008120CB"/>
    <w:rsid w:val="008139F6"/>
    <w:rsid w:val="00816D1E"/>
    <w:rsid w:val="008179DC"/>
    <w:rsid w:val="008235C4"/>
    <w:rsid w:val="00824CA1"/>
    <w:rsid w:val="0082662B"/>
    <w:rsid w:val="00830AC5"/>
    <w:rsid w:val="00834880"/>
    <w:rsid w:val="008465BE"/>
    <w:rsid w:val="008613C4"/>
    <w:rsid w:val="00864E31"/>
    <w:rsid w:val="00871C46"/>
    <w:rsid w:val="0087322D"/>
    <w:rsid w:val="00873574"/>
    <w:rsid w:val="0088073A"/>
    <w:rsid w:val="008878FE"/>
    <w:rsid w:val="00893C43"/>
    <w:rsid w:val="00896847"/>
    <w:rsid w:val="008A44D1"/>
    <w:rsid w:val="008B0509"/>
    <w:rsid w:val="008B36D7"/>
    <w:rsid w:val="008B3EF2"/>
    <w:rsid w:val="008B4D57"/>
    <w:rsid w:val="008D5606"/>
    <w:rsid w:val="008D60A1"/>
    <w:rsid w:val="008D7E8C"/>
    <w:rsid w:val="008E1AE9"/>
    <w:rsid w:val="008E5D8B"/>
    <w:rsid w:val="008F219C"/>
    <w:rsid w:val="0090386B"/>
    <w:rsid w:val="00905518"/>
    <w:rsid w:val="00911C27"/>
    <w:rsid w:val="00912FC6"/>
    <w:rsid w:val="00921C7C"/>
    <w:rsid w:val="0093389B"/>
    <w:rsid w:val="009476C9"/>
    <w:rsid w:val="00967A33"/>
    <w:rsid w:val="00981DBF"/>
    <w:rsid w:val="00986243"/>
    <w:rsid w:val="009A5351"/>
    <w:rsid w:val="009A6178"/>
    <w:rsid w:val="009B3E26"/>
    <w:rsid w:val="009B4F87"/>
    <w:rsid w:val="009C1724"/>
    <w:rsid w:val="009C55D0"/>
    <w:rsid w:val="009C602C"/>
    <w:rsid w:val="009D3BFF"/>
    <w:rsid w:val="009D4B85"/>
    <w:rsid w:val="009D52ED"/>
    <w:rsid w:val="009E12D6"/>
    <w:rsid w:val="009E327B"/>
    <w:rsid w:val="009F4DB1"/>
    <w:rsid w:val="00A0065D"/>
    <w:rsid w:val="00A0539A"/>
    <w:rsid w:val="00A13FC1"/>
    <w:rsid w:val="00A14703"/>
    <w:rsid w:val="00A1610B"/>
    <w:rsid w:val="00A16E78"/>
    <w:rsid w:val="00A41698"/>
    <w:rsid w:val="00A571D3"/>
    <w:rsid w:val="00A63AF7"/>
    <w:rsid w:val="00A668C2"/>
    <w:rsid w:val="00A73051"/>
    <w:rsid w:val="00A741D8"/>
    <w:rsid w:val="00A819F8"/>
    <w:rsid w:val="00A91BB6"/>
    <w:rsid w:val="00A9287D"/>
    <w:rsid w:val="00AA0268"/>
    <w:rsid w:val="00AA4460"/>
    <w:rsid w:val="00AA6507"/>
    <w:rsid w:val="00AB1B1C"/>
    <w:rsid w:val="00AB5F14"/>
    <w:rsid w:val="00AC2836"/>
    <w:rsid w:val="00AD5B63"/>
    <w:rsid w:val="00AE50C8"/>
    <w:rsid w:val="00AF62B5"/>
    <w:rsid w:val="00B16CD3"/>
    <w:rsid w:val="00B17D4D"/>
    <w:rsid w:val="00B2034B"/>
    <w:rsid w:val="00B2387E"/>
    <w:rsid w:val="00B31A37"/>
    <w:rsid w:val="00B4033A"/>
    <w:rsid w:val="00B50291"/>
    <w:rsid w:val="00B602FE"/>
    <w:rsid w:val="00B67D4C"/>
    <w:rsid w:val="00B67DCA"/>
    <w:rsid w:val="00B75953"/>
    <w:rsid w:val="00B81108"/>
    <w:rsid w:val="00B95FF2"/>
    <w:rsid w:val="00BB07E3"/>
    <w:rsid w:val="00BB6346"/>
    <w:rsid w:val="00BC251C"/>
    <w:rsid w:val="00BC306F"/>
    <w:rsid w:val="00BC603E"/>
    <w:rsid w:val="00BE14CF"/>
    <w:rsid w:val="00BF01D7"/>
    <w:rsid w:val="00BF1AB6"/>
    <w:rsid w:val="00BF555B"/>
    <w:rsid w:val="00C122CA"/>
    <w:rsid w:val="00C22ED9"/>
    <w:rsid w:val="00C25017"/>
    <w:rsid w:val="00C319C7"/>
    <w:rsid w:val="00C31E4F"/>
    <w:rsid w:val="00C36AEA"/>
    <w:rsid w:val="00C423D1"/>
    <w:rsid w:val="00C4621C"/>
    <w:rsid w:val="00C51326"/>
    <w:rsid w:val="00C536D4"/>
    <w:rsid w:val="00C56678"/>
    <w:rsid w:val="00C56807"/>
    <w:rsid w:val="00C574B7"/>
    <w:rsid w:val="00C7245E"/>
    <w:rsid w:val="00C86193"/>
    <w:rsid w:val="00C87ABA"/>
    <w:rsid w:val="00C944A0"/>
    <w:rsid w:val="00C957DC"/>
    <w:rsid w:val="00CA0FE4"/>
    <w:rsid w:val="00CB5544"/>
    <w:rsid w:val="00CB759C"/>
    <w:rsid w:val="00CD03B1"/>
    <w:rsid w:val="00CE7923"/>
    <w:rsid w:val="00D01865"/>
    <w:rsid w:val="00D12A26"/>
    <w:rsid w:val="00D204F6"/>
    <w:rsid w:val="00D24271"/>
    <w:rsid w:val="00D35006"/>
    <w:rsid w:val="00D50918"/>
    <w:rsid w:val="00D525CC"/>
    <w:rsid w:val="00D55A5A"/>
    <w:rsid w:val="00D565D4"/>
    <w:rsid w:val="00D62874"/>
    <w:rsid w:val="00D62FFC"/>
    <w:rsid w:val="00D67ADC"/>
    <w:rsid w:val="00D70BA3"/>
    <w:rsid w:val="00D94AD2"/>
    <w:rsid w:val="00D95DB0"/>
    <w:rsid w:val="00D95F50"/>
    <w:rsid w:val="00D97587"/>
    <w:rsid w:val="00DA257F"/>
    <w:rsid w:val="00DA6234"/>
    <w:rsid w:val="00DA736E"/>
    <w:rsid w:val="00DC5E1E"/>
    <w:rsid w:val="00DD0349"/>
    <w:rsid w:val="00DD4366"/>
    <w:rsid w:val="00DD71E2"/>
    <w:rsid w:val="00DE039F"/>
    <w:rsid w:val="00DF16A7"/>
    <w:rsid w:val="00DF357C"/>
    <w:rsid w:val="00E11F17"/>
    <w:rsid w:val="00E121ED"/>
    <w:rsid w:val="00E128C3"/>
    <w:rsid w:val="00E24B22"/>
    <w:rsid w:val="00E27E8E"/>
    <w:rsid w:val="00E328B1"/>
    <w:rsid w:val="00E33745"/>
    <w:rsid w:val="00E347FF"/>
    <w:rsid w:val="00E35EE3"/>
    <w:rsid w:val="00E37299"/>
    <w:rsid w:val="00E436DE"/>
    <w:rsid w:val="00E5067A"/>
    <w:rsid w:val="00E51A13"/>
    <w:rsid w:val="00E53FFC"/>
    <w:rsid w:val="00E576D1"/>
    <w:rsid w:val="00E6515D"/>
    <w:rsid w:val="00E66683"/>
    <w:rsid w:val="00E67EEF"/>
    <w:rsid w:val="00E70427"/>
    <w:rsid w:val="00E872B7"/>
    <w:rsid w:val="00E91B7B"/>
    <w:rsid w:val="00EB22EC"/>
    <w:rsid w:val="00EC0D5F"/>
    <w:rsid w:val="00EC6BEC"/>
    <w:rsid w:val="00EC7568"/>
    <w:rsid w:val="00ED0A7F"/>
    <w:rsid w:val="00ED29C5"/>
    <w:rsid w:val="00ED6133"/>
    <w:rsid w:val="00ED6D37"/>
    <w:rsid w:val="00ED7745"/>
    <w:rsid w:val="00ED7CAA"/>
    <w:rsid w:val="00EE67CD"/>
    <w:rsid w:val="00F07822"/>
    <w:rsid w:val="00F337B7"/>
    <w:rsid w:val="00F33A50"/>
    <w:rsid w:val="00F40D20"/>
    <w:rsid w:val="00F42170"/>
    <w:rsid w:val="00F45B79"/>
    <w:rsid w:val="00F61E67"/>
    <w:rsid w:val="00F63371"/>
    <w:rsid w:val="00F63774"/>
    <w:rsid w:val="00F7537A"/>
    <w:rsid w:val="00F850EC"/>
    <w:rsid w:val="00F90CCA"/>
    <w:rsid w:val="00FA332B"/>
    <w:rsid w:val="00FA52DE"/>
    <w:rsid w:val="00FC5E0A"/>
    <w:rsid w:val="00FD4AF7"/>
    <w:rsid w:val="00FD67CF"/>
    <w:rsid w:val="00FD74AA"/>
    <w:rsid w:val="00FE26E8"/>
    <w:rsid w:val="00FF4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78AFF2"/>
  <w15:docId w15:val="{5E5A3180-83BF-40F4-B89B-AA1F0A3F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3E26"/>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34781"/>
    <w:pPr>
      <w:tabs>
        <w:tab w:val="center" w:pos="4153"/>
        <w:tab w:val="right" w:pos="8306"/>
      </w:tabs>
    </w:pPr>
  </w:style>
  <w:style w:type="paragraph" w:styleId="Footer">
    <w:name w:val="footer"/>
    <w:basedOn w:val="Normal"/>
    <w:link w:val="FooterChar"/>
    <w:uiPriority w:val="99"/>
    <w:rsid w:val="00534781"/>
    <w:pPr>
      <w:tabs>
        <w:tab w:val="center" w:pos="4153"/>
        <w:tab w:val="right" w:pos="8306"/>
      </w:tabs>
    </w:pPr>
  </w:style>
  <w:style w:type="table" w:styleId="TableGrid">
    <w:name w:val="Table Grid"/>
    <w:basedOn w:val="TableNormal"/>
    <w:uiPriority w:val="39"/>
    <w:rsid w:val="005347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454168"/>
    <w:rPr>
      <w:color w:val="0000FF"/>
      <w:u w:val="single"/>
    </w:rPr>
  </w:style>
  <w:style w:type="character" w:styleId="FollowedHyperlink">
    <w:name w:val="FollowedHyperlink"/>
    <w:rsid w:val="00F42170"/>
    <w:rPr>
      <w:color w:val="800080"/>
      <w:u w:val="single"/>
    </w:rPr>
  </w:style>
  <w:style w:type="paragraph" w:styleId="BodyText">
    <w:name w:val="Body Text"/>
    <w:basedOn w:val="Normal"/>
    <w:rsid w:val="004C246F"/>
    <w:pPr>
      <w:jc w:val="center"/>
    </w:pPr>
    <w:rPr>
      <w:rFonts w:ascii="Verdana" w:hAnsi="Verdana"/>
      <w:b/>
      <w:i/>
      <w:color w:val="000000"/>
      <w:sz w:val="48"/>
      <w:lang w:eastAsia="en-US"/>
    </w:rPr>
  </w:style>
  <w:style w:type="character" w:styleId="CommentReference">
    <w:name w:val="annotation reference"/>
    <w:rsid w:val="00AA4460"/>
    <w:rPr>
      <w:sz w:val="16"/>
      <w:szCs w:val="16"/>
    </w:rPr>
  </w:style>
  <w:style w:type="paragraph" w:styleId="CommentText">
    <w:name w:val="annotation text"/>
    <w:basedOn w:val="Normal"/>
    <w:link w:val="CommentTextChar"/>
    <w:rsid w:val="00AA4460"/>
    <w:rPr>
      <w:sz w:val="20"/>
    </w:rPr>
  </w:style>
  <w:style w:type="character" w:customStyle="1" w:styleId="CommentTextChar">
    <w:name w:val="Comment Text Char"/>
    <w:link w:val="CommentText"/>
    <w:rsid w:val="00AA4460"/>
    <w:rPr>
      <w:rFonts w:ascii="Arial" w:hAnsi="Arial" w:cs="Arial"/>
    </w:rPr>
  </w:style>
  <w:style w:type="paragraph" w:styleId="CommentSubject">
    <w:name w:val="annotation subject"/>
    <w:basedOn w:val="CommentText"/>
    <w:next w:val="CommentText"/>
    <w:link w:val="CommentSubjectChar"/>
    <w:rsid w:val="00AA4460"/>
    <w:rPr>
      <w:b/>
      <w:bCs/>
    </w:rPr>
  </w:style>
  <w:style w:type="character" w:customStyle="1" w:styleId="CommentSubjectChar">
    <w:name w:val="Comment Subject Char"/>
    <w:link w:val="CommentSubject"/>
    <w:rsid w:val="00AA4460"/>
    <w:rPr>
      <w:rFonts w:ascii="Arial" w:hAnsi="Arial" w:cs="Arial"/>
      <w:b/>
      <w:bCs/>
    </w:rPr>
  </w:style>
  <w:style w:type="paragraph" w:styleId="BalloonText">
    <w:name w:val="Balloon Text"/>
    <w:basedOn w:val="Normal"/>
    <w:link w:val="BalloonTextChar"/>
    <w:rsid w:val="00AA4460"/>
    <w:rPr>
      <w:rFonts w:ascii="Tahoma" w:hAnsi="Tahoma" w:cs="Tahoma"/>
      <w:sz w:val="16"/>
      <w:szCs w:val="16"/>
    </w:rPr>
  </w:style>
  <w:style w:type="character" w:customStyle="1" w:styleId="BalloonTextChar">
    <w:name w:val="Balloon Text Char"/>
    <w:link w:val="BalloonText"/>
    <w:rsid w:val="00AA4460"/>
    <w:rPr>
      <w:rFonts w:ascii="Tahoma" w:hAnsi="Tahoma" w:cs="Tahoma"/>
      <w:sz w:val="16"/>
      <w:szCs w:val="16"/>
    </w:rPr>
  </w:style>
  <w:style w:type="paragraph" w:styleId="ListParagraph">
    <w:name w:val="List Paragraph"/>
    <w:basedOn w:val="Normal"/>
    <w:uiPriority w:val="34"/>
    <w:qFormat/>
    <w:rsid w:val="00376EE2"/>
    <w:pPr>
      <w:ind w:left="720"/>
      <w:contextualSpacing/>
    </w:pPr>
  </w:style>
  <w:style w:type="character" w:styleId="PlaceholderText">
    <w:name w:val="Placeholder Text"/>
    <w:uiPriority w:val="99"/>
    <w:semiHidden/>
    <w:rsid w:val="00E33745"/>
    <w:rPr>
      <w:color w:val="808080"/>
    </w:rPr>
  </w:style>
  <w:style w:type="character" w:customStyle="1" w:styleId="lrzxr">
    <w:name w:val="lrzxr"/>
    <w:basedOn w:val="DefaultParagraphFont"/>
    <w:rsid w:val="00B2387E"/>
  </w:style>
  <w:style w:type="paragraph" w:styleId="NormalWeb">
    <w:name w:val="Normal (Web)"/>
    <w:basedOn w:val="Normal"/>
    <w:uiPriority w:val="99"/>
    <w:unhideWhenUsed/>
    <w:rsid w:val="00B2387E"/>
    <w:pPr>
      <w:spacing w:after="180"/>
    </w:pPr>
    <w:rPr>
      <w:rFonts w:ascii="Times New Roman" w:hAnsi="Times New Roman" w:cs="Times New Roman"/>
      <w:sz w:val="24"/>
      <w:szCs w:val="24"/>
    </w:rPr>
  </w:style>
  <w:style w:type="paragraph" w:customStyle="1" w:styleId="BulletGriffiths">
    <w:name w:val="Bullet (Griffiths)"/>
    <w:basedOn w:val="Normal"/>
    <w:link w:val="BulletGriffithsChar"/>
    <w:qFormat/>
    <w:rsid w:val="00ED0A7F"/>
    <w:pPr>
      <w:numPr>
        <w:numId w:val="24"/>
      </w:numPr>
      <w:spacing w:before="60" w:after="60" w:line="360" w:lineRule="auto"/>
      <w:ind w:left="641" w:hanging="357"/>
    </w:pPr>
    <w:rPr>
      <w:szCs w:val="22"/>
      <w:lang w:eastAsia="en-US"/>
    </w:rPr>
  </w:style>
  <w:style w:type="character" w:customStyle="1" w:styleId="BulletGriffithsChar">
    <w:name w:val="Bullet (Griffiths) Char"/>
    <w:basedOn w:val="DefaultParagraphFont"/>
    <w:link w:val="BulletGriffiths"/>
    <w:rsid w:val="00ED0A7F"/>
    <w:rPr>
      <w:rFonts w:ascii="Arial" w:hAnsi="Arial" w:cs="Arial"/>
      <w:sz w:val="22"/>
      <w:szCs w:val="22"/>
      <w:lang w:eastAsia="en-US"/>
    </w:rPr>
  </w:style>
  <w:style w:type="table" w:customStyle="1" w:styleId="TableGrid1">
    <w:name w:val="Table Grid1"/>
    <w:basedOn w:val="TableNormal"/>
    <w:rsid w:val="00A14703"/>
    <w:rPr>
      <w:rFonts w:asciiTheme="minorHAnsi" w:eastAsiaTheme="minorEastAsia" w:hAnsiTheme="minorHAnsi" w:cstheme="minorBidi"/>
      <w:sz w:val="21"/>
      <w:szCs w:val="21"/>
      <w:lang w:val="en-US"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E27E8E"/>
    <w:rPr>
      <w:rFonts w:ascii="Arial" w:hAnsi="Arial" w:cs="Arial"/>
      <w:sz w:val="22"/>
    </w:rPr>
  </w:style>
  <w:style w:type="character" w:customStyle="1" w:styleId="FooterChar">
    <w:name w:val="Footer Char"/>
    <w:basedOn w:val="DefaultParagraphFont"/>
    <w:link w:val="Footer"/>
    <w:uiPriority w:val="99"/>
    <w:rsid w:val="00E27E8E"/>
    <w:rPr>
      <w:rFonts w:ascii="Arial" w:hAnsi="Arial" w:cs="Arial"/>
      <w:sz w:val="22"/>
    </w:rPr>
  </w:style>
  <w:style w:type="character" w:styleId="UnresolvedMention">
    <w:name w:val="Unresolved Mention"/>
    <w:basedOn w:val="DefaultParagraphFont"/>
    <w:uiPriority w:val="99"/>
    <w:semiHidden/>
    <w:unhideWhenUsed/>
    <w:rsid w:val="004A38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867749">
      <w:bodyDiv w:val="1"/>
      <w:marLeft w:val="0"/>
      <w:marRight w:val="0"/>
      <w:marTop w:val="0"/>
      <w:marBottom w:val="0"/>
      <w:divBdr>
        <w:top w:val="none" w:sz="0" w:space="0" w:color="auto"/>
        <w:left w:val="none" w:sz="0" w:space="0" w:color="auto"/>
        <w:bottom w:val="none" w:sz="0" w:space="0" w:color="auto"/>
        <w:right w:val="none" w:sz="0" w:space="0" w:color="auto"/>
      </w:divBdr>
      <w:divsChild>
        <w:div w:id="31927016">
          <w:marLeft w:val="0"/>
          <w:marRight w:val="0"/>
          <w:marTop w:val="0"/>
          <w:marBottom w:val="0"/>
          <w:divBdr>
            <w:top w:val="none" w:sz="0" w:space="0" w:color="auto"/>
            <w:left w:val="none" w:sz="0" w:space="0" w:color="auto"/>
            <w:bottom w:val="none" w:sz="0" w:space="0" w:color="auto"/>
            <w:right w:val="none" w:sz="0" w:space="0" w:color="auto"/>
          </w:divBdr>
          <w:divsChild>
            <w:div w:id="1561477468">
              <w:marLeft w:val="0"/>
              <w:marRight w:val="0"/>
              <w:marTop w:val="450"/>
              <w:marBottom w:val="0"/>
              <w:divBdr>
                <w:top w:val="none" w:sz="0" w:space="0" w:color="auto"/>
                <w:left w:val="none" w:sz="0" w:space="0" w:color="auto"/>
                <w:bottom w:val="none" w:sz="0" w:space="0" w:color="auto"/>
                <w:right w:val="none" w:sz="0" w:space="0" w:color="auto"/>
              </w:divBdr>
              <w:divsChild>
                <w:div w:id="1361856529">
                  <w:marLeft w:val="0"/>
                  <w:marRight w:val="0"/>
                  <w:marTop w:val="0"/>
                  <w:marBottom w:val="0"/>
                  <w:divBdr>
                    <w:top w:val="none" w:sz="0" w:space="0" w:color="auto"/>
                    <w:left w:val="none" w:sz="0" w:space="0" w:color="auto"/>
                    <w:bottom w:val="none" w:sz="0" w:space="0" w:color="auto"/>
                    <w:right w:val="none" w:sz="0" w:space="0" w:color="auto"/>
                  </w:divBdr>
                  <w:divsChild>
                    <w:div w:id="2005156757">
                      <w:marLeft w:val="0"/>
                      <w:marRight w:val="0"/>
                      <w:marTop w:val="0"/>
                      <w:marBottom w:val="0"/>
                      <w:divBdr>
                        <w:top w:val="none" w:sz="0" w:space="0" w:color="auto"/>
                        <w:left w:val="none" w:sz="0" w:space="0" w:color="auto"/>
                        <w:bottom w:val="none" w:sz="0" w:space="0" w:color="auto"/>
                        <w:right w:val="none" w:sz="0" w:space="0" w:color="auto"/>
                      </w:divBdr>
                      <w:divsChild>
                        <w:div w:id="1306817927">
                          <w:marLeft w:val="0"/>
                          <w:marRight w:val="0"/>
                          <w:marTop w:val="0"/>
                          <w:marBottom w:val="0"/>
                          <w:divBdr>
                            <w:top w:val="none" w:sz="0" w:space="0" w:color="auto"/>
                            <w:left w:val="none" w:sz="0" w:space="0" w:color="auto"/>
                            <w:bottom w:val="none" w:sz="0" w:space="0" w:color="auto"/>
                            <w:right w:val="none" w:sz="0" w:space="0" w:color="auto"/>
                          </w:divBdr>
                          <w:divsChild>
                            <w:div w:id="1568032825">
                              <w:marLeft w:val="0"/>
                              <w:marRight w:val="0"/>
                              <w:marTop w:val="0"/>
                              <w:marBottom w:val="0"/>
                              <w:divBdr>
                                <w:top w:val="none" w:sz="0" w:space="0" w:color="auto"/>
                                <w:left w:val="none" w:sz="0" w:space="0" w:color="auto"/>
                                <w:bottom w:val="single" w:sz="36" w:space="0" w:color="F5F5F5"/>
                                <w:right w:val="none" w:sz="0" w:space="0" w:color="auto"/>
                              </w:divBdr>
                              <w:divsChild>
                                <w:div w:id="665983404">
                                  <w:marLeft w:val="0"/>
                                  <w:marRight w:val="0"/>
                                  <w:marTop w:val="0"/>
                                  <w:marBottom w:val="0"/>
                                  <w:divBdr>
                                    <w:top w:val="none" w:sz="0" w:space="0" w:color="auto"/>
                                    <w:left w:val="none" w:sz="0" w:space="0" w:color="auto"/>
                                    <w:bottom w:val="none" w:sz="0" w:space="0" w:color="auto"/>
                                    <w:right w:val="none" w:sz="0" w:space="0" w:color="auto"/>
                                  </w:divBdr>
                                  <w:divsChild>
                                    <w:div w:id="1554921370">
                                      <w:marLeft w:val="0"/>
                                      <w:marRight w:val="0"/>
                                      <w:marTop w:val="0"/>
                                      <w:marBottom w:val="0"/>
                                      <w:divBdr>
                                        <w:top w:val="none" w:sz="0" w:space="0" w:color="auto"/>
                                        <w:left w:val="none" w:sz="0" w:space="0" w:color="auto"/>
                                        <w:bottom w:val="none" w:sz="0" w:space="0" w:color="auto"/>
                                        <w:right w:val="none" w:sz="0" w:space="0" w:color="auto"/>
                                      </w:divBdr>
                                      <w:divsChild>
                                        <w:div w:id="419908923">
                                          <w:marLeft w:val="0"/>
                                          <w:marRight w:val="0"/>
                                          <w:marTop w:val="0"/>
                                          <w:marBottom w:val="0"/>
                                          <w:divBdr>
                                            <w:top w:val="none" w:sz="0" w:space="0" w:color="auto"/>
                                            <w:left w:val="none" w:sz="0" w:space="0" w:color="auto"/>
                                            <w:bottom w:val="none" w:sz="0" w:space="0" w:color="auto"/>
                                            <w:right w:val="none" w:sz="0" w:space="0" w:color="auto"/>
                                          </w:divBdr>
                                          <w:divsChild>
                                            <w:div w:id="777603641">
                                              <w:marLeft w:val="0"/>
                                              <w:marRight w:val="0"/>
                                              <w:marTop w:val="0"/>
                                              <w:marBottom w:val="0"/>
                                              <w:divBdr>
                                                <w:top w:val="none" w:sz="0" w:space="0" w:color="auto"/>
                                                <w:left w:val="none" w:sz="0" w:space="0" w:color="auto"/>
                                                <w:bottom w:val="none" w:sz="0" w:space="0" w:color="auto"/>
                                                <w:right w:val="none" w:sz="0" w:space="0" w:color="auto"/>
                                              </w:divBdr>
                                              <w:divsChild>
                                                <w:div w:id="524101412">
                                                  <w:marLeft w:val="0"/>
                                                  <w:marRight w:val="0"/>
                                                  <w:marTop w:val="0"/>
                                                  <w:marBottom w:val="0"/>
                                                  <w:divBdr>
                                                    <w:top w:val="none" w:sz="0" w:space="0" w:color="auto"/>
                                                    <w:left w:val="none" w:sz="0" w:space="0" w:color="auto"/>
                                                    <w:bottom w:val="none" w:sz="0" w:space="0" w:color="auto"/>
                                                    <w:right w:val="none" w:sz="0" w:space="0" w:color="auto"/>
                                                  </w:divBdr>
                                                  <w:divsChild>
                                                    <w:div w:id="1636331962">
                                                      <w:marLeft w:val="0"/>
                                                      <w:marRight w:val="0"/>
                                                      <w:marTop w:val="0"/>
                                                      <w:marBottom w:val="0"/>
                                                      <w:divBdr>
                                                        <w:top w:val="none" w:sz="0" w:space="0" w:color="auto"/>
                                                        <w:left w:val="none" w:sz="0" w:space="0" w:color="auto"/>
                                                        <w:bottom w:val="none" w:sz="0" w:space="0" w:color="auto"/>
                                                        <w:right w:val="none" w:sz="0" w:space="0" w:color="auto"/>
                                                      </w:divBdr>
                                                      <w:divsChild>
                                                        <w:div w:id="1925407533">
                                                          <w:marLeft w:val="0"/>
                                                          <w:marRight w:val="0"/>
                                                          <w:marTop w:val="0"/>
                                                          <w:marBottom w:val="0"/>
                                                          <w:divBdr>
                                                            <w:top w:val="none" w:sz="0" w:space="0" w:color="auto"/>
                                                            <w:left w:val="none" w:sz="0" w:space="0" w:color="auto"/>
                                                            <w:bottom w:val="none" w:sz="0" w:space="0" w:color="auto"/>
                                                            <w:right w:val="none" w:sz="0" w:space="0" w:color="auto"/>
                                                          </w:divBdr>
                                                          <w:divsChild>
                                                            <w:div w:id="944650364">
                                                              <w:marLeft w:val="0"/>
                                                              <w:marRight w:val="0"/>
                                                              <w:marTop w:val="0"/>
                                                              <w:marBottom w:val="0"/>
                                                              <w:divBdr>
                                                                <w:top w:val="none" w:sz="0" w:space="0" w:color="auto"/>
                                                                <w:left w:val="none" w:sz="0" w:space="0" w:color="auto"/>
                                                                <w:bottom w:val="none" w:sz="0" w:space="0" w:color="auto"/>
                                                                <w:right w:val="none" w:sz="0" w:space="0" w:color="auto"/>
                                                              </w:divBdr>
                                                              <w:divsChild>
                                                                <w:div w:id="692153556">
                                                                  <w:marLeft w:val="0"/>
                                                                  <w:marRight w:val="0"/>
                                                                  <w:marTop w:val="0"/>
                                                                  <w:marBottom w:val="0"/>
                                                                  <w:divBdr>
                                                                    <w:top w:val="none" w:sz="0" w:space="0" w:color="auto"/>
                                                                    <w:left w:val="none" w:sz="0" w:space="0" w:color="auto"/>
                                                                    <w:bottom w:val="none" w:sz="0" w:space="0" w:color="auto"/>
                                                                    <w:right w:val="none" w:sz="0" w:space="0" w:color="auto"/>
                                                                  </w:divBdr>
                                                                  <w:divsChild>
                                                                    <w:div w:id="1753893157">
                                                                      <w:marLeft w:val="0"/>
                                                                      <w:marRight w:val="0"/>
                                                                      <w:marTop w:val="0"/>
                                                                      <w:marBottom w:val="0"/>
                                                                      <w:divBdr>
                                                                        <w:top w:val="none" w:sz="0" w:space="0" w:color="auto"/>
                                                                        <w:left w:val="none" w:sz="0" w:space="0" w:color="auto"/>
                                                                        <w:bottom w:val="none" w:sz="0" w:space="0" w:color="auto"/>
                                                                        <w:right w:val="none" w:sz="0" w:space="0" w:color="auto"/>
                                                                      </w:divBdr>
                                                                      <w:divsChild>
                                                                        <w:div w:id="73874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118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rren.hughes@alungriffiths.co.uk" TargetMode="External"/><Relationship Id="rId18" Type="http://schemas.openxmlformats.org/officeDocument/2006/relationships/footer" Target="footer1.xml"/><Relationship Id="rId26" Type="http://schemas.openxmlformats.org/officeDocument/2006/relationships/customXml" Target="../customXml/item5.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Gwilym.Dickson@alunriffiths.co.uk"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wain.Thomas@alungriffiths.co.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Steve.burkhill@alungriffiths.co.uk"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leddyn.escott@alungriffths.co.uk" TargetMode="External"/><Relationship Id="rId22" Type="http://schemas.openxmlformats.org/officeDocument/2006/relationships/header" Target="header4.xml"/><Relationship Id="rId27" Type="http://schemas.openxmlformats.org/officeDocument/2006/relationships/customXml" Target="../customXml/item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80c9656230a621b58f5fe39224175f7">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Colwyn Bay Waterfront Project – Phase 2b</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Environment, Roads &amp; Facilities, Mochdre Offices, Conway Road, Mochdre, LL28 5AB</Addressee>
    <Process_x0020_Type xmlns="859f7ad6-93f6-4205-b62b-a17f28acbbac">Compliance</Process_x0020_Type>
    <License_x002f_Activity_x0020_Type xmlns="859f7ad6-93f6-4205-b62b-a17f28acbbac">15. Marine License</License_x002f_Activity_x0020_Type>
    <Surrendered_x002f_Expired xmlns="859f7ad6-93f6-4205-b62b-a17f28acbbac" xsi:nil="true"/>
    <Document_x0020_Date xmlns="859f7ad6-93f6-4205-b62b-a17f28acbbac">2022-05-24T23:00:00+00:00</Document_x0020_Date>
    <Facility_x0020_Address xmlns="859f7ad6-93f6-4205-b62b-a17f28acbbac">Colwyn Bay</Facility_x0020_Address>
    <Environment_x0020_Sub_x0020_Folder xmlns="859f7ad6-93f6-4205-b62b-a17f28acbbac">Post licence compliance</Environment_x0020_Sub_x0020_Folder>
    <Customer_x0020_Name xmlns="859f7ad6-93f6-4205-b62b-a17f28acbbac">Conwy County Borough Council</Customer_x0020_Name>
    <Surrendered_x002f_Expired_x0020_Date xmlns="859f7ad6-93f6-4205-b62b-a17f28acbbac" xsi:nil="true"/>
    <_dlc_DocId xmlns="9be56660-2c31-41ef-bc00-23e72f632f2a">REGU-140815003-6790</_dlc_DocId>
    <_dlc_DocIdUrl xmlns="9be56660-2c31-41ef-bc00-23e72f632f2a">
      <Url>https://cyfoethnaturiolcymru.sharepoint.com/teams/Regulatory/Permitting/ml/_layouts/15/DocIdRedir.aspx?ID=REGU-140815003-6790</Url>
      <Description>REGU-140815003-6790</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271E000-85AE-45D8-928F-B286D12D9DFC}">
  <ds:schemaRefs>
    <ds:schemaRef ds:uri="http://schemas.microsoft.com/sharepoint/v3/contenttype/forms"/>
  </ds:schemaRefs>
</ds:datastoreItem>
</file>

<file path=customXml/itemProps2.xml><?xml version="1.0" encoding="utf-8"?>
<ds:datastoreItem xmlns:ds="http://schemas.openxmlformats.org/officeDocument/2006/customXml" ds:itemID="{8079EA29-C3E6-42B3-ABE9-E932E756F709}"/>
</file>

<file path=customXml/itemProps3.xml><?xml version="1.0" encoding="utf-8"?>
<ds:datastoreItem xmlns:ds="http://schemas.openxmlformats.org/officeDocument/2006/customXml" ds:itemID="{56C86EE4-949C-43A5-B200-F43ACF9B8A08}">
  <ds:schemaRefs>
    <ds:schemaRef ds:uri="http://schemas.openxmlformats.org/officeDocument/2006/bibliography"/>
  </ds:schemaRefs>
</ds:datastoreItem>
</file>

<file path=customXml/itemProps4.xml><?xml version="1.0" encoding="utf-8"?>
<ds:datastoreItem xmlns:ds="http://schemas.openxmlformats.org/officeDocument/2006/customXml" ds:itemID="{E2E95E63-74C0-475A-B316-F7C2998BAF1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8ED75AD-71D0-4794-8B3E-9F1705876998}"/>
</file>

<file path=customXml/itemProps6.xml><?xml version="1.0" encoding="utf-8"?>
<ds:datastoreItem xmlns:ds="http://schemas.openxmlformats.org/officeDocument/2006/customXml" ds:itemID="{F88CDECD-14D4-443A-857A-3BC47EF76513}"/>
</file>

<file path=docProps/app.xml><?xml version="1.0" encoding="utf-8"?>
<Properties xmlns="http://schemas.openxmlformats.org/officeDocument/2006/extended-properties" xmlns:vt="http://schemas.openxmlformats.org/officeDocument/2006/docPropsVTypes">
  <Template>Normal</Template>
  <TotalTime>32</TotalTime>
  <Pages>15</Pages>
  <Words>2009</Words>
  <Characters>11454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CONTENTS</vt:lpstr>
    </vt:vector>
  </TitlesOfParts>
  <Company>Jones Bros</Company>
  <LinksUpToDate>false</LinksUpToDate>
  <CharactersWithSpaces>13437</CharactersWithSpaces>
  <SharedDoc>false</SharedDoc>
  <HLinks>
    <vt:vector size="18" baseType="variant">
      <vt:variant>
        <vt:i4>2752527</vt:i4>
      </vt:variant>
      <vt:variant>
        <vt:i4>6</vt:i4>
      </vt:variant>
      <vt:variant>
        <vt:i4>0</vt:i4>
      </vt:variant>
      <vt:variant>
        <vt:i4>5</vt:i4>
      </vt:variant>
      <vt:variant>
        <vt:lpwstr>http://spillonline.org/contractors_map.php</vt:lpwstr>
      </vt:variant>
      <vt:variant>
        <vt:lpwstr/>
      </vt:variant>
      <vt:variant>
        <vt:i4>5177348</vt:i4>
      </vt:variant>
      <vt:variant>
        <vt:i4>3</vt:i4>
      </vt:variant>
      <vt:variant>
        <vt:i4>0</vt:i4>
      </vt:variant>
      <vt:variant>
        <vt:i4>5</vt:i4>
      </vt:variant>
      <vt:variant>
        <vt:lpwstr>http://www.environment-agency.gov.uk/business/topics/pollution/39083.aspx</vt:lpwstr>
      </vt:variant>
      <vt:variant>
        <vt:lpwstr/>
      </vt:variant>
      <vt:variant>
        <vt:i4>5177348</vt:i4>
      </vt:variant>
      <vt:variant>
        <vt:i4>0</vt:i4>
      </vt:variant>
      <vt:variant>
        <vt:i4>0</vt:i4>
      </vt:variant>
      <vt:variant>
        <vt:i4>5</vt:i4>
      </vt:variant>
      <vt:variant>
        <vt:lpwstr>http://www.environment-agency.gov.uk/business/topics/pollution/39083.aspx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Dickson, Gwilym</dc:creator>
  <cp:lastModifiedBy>Dickson, Gwilym</cp:lastModifiedBy>
  <cp:revision>29</cp:revision>
  <cp:lastPrinted>2014-01-30T08:55:00Z</cp:lastPrinted>
  <dcterms:created xsi:type="dcterms:W3CDTF">2022-04-28T14:05:00Z</dcterms:created>
  <dcterms:modified xsi:type="dcterms:W3CDTF">2022-04-28T14:56:00Z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c5262b42-ed38-4922-afdf-cc8b9fa8d7d5</vt:lpwstr>
  </property>
</Properties>
</file>