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bookmarkStart w:id="0" w:name="_GoBack"/>
      <w:bookmarkEnd w:id="0"/>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4DBA277D" w14:textId="4EDBC6B5" w:rsidR="00362433" w:rsidRDefault="00362433" w:rsidP="00362433">
      <w:pPr>
        <w:ind w:left="709" w:hanging="709"/>
        <w:rPr>
          <w:rFonts w:cs="Arial"/>
          <w:color w:val="FF0000"/>
        </w:rPr>
      </w:pPr>
      <w:r w:rsidRPr="00415A5C">
        <w:rPr>
          <w:rFonts w:cs="Arial"/>
        </w:rPr>
        <w:t xml:space="preserve">To: </w:t>
      </w:r>
      <w:r>
        <w:rPr>
          <w:rFonts w:cs="Arial"/>
        </w:rPr>
        <w:tab/>
      </w:r>
      <w:r w:rsidR="007F3CBE">
        <w:rPr>
          <w:rFonts w:cs="Arial"/>
        </w:rPr>
        <w:t>FCC Recycling (UK) Limited</w:t>
      </w:r>
    </w:p>
    <w:p w14:paraId="7989C44B" w14:textId="77777777" w:rsidR="00362433" w:rsidRPr="006C642F" w:rsidRDefault="00362433" w:rsidP="00362433">
      <w:pPr>
        <w:ind w:left="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38F6CECF" w:rsidR="002577B0" w:rsidRPr="0041425F" w:rsidRDefault="007F3CBE" w:rsidP="002577B0">
            <w:pPr>
              <w:rPr>
                <w:rFonts w:cs="Arial"/>
              </w:rPr>
            </w:pPr>
            <w:r>
              <w:rPr>
                <w:rFonts w:cs="Arial"/>
              </w:rPr>
              <w:t>BB3436RA</w:t>
            </w:r>
          </w:p>
        </w:tc>
        <w:tc>
          <w:tcPr>
            <w:tcW w:w="2835" w:type="dxa"/>
          </w:tcPr>
          <w:p w14:paraId="4107B008" w14:textId="1363025B" w:rsidR="002577B0" w:rsidRPr="0041425F" w:rsidRDefault="007F3CBE" w:rsidP="002577B0">
            <w:pPr>
              <w:rPr>
                <w:rFonts w:cs="Arial"/>
              </w:rPr>
            </w:pPr>
            <w:r>
              <w:rPr>
                <w:rFonts w:cs="Arial"/>
              </w:rPr>
              <w:t>FCC Recycling (UK) Limited</w:t>
            </w:r>
          </w:p>
        </w:tc>
        <w:tc>
          <w:tcPr>
            <w:tcW w:w="3404" w:type="dxa"/>
          </w:tcPr>
          <w:p w14:paraId="5EF904B0" w14:textId="45B9BA41" w:rsidR="002577B0" w:rsidRPr="0041425F" w:rsidRDefault="007F3CBE" w:rsidP="002577B0">
            <w:pPr>
              <w:rPr>
                <w:rFonts w:cs="Arial"/>
              </w:rPr>
            </w:pPr>
            <w:r>
              <w:rPr>
                <w:rFonts w:cs="Arial"/>
              </w:rPr>
              <w:t xml:space="preserve">Phase 2 – Wrexham Recycling Park, Bryn Lane,          </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6353BA67" w14:textId="77777777" w:rsidR="007F3CBE" w:rsidRPr="007F3CBE" w:rsidRDefault="007F3CBE" w:rsidP="002577B0">
            <w:pPr>
              <w:rPr>
                <w:rFonts w:cs="Arial"/>
              </w:rPr>
            </w:pPr>
            <w:r w:rsidRPr="007F3CBE">
              <w:rPr>
                <w:rFonts w:cs="Arial"/>
              </w:rPr>
              <w:t>Wrexham Industrial Estate,</w:t>
            </w:r>
          </w:p>
          <w:p w14:paraId="3D4781DC" w14:textId="77777777" w:rsidR="007F3CBE" w:rsidRPr="007F3CBE" w:rsidRDefault="007F3CBE" w:rsidP="002577B0">
            <w:pPr>
              <w:rPr>
                <w:rFonts w:cs="Arial"/>
              </w:rPr>
            </w:pPr>
            <w:r w:rsidRPr="007F3CBE">
              <w:rPr>
                <w:rFonts w:cs="Arial"/>
              </w:rPr>
              <w:t>Wrexham</w:t>
            </w:r>
          </w:p>
          <w:p w14:paraId="7544ACBE" w14:textId="6EBD5A6E" w:rsidR="002577B0" w:rsidRDefault="007F3CBE" w:rsidP="002577B0">
            <w:pPr>
              <w:rPr>
                <w:rFonts w:cs="Arial"/>
                <w:color w:val="FF0000"/>
              </w:rPr>
            </w:pPr>
            <w:r w:rsidRPr="007F3CBE">
              <w:rPr>
                <w:rFonts w:cs="Arial"/>
              </w:rPr>
              <w:t>LL13 9UT</w:t>
            </w:r>
          </w:p>
        </w:tc>
      </w:tr>
      <w:tr w:rsidR="002577B0" w14:paraId="2F3AD055" w14:textId="77777777" w:rsidTr="000C074F">
        <w:tc>
          <w:tcPr>
            <w:tcW w:w="2694" w:type="dxa"/>
          </w:tcPr>
          <w:p w14:paraId="39517745" w14:textId="7B4DB24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4E1E36B5" w14:textId="77777777" w:rsidR="00362433" w:rsidRPr="00415A5C" w:rsidRDefault="00362433" w:rsidP="00362433">
      <w:pPr>
        <w:rPr>
          <w:rFonts w:cs="Arial"/>
        </w:rPr>
      </w:pPr>
    </w:p>
    <w:p w14:paraId="40E5A5CF" w14:textId="77777777" w:rsidR="00362433" w:rsidRPr="006C642F" w:rsidRDefault="00362433" w:rsidP="00362433">
      <w:pPr>
        <w:rPr>
          <w:rFonts w:cs="Arial"/>
          <w:color w:val="FF0000"/>
        </w:rPr>
      </w:pPr>
    </w:p>
    <w:p w14:paraId="4516CEC4" w14:textId="77777777" w:rsidR="00362433" w:rsidRPr="00415A5C" w:rsidRDefault="00362433" w:rsidP="00362433">
      <w:pPr>
        <w:rPr>
          <w:rFonts w:cs="Arial"/>
        </w:rPr>
      </w:pPr>
    </w:p>
    <w:p w14:paraId="62CB446B" w14:textId="77777777" w:rsidR="00373ED5" w:rsidRDefault="00373ED5" w:rsidP="00362433">
      <w:pPr>
        <w:tabs>
          <w:tab w:val="left" w:pos="0"/>
        </w:tabs>
        <w:suppressAutoHyphens/>
        <w:rPr>
          <w:rFonts w:cs="Arial"/>
          <w:b/>
        </w:rPr>
      </w:pPr>
    </w:p>
    <w:p w14:paraId="337D6FC9" w14:textId="2BA154AA"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0E6B7A">
        <w:rPr>
          <w:rFonts w:cs="Arial"/>
          <w:b/>
        </w:rPr>
        <w:tab/>
      </w:r>
      <w:r w:rsidR="000E6B7A">
        <w:rPr>
          <w:rFonts w:cs="Arial"/>
          <w:b/>
        </w:rPr>
        <w:tab/>
        <w:t>Date</w:t>
      </w:r>
      <w:r w:rsidR="0041425F">
        <w:rPr>
          <w:rFonts w:cs="Arial"/>
          <w:b/>
        </w:rPr>
        <w:t xml:space="preserve"> 7</w:t>
      </w:r>
      <w:r w:rsidR="0041425F" w:rsidRPr="0041425F">
        <w:rPr>
          <w:rFonts w:cs="Arial"/>
          <w:b/>
          <w:vertAlign w:val="superscript"/>
        </w:rPr>
        <w:t>th</w:t>
      </w:r>
      <w:r w:rsidR="0041425F">
        <w:rPr>
          <w:rFonts w:cs="Arial"/>
          <w:b/>
        </w:rPr>
        <w:t xml:space="preserve"> July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41425F" w:rsidRDefault="000E6B7A" w:rsidP="00362433">
      <w:pPr>
        <w:suppressAutoHyphens/>
        <w:rPr>
          <w:rFonts w:cs="Arial"/>
        </w:rPr>
      </w:pPr>
      <w:r w:rsidRPr="0041425F">
        <w:rPr>
          <w:rFonts w:cs="Arial"/>
        </w:rPr>
        <w:t>Chester Road</w:t>
      </w:r>
    </w:p>
    <w:p w14:paraId="5A70B137" w14:textId="31B83A30" w:rsidR="000E6B7A" w:rsidRPr="0041425F" w:rsidRDefault="000E6B7A" w:rsidP="00362433">
      <w:pPr>
        <w:suppressAutoHyphens/>
        <w:rPr>
          <w:rFonts w:cs="Arial"/>
        </w:rPr>
      </w:pPr>
      <w:r w:rsidRPr="0041425F">
        <w:rPr>
          <w:rFonts w:cs="Arial"/>
        </w:rPr>
        <w:t>Buckley</w:t>
      </w:r>
    </w:p>
    <w:p w14:paraId="20C14672" w14:textId="0F6EAB50" w:rsidR="000E6B7A" w:rsidRPr="0041425F" w:rsidRDefault="000E6B7A" w:rsidP="00362433">
      <w:pPr>
        <w:suppressAutoHyphens/>
        <w:rPr>
          <w:rFonts w:cs="Arial"/>
        </w:rPr>
      </w:pPr>
      <w:r w:rsidRPr="0041425F">
        <w:rPr>
          <w:rFonts w:cs="Arial"/>
        </w:rPr>
        <w:t>Flintshire</w:t>
      </w:r>
    </w:p>
    <w:p w14:paraId="51C1B5F7" w14:textId="505C7F44" w:rsidR="000E6B7A" w:rsidRPr="0041425F" w:rsidRDefault="000E6B7A" w:rsidP="00362433">
      <w:pPr>
        <w:suppressAutoHyphens/>
        <w:rPr>
          <w:rFonts w:cs="Arial"/>
        </w:rPr>
      </w:pPr>
      <w:r w:rsidRPr="0041425F">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6131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279DA">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279DA">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7216"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9279DA">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279DA">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1425F"/>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3CBE"/>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279DA"/>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4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Phase 2 Wrexham Recycling Park  SITE CONTACT  GARRY SMITH  01978 666760  Garry.smith@fccenvironment.co.uk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Mrs Nicola Barrow</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2016-07-06T23:00:00+00:00</Document_x0020_Date>
    <Facility_x0020_Address xmlns="859f7ad6-93f6-4205-b62b-a17f28acbbac">Wrexham Recycling Park,  Bryn Lane, Wrexham Industrial Estate, Wrexham, Clwyd, LL13 9UT,</Facility_x0020_Address>
    <Environment_x0020_Sub_x0020_Folder xmlns="859f7ad6-93f6-4205-b62b-a17f28acbbac">Licence supervision</Environment_x0020_Sub_x0020_Folder>
    <Customer_x0020_Name xmlns="859f7ad6-93f6-4205-b62b-a17f28acbbac">Waste Recycling Limited</Customer_x0020_Name>
    <IconOverlay xmlns="http://schemas.microsoft.com/sharepoint/v4" xsi:nil="true"/>
    <Surrendered_x002f_Expired xmlns="859f7ad6-93f6-4205-b62b-a17f28acbbac" xsi:nil="true"/>
    <Post_x0020_code xmlns="859f7ad6-93f6-4205-b62b-a17f28acbbac">LL13 9UT</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88FC4-7358-4DD0-A707-E3A3A4A45D91}"/>
</file>

<file path=customXml/itemProps2.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3.xml><?xml version="1.0" encoding="utf-8"?>
<ds:datastoreItem xmlns:ds="http://schemas.openxmlformats.org/officeDocument/2006/customXml" ds:itemID="{3693A207-2355-46B5-BF85-C215F55E5503}"/>
</file>

<file path=customXml/itemProps4.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5.xml><?xml version="1.0" encoding="utf-8"?>
<ds:datastoreItem xmlns:ds="http://schemas.openxmlformats.org/officeDocument/2006/customXml" ds:itemID="{F054B652-B4F4-4477-BAC3-F9CFA866C909}">
  <ds:schemaRefs>
    <ds:schemaRef ds:uri="http://purl.org/dc/term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D9641578-08F7-43FF-B9D2-2E21EBB09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2032</Words>
  <Characters>12959</Characters>
  <Application>Microsoft Office Word</Application>
  <DocSecurity>4</DocSecurity>
  <Lines>107</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2016-07-07T13:13:00Z</cp:lastPrinted>
  <dcterms:created xsi:type="dcterms:W3CDTF">2016-07-21T13:19:00Z</dcterms:created>
  <dcterms:modified xsi:type="dcterms:W3CDTF">2016-07-21T13:19:00Z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b8cd9935-f2a1-49a2-839f-c0e019acb5f5</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