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76340994" w:rsidR="005E4D39" w:rsidRPr="00411279" w:rsidRDefault="00007710" w:rsidP="00375876">
      <w:pPr>
        <w:pStyle w:val="coverLicenceHolder"/>
        <w:pBdr>
          <w:top w:val="single" w:sz="4" w:space="25" w:color="auto"/>
        </w:pBdr>
        <w:spacing w:line="276" w:lineRule="auto"/>
        <w:contextualSpacing/>
        <w:rPr>
          <w:color w:val="000000" w:themeColor="text1"/>
        </w:rPr>
      </w:pPr>
      <w:r w:rsidRPr="00411279">
        <w:rPr>
          <w:color w:val="000000" w:themeColor="text1"/>
        </w:rPr>
        <w:fldChar w:fldCharType="begin"/>
      </w:r>
      <w:r w:rsidRPr="00411279">
        <w:rPr>
          <w:color w:val="000000" w:themeColor="text1"/>
        </w:rPr>
        <w:instrText xml:space="preserve"> MERGEFIELD Site_name </w:instrText>
      </w:r>
      <w:r w:rsidRPr="00411279">
        <w:rPr>
          <w:color w:val="000000" w:themeColor="text1"/>
        </w:rPr>
        <w:fldChar w:fldCharType="separate"/>
      </w:r>
      <w:r w:rsidR="00130B00" w:rsidRPr="00411279">
        <w:rPr>
          <w:noProof/>
          <w:color w:val="000000" w:themeColor="text1"/>
        </w:rPr>
        <w:t>CSO and EO at Fabian Way SPS</w:t>
      </w:r>
      <w:r w:rsidRPr="00411279">
        <w:rPr>
          <w:color w:val="000000" w:themeColor="text1"/>
        </w:rPr>
        <w:fldChar w:fldCharType="end"/>
      </w:r>
    </w:p>
    <w:p w14:paraId="21BA8756" w14:textId="30275F83" w:rsidR="00007710" w:rsidRPr="00411279" w:rsidRDefault="00007710" w:rsidP="00375876">
      <w:pPr>
        <w:pStyle w:val="coverLicenceHolder"/>
        <w:pBdr>
          <w:top w:val="single" w:sz="4" w:space="25" w:color="auto"/>
        </w:pBdr>
        <w:spacing w:line="276" w:lineRule="auto"/>
        <w:contextualSpacing/>
        <w:rPr>
          <w:color w:val="000000" w:themeColor="text1"/>
        </w:rPr>
      </w:pPr>
      <w:r w:rsidRPr="00411279">
        <w:rPr>
          <w:color w:val="000000" w:themeColor="text1"/>
        </w:rPr>
        <w:fldChar w:fldCharType="begin"/>
      </w:r>
      <w:r w:rsidRPr="00411279">
        <w:rPr>
          <w:color w:val="000000" w:themeColor="text1"/>
        </w:rPr>
        <w:instrText xml:space="preserve"> MERGEFIELD DSI_ADD2 </w:instrText>
      </w:r>
      <w:r w:rsidRPr="00411279">
        <w:rPr>
          <w:color w:val="000000" w:themeColor="text1"/>
        </w:rPr>
        <w:fldChar w:fldCharType="separate"/>
      </w:r>
      <w:r w:rsidR="00130B00" w:rsidRPr="00411279">
        <w:rPr>
          <w:noProof/>
          <w:color w:val="000000" w:themeColor="text1"/>
        </w:rPr>
        <w:t>Fabian Way</w:t>
      </w:r>
      <w:r w:rsidRPr="00411279">
        <w:rPr>
          <w:color w:val="000000" w:themeColor="text1"/>
        </w:rPr>
        <w:fldChar w:fldCharType="end"/>
      </w:r>
    </w:p>
    <w:p w14:paraId="0E0D1983" w14:textId="4455D019" w:rsidR="00007710" w:rsidRPr="00411279" w:rsidRDefault="00007710" w:rsidP="00375876">
      <w:pPr>
        <w:pStyle w:val="coverLicenceHolder"/>
        <w:pBdr>
          <w:top w:val="single" w:sz="4" w:space="25" w:color="auto"/>
        </w:pBdr>
        <w:spacing w:line="276" w:lineRule="auto"/>
        <w:contextualSpacing/>
        <w:rPr>
          <w:color w:val="000000" w:themeColor="text1"/>
        </w:rPr>
      </w:pPr>
      <w:r w:rsidRPr="00411279">
        <w:rPr>
          <w:color w:val="000000" w:themeColor="text1"/>
        </w:rPr>
        <w:fldChar w:fldCharType="begin"/>
      </w:r>
      <w:r w:rsidRPr="00411279">
        <w:rPr>
          <w:color w:val="000000" w:themeColor="text1"/>
        </w:rPr>
        <w:instrText xml:space="preserve"> MERGEFIELD DSI_ADD3 </w:instrText>
      </w:r>
      <w:r w:rsidRPr="00411279">
        <w:rPr>
          <w:color w:val="000000" w:themeColor="text1"/>
        </w:rPr>
        <w:fldChar w:fldCharType="separate"/>
      </w:r>
      <w:r w:rsidR="00130B00" w:rsidRPr="00411279">
        <w:rPr>
          <w:noProof/>
          <w:color w:val="000000" w:themeColor="text1"/>
        </w:rPr>
        <w:t>Jersey Marine Village</w:t>
      </w:r>
      <w:r w:rsidRPr="00411279">
        <w:rPr>
          <w:color w:val="000000" w:themeColor="text1"/>
        </w:rPr>
        <w:fldChar w:fldCharType="end"/>
      </w:r>
    </w:p>
    <w:p w14:paraId="1D8AFC8E" w14:textId="3CE4464D" w:rsidR="00007710" w:rsidRPr="00411279" w:rsidRDefault="00007710" w:rsidP="00375876">
      <w:pPr>
        <w:pStyle w:val="coverLicenceHolder"/>
        <w:pBdr>
          <w:top w:val="single" w:sz="4" w:space="25" w:color="auto"/>
        </w:pBdr>
        <w:spacing w:line="276" w:lineRule="auto"/>
        <w:contextualSpacing/>
        <w:rPr>
          <w:color w:val="000000" w:themeColor="text1"/>
        </w:rPr>
      </w:pPr>
      <w:r w:rsidRPr="00411279">
        <w:rPr>
          <w:color w:val="000000" w:themeColor="text1"/>
        </w:rPr>
        <w:fldChar w:fldCharType="begin"/>
      </w:r>
      <w:r w:rsidRPr="00411279">
        <w:rPr>
          <w:color w:val="000000" w:themeColor="text1"/>
        </w:rPr>
        <w:instrText xml:space="preserve"> MERGEFIELD DSI_ADD4 </w:instrText>
      </w:r>
      <w:r w:rsidRPr="00411279">
        <w:rPr>
          <w:color w:val="000000" w:themeColor="text1"/>
        </w:rPr>
        <w:fldChar w:fldCharType="separate"/>
      </w:r>
      <w:r w:rsidR="00130B00" w:rsidRPr="00411279">
        <w:rPr>
          <w:noProof/>
          <w:color w:val="000000" w:themeColor="text1"/>
        </w:rPr>
        <w:t>Neath</w:t>
      </w:r>
      <w:r w:rsidRPr="00411279">
        <w:rPr>
          <w:color w:val="000000" w:themeColor="text1"/>
        </w:rPr>
        <w:fldChar w:fldCharType="end"/>
      </w:r>
    </w:p>
    <w:p w14:paraId="7840B434" w14:textId="629269F1" w:rsidR="00007710" w:rsidRPr="00411279" w:rsidRDefault="00007710" w:rsidP="00375876">
      <w:pPr>
        <w:pStyle w:val="coverLicenceHolder"/>
        <w:pBdr>
          <w:top w:val="single" w:sz="4" w:space="25" w:color="auto"/>
        </w:pBdr>
        <w:spacing w:line="276" w:lineRule="auto"/>
        <w:contextualSpacing/>
        <w:rPr>
          <w:color w:val="000000" w:themeColor="text1"/>
        </w:rPr>
      </w:pPr>
      <w:r w:rsidRPr="00411279">
        <w:rPr>
          <w:color w:val="000000" w:themeColor="text1"/>
        </w:rPr>
        <w:fldChar w:fldCharType="begin"/>
      </w:r>
      <w:r w:rsidRPr="00411279">
        <w:rPr>
          <w:color w:val="000000" w:themeColor="text1"/>
        </w:rPr>
        <w:instrText xml:space="preserve"> MERGEFIELD DSI_POST_CODE </w:instrText>
      </w:r>
      <w:r w:rsidRPr="00411279">
        <w:rPr>
          <w:color w:val="000000" w:themeColor="text1"/>
        </w:rPr>
        <w:fldChar w:fldCharType="separate"/>
      </w:r>
      <w:r w:rsidR="00130B00" w:rsidRPr="00411279">
        <w:rPr>
          <w:noProof/>
          <w:color w:val="000000" w:themeColor="text1"/>
        </w:rPr>
        <w:t>SA10 6JW</w:t>
      </w:r>
      <w:r w:rsidRPr="00411279">
        <w:rPr>
          <w:color w:val="000000" w:themeColor="text1"/>
        </w:rPr>
        <w:fldChar w:fldCharType="end"/>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411279" w:rsidRDefault="005E4D39" w:rsidP="00247885">
      <w:pPr>
        <w:pStyle w:val="coverLicenceHolder"/>
        <w:pBdr>
          <w:top w:val="single" w:sz="4" w:space="25" w:color="auto"/>
        </w:pBdr>
        <w:spacing w:before="120" w:line="270" w:lineRule="exact"/>
        <w:rPr>
          <w:rFonts w:cs="Arial"/>
          <w:color w:val="000000" w:themeColor="text1"/>
          <w:szCs w:val="24"/>
        </w:rPr>
      </w:pPr>
      <w:r w:rsidRPr="00411279">
        <w:rPr>
          <w:rFonts w:cs="Arial"/>
          <w:color w:val="000000" w:themeColor="text1"/>
          <w:szCs w:val="24"/>
        </w:rPr>
        <w:t>Variation application number</w:t>
      </w:r>
    </w:p>
    <w:p w14:paraId="1B3F41FD" w14:textId="5FFA8468" w:rsidR="005B4A71" w:rsidRPr="00411279" w:rsidRDefault="004C0162" w:rsidP="00D46ED1">
      <w:pPr>
        <w:pStyle w:val="coverAuthNos"/>
        <w:spacing w:before="60" w:line="276" w:lineRule="auto"/>
        <w:rPr>
          <w:rFonts w:cs="Arial"/>
          <w:color w:val="000000" w:themeColor="text1"/>
          <w:sz w:val="24"/>
          <w:szCs w:val="24"/>
          <w:lang w:eastAsia="en-GB"/>
        </w:rPr>
      </w:pPr>
      <w:r w:rsidRPr="00411279">
        <w:rPr>
          <w:rFonts w:cs="Arial"/>
          <w:color w:val="000000" w:themeColor="text1"/>
          <w:sz w:val="24"/>
          <w:szCs w:val="24"/>
          <w:lang w:eastAsia="en-GB"/>
        </w:rPr>
        <w:fldChar w:fldCharType="begin"/>
      </w:r>
      <w:r w:rsidRPr="00411279">
        <w:rPr>
          <w:rFonts w:cs="Arial"/>
          <w:color w:val="000000" w:themeColor="text1"/>
          <w:sz w:val="24"/>
          <w:szCs w:val="24"/>
          <w:lang w:eastAsia="en-GB"/>
        </w:rPr>
        <w:instrText xml:space="preserve"> MERGEFIELD PAN </w:instrText>
      </w:r>
      <w:r w:rsidRPr="00411279">
        <w:rPr>
          <w:rFonts w:cs="Arial"/>
          <w:color w:val="000000" w:themeColor="text1"/>
          <w:sz w:val="24"/>
          <w:szCs w:val="24"/>
          <w:lang w:eastAsia="en-GB"/>
        </w:rPr>
        <w:fldChar w:fldCharType="separate"/>
      </w:r>
      <w:r w:rsidR="00130B00" w:rsidRPr="00411279">
        <w:rPr>
          <w:rFonts w:cs="Arial"/>
          <w:noProof/>
          <w:color w:val="000000" w:themeColor="text1"/>
          <w:sz w:val="24"/>
          <w:szCs w:val="24"/>
          <w:lang w:eastAsia="en-GB"/>
        </w:rPr>
        <w:t>PAN-017663</w:t>
      </w:r>
      <w:r w:rsidRPr="00411279">
        <w:rPr>
          <w:rFonts w:cs="Arial"/>
          <w:color w:val="000000" w:themeColor="text1"/>
          <w:sz w:val="24"/>
          <w:szCs w:val="24"/>
          <w:lang w:eastAsia="en-GB"/>
        </w:rPr>
        <w:fldChar w:fldCharType="end"/>
      </w:r>
    </w:p>
    <w:p w14:paraId="3794E75F" w14:textId="508BB8D9" w:rsidR="005E4D39" w:rsidRPr="00411279" w:rsidRDefault="005E4D39" w:rsidP="00D46ED1">
      <w:pPr>
        <w:pStyle w:val="coverAuthNos"/>
        <w:spacing w:before="480" w:line="276" w:lineRule="auto"/>
        <w:rPr>
          <w:color w:val="000000" w:themeColor="text1"/>
          <w:sz w:val="24"/>
          <w:szCs w:val="24"/>
          <w:lang w:val="de-DE"/>
        </w:rPr>
      </w:pPr>
      <w:r w:rsidRPr="00411279">
        <w:rPr>
          <w:color w:val="000000" w:themeColor="text1"/>
          <w:sz w:val="24"/>
          <w:szCs w:val="24"/>
          <w:lang w:val="de-DE"/>
        </w:rPr>
        <w:t>Permit number</w:t>
      </w:r>
    </w:p>
    <w:p w14:paraId="667CFDE7" w14:textId="1364629B" w:rsidR="005E4D39" w:rsidRPr="003564E1" w:rsidRDefault="00007710" w:rsidP="00D46ED1">
      <w:pPr>
        <w:spacing w:before="60"/>
        <w:ind w:left="3249" w:firstLine="720"/>
        <w:rPr>
          <w:color w:val="FF0000"/>
          <w:sz w:val="24"/>
          <w:lang w:val="de-DE"/>
        </w:rPr>
      </w:pPr>
      <w:r w:rsidRPr="00411279">
        <w:rPr>
          <w:rFonts w:ascii="Arial" w:hAnsi="Arial"/>
          <w:color w:val="000000" w:themeColor="text1"/>
          <w:sz w:val="24"/>
          <w:lang w:val="de-DE"/>
        </w:rPr>
        <w:fldChar w:fldCharType="begin"/>
      </w:r>
      <w:r w:rsidRPr="00411279">
        <w:rPr>
          <w:rFonts w:ascii="Arial" w:hAnsi="Arial"/>
          <w:color w:val="000000" w:themeColor="text1"/>
          <w:sz w:val="24"/>
          <w:lang w:val="de-DE"/>
        </w:rPr>
        <w:instrText xml:space="preserve"> MERGEFIELD Permit_number </w:instrText>
      </w:r>
      <w:r w:rsidRPr="00411279">
        <w:rPr>
          <w:rFonts w:ascii="Arial" w:hAnsi="Arial"/>
          <w:color w:val="000000" w:themeColor="text1"/>
          <w:sz w:val="24"/>
          <w:lang w:val="de-DE"/>
        </w:rPr>
        <w:fldChar w:fldCharType="separate"/>
      </w:r>
      <w:r w:rsidR="00130B00" w:rsidRPr="00411279">
        <w:rPr>
          <w:rFonts w:ascii="Arial" w:hAnsi="Arial"/>
          <w:noProof/>
          <w:color w:val="000000" w:themeColor="text1"/>
          <w:sz w:val="24"/>
          <w:lang w:val="de-DE"/>
        </w:rPr>
        <w:t>BP0271501</w:t>
      </w:r>
      <w:r w:rsidRPr="00411279">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2A42C1B2" w:rsidR="00007710" w:rsidRPr="00411279" w:rsidRDefault="00007710" w:rsidP="00247885">
      <w:pPr>
        <w:pStyle w:val="Heading1nonum"/>
        <w:spacing w:before="80" w:after="0" w:line="312" w:lineRule="auto"/>
        <w:jc w:val="center"/>
        <w:rPr>
          <w:color w:val="000000" w:themeColor="text1"/>
        </w:rPr>
      </w:pPr>
      <w:r w:rsidRPr="00411279">
        <w:rPr>
          <w:color w:val="000000" w:themeColor="text1"/>
        </w:rPr>
        <w:lastRenderedPageBreak/>
        <w:fldChar w:fldCharType="begin"/>
      </w:r>
      <w:r w:rsidRPr="00411279">
        <w:rPr>
          <w:color w:val="000000" w:themeColor="text1"/>
        </w:rPr>
        <w:instrText xml:space="preserve"> MERGEFIELD Site_name </w:instrText>
      </w:r>
      <w:r w:rsidRPr="00411279">
        <w:rPr>
          <w:color w:val="000000" w:themeColor="text1"/>
        </w:rPr>
        <w:fldChar w:fldCharType="separate"/>
      </w:r>
      <w:r w:rsidR="00130B00" w:rsidRPr="00411279">
        <w:rPr>
          <w:noProof/>
          <w:color w:val="000000" w:themeColor="text1"/>
        </w:rPr>
        <w:t>CSO and EO at Fabian Way SPS</w:t>
      </w:r>
      <w:r w:rsidRPr="00411279">
        <w:rPr>
          <w:color w:val="000000" w:themeColor="text1"/>
        </w:rPr>
        <w:fldChar w:fldCharType="end"/>
      </w:r>
    </w:p>
    <w:p w14:paraId="2A7AD8B6" w14:textId="2D0C65E2" w:rsidR="005E4D39" w:rsidRPr="00411279" w:rsidRDefault="005E4D39" w:rsidP="00247885">
      <w:pPr>
        <w:pStyle w:val="Heading1nonum"/>
        <w:spacing w:before="80" w:after="0" w:line="312" w:lineRule="auto"/>
        <w:jc w:val="center"/>
        <w:rPr>
          <w:color w:val="000000" w:themeColor="text1"/>
        </w:rPr>
      </w:pPr>
      <w:r w:rsidRPr="00411279">
        <w:rPr>
          <w:color w:val="000000" w:themeColor="text1"/>
        </w:rPr>
        <w:t xml:space="preserve">Permit Number </w:t>
      </w:r>
      <w:r w:rsidR="00007710" w:rsidRPr="00411279">
        <w:rPr>
          <w:color w:val="000000" w:themeColor="text1"/>
        </w:rPr>
        <w:fldChar w:fldCharType="begin"/>
      </w:r>
      <w:r w:rsidR="00007710" w:rsidRPr="00411279">
        <w:rPr>
          <w:color w:val="000000" w:themeColor="text1"/>
        </w:rPr>
        <w:instrText xml:space="preserve"> MERGEFIELD Permit_number </w:instrText>
      </w:r>
      <w:r w:rsidR="00007710" w:rsidRPr="00411279">
        <w:rPr>
          <w:color w:val="000000" w:themeColor="text1"/>
        </w:rPr>
        <w:fldChar w:fldCharType="separate"/>
      </w:r>
      <w:r w:rsidR="00130B00" w:rsidRPr="00411279">
        <w:rPr>
          <w:noProof/>
          <w:color w:val="000000" w:themeColor="text1"/>
        </w:rPr>
        <w:t>BP0271501</w:t>
      </w:r>
      <w:r w:rsidR="00007710" w:rsidRPr="00411279">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00"/>
        <w:gridCol w:w="2178"/>
        <w:gridCol w:w="3422"/>
      </w:tblGrid>
      <w:tr w:rsidR="005E4D39" w14:paraId="2C0F0BED" w14:textId="77777777" w:rsidTr="009621EE">
        <w:trPr>
          <w:cantSplit/>
        </w:trPr>
        <w:tc>
          <w:tcPr>
            <w:tcW w:w="9200"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9621EE">
        <w:tc>
          <w:tcPr>
            <w:tcW w:w="36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178"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22"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9621EE">
        <w:tc>
          <w:tcPr>
            <w:tcW w:w="3600" w:type="dxa"/>
            <w:tcBorders>
              <w:top w:val="single" w:sz="6" w:space="0" w:color="auto"/>
              <w:left w:val="nil"/>
              <w:bottom w:val="single" w:sz="6" w:space="0" w:color="auto"/>
              <w:right w:val="nil"/>
            </w:tcBorders>
            <w:vAlign w:val="center"/>
          </w:tcPr>
          <w:p w14:paraId="0A725E82" w14:textId="35BFD396" w:rsidR="005E4D39" w:rsidRPr="00411279" w:rsidRDefault="00F30305" w:rsidP="00D46ED1">
            <w:pPr>
              <w:pStyle w:val="Tablebody"/>
              <w:spacing w:line="276" w:lineRule="auto"/>
              <w:rPr>
                <w:rFonts w:ascii="Arial" w:hAnsi="Arial" w:cs="Arial"/>
                <w:color w:val="000000" w:themeColor="text1"/>
                <w:sz w:val="22"/>
                <w:szCs w:val="22"/>
              </w:rPr>
            </w:pPr>
            <w:r w:rsidRPr="00411279">
              <w:rPr>
                <w:rFonts w:ascii="Arial" w:hAnsi="Arial" w:cs="Arial"/>
                <w:color w:val="000000" w:themeColor="text1"/>
                <w:sz w:val="22"/>
                <w:szCs w:val="22"/>
              </w:rPr>
              <w:t>Regulator-</w:t>
            </w:r>
            <w:r w:rsidR="005E4D39" w:rsidRPr="00411279">
              <w:rPr>
                <w:rFonts w:ascii="Arial" w:hAnsi="Arial" w:cs="Arial"/>
                <w:color w:val="000000" w:themeColor="text1"/>
                <w:sz w:val="22"/>
                <w:szCs w:val="22"/>
              </w:rPr>
              <w:t>initiated variation</w:t>
            </w:r>
          </w:p>
          <w:p w14:paraId="60A04AF6" w14:textId="3A98DC83" w:rsidR="005E4D39" w:rsidRPr="00411279" w:rsidRDefault="005E4D39" w:rsidP="00D46ED1">
            <w:pPr>
              <w:pStyle w:val="Tablebody"/>
              <w:spacing w:line="276" w:lineRule="auto"/>
              <w:rPr>
                <w:rFonts w:ascii="Arial" w:hAnsi="Arial" w:cs="Arial"/>
                <w:color w:val="000000" w:themeColor="text1"/>
                <w:sz w:val="22"/>
                <w:szCs w:val="22"/>
              </w:rPr>
            </w:pPr>
            <w:r w:rsidRPr="00411279">
              <w:rPr>
                <w:rFonts w:ascii="Arial" w:hAnsi="Arial" w:cs="Arial"/>
                <w:color w:val="000000" w:themeColor="text1"/>
                <w:sz w:val="22"/>
                <w:szCs w:val="22"/>
              </w:rPr>
              <w:t xml:space="preserve">Application </w:t>
            </w:r>
            <w:r w:rsidR="004C0162" w:rsidRPr="00411279">
              <w:rPr>
                <w:rFonts w:ascii="Arial" w:hAnsi="Arial" w:cs="Arial"/>
                <w:color w:val="000000" w:themeColor="text1"/>
                <w:sz w:val="22"/>
                <w:szCs w:val="22"/>
              </w:rPr>
              <w:fldChar w:fldCharType="begin"/>
            </w:r>
            <w:r w:rsidR="004C0162" w:rsidRPr="00411279">
              <w:rPr>
                <w:rFonts w:ascii="Arial" w:hAnsi="Arial" w:cs="Arial"/>
                <w:color w:val="000000" w:themeColor="text1"/>
                <w:sz w:val="22"/>
                <w:szCs w:val="22"/>
              </w:rPr>
              <w:instrText xml:space="preserve"> MERGEFIELD PAN </w:instrText>
            </w:r>
            <w:r w:rsidR="004C0162" w:rsidRPr="00411279">
              <w:rPr>
                <w:rFonts w:ascii="Arial" w:hAnsi="Arial" w:cs="Arial"/>
                <w:color w:val="000000" w:themeColor="text1"/>
                <w:sz w:val="22"/>
                <w:szCs w:val="22"/>
              </w:rPr>
              <w:fldChar w:fldCharType="separate"/>
            </w:r>
            <w:r w:rsidR="00130B00" w:rsidRPr="00411279">
              <w:rPr>
                <w:rFonts w:ascii="Arial" w:hAnsi="Arial" w:cs="Arial"/>
                <w:noProof/>
                <w:color w:val="000000" w:themeColor="text1"/>
                <w:sz w:val="22"/>
                <w:szCs w:val="22"/>
              </w:rPr>
              <w:t>PAN-017663</w:t>
            </w:r>
            <w:r w:rsidR="004C0162" w:rsidRPr="00411279">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00689FE1" w14:textId="77777777" w:rsidR="005E4D39" w:rsidRPr="00411279" w:rsidRDefault="005E4D39" w:rsidP="00D46ED1">
            <w:pPr>
              <w:pStyle w:val="Tablebody"/>
              <w:spacing w:line="276" w:lineRule="auto"/>
              <w:rPr>
                <w:rFonts w:ascii="Arial" w:hAnsi="Arial" w:cs="Arial"/>
                <w:color w:val="000000" w:themeColor="text1"/>
                <w:sz w:val="22"/>
                <w:szCs w:val="22"/>
              </w:rPr>
            </w:pPr>
            <w:r w:rsidRPr="00411279">
              <w:rPr>
                <w:rFonts w:ascii="Arial" w:hAnsi="Arial" w:cs="Arial"/>
                <w:color w:val="000000" w:themeColor="text1"/>
                <w:sz w:val="22"/>
                <w:szCs w:val="22"/>
              </w:rPr>
              <w:t>Duly Made</w:t>
            </w:r>
          </w:p>
          <w:p w14:paraId="48CA2C6A" w14:textId="38DF5009" w:rsidR="005E4D39" w:rsidRPr="00411279" w:rsidRDefault="00130B00" w:rsidP="00D46ED1">
            <w:pPr>
              <w:pStyle w:val="Tablebody"/>
              <w:spacing w:line="276" w:lineRule="auto"/>
              <w:rPr>
                <w:rFonts w:ascii="Arial" w:hAnsi="Arial" w:cs="Arial"/>
                <w:color w:val="000000" w:themeColor="text1"/>
                <w:sz w:val="22"/>
                <w:szCs w:val="22"/>
              </w:rPr>
            </w:pPr>
            <w:r w:rsidRPr="00411279">
              <w:rPr>
                <w:rFonts w:ascii="Arial" w:hAnsi="Arial" w:cs="Arial"/>
                <w:color w:val="000000" w:themeColor="text1"/>
                <w:sz w:val="22"/>
                <w:szCs w:val="22"/>
              </w:rPr>
              <w:t>31/03/2022</w:t>
            </w:r>
          </w:p>
        </w:tc>
        <w:tc>
          <w:tcPr>
            <w:tcW w:w="3422"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9621EE">
        <w:tc>
          <w:tcPr>
            <w:tcW w:w="3600" w:type="dxa"/>
            <w:tcBorders>
              <w:top w:val="single" w:sz="6" w:space="0" w:color="auto"/>
              <w:left w:val="nil"/>
              <w:bottom w:val="single" w:sz="6" w:space="0" w:color="auto"/>
              <w:right w:val="nil"/>
            </w:tcBorders>
            <w:vAlign w:val="center"/>
          </w:tcPr>
          <w:p w14:paraId="14907CFB" w14:textId="77777777" w:rsidR="005E4D39" w:rsidRPr="00411279" w:rsidRDefault="005E4D39" w:rsidP="00D46ED1">
            <w:pPr>
              <w:pStyle w:val="Tablebody"/>
              <w:spacing w:line="276" w:lineRule="auto"/>
              <w:rPr>
                <w:rFonts w:ascii="Arial" w:hAnsi="Arial" w:cs="Arial"/>
                <w:color w:val="000000" w:themeColor="text1"/>
                <w:sz w:val="22"/>
                <w:szCs w:val="22"/>
              </w:rPr>
            </w:pPr>
            <w:r w:rsidRPr="00411279">
              <w:rPr>
                <w:rFonts w:ascii="Arial" w:hAnsi="Arial" w:cs="Arial"/>
                <w:color w:val="000000" w:themeColor="text1"/>
                <w:sz w:val="22"/>
                <w:szCs w:val="22"/>
              </w:rPr>
              <w:t>Variation Issued</w:t>
            </w:r>
          </w:p>
          <w:p w14:paraId="061764C1" w14:textId="4A4F3AD8" w:rsidR="005E4D39" w:rsidRPr="005C0585" w:rsidRDefault="00007710" w:rsidP="00D46ED1">
            <w:pPr>
              <w:pStyle w:val="Tablebody"/>
              <w:spacing w:line="276" w:lineRule="auto"/>
              <w:rPr>
                <w:rFonts w:ascii="Arial" w:hAnsi="Arial" w:cs="Arial"/>
                <w:color w:val="auto"/>
                <w:sz w:val="22"/>
                <w:szCs w:val="22"/>
              </w:rPr>
            </w:pPr>
            <w:r w:rsidRPr="00411279">
              <w:rPr>
                <w:rFonts w:ascii="Arial" w:hAnsi="Arial" w:cs="Arial"/>
                <w:color w:val="000000" w:themeColor="text1"/>
                <w:sz w:val="22"/>
                <w:szCs w:val="22"/>
              </w:rPr>
              <w:fldChar w:fldCharType="begin"/>
            </w:r>
            <w:r w:rsidRPr="00411279">
              <w:rPr>
                <w:rFonts w:ascii="Arial" w:hAnsi="Arial" w:cs="Arial"/>
                <w:color w:val="000000" w:themeColor="text1"/>
                <w:sz w:val="22"/>
                <w:szCs w:val="22"/>
              </w:rPr>
              <w:instrText xml:space="preserve"> MERGEFIELD Permit_number </w:instrText>
            </w:r>
            <w:r w:rsidRPr="00411279">
              <w:rPr>
                <w:rFonts w:ascii="Arial" w:hAnsi="Arial" w:cs="Arial"/>
                <w:color w:val="000000" w:themeColor="text1"/>
                <w:sz w:val="22"/>
                <w:szCs w:val="22"/>
              </w:rPr>
              <w:fldChar w:fldCharType="separate"/>
            </w:r>
            <w:r w:rsidR="00130B00" w:rsidRPr="00411279">
              <w:rPr>
                <w:rFonts w:ascii="Arial" w:hAnsi="Arial" w:cs="Arial"/>
                <w:noProof/>
                <w:color w:val="000000" w:themeColor="text1"/>
                <w:sz w:val="22"/>
                <w:szCs w:val="22"/>
              </w:rPr>
              <w:t>BP0271501</w:t>
            </w:r>
            <w:r w:rsidRPr="00411279">
              <w:rPr>
                <w:rFonts w:ascii="Arial" w:hAnsi="Arial" w:cs="Arial"/>
                <w:color w:val="000000" w:themeColor="text1"/>
                <w:sz w:val="22"/>
                <w:szCs w:val="22"/>
              </w:rPr>
              <w:fldChar w:fldCharType="end"/>
            </w:r>
          </w:p>
        </w:tc>
        <w:tc>
          <w:tcPr>
            <w:tcW w:w="2178" w:type="dxa"/>
            <w:tcBorders>
              <w:top w:val="single" w:sz="6" w:space="0" w:color="auto"/>
              <w:left w:val="nil"/>
              <w:bottom w:val="single" w:sz="6" w:space="0" w:color="auto"/>
              <w:right w:val="nil"/>
            </w:tcBorders>
            <w:vAlign w:val="center"/>
          </w:tcPr>
          <w:p w14:paraId="4A810319" w14:textId="39DC2D29" w:rsidR="005E4D39" w:rsidRPr="00B90281" w:rsidRDefault="00B90281" w:rsidP="00D46ED1">
            <w:pPr>
              <w:pStyle w:val="Tablebody"/>
              <w:spacing w:line="276" w:lineRule="auto"/>
              <w:rPr>
                <w:rFonts w:ascii="Arial" w:hAnsi="Arial" w:cs="Arial"/>
                <w:color w:val="000000" w:themeColor="text1"/>
                <w:sz w:val="22"/>
                <w:szCs w:val="22"/>
              </w:rPr>
            </w:pPr>
            <w:r w:rsidRPr="00B90281">
              <w:rPr>
                <w:rFonts w:ascii="Arial" w:hAnsi="Arial" w:cs="Arial"/>
                <w:color w:val="000000" w:themeColor="text1"/>
                <w:sz w:val="22"/>
                <w:szCs w:val="22"/>
              </w:rPr>
              <w:t>08/06/2022</w:t>
            </w:r>
          </w:p>
        </w:tc>
        <w:tc>
          <w:tcPr>
            <w:tcW w:w="3422" w:type="dxa"/>
            <w:tcBorders>
              <w:top w:val="single" w:sz="6" w:space="0" w:color="auto"/>
              <w:left w:val="nil"/>
              <w:bottom w:val="single" w:sz="6" w:space="0" w:color="auto"/>
              <w:right w:val="nil"/>
            </w:tcBorders>
            <w:vAlign w:val="center"/>
          </w:tcPr>
          <w:p w14:paraId="5260BEC2" w14:textId="24F0296D" w:rsidR="005E4D39" w:rsidRPr="00B90281" w:rsidRDefault="005E4D39" w:rsidP="00D46ED1">
            <w:pPr>
              <w:pStyle w:val="Tablebody"/>
              <w:spacing w:line="276" w:lineRule="auto"/>
              <w:rPr>
                <w:rFonts w:ascii="Arial" w:hAnsi="Arial" w:cs="Arial"/>
                <w:color w:val="000000" w:themeColor="text1"/>
                <w:sz w:val="22"/>
                <w:szCs w:val="22"/>
              </w:rPr>
            </w:pPr>
            <w:r w:rsidRPr="00B90281">
              <w:rPr>
                <w:rFonts w:ascii="Arial" w:hAnsi="Arial" w:cs="Arial"/>
                <w:color w:val="000000" w:themeColor="text1"/>
                <w:sz w:val="22"/>
                <w:szCs w:val="22"/>
              </w:rPr>
              <w:t xml:space="preserve">Varied permit issued to </w:t>
            </w:r>
            <w:r w:rsidR="00F30305" w:rsidRPr="00B90281">
              <w:rPr>
                <w:rFonts w:ascii="Arial" w:hAnsi="Arial" w:cs="Arial"/>
                <w:color w:val="000000" w:themeColor="text1"/>
                <w:sz w:val="22"/>
                <w:szCs w:val="22"/>
              </w:rPr>
              <w:t xml:space="preserve">Dŵr </w:t>
            </w:r>
            <w:r w:rsidRPr="00B90281">
              <w:rPr>
                <w:rFonts w:ascii="Arial" w:hAnsi="Arial" w:cs="Arial"/>
                <w:color w:val="000000" w:themeColor="text1"/>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020FD" w:rsidRDefault="009D76A0" w:rsidP="00D46ED1">
      <w:pPr>
        <w:pStyle w:val="Heading3nonum"/>
        <w:spacing w:before="0" w:line="276" w:lineRule="auto"/>
        <w:ind w:right="1701"/>
        <w:rPr>
          <w:rFonts w:cs="Arial"/>
          <w:color w:val="000000" w:themeColor="text1"/>
          <w:sz w:val="22"/>
          <w:szCs w:val="22"/>
        </w:rPr>
      </w:pPr>
      <w:r w:rsidRPr="00C020FD">
        <w:rPr>
          <w:rFonts w:cs="Arial"/>
          <w:color w:val="000000" w:themeColor="text1"/>
          <w:sz w:val="22"/>
          <w:szCs w:val="22"/>
        </w:rPr>
        <w:t>P</w:t>
      </w:r>
      <w:r w:rsidR="005E4D39" w:rsidRPr="00C020FD">
        <w:rPr>
          <w:rFonts w:cs="Arial"/>
          <w:color w:val="000000" w:themeColor="text1"/>
          <w:sz w:val="22"/>
          <w:szCs w:val="22"/>
        </w:rPr>
        <w:t>ermit number</w:t>
      </w:r>
    </w:p>
    <w:p w14:paraId="4CE76381" w14:textId="4CD6CAA1" w:rsidR="005E4D39" w:rsidRPr="00C020FD" w:rsidRDefault="00007710" w:rsidP="00D46ED1">
      <w:pPr>
        <w:pStyle w:val="Data"/>
        <w:spacing w:line="276" w:lineRule="auto"/>
        <w:rPr>
          <w:rFonts w:cs="Arial"/>
          <w:color w:val="000000" w:themeColor="text1"/>
          <w:sz w:val="22"/>
          <w:szCs w:val="22"/>
        </w:rPr>
      </w:pPr>
      <w:r w:rsidRPr="00C020FD">
        <w:rPr>
          <w:rFonts w:cs="Arial"/>
          <w:color w:val="000000" w:themeColor="text1"/>
          <w:sz w:val="22"/>
          <w:szCs w:val="22"/>
        </w:rPr>
        <w:fldChar w:fldCharType="begin"/>
      </w:r>
      <w:r w:rsidRPr="00C020FD">
        <w:rPr>
          <w:rFonts w:cs="Arial"/>
          <w:color w:val="000000" w:themeColor="text1"/>
          <w:sz w:val="22"/>
          <w:szCs w:val="22"/>
        </w:rPr>
        <w:instrText xml:space="preserve"> MERGEFIELD Permit_number </w:instrText>
      </w:r>
      <w:r w:rsidRPr="00C020FD">
        <w:rPr>
          <w:rFonts w:cs="Arial"/>
          <w:color w:val="000000" w:themeColor="text1"/>
          <w:sz w:val="22"/>
          <w:szCs w:val="22"/>
        </w:rPr>
        <w:fldChar w:fldCharType="separate"/>
      </w:r>
      <w:r w:rsidR="00130B00" w:rsidRPr="00C020FD">
        <w:rPr>
          <w:rFonts w:cs="Arial"/>
          <w:noProof/>
          <w:color w:val="000000" w:themeColor="text1"/>
          <w:sz w:val="22"/>
          <w:szCs w:val="22"/>
        </w:rPr>
        <w:t>BP0271501</w:t>
      </w:r>
      <w:r w:rsidRPr="00C020FD">
        <w:rPr>
          <w:rFonts w:cs="Arial"/>
          <w:color w:val="000000" w:themeColor="text1"/>
          <w:sz w:val="22"/>
          <w:szCs w:val="22"/>
        </w:rPr>
        <w:fldChar w:fldCharType="end"/>
      </w:r>
    </w:p>
    <w:p w14:paraId="562E6E4C" w14:textId="77777777" w:rsidR="00007710" w:rsidRPr="00C020FD" w:rsidRDefault="00007710" w:rsidP="00D46ED1">
      <w:pPr>
        <w:pStyle w:val="Data"/>
        <w:spacing w:line="276" w:lineRule="auto"/>
        <w:rPr>
          <w:rStyle w:val="change"/>
          <w:rFonts w:cs="Arial"/>
          <w:color w:val="000000" w:themeColor="text1"/>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04C6191C"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Linea</w:t>
      </w:r>
    </w:p>
    <w:p w14:paraId="3EBE0164"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Fortran Road</w:t>
      </w:r>
    </w:p>
    <w:p w14:paraId="1A483857"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St Mellons</w:t>
      </w:r>
    </w:p>
    <w:p w14:paraId="5FA6215E"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Cardiff</w:t>
      </w:r>
    </w:p>
    <w:p w14:paraId="035B0318" w14:textId="77777777" w:rsidR="009621EE" w:rsidRPr="009621EE" w:rsidRDefault="009621EE" w:rsidP="009621EE">
      <w:pPr>
        <w:spacing w:before="0" w:after="0"/>
        <w:rPr>
          <w:rFonts w:ascii="Arial" w:hAnsi="Arial" w:cs="Arial"/>
          <w:b/>
          <w:bCs/>
          <w:color w:val="000000"/>
          <w:sz w:val="22"/>
          <w:szCs w:val="22"/>
          <w:lang w:eastAsia="en-GB"/>
        </w:rPr>
      </w:pPr>
      <w:r w:rsidRPr="009621EE">
        <w:rPr>
          <w:rFonts w:ascii="Arial" w:hAnsi="Arial" w:cs="Arial"/>
          <w:b/>
          <w:bCs/>
          <w:color w:val="000000"/>
          <w:sz w:val="22"/>
          <w:szCs w:val="22"/>
          <w:lang w:eastAsia="en-GB"/>
        </w:rPr>
        <w:t>CF3 0LT</w:t>
      </w:r>
    </w:p>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2682B7" w14:textId="49D69999" w:rsidR="005E4D39" w:rsidRPr="00C020FD" w:rsidRDefault="00007710" w:rsidP="00D46ED1">
      <w:pPr>
        <w:pStyle w:val="Data"/>
        <w:spacing w:line="276" w:lineRule="auto"/>
        <w:rPr>
          <w:rStyle w:val="change"/>
          <w:rFonts w:cs="Arial"/>
          <w:color w:val="000000" w:themeColor="text1"/>
          <w:sz w:val="22"/>
          <w:szCs w:val="22"/>
        </w:rPr>
      </w:pPr>
      <w:r w:rsidRPr="00C020FD">
        <w:rPr>
          <w:rStyle w:val="change"/>
          <w:rFonts w:cs="Arial"/>
          <w:color w:val="000000" w:themeColor="text1"/>
          <w:sz w:val="22"/>
          <w:szCs w:val="22"/>
        </w:rPr>
        <w:fldChar w:fldCharType="begin"/>
      </w:r>
      <w:r w:rsidRPr="00C020FD">
        <w:rPr>
          <w:rStyle w:val="change"/>
          <w:rFonts w:cs="Arial"/>
          <w:color w:val="000000" w:themeColor="text1"/>
          <w:sz w:val="22"/>
          <w:szCs w:val="22"/>
        </w:rPr>
        <w:instrText xml:space="preserve"> MERGEFIELD Site_name </w:instrText>
      </w:r>
      <w:r w:rsidRPr="00C020FD">
        <w:rPr>
          <w:rStyle w:val="change"/>
          <w:rFonts w:cs="Arial"/>
          <w:color w:val="000000" w:themeColor="text1"/>
          <w:sz w:val="22"/>
          <w:szCs w:val="22"/>
        </w:rPr>
        <w:fldChar w:fldCharType="separate"/>
      </w:r>
      <w:r w:rsidR="00130B00" w:rsidRPr="00C020FD">
        <w:rPr>
          <w:rStyle w:val="change"/>
          <w:rFonts w:cs="Arial"/>
          <w:noProof/>
          <w:color w:val="000000" w:themeColor="text1"/>
          <w:sz w:val="22"/>
          <w:szCs w:val="22"/>
        </w:rPr>
        <w:t>CSO and EO at Fabian Way SPS</w:t>
      </w:r>
      <w:r w:rsidRPr="00C020FD">
        <w:rPr>
          <w:rStyle w:val="change"/>
          <w:rFonts w:cs="Arial"/>
          <w:color w:val="000000" w:themeColor="text1"/>
          <w:sz w:val="22"/>
          <w:szCs w:val="22"/>
        </w:rPr>
        <w:fldChar w:fldCharType="end"/>
      </w:r>
    </w:p>
    <w:p w14:paraId="0FA82C9D" w14:textId="1D26BEC5" w:rsidR="00007710" w:rsidRPr="00C020FD" w:rsidRDefault="00007710" w:rsidP="00D46ED1">
      <w:pPr>
        <w:pStyle w:val="Data"/>
        <w:spacing w:line="276" w:lineRule="auto"/>
        <w:rPr>
          <w:rStyle w:val="change"/>
          <w:rFonts w:cs="Arial"/>
          <w:color w:val="000000" w:themeColor="text1"/>
          <w:sz w:val="22"/>
          <w:szCs w:val="22"/>
        </w:rPr>
      </w:pPr>
      <w:r w:rsidRPr="00C020FD">
        <w:rPr>
          <w:rStyle w:val="change"/>
          <w:rFonts w:cs="Arial"/>
          <w:color w:val="000000" w:themeColor="text1"/>
          <w:sz w:val="22"/>
          <w:szCs w:val="22"/>
        </w:rPr>
        <w:fldChar w:fldCharType="begin"/>
      </w:r>
      <w:r w:rsidRPr="00C020FD">
        <w:rPr>
          <w:rStyle w:val="change"/>
          <w:rFonts w:cs="Arial"/>
          <w:color w:val="000000" w:themeColor="text1"/>
          <w:sz w:val="22"/>
          <w:szCs w:val="22"/>
        </w:rPr>
        <w:instrText xml:space="preserve"> MERGEFIELD DSI_ADD2 </w:instrText>
      </w:r>
      <w:r w:rsidRPr="00C020FD">
        <w:rPr>
          <w:rStyle w:val="change"/>
          <w:rFonts w:cs="Arial"/>
          <w:color w:val="000000" w:themeColor="text1"/>
          <w:sz w:val="22"/>
          <w:szCs w:val="22"/>
        </w:rPr>
        <w:fldChar w:fldCharType="separate"/>
      </w:r>
      <w:r w:rsidR="00130B00" w:rsidRPr="00C020FD">
        <w:rPr>
          <w:rStyle w:val="change"/>
          <w:rFonts w:cs="Arial"/>
          <w:noProof/>
          <w:color w:val="000000" w:themeColor="text1"/>
          <w:sz w:val="22"/>
          <w:szCs w:val="22"/>
        </w:rPr>
        <w:t>Fabian Way</w:t>
      </w:r>
      <w:r w:rsidRPr="00C020FD">
        <w:rPr>
          <w:rStyle w:val="change"/>
          <w:rFonts w:cs="Arial"/>
          <w:color w:val="000000" w:themeColor="text1"/>
          <w:sz w:val="22"/>
          <w:szCs w:val="22"/>
        </w:rPr>
        <w:fldChar w:fldCharType="end"/>
      </w:r>
    </w:p>
    <w:p w14:paraId="46F1EC6F" w14:textId="32EE242D" w:rsidR="00007710" w:rsidRPr="00C020FD" w:rsidRDefault="00007710" w:rsidP="00D46ED1">
      <w:pPr>
        <w:pStyle w:val="Data"/>
        <w:spacing w:line="276" w:lineRule="auto"/>
        <w:rPr>
          <w:rStyle w:val="change"/>
          <w:rFonts w:cs="Arial"/>
          <w:color w:val="000000" w:themeColor="text1"/>
          <w:sz w:val="22"/>
          <w:szCs w:val="22"/>
        </w:rPr>
      </w:pPr>
      <w:r w:rsidRPr="00C020FD">
        <w:rPr>
          <w:rStyle w:val="change"/>
          <w:rFonts w:cs="Arial"/>
          <w:color w:val="000000" w:themeColor="text1"/>
          <w:sz w:val="22"/>
          <w:szCs w:val="22"/>
        </w:rPr>
        <w:fldChar w:fldCharType="begin"/>
      </w:r>
      <w:r w:rsidRPr="00C020FD">
        <w:rPr>
          <w:rStyle w:val="change"/>
          <w:rFonts w:cs="Arial"/>
          <w:color w:val="000000" w:themeColor="text1"/>
          <w:sz w:val="22"/>
          <w:szCs w:val="22"/>
        </w:rPr>
        <w:instrText xml:space="preserve"> MERGEFIELD DSI_ADD3 </w:instrText>
      </w:r>
      <w:r w:rsidRPr="00C020FD">
        <w:rPr>
          <w:rStyle w:val="change"/>
          <w:rFonts w:cs="Arial"/>
          <w:color w:val="000000" w:themeColor="text1"/>
          <w:sz w:val="22"/>
          <w:szCs w:val="22"/>
        </w:rPr>
        <w:fldChar w:fldCharType="separate"/>
      </w:r>
      <w:r w:rsidR="00130B00" w:rsidRPr="00C020FD">
        <w:rPr>
          <w:rStyle w:val="change"/>
          <w:rFonts w:cs="Arial"/>
          <w:noProof/>
          <w:color w:val="000000" w:themeColor="text1"/>
          <w:sz w:val="22"/>
          <w:szCs w:val="22"/>
        </w:rPr>
        <w:t>Jersey Marine Village</w:t>
      </w:r>
      <w:r w:rsidRPr="00C020FD">
        <w:rPr>
          <w:rStyle w:val="change"/>
          <w:rFonts w:cs="Arial"/>
          <w:color w:val="000000" w:themeColor="text1"/>
          <w:sz w:val="22"/>
          <w:szCs w:val="22"/>
        </w:rPr>
        <w:fldChar w:fldCharType="end"/>
      </w:r>
    </w:p>
    <w:p w14:paraId="2B396478" w14:textId="106E2A16" w:rsidR="00007710" w:rsidRPr="00C020FD" w:rsidRDefault="00007710" w:rsidP="00D46ED1">
      <w:pPr>
        <w:pStyle w:val="Data"/>
        <w:spacing w:line="276" w:lineRule="auto"/>
        <w:rPr>
          <w:rStyle w:val="change"/>
          <w:rFonts w:cs="Arial"/>
          <w:color w:val="000000" w:themeColor="text1"/>
          <w:sz w:val="22"/>
          <w:szCs w:val="22"/>
        </w:rPr>
      </w:pPr>
      <w:r w:rsidRPr="00C020FD">
        <w:rPr>
          <w:rStyle w:val="change"/>
          <w:rFonts w:cs="Arial"/>
          <w:color w:val="000000" w:themeColor="text1"/>
          <w:sz w:val="22"/>
          <w:szCs w:val="22"/>
        </w:rPr>
        <w:fldChar w:fldCharType="begin"/>
      </w:r>
      <w:r w:rsidRPr="00C020FD">
        <w:rPr>
          <w:rStyle w:val="change"/>
          <w:rFonts w:cs="Arial"/>
          <w:color w:val="000000" w:themeColor="text1"/>
          <w:sz w:val="22"/>
          <w:szCs w:val="22"/>
        </w:rPr>
        <w:instrText xml:space="preserve"> MERGEFIELD DSI_ADD4 </w:instrText>
      </w:r>
      <w:r w:rsidRPr="00C020FD">
        <w:rPr>
          <w:rStyle w:val="change"/>
          <w:rFonts w:cs="Arial"/>
          <w:color w:val="000000" w:themeColor="text1"/>
          <w:sz w:val="22"/>
          <w:szCs w:val="22"/>
        </w:rPr>
        <w:fldChar w:fldCharType="separate"/>
      </w:r>
      <w:r w:rsidR="00130B00" w:rsidRPr="00C020FD">
        <w:rPr>
          <w:rStyle w:val="change"/>
          <w:rFonts w:cs="Arial"/>
          <w:noProof/>
          <w:color w:val="000000" w:themeColor="text1"/>
          <w:sz w:val="22"/>
          <w:szCs w:val="22"/>
        </w:rPr>
        <w:t>Neath</w:t>
      </w:r>
      <w:r w:rsidRPr="00C020FD">
        <w:rPr>
          <w:rStyle w:val="change"/>
          <w:rFonts w:cs="Arial"/>
          <w:color w:val="000000" w:themeColor="text1"/>
          <w:sz w:val="22"/>
          <w:szCs w:val="22"/>
        </w:rPr>
        <w:fldChar w:fldCharType="end"/>
      </w:r>
    </w:p>
    <w:p w14:paraId="659A8DF7" w14:textId="215DF856" w:rsidR="00007710" w:rsidRPr="00C020FD" w:rsidRDefault="00007710" w:rsidP="00D46ED1">
      <w:pPr>
        <w:pStyle w:val="Data"/>
        <w:spacing w:line="276" w:lineRule="auto"/>
        <w:rPr>
          <w:rStyle w:val="change"/>
          <w:rFonts w:cs="Arial"/>
          <w:color w:val="000000" w:themeColor="text1"/>
          <w:sz w:val="22"/>
          <w:szCs w:val="22"/>
        </w:rPr>
      </w:pPr>
      <w:r w:rsidRPr="00C020FD">
        <w:rPr>
          <w:rStyle w:val="change"/>
          <w:rFonts w:cs="Arial"/>
          <w:color w:val="000000" w:themeColor="text1"/>
          <w:sz w:val="22"/>
          <w:szCs w:val="22"/>
        </w:rPr>
        <w:fldChar w:fldCharType="begin"/>
      </w:r>
      <w:r w:rsidRPr="00C020FD">
        <w:rPr>
          <w:rStyle w:val="change"/>
          <w:rFonts w:cs="Arial"/>
          <w:color w:val="000000" w:themeColor="text1"/>
          <w:sz w:val="22"/>
          <w:szCs w:val="22"/>
        </w:rPr>
        <w:instrText xml:space="preserve"> MERGEFIELD DSI_POST_CODE </w:instrText>
      </w:r>
      <w:r w:rsidRPr="00C020FD">
        <w:rPr>
          <w:rStyle w:val="change"/>
          <w:rFonts w:cs="Arial"/>
          <w:color w:val="000000" w:themeColor="text1"/>
          <w:sz w:val="22"/>
          <w:szCs w:val="22"/>
        </w:rPr>
        <w:fldChar w:fldCharType="separate"/>
      </w:r>
      <w:r w:rsidR="00130B00" w:rsidRPr="00C020FD">
        <w:rPr>
          <w:rStyle w:val="change"/>
          <w:rFonts w:cs="Arial"/>
          <w:noProof/>
          <w:color w:val="000000" w:themeColor="text1"/>
          <w:sz w:val="22"/>
          <w:szCs w:val="22"/>
        </w:rPr>
        <w:t>SA10 6JW</w:t>
      </w:r>
      <w:r w:rsidRPr="00C020FD">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1441970E"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90281">
        <w:rPr>
          <w:rFonts w:cs="Arial"/>
          <w:color w:val="000000" w:themeColor="text1"/>
          <w:sz w:val="22"/>
          <w:szCs w:val="22"/>
        </w:rPr>
        <w:t>08/06/2022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74E9CC9" w:rsidR="005E4D39" w:rsidRPr="00224D2D" w:rsidRDefault="00B90281" w:rsidP="009F0CC0">
            <w:pPr>
              <w:pStyle w:val="Heading3nonum"/>
              <w:spacing w:before="0"/>
              <w:ind w:right="-135"/>
              <w:jc w:val="center"/>
              <w:rPr>
                <w:rFonts w:cs="Arial"/>
                <w:b/>
                <w:color w:val="000000" w:themeColor="text1"/>
                <w:sz w:val="22"/>
                <w:szCs w:val="22"/>
              </w:rPr>
            </w:pPr>
            <w:r w:rsidRPr="00224D2D">
              <w:rPr>
                <w:rFonts w:cs="Arial"/>
                <w:b/>
                <w:color w:val="000000" w:themeColor="text1"/>
                <w:sz w:val="22"/>
                <w:szCs w:val="22"/>
              </w:rPr>
              <w:t>Emma Jones</w:t>
            </w:r>
          </w:p>
        </w:tc>
        <w:tc>
          <w:tcPr>
            <w:tcW w:w="2437" w:type="dxa"/>
            <w:vAlign w:val="center"/>
          </w:tcPr>
          <w:p w14:paraId="09235BD7" w14:textId="08D054E8" w:rsidR="005E4D39" w:rsidRPr="00224D2D" w:rsidRDefault="00B90281" w:rsidP="009F0CC0">
            <w:pPr>
              <w:pStyle w:val="Heading3nonum"/>
              <w:spacing w:before="0"/>
              <w:ind w:right="34"/>
              <w:jc w:val="center"/>
              <w:rPr>
                <w:rFonts w:cs="Arial"/>
                <w:b/>
                <w:color w:val="000000" w:themeColor="text1"/>
                <w:sz w:val="22"/>
                <w:szCs w:val="22"/>
              </w:rPr>
            </w:pPr>
            <w:r w:rsidRPr="00224D2D">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490C34" w14:textId="77777777" w:rsidR="0048122F" w:rsidRDefault="005E4D39" w:rsidP="005E4D39">
      <w:pPr>
        <w:pStyle w:val="Heading3nonum"/>
        <w:rPr>
          <w:rFonts w:cs="Arial"/>
          <w:color w:val="auto"/>
          <w:sz w:val="22"/>
          <w:szCs w:val="22"/>
        </w:rPr>
        <w:sectPr w:rsidR="0048122F"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73F61374" w:rsidR="00247885" w:rsidRPr="00C020FD" w:rsidRDefault="00007710" w:rsidP="00D46ED1">
      <w:pPr>
        <w:pStyle w:val="Data"/>
        <w:spacing w:line="276" w:lineRule="auto"/>
        <w:ind w:firstLine="1276"/>
        <w:rPr>
          <w:rFonts w:cs="Arial"/>
          <w:color w:val="000000" w:themeColor="text1"/>
          <w:sz w:val="22"/>
          <w:szCs w:val="22"/>
        </w:rPr>
      </w:pPr>
      <w:r w:rsidRPr="00C020FD">
        <w:rPr>
          <w:rFonts w:cs="Arial"/>
          <w:color w:val="000000" w:themeColor="text1"/>
          <w:sz w:val="22"/>
          <w:szCs w:val="22"/>
        </w:rPr>
        <w:fldChar w:fldCharType="begin"/>
      </w:r>
      <w:r w:rsidRPr="00C020FD">
        <w:rPr>
          <w:rFonts w:cs="Arial"/>
          <w:color w:val="000000" w:themeColor="text1"/>
          <w:sz w:val="22"/>
          <w:szCs w:val="22"/>
        </w:rPr>
        <w:instrText xml:space="preserve"> MERGEFIELD Permit_number </w:instrText>
      </w:r>
      <w:r w:rsidRPr="00C020FD">
        <w:rPr>
          <w:rFonts w:cs="Arial"/>
          <w:color w:val="000000" w:themeColor="text1"/>
          <w:sz w:val="22"/>
          <w:szCs w:val="22"/>
        </w:rPr>
        <w:fldChar w:fldCharType="separate"/>
      </w:r>
      <w:r w:rsidR="00130B00" w:rsidRPr="00C020FD">
        <w:rPr>
          <w:rFonts w:cs="Arial"/>
          <w:noProof/>
          <w:color w:val="000000" w:themeColor="text1"/>
          <w:sz w:val="22"/>
          <w:szCs w:val="22"/>
        </w:rPr>
        <w:t>BP0271501</w:t>
      </w:r>
      <w:r w:rsidRPr="00C020FD">
        <w:rPr>
          <w:rFonts w:cs="Arial"/>
          <w:color w:val="000000" w:themeColor="text1"/>
          <w:sz w:val="22"/>
          <w:szCs w:val="22"/>
        </w:rPr>
        <w:fldChar w:fldCharType="end"/>
      </w:r>
    </w:p>
    <w:p w14:paraId="442EAADC" w14:textId="77777777" w:rsidR="00007710" w:rsidRPr="00C020FD" w:rsidRDefault="00007710" w:rsidP="00D46ED1">
      <w:pPr>
        <w:pStyle w:val="Data"/>
        <w:spacing w:line="276" w:lineRule="auto"/>
        <w:ind w:firstLine="1276"/>
        <w:rPr>
          <w:rFonts w:cs="Arial"/>
          <w:color w:val="000000" w:themeColor="text1"/>
          <w:sz w:val="22"/>
          <w:szCs w:val="22"/>
        </w:rPr>
      </w:pPr>
    </w:p>
    <w:p w14:paraId="7FDFC18D" w14:textId="483DDCE6" w:rsidR="00874BB4" w:rsidRPr="0049139F" w:rsidRDefault="00874BB4" w:rsidP="00D46ED1">
      <w:pPr>
        <w:pStyle w:val="Heading3nonum"/>
        <w:spacing w:before="0" w:line="276" w:lineRule="auto"/>
        <w:ind w:left="1276"/>
        <w:rPr>
          <w:color w:val="FF0000"/>
          <w:sz w:val="22"/>
          <w:szCs w:val="22"/>
        </w:rPr>
      </w:pPr>
      <w:r w:rsidRPr="00C020FD">
        <w:rPr>
          <w:color w:val="000000" w:themeColor="text1"/>
          <w:sz w:val="22"/>
          <w:szCs w:val="22"/>
        </w:rPr>
        <w:t xml:space="preserve">This is the consolidated permit referred to in the variation and consolidation notice for application </w:t>
      </w:r>
      <w:r w:rsidR="004C0162" w:rsidRPr="00C020FD">
        <w:rPr>
          <w:color w:val="000000" w:themeColor="text1"/>
          <w:sz w:val="22"/>
          <w:szCs w:val="22"/>
        </w:rPr>
        <w:fldChar w:fldCharType="begin"/>
      </w:r>
      <w:r w:rsidR="004C0162" w:rsidRPr="00C020FD">
        <w:rPr>
          <w:color w:val="000000" w:themeColor="text1"/>
          <w:sz w:val="22"/>
          <w:szCs w:val="22"/>
        </w:rPr>
        <w:instrText xml:space="preserve"> MERGEFIELD PAN </w:instrText>
      </w:r>
      <w:r w:rsidR="004C0162" w:rsidRPr="00C020FD">
        <w:rPr>
          <w:color w:val="000000" w:themeColor="text1"/>
          <w:sz w:val="22"/>
          <w:szCs w:val="22"/>
        </w:rPr>
        <w:fldChar w:fldCharType="separate"/>
      </w:r>
      <w:r w:rsidR="00130B00" w:rsidRPr="00C020FD">
        <w:rPr>
          <w:noProof/>
          <w:color w:val="000000" w:themeColor="text1"/>
          <w:sz w:val="22"/>
          <w:szCs w:val="22"/>
        </w:rPr>
        <w:t>PAN-017663</w:t>
      </w:r>
      <w:r w:rsidR="004C0162" w:rsidRPr="00C020FD">
        <w:rPr>
          <w:color w:val="000000" w:themeColor="text1"/>
          <w:sz w:val="22"/>
          <w:szCs w:val="22"/>
        </w:rPr>
        <w:fldChar w:fldCharType="end"/>
      </w:r>
      <w:r w:rsidR="005B4A71" w:rsidRPr="00C020FD">
        <w:rPr>
          <w:color w:val="000000" w:themeColor="text1"/>
          <w:sz w:val="22"/>
          <w:szCs w:val="22"/>
        </w:rPr>
        <w:t xml:space="preserve"> </w:t>
      </w:r>
      <w:r w:rsidRPr="00C020FD">
        <w:rPr>
          <w:color w:val="000000" w:themeColor="text1"/>
          <w:sz w:val="22"/>
          <w:szCs w:val="22"/>
        </w:rPr>
        <w:t>au</w:t>
      </w:r>
      <w:r w:rsidRPr="0049139F">
        <w:rPr>
          <w:sz w:val="22"/>
          <w:szCs w:val="22"/>
        </w:rPr>
        <w:t>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75358B4"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Linea</w:t>
      </w:r>
    </w:p>
    <w:p w14:paraId="737E9CD9"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Fortran Road</w:t>
      </w:r>
    </w:p>
    <w:p w14:paraId="5B541828"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St Mellons</w:t>
      </w:r>
    </w:p>
    <w:p w14:paraId="442FA2F4"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Cardiff</w:t>
      </w:r>
    </w:p>
    <w:p w14:paraId="728B3E1C" w14:textId="77777777" w:rsidR="009621EE" w:rsidRPr="009621EE" w:rsidRDefault="009621EE" w:rsidP="009621EE">
      <w:pPr>
        <w:spacing w:before="0" w:after="0"/>
        <w:ind w:left="1276" w:right="284"/>
        <w:rPr>
          <w:rFonts w:ascii="Arial" w:eastAsiaTheme="majorEastAsia" w:hAnsi="Arial" w:cs="Arial"/>
          <w:b/>
          <w:bCs/>
          <w:sz w:val="22"/>
          <w:szCs w:val="22"/>
        </w:rPr>
      </w:pPr>
      <w:r w:rsidRPr="009621EE">
        <w:rPr>
          <w:rFonts w:ascii="Arial" w:eastAsiaTheme="majorEastAsia" w:hAnsi="Arial" w:cs="Arial"/>
          <w:b/>
          <w:bCs/>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57D1391E" w:rsidR="00247885" w:rsidRPr="00C020FD" w:rsidRDefault="00B63E56" w:rsidP="00D46ED1">
      <w:pPr>
        <w:pStyle w:val="Heading3nonum"/>
        <w:spacing w:before="0" w:line="276" w:lineRule="auto"/>
        <w:ind w:firstLine="1276"/>
        <w:rPr>
          <w:rStyle w:val="change"/>
          <w:rFonts w:cs="Arial"/>
          <w:b/>
          <w:color w:val="000000" w:themeColor="text1"/>
          <w:sz w:val="22"/>
          <w:szCs w:val="22"/>
        </w:rPr>
      </w:pPr>
      <w:r w:rsidRPr="00C020FD">
        <w:rPr>
          <w:rStyle w:val="change"/>
          <w:rFonts w:cs="Arial"/>
          <w:b/>
          <w:color w:val="000000" w:themeColor="text1"/>
          <w:sz w:val="22"/>
          <w:szCs w:val="22"/>
        </w:rPr>
        <w:fldChar w:fldCharType="begin"/>
      </w:r>
      <w:r w:rsidRPr="00C020FD">
        <w:rPr>
          <w:rStyle w:val="change"/>
          <w:rFonts w:cs="Arial"/>
          <w:b/>
          <w:color w:val="000000" w:themeColor="text1"/>
          <w:sz w:val="22"/>
          <w:szCs w:val="22"/>
        </w:rPr>
        <w:instrText xml:space="preserve"> MERGEFIELD Site_name </w:instrText>
      </w:r>
      <w:r w:rsidRPr="00C020FD">
        <w:rPr>
          <w:rStyle w:val="change"/>
          <w:rFonts w:cs="Arial"/>
          <w:b/>
          <w:color w:val="000000" w:themeColor="text1"/>
          <w:sz w:val="22"/>
          <w:szCs w:val="22"/>
        </w:rPr>
        <w:fldChar w:fldCharType="separate"/>
      </w:r>
      <w:r w:rsidR="00130B00" w:rsidRPr="00C020FD">
        <w:rPr>
          <w:rStyle w:val="change"/>
          <w:rFonts w:cs="Arial"/>
          <w:b/>
          <w:noProof/>
          <w:color w:val="000000" w:themeColor="text1"/>
          <w:sz w:val="22"/>
          <w:szCs w:val="22"/>
        </w:rPr>
        <w:t>CSO and EO at Fabian Way SPS</w:t>
      </w:r>
      <w:r w:rsidRPr="00C020FD">
        <w:rPr>
          <w:rStyle w:val="change"/>
          <w:rFonts w:cs="Arial"/>
          <w:b/>
          <w:color w:val="000000" w:themeColor="text1"/>
          <w:sz w:val="22"/>
          <w:szCs w:val="22"/>
        </w:rPr>
        <w:fldChar w:fldCharType="end"/>
      </w:r>
    </w:p>
    <w:p w14:paraId="25874363" w14:textId="0226E5A6" w:rsidR="00B63E56" w:rsidRPr="00C020FD" w:rsidRDefault="00B63E56" w:rsidP="00D46ED1">
      <w:pPr>
        <w:pStyle w:val="Heading3nonum"/>
        <w:spacing w:before="0" w:line="276" w:lineRule="auto"/>
        <w:ind w:firstLine="1276"/>
        <w:rPr>
          <w:rStyle w:val="change"/>
          <w:rFonts w:cs="Arial"/>
          <w:b/>
          <w:color w:val="000000" w:themeColor="text1"/>
          <w:sz w:val="22"/>
          <w:szCs w:val="22"/>
        </w:rPr>
      </w:pPr>
      <w:r w:rsidRPr="00C020FD">
        <w:rPr>
          <w:rStyle w:val="change"/>
          <w:rFonts w:cs="Arial"/>
          <w:b/>
          <w:color w:val="000000" w:themeColor="text1"/>
          <w:sz w:val="22"/>
          <w:szCs w:val="22"/>
        </w:rPr>
        <w:fldChar w:fldCharType="begin"/>
      </w:r>
      <w:r w:rsidRPr="00C020FD">
        <w:rPr>
          <w:rStyle w:val="change"/>
          <w:rFonts w:cs="Arial"/>
          <w:b/>
          <w:color w:val="000000" w:themeColor="text1"/>
          <w:sz w:val="22"/>
          <w:szCs w:val="22"/>
        </w:rPr>
        <w:instrText xml:space="preserve"> MERGEFIELD DSI_ADD2 </w:instrText>
      </w:r>
      <w:r w:rsidRPr="00C020FD">
        <w:rPr>
          <w:rStyle w:val="change"/>
          <w:rFonts w:cs="Arial"/>
          <w:b/>
          <w:color w:val="000000" w:themeColor="text1"/>
          <w:sz w:val="22"/>
          <w:szCs w:val="22"/>
        </w:rPr>
        <w:fldChar w:fldCharType="separate"/>
      </w:r>
      <w:r w:rsidR="00130B00" w:rsidRPr="00C020FD">
        <w:rPr>
          <w:rStyle w:val="change"/>
          <w:rFonts w:cs="Arial"/>
          <w:b/>
          <w:noProof/>
          <w:color w:val="000000" w:themeColor="text1"/>
          <w:sz w:val="22"/>
          <w:szCs w:val="22"/>
        </w:rPr>
        <w:t>Fabian Way</w:t>
      </w:r>
      <w:r w:rsidRPr="00C020FD">
        <w:rPr>
          <w:rStyle w:val="change"/>
          <w:rFonts w:cs="Arial"/>
          <w:b/>
          <w:color w:val="000000" w:themeColor="text1"/>
          <w:sz w:val="22"/>
          <w:szCs w:val="22"/>
        </w:rPr>
        <w:fldChar w:fldCharType="end"/>
      </w:r>
    </w:p>
    <w:p w14:paraId="496AE504" w14:textId="0153B601" w:rsidR="00B63E56" w:rsidRPr="00C020FD" w:rsidRDefault="00B63E56" w:rsidP="00D46ED1">
      <w:pPr>
        <w:pStyle w:val="Heading3nonum"/>
        <w:spacing w:before="0" w:line="276" w:lineRule="auto"/>
        <w:ind w:firstLine="1276"/>
        <w:rPr>
          <w:rStyle w:val="change"/>
          <w:rFonts w:cs="Arial"/>
          <w:b/>
          <w:color w:val="000000" w:themeColor="text1"/>
          <w:sz w:val="22"/>
          <w:szCs w:val="22"/>
        </w:rPr>
      </w:pPr>
      <w:r w:rsidRPr="00C020FD">
        <w:rPr>
          <w:rStyle w:val="change"/>
          <w:rFonts w:cs="Arial"/>
          <w:b/>
          <w:color w:val="000000" w:themeColor="text1"/>
          <w:sz w:val="22"/>
          <w:szCs w:val="22"/>
        </w:rPr>
        <w:fldChar w:fldCharType="begin"/>
      </w:r>
      <w:r w:rsidRPr="00C020FD">
        <w:rPr>
          <w:rStyle w:val="change"/>
          <w:rFonts w:cs="Arial"/>
          <w:b/>
          <w:color w:val="000000" w:themeColor="text1"/>
          <w:sz w:val="22"/>
          <w:szCs w:val="22"/>
        </w:rPr>
        <w:instrText xml:space="preserve"> MERGEFIELD DSI_ADD3 </w:instrText>
      </w:r>
      <w:r w:rsidRPr="00C020FD">
        <w:rPr>
          <w:rStyle w:val="change"/>
          <w:rFonts w:cs="Arial"/>
          <w:b/>
          <w:color w:val="000000" w:themeColor="text1"/>
          <w:sz w:val="22"/>
          <w:szCs w:val="22"/>
        </w:rPr>
        <w:fldChar w:fldCharType="separate"/>
      </w:r>
      <w:r w:rsidR="00130B00" w:rsidRPr="00C020FD">
        <w:rPr>
          <w:rStyle w:val="change"/>
          <w:rFonts w:cs="Arial"/>
          <w:b/>
          <w:noProof/>
          <w:color w:val="000000" w:themeColor="text1"/>
          <w:sz w:val="22"/>
          <w:szCs w:val="22"/>
        </w:rPr>
        <w:t>Jersey Marine Village</w:t>
      </w:r>
      <w:r w:rsidRPr="00C020FD">
        <w:rPr>
          <w:rStyle w:val="change"/>
          <w:rFonts w:cs="Arial"/>
          <w:b/>
          <w:color w:val="000000" w:themeColor="text1"/>
          <w:sz w:val="22"/>
          <w:szCs w:val="22"/>
        </w:rPr>
        <w:fldChar w:fldCharType="end"/>
      </w:r>
    </w:p>
    <w:p w14:paraId="22F3B456" w14:textId="5FCB1B77" w:rsidR="00B63E56" w:rsidRPr="00C020FD" w:rsidRDefault="00B63E56" w:rsidP="00D46ED1">
      <w:pPr>
        <w:pStyle w:val="Heading3nonum"/>
        <w:spacing w:before="0" w:line="276" w:lineRule="auto"/>
        <w:ind w:firstLine="1276"/>
        <w:rPr>
          <w:rStyle w:val="change"/>
          <w:rFonts w:cs="Arial"/>
          <w:b/>
          <w:color w:val="000000" w:themeColor="text1"/>
          <w:sz w:val="22"/>
          <w:szCs w:val="22"/>
        </w:rPr>
      </w:pPr>
      <w:r w:rsidRPr="00C020FD">
        <w:rPr>
          <w:rStyle w:val="change"/>
          <w:rFonts w:cs="Arial"/>
          <w:b/>
          <w:color w:val="000000" w:themeColor="text1"/>
          <w:sz w:val="22"/>
          <w:szCs w:val="22"/>
        </w:rPr>
        <w:fldChar w:fldCharType="begin"/>
      </w:r>
      <w:r w:rsidRPr="00C020FD">
        <w:rPr>
          <w:rStyle w:val="change"/>
          <w:rFonts w:cs="Arial"/>
          <w:b/>
          <w:color w:val="000000" w:themeColor="text1"/>
          <w:sz w:val="22"/>
          <w:szCs w:val="22"/>
        </w:rPr>
        <w:instrText xml:space="preserve"> MERGEFIELD DSI_ADD4 </w:instrText>
      </w:r>
      <w:r w:rsidRPr="00C020FD">
        <w:rPr>
          <w:rStyle w:val="change"/>
          <w:rFonts w:cs="Arial"/>
          <w:b/>
          <w:color w:val="000000" w:themeColor="text1"/>
          <w:sz w:val="22"/>
          <w:szCs w:val="22"/>
        </w:rPr>
        <w:fldChar w:fldCharType="separate"/>
      </w:r>
      <w:r w:rsidR="00130B00" w:rsidRPr="00C020FD">
        <w:rPr>
          <w:rStyle w:val="change"/>
          <w:rFonts w:cs="Arial"/>
          <w:b/>
          <w:noProof/>
          <w:color w:val="000000" w:themeColor="text1"/>
          <w:sz w:val="22"/>
          <w:szCs w:val="22"/>
        </w:rPr>
        <w:t>Neath</w:t>
      </w:r>
      <w:r w:rsidRPr="00C020FD">
        <w:rPr>
          <w:rStyle w:val="change"/>
          <w:rFonts w:cs="Arial"/>
          <w:b/>
          <w:color w:val="000000" w:themeColor="text1"/>
          <w:sz w:val="22"/>
          <w:szCs w:val="22"/>
        </w:rPr>
        <w:fldChar w:fldCharType="end"/>
      </w:r>
    </w:p>
    <w:p w14:paraId="22D676EC" w14:textId="5D6BF9ED" w:rsidR="00B63E56" w:rsidRPr="00C020FD" w:rsidRDefault="00B63E56" w:rsidP="00D46ED1">
      <w:pPr>
        <w:pStyle w:val="Heading3nonum"/>
        <w:spacing w:before="0" w:line="276" w:lineRule="auto"/>
        <w:ind w:firstLine="1276"/>
        <w:rPr>
          <w:rStyle w:val="change"/>
          <w:rFonts w:cs="Arial"/>
          <w:b/>
          <w:color w:val="000000" w:themeColor="text1"/>
          <w:sz w:val="22"/>
          <w:szCs w:val="22"/>
        </w:rPr>
      </w:pPr>
      <w:r w:rsidRPr="00C020FD">
        <w:rPr>
          <w:rStyle w:val="change"/>
          <w:rFonts w:cs="Arial"/>
          <w:b/>
          <w:color w:val="000000" w:themeColor="text1"/>
          <w:sz w:val="22"/>
          <w:szCs w:val="22"/>
        </w:rPr>
        <w:fldChar w:fldCharType="begin"/>
      </w:r>
      <w:r w:rsidRPr="00C020FD">
        <w:rPr>
          <w:rStyle w:val="change"/>
          <w:rFonts w:cs="Arial"/>
          <w:b/>
          <w:color w:val="000000" w:themeColor="text1"/>
          <w:sz w:val="22"/>
          <w:szCs w:val="22"/>
        </w:rPr>
        <w:instrText xml:space="preserve"> MERGEFIELD DSI_POST_CODE </w:instrText>
      </w:r>
      <w:r w:rsidRPr="00C020FD">
        <w:rPr>
          <w:rStyle w:val="change"/>
          <w:rFonts w:cs="Arial"/>
          <w:b/>
          <w:color w:val="000000" w:themeColor="text1"/>
          <w:sz w:val="22"/>
          <w:szCs w:val="22"/>
        </w:rPr>
        <w:fldChar w:fldCharType="separate"/>
      </w:r>
      <w:r w:rsidR="00130B00" w:rsidRPr="00C020FD">
        <w:rPr>
          <w:rStyle w:val="change"/>
          <w:rFonts w:cs="Arial"/>
          <w:b/>
          <w:noProof/>
          <w:color w:val="000000" w:themeColor="text1"/>
          <w:sz w:val="22"/>
          <w:szCs w:val="22"/>
        </w:rPr>
        <w:t>SA10 6JW</w:t>
      </w:r>
      <w:r w:rsidRPr="00C020FD">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224D2D" w:rsidRPr="0049139F" w14:paraId="33CD5E96" w14:textId="77777777" w:rsidTr="00462713">
        <w:trPr>
          <w:trHeight w:hRule="exact" w:val="977"/>
        </w:trPr>
        <w:tc>
          <w:tcPr>
            <w:tcW w:w="5387" w:type="dxa"/>
            <w:vAlign w:val="center"/>
          </w:tcPr>
          <w:p w14:paraId="68B1A8FB" w14:textId="1A9F2E50" w:rsidR="00224D2D" w:rsidRPr="00950D58" w:rsidRDefault="00224D2D" w:rsidP="00224D2D">
            <w:pPr>
              <w:pStyle w:val="Heading3nonum"/>
              <w:spacing w:before="0"/>
              <w:jc w:val="center"/>
              <w:rPr>
                <w:sz w:val="22"/>
                <w:szCs w:val="22"/>
              </w:rPr>
            </w:pPr>
            <w:r w:rsidRPr="00224D2D">
              <w:rPr>
                <w:rFonts w:cs="Arial"/>
                <w:b/>
                <w:color w:val="000000" w:themeColor="text1"/>
                <w:sz w:val="22"/>
                <w:szCs w:val="22"/>
              </w:rPr>
              <w:t>Emma Jones</w:t>
            </w:r>
          </w:p>
        </w:tc>
        <w:tc>
          <w:tcPr>
            <w:tcW w:w="2551" w:type="dxa"/>
            <w:vAlign w:val="center"/>
          </w:tcPr>
          <w:p w14:paraId="02ACA1F1" w14:textId="5F801BE2" w:rsidR="00224D2D" w:rsidRPr="00950D58" w:rsidRDefault="00224D2D" w:rsidP="00224D2D">
            <w:pPr>
              <w:pStyle w:val="Heading3nonum"/>
              <w:spacing w:before="0" w:line="240" w:lineRule="auto"/>
              <w:jc w:val="center"/>
              <w:rPr>
                <w:b/>
                <w:color w:val="FF0000"/>
                <w:sz w:val="22"/>
                <w:szCs w:val="22"/>
              </w:rPr>
            </w:pPr>
            <w:r w:rsidRPr="00224D2D">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01CE502E"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C2634E">
        <w:rPr>
          <w:rStyle w:val="Red"/>
          <w:color w:val="auto"/>
          <w:sz w:val="18"/>
          <w:szCs w:val="18"/>
        </w:rPr>
        <w:t>ies</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155F572A"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C81707">
        <w:rPr>
          <w:rStyle w:val="Red"/>
          <w:color w:val="auto"/>
          <w:sz w:val="18"/>
          <w:szCs w:val="18"/>
        </w:rPr>
        <w:t>ies</w:t>
      </w:r>
      <w:r w:rsidR="00B343E4" w:rsidRPr="00247885">
        <w:rPr>
          <w:sz w:val="18"/>
          <w:szCs w:val="18"/>
        </w:rPr>
        <w:t xml:space="preserve"> authorised by the permit </w:t>
      </w:r>
      <w:r w:rsidR="00C81707">
        <w:rPr>
          <w:rStyle w:val="Red"/>
          <w:color w:val="auto"/>
          <w:sz w:val="18"/>
          <w:szCs w:val="18"/>
        </w:rPr>
        <w:t>are</w:t>
      </w:r>
      <w:r w:rsidR="00B343E4" w:rsidRPr="00247885">
        <w:rPr>
          <w:sz w:val="18"/>
          <w:szCs w:val="18"/>
        </w:rPr>
        <w:t xml:space="preserve"> the activit</w:t>
      </w:r>
      <w:r w:rsidR="00C81707">
        <w:rPr>
          <w:rStyle w:val="Red"/>
          <w:color w:val="auto"/>
          <w:sz w:val="18"/>
          <w:szCs w:val="18"/>
        </w:rPr>
        <w:t>ies</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04C5EED4"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 xml:space="preserve">The </w:t>
      </w:r>
      <w:bookmarkStart w:id="7" w:name="_Hlk20753787"/>
      <w:r w:rsidR="00C81707"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375BFEEC" w14:textId="77777777" w:rsidR="00C81707" w:rsidRPr="00385DA3" w:rsidRDefault="00C81707" w:rsidP="00C81707">
      <w:pPr>
        <w:pStyle w:val="Bullet1"/>
        <w:numPr>
          <w:ilvl w:val="2"/>
          <w:numId w:val="38"/>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79F1DB7D" w14:textId="7A4224C0"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lastRenderedPageBreak/>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7FA4807C" w14:textId="77777777" w:rsidR="000F6BC5" w:rsidRPr="00335BD4" w:rsidRDefault="000F6BC5" w:rsidP="000F6BC5">
      <w:pPr>
        <w:pStyle w:val="Bullet0"/>
        <w:ind w:hanging="113"/>
        <w:rPr>
          <w:rStyle w:val="Red"/>
          <w:color w:val="auto"/>
        </w:rPr>
      </w:pPr>
      <w:bookmarkStart w:id="10" w:name="_Hlk70518089"/>
      <w:r w:rsidRPr="00335BD4">
        <w:rPr>
          <w:rStyle w:val="Red"/>
          <w:color w:val="auto"/>
        </w:rPr>
        <w:t>Emissions to water</w:t>
      </w:r>
    </w:p>
    <w:p w14:paraId="3E15C522" w14:textId="34DD7E8A" w:rsidR="000F6BC5" w:rsidRPr="000F6BC5" w:rsidRDefault="000F6BC5" w:rsidP="000F6BC5">
      <w:pPr>
        <w:pStyle w:val="Bullet1"/>
        <w:ind w:hanging="113"/>
        <w:rPr>
          <w:rStyle w:val="Red"/>
          <w:color w:val="auto"/>
          <w:sz w:val="18"/>
          <w:szCs w:val="18"/>
        </w:rPr>
      </w:pPr>
      <w:r w:rsidRPr="00335BD4">
        <w:rPr>
          <w:rStyle w:val="Red"/>
          <w:color w:val="auto"/>
          <w:sz w:val="18"/>
          <w:szCs w:val="18"/>
        </w:rPr>
        <w:t>The limits given in schedule 3 table S3.1 shall not be exceeded.</w:t>
      </w:r>
      <w:bookmarkEnd w:id="10"/>
    </w:p>
    <w:p w14:paraId="2D1CCD14" w14:textId="277E948E"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81707" w:rsidRPr="00D71970" w14:paraId="0F3244A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38E83D" w14:textId="77777777" w:rsidR="00C81707" w:rsidRPr="00D71970" w:rsidRDefault="00C81707" w:rsidP="00C81707">
            <w:pPr>
              <w:pStyle w:val="TableText"/>
              <w:rPr>
                <w:sz w:val="18"/>
                <w:szCs w:val="18"/>
              </w:rPr>
            </w:pPr>
            <w:bookmarkStart w:id="11" w:name="_Hlk20748931"/>
            <w:bookmarkStart w:id="12" w:name="_Hlk20754166"/>
            <w:r w:rsidRPr="00D71970">
              <w:rPr>
                <w:sz w:val="18"/>
                <w:szCs w:val="18"/>
              </w:rPr>
              <w:t>Table S1.1 Activities</w:t>
            </w:r>
          </w:p>
        </w:tc>
      </w:tr>
      <w:tr w:rsidR="00C81707" w:rsidRPr="00D71970" w14:paraId="0B3A500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6808201" w14:textId="77777777" w:rsidR="00C81707" w:rsidRPr="009E1AA7" w:rsidRDefault="00C81707"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B0810D7" w14:textId="77777777" w:rsidR="00C81707" w:rsidRPr="009E1AA7" w:rsidRDefault="00C81707" w:rsidP="00C81707">
            <w:pPr>
              <w:pStyle w:val="TableText"/>
              <w:rPr>
                <w:sz w:val="18"/>
                <w:szCs w:val="18"/>
              </w:rPr>
            </w:pPr>
            <w:r w:rsidRPr="009E1AA7">
              <w:rPr>
                <w:sz w:val="18"/>
                <w:szCs w:val="18"/>
              </w:rPr>
              <w:t>Description of activity</w:t>
            </w:r>
          </w:p>
        </w:tc>
        <w:tc>
          <w:tcPr>
            <w:tcW w:w="2571" w:type="pct"/>
          </w:tcPr>
          <w:p w14:paraId="5F7AF5F3" w14:textId="77777777" w:rsidR="00C81707" w:rsidRPr="009E1AA7" w:rsidRDefault="00C81707" w:rsidP="00C81707">
            <w:pPr>
              <w:pStyle w:val="TableText"/>
              <w:rPr>
                <w:sz w:val="18"/>
                <w:szCs w:val="18"/>
              </w:rPr>
            </w:pPr>
            <w:r w:rsidRPr="009E1AA7">
              <w:rPr>
                <w:sz w:val="18"/>
                <w:szCs w:val="18"/>
              </w:rPr>
              <w:t>Limits of specified activity</w:t>
            </w:r>
          </w:p>
        </w:tc>
      </w:tr>
      <w:tr w:rsidR="00C81707" w:rsidRPr="006B3F41" w14:paraId="0730A211" w14:textId="77777777" w:rsidTr="00C81707">
        <w:trPr>
          <w:cantSplit/>
        </w:trPr>
        <w:tc>
          <w:tcPr>
            <w:tcW w:w="564" w:type="pct"/>
          </w:tcPr>
          <w:p w14:paraId="571E0EB0" w14:textId="77777777" w:rsidR="00C81707" w:rsidRPr="009E1AA7" w:rsidRDefault="00C81707" w:rsidP="00C81707">
            <w:pPr>
              <w:pStyle w:val="TableText"/>
              <w:rPr>
                <w:rStyle w:val="Blue"/>
                <w:color w:val="auto"/>
                <w:sz w:val="18"/>
                <w:szCs w:val="18"/>
              </w:rPr>
            </w:pPr>
            <w:r w:rsidRPr="009E1AA7">
              <w:rPr>
                <w:rStyle w:val="Blue"/>
                <w:color w:val="auto"/>
                <w:sz w:val="18"/>
                <w:szCs w:val="18"/>
              </w:rPr>
              <w:t>A1</w:t>
            </w:r>
          </w:p>
        </w:tc>
        <w:tc>
          <w:tcPr>
            <w:tcW w:w="1865" w:type="pct"/>
          </w:tcPr>
          <w:p w14:paraId="37265B77" w14:textId="3CC8AE0D" w:rsidR="00C81707" w:rsidRPr="009E1AA7" w:rsidRDefault="00C81707" w:rsidP="00C81707">
            <w:pPr>
              <w:pStyle w:val="TableText"/>
              <w:rPr>
                <w:rStyle w:val="Blue"/>
                <w:color w:val="auto"/>
                <w:sz w:val="18"/>
                <w:szCs w:val="18"/>
              </w:rPr>
            </w:pPr>
            <w:r w:rsidRPr="009E1AA7">
              <w:rPr>
                <w:rStyle w:val="Blue"/>
                <w:color w:val="auto"/>
                <w:sz w:val="18"/>
                <w:szCs w:val="18"/>
              </w:rPr>
              <w:t xml:space="preserve">Discharge of storm sewage via </w:t>
            </w:r>
            <w:r w:rsidR="008878F6">
              <w:rPr>
                <w:rStyle w:val="Blue"/>
                <w:color w:val="auto"/>
                <w:sz w:val="18"/>
                <w:szCs w:val="18"/>
              </w:rPr>
              <w:t>Point of Discharge</w:t>
            </w:r>
          </w:p>
        </w:tc>
        <w:tc>
          <w:tcPr>
            <w:tcW w:w="2571" w:type="pct"/>
          </w:tcPr>
          <w:p w14:paraId="558FC2CA"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N/A </w:t>
            </w:r>
          </w:p>
        </w:tc>
      </w:tr>
      <w:tr w:rsidR="00C81707" w:rsidRPr="00245C4B" w14:paraId="2A8508BB" w14:textId="77777777" w:rsidTr="00C81707">
        <w:trPr>
          <w:cantSplit/>
          <w:trHeight w:val="2431"/>
        </w:trPr>
        <w:tc>
          <w:tcPr>
            <w:tcW w:w="564" w:type="pct"/>
          </w:tcPr>
          <w:p w14:paraId="6FC6221E" w14:textId="77777777" w:rsidR="00C81707" w:rsidRPr="009E1AA7" w:rsidRDefault="00C81707" w:rsidP="00C81707">
            <w:pPr>
              <w:pStyle w:val="TableText"/>
              <w:rPr>
                <w:rStyle w:val="Blue"/>
                <w:color w:val="auto"/>
                <w:sz w:val="18"/>
                <w:szCs w:val="18"/>
              </w:rPr>
            </w:pPr>
            <w:r w:rsidRPr="009E1AA7">
              <w:rPr>
                <w:rStyle w:val="Blue"/>
                <w:color w:val="auto"/>
                <w:sz w:val="18"/>
                <w:szCs w:val="18"/>
              </w:rPr>
              <w:t>A2</w:t>
            </w:r>
          </w:p>
        </w:tc>
        <w:tc>
          <w:tcPr>
            <w:tcW w:w="1865" w:type="pct"/>
          </w:tcPr>
          <w:p w14:paraId="1F17BEBA" w14:textId="2F7FB5BE" w:rsidR="00C81707" w:rsidRPr="009E1AA7" w:rsidRDefault="00C81707" w:rsidP="00C81707">
            <w:pPr>
              <w:pStyle w:val="TableText"/>
              <w:rPr>
                <w:rStyle w:val="Blue"/>
                <w:color w:val="auto"/>
                <w:sz w:val="18"/>
                <w:szCs w:val="18"/>
              </w:rPr>
            </w:pPr>
            <w:r w:rsidRPr="009E1AA7">
              <w:rPr>
                <w:rStyle w:val="Blue"/>
                <w:color w:val="auto"/>
                <w:sz w:val="18"/>
                <w:szCs w:val="18"/>
              </w:rPr>
              <w:t xml:space="preserve">Discharge of sewage in emergency via </w:t>
            </w:r>
            <w:r w:rsidR="008878F6">
              <w:rPr>
                <w:rStyle w:val="Blue"/>
                <w:color w:val="auto"/>
                <w:sz w:val="18"/>
                <w:szCs w:val="18"/>
              </w:rPr>
              <w:t>Point of Discharge</w:t>
            </w:r>
          </w:p>
        </w:tc>
        <w:tc>
          <w:tcPr>
            <w:tcW w:w="2571" w:type="pct"/>
          </w:tcPr>
          <w:p w14:paraId="6CFCB9B6" w14:textId="77777777" w:rsidR="00C81707" w:rsidRPr="009E1AA7" w:rsidRDefault="00C81707" w:rsidP="00C81707">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66D7AA5"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2106EBC7"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18FF0FC"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2A1CB629" w14:textId="77777777" w:rsidR="00C81707" w:rsidRPr="009E1AA7" w:rsidRDefault="00C81707" w:rsidP="00C81707">
            <w:pPr>
              <w:pStyle w:val="TableBulletL1"/>
              <w:rPr>
                <w:rStyle w:val="Blue"/>
                <w:color w:val="auto"/>
                <w:sz w:val="18"/>
                <w:szCs w:val="18"/>
              </w:rPr>
            </w:pPr>
            <w:r w:rsidRPr="009E1AA7">
              <w:rPr>
                <w:rStyle w:val="Blue"/>
                <w:color w:val="auto"/>
                <w:sz w:val="18"/>
                <w:szCs w:val="18"/>
              </w:rPr>
              <w:t>blockage of the downstream sewer.</w:t>
            </w:r>
          </w:p>
        </w:tc>
      </w:tr>
      <w:bookmarkEnd w:id="11"/>
    </w:tbl>
    <w:p w14:paraId="4CACAC80" w14:textId="77777777" w:rsidR="00C81707" w:rsidRDefault="00C81707"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C81707" w:rsidRPr="00D71970" w14:paraId="37960522"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6277AE" w14:textId="77777777" w:rsidR="00C81707" w:rsidRPr="00D71970" w:rsidRDefault="00C81707" w:rsidP="00C81707">
            <w:pPr>
              <w:pStyle w:val="TableText"/>
              <w:rPr>
                <w:sz w:val="18"/>
                <w:szCs w:val="18"/>
              </w:rPr>
            </w:pPr>
            <w:bookmarkStart w:id="13" w:name="_Hlk20749018"/>
            <w:r w:rsidRPr="00D71970">
              <w:rPr>
                <w:sz w:val="18"/>
                <w:szCs w:val="18"/>
              </w:rPr>
              <w:t>Table S1.2 Operating techniques</w:t>
            </w:r>
          </w:p>
        </w:tc>
      </w:tr>
      <w:tr w:rsidR="00C81707" w:rsidRPr="00D71970" w14:paraId="5478CAA3" w14:textId="77777777" w:rsidTr="000F6BC5">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14FC8AA" w14:textId="77777777" w:rsidR="00C81707" w:rsidRPr="006B3F41" w:rsidRDefault="00C81707" w:rsidP="00C81707">
            <w:pPr>
              <w:pStyle w:val="TableText"/>
              <w:rPr>
                <w:rStyle w:val="Red"/>
                <w:color w:val="auto"/>
                <w:sz w:val="18"/>
                <w:szCs w:val="18"/>
              </w:rPr>
            </w:pPr>
            <w:r w:rsidRPr="006B3F41">
              <w:rPr>
                <w:rStyle w:val="Red"/>
                <w:color w:val="auto"/>
                <w:sz w:val="18"/>
                <w:szCs w:val="18"/>
              </w:rPr>
              <w:t>Activity reference</w:t>
            </w:r>
          </w:p>
        </w:tc>
        <w:tc>
          <w:tcPr>
            <w:tcW w:w="2055" w:type="pct"/>
          </w:tcPr>
          <w:p w14:paraId="3CD1D708" w14:textId="77777777" w:rsidR="00C81707" w:rsidRPr="00D71970" w:rsidRDefault="00C81707" w:rsidP="00C81707">
            <w:pPr>
              <w:pStyle w:val="TableText"/>
              <w:rPr>
                <w:sz w:val="18"/>
                <w:szCs w:val="18"/>
              </w:rPr>
            </w:pPr>
            <w:r w:rsidRPr="00D71970">
              <w:rPr>
                <w:sz w:val="18"/>
                <w:szCs w:val="18"/>
              </w:rPr>
              <w:t>Description of documentation</w:t>
            </w:r>
          </w:p>
        </w:tc>
        <w:tc>
          <w:tcPr>
            <w:tcW w:w="743" w:type="pct"/>
          </w:tcPr>
          <w:p w14:paraId="59332D5D" w14:textId="77777777" w:rsidR="00C81707" w:rsidRPr="00D71970" w:rsidRDefault="00C81707" w:rsidP="00C81707">
            <w:pPr>
              <w:pStyle w:val="TableText"/>
              <w:rPr>
                <w:sz w:val="18"/>
                <w:szCs w:val="18"/>
              </w:rPr>
            </w:pPr>
            <w:r w:rsidRPr="00D71970">
              <w:rPr>
                <w:sz w:val="18"/>
                <w:szCs w:val="18"/>
              </w:rPr>
              <w:t>Parts</w:t>
            </w:r>
          </w:p>
        </w:tc>
        <w:tc>
          <w:tcPr>
            <w:tcW w:w="1451" w:type="pct"/>
          </w:tcPr>
          <w:p w14:paraId="1B60325D" w14:textId="77777777" w:rsidR="00C81707" w:rsidRPr="00D71970" w:rsidRDefault="00C81707" w:rsidP="00C81707">
            <w:pPr>
              <w:pStyle w:val="TableText"/>
              <w:rPr>
                <w:sz w:val="18"/>
                <w:szCs w:val="18"/>
              </w:rPr>
            </w:pPr>
            <w:r w:rsidRPr="00D71970">
              <w:rPr>
                <w:sz w:val="18"/>
                <w:szCs w:val="18"/>
              </w:rPr>
              <w:t>Date Received</w:t>
            </w:r>
          </w:p>
        </w:tc>
      </w:tr>
      <w:tr w:rsidR="00C81707" w:rsidRPr="006B3F41" w14:paraId="687E0A4E" w14:textId="77777777" w:rsidTr="000F6BC5">
        <w:trPr>
          <w:cantSplit/>
        </w:trPr>
        <w:tc>
          <w:tcPr>
            <w:tcW w:w="751" w:type="pct"/>
          </w:tcPr>
          <w:p w14:paraId="3902B98A" w14:textId="77777777" w:rsidR="00C81707" w:rsidRPr="006B3F41" w:rsidRDefault="00C81707" w:rsidP="00C81707">
            <w:pPr>
              <w:pStyle w:val="TableText"/>
              <w:rPr>
                <w:rStyle w:val="Blue"/>
                <w:color w:val="auto"/>
                <w:sz w:val="18"/>
                <w:szCs w:val="18"/>
              </w:rPr>
            </w:pPr>
            <w:r>
              <w:rPr>
                <w:rStyle w:val="Blue"/>
                <w:color w:val="auto"/>
                <w:sz w:val="18"/>
                <w:szCs w:val="18"/>
              </w:rPr>
              <w:t>A2</w:t>
            </w:r>
          </w:p>
        </w:tc>
        <w:tc>
          <w:tcPr>
            <w:tcW w:w="2055" w:type="pct"/>
          </w:tcPr>
          <w:p w14:paraId="3894B34F" w14:textId="77777777" w:rsidR="00C81707" w:rsidRPr="006B3F41" w:rsidRDefault="00C81707" w:rsidP="00C81707">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3BAF9ED0" w14:textId="77777777" w:rsidR="00C81707" w:rsidRPr="008B75D8" w:rsidRDefault="00C81707" w:rsidP="00C81707">
            <w:pPr>
              <w:pStyle w:val="TableText"/>
              <w:rPr>
                <w:rStyle w:val="Blue"/>
                <w:color w:val="000000" w:themeColor="text1"/>
                <w:sz w:val="18"/>
                <w:szCs w:val="18"/>
              </w:rPr>
            </w:pPr>
            <w:r w:rsidRPr="008B75D8">
              <w:rPr>
                <w:rStyle w:val="Blue"/>
                <w:color w:val="000000" w:themeColor="text1"/>
                <w:sz w:val="18"/>
                <w:szCs w:val="18"/>
              </w:rPr>
              <w:t>All</w:t>
            </w:r>
          </w:p>
        </w:tc>
        <w:tc>
          <w:tcPr>
            <w:tcW w:w="1451" w:type="pct"/>
          </w:tcPr>
          <w:p w14:paraId="5B6C657B" w14:textId="24FED279" w:rsidR="00C81707" w:rsidRPr="008B75D8" w:rsidRDefault="00130B00" w:rsidP="0048122F">
            <w:pPr>
              <w:spacing w:before="60" w:after="60" w:line="240" w:lineRule="auto"/>
              <w:rPr>
                <w:rStyle w:val="Blue"/>
                <w:color w:val="000000" w:themeColor="text1"/>
                <w:sz w:val="18"/>
                <w:szCs w:val="18"/>
              </w:rPr>
            </w:pPr>
            <w:r w:rsidRPr="008B75D8">
              <w:rPr>
                <w:color w:val="000000" w:themeColor="text1"/>
                <w:sz w:val="18"/>
                <w:szCs w:val="18"/>
              </w:rPr>
              <w:t>31/03/2022</w:t>
            </w:r>
          </w:p>
        </w:tc>
      </w:tr>
      <w:bookmarkEnd w:id="12"/>
      <w:bookmarkEnd w:id="13"/>
    </w:tbl>
    <w:p w14:paraId="465E3E62" w14:textId="77777777" w:rsidR="00C81707" w:rsidRPr="004921D8" w:rsidRDefault="00C81707" w:rsidP="00C81707">
      <w:pPr>
        <w:ind w:left="567"/>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23302" w:rsidRPr="004921D8" w14:paraId="7A3C95B2"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27E302" w14:textId="77777777" w:rsidR="00A23302" w:rsidRPr="00166CA5" w:rsidRDefault="00A23302" w:rsidP="009621EE">
            <w:pPr>
              <w:pStyle w:val="TableText"/>
              <w:rPr>
                <w:rStyle w:val="Red"/>
                <w:color w:val="auto"/>
                <w:sz w:val="18"/>
                <w:szCs w:val="18"/>
              </w:rPr>
            </w:pPr>
            <w:bookmarkStart w:id="14" w:name="_Hlk20749324"/>
            <w:bookmarkStart w:id="15" w:name="_Hlk20755031"/>
            <w:r w:rsidRPr="00166CA5">
              <w:rPr>
                <w:rStyle w:val="Red"/>
                <w:color w:val="auto"/>
                <w:sz w:val="18"/>
                <w:szCs w:val="18"/>
              </w:rPr>
              <w:t>Table S3.1 Point Source emissions to water (other than sewer) – emission limits and monitoring requirements</w:t>
            </w:r>
          </w:p>
        </w:tc>
      </w:tr>
      <w:tr w:rsidR="00A23302" w:rsidRPr="004921D8" w14:paraId="3CA06B74"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147C2EE" w14:textId="77777777" w:rsidR="00A23302" w:rsidRPr="00166CA5" w:rsidRDefault="00A23302" w:rsidP="009621EE">
            <w:pPr>
              <w:pStyle w:val="TableText"/>
              <w:rPr>
                <w:rStyle w:val="Red"/>
                <w:color w:val="auto"/>
                <w:sz w:val="18"/>
                <w:szCs w:val="18"/>
              </w:rPr>
            </w:pPr>
            <w:r w:rsidRPr="00166CA5">
              <w:rPr>
                <w:rStyle w:val="Red"/>
                <w:color w:val="auto"/>
                <w:sz w:val="18"/>
                <w:szCs w:val="18"/>
              </w:rPr>
              <w:t>Effluent and discharge point</w:t>
            </w:r>
          </w:p>
        </w:tc>
        <w:tc>
          <w:tcPr>
            <w:tcW w:w="803" w:type="pct"/>
          </w:tcPr>
          <w:p w14:paraId="390DE247" w14:textId="77777777" w:rsidR="00A23302" w:rsidRPr="00166CA5" w:rsidRDefault="00A23302" w:rsidP="009621EE">
            <w:pPr>
              <w:pStyle w:val="TableText"/>
              <w:rPr>
                <w:rStyle w:val="Red"/>
                <w:color w:val="auto"/>
                <w:sz w:val="18"/>
                <w:szCs w:val="18"/>
              </w:rPr>
            </w:pPr>
            <w:r w:rsidRPr="00166CA5">
              <w:rPr>
                <w:rStyle w:val="Red"/>
                <w:color w:val="auto"/>
                <w:sz w:val="18"/>
                <w:szCs w:val="18"/>
              </w:rPr>
              <w:t xml:space="preserve">Parameter  </w:t>
            </w:r>
          </w:p>
        </w:tc>
        <w:tc>
          <w:tcPr>
            <w:tcW w:w="591" w:type="pct"/>
          </w:tcPr>
          <w:p w14:paraId="64AE9203"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(including unit)</w:t>
            </w:r>
          </w:p>
        </w:tc>
        <w:tc>
          <w:tcPr>
            <w:tcW w:w="780" w:type="pct"/>
          </w:tcPr>
          <w:p w14:paraId="182468B1" w14:textId="77777777" w:rsidR="00A23302" w:rsidRPr="00166CA5" w:rsidRDefault="00A23302" w:rsidP="009621EE">
            <w:pPr>
              <w:pStyle w:val="TableText"/>
              <w:rPr>
                <w:rStyle w:val="Red"/>
                <w:color w:val="auto"/>
                <w:sz w:val="18"/>
                <w:szCs w:val="18"/>
              </w:rPr>
            </w:pPr>
            <w:r w:rsidRPr="00166CA5">
              <w:rPr>
                <w:rStyle w:val="Red"/>
                <w:color w:val="auto"/>
                <w:sz w:val="18"/>
                <w:szCs w:val="18"/>
              </w:rPr>
              <w:t>Reference Period</w:t>
            </w:r>
          </w:p>
        </w:tc>
        <w:tc>
          <w:tcPr>
            <w:tcW w:w="564" w:type="pct"/>
          </w:tcPr>
          <w:p w14:paraId="47D0FB7B" w14:textId="77777777" w:rsidR="00A23302" w:rsidRPr="00166CA5" w:rsidRDefault="00A23302" w:rsidP="009621EE">
            <w:pPr>
              <w:pStyle w:val="TableText"/>
              <w:rPr>
                <w:rStyle w:val="Red"/>
                <w:color w:val="auto"/>
                <w:sz w:val="18"/>
                <w:szCs w:val="18"/>
              </w:rPr>
            </w:pPr>
            <w:r w:rsidRPr="00166CA5">
              <w:rPr>
                <w:rStyle w:val="Red"/>
                <w:color w:val="auto"/>
                <w:sz w:val="18"/>
                <w:szCs w:val="18"/>
              </w:rPr>
              <w:t>Limit of effective range</w:t>
            </w:r>
          </w:p>
        </w:tc>
        <w:tc>
          <w:tcPr>
            <w:tcW w:w="645" w:type="pct"/>
          </w:tcPr>
          <w:p w14:paraId="374C8BD4" w14:textId="77777777" w:rsidR="00A23302" w:rsidRPr="00166CA5" w:rsidRDefault="00A23302" w:rsidP="009621EE">
            <w:pPr>
              <w:pStyle w:val="TableText"/>
              <w:rPr>
                <w:rStyle w:val="Red"/>
                <w:color w:val="auto"/>
                <w:sz w:val="18"/>
                <w:szCs w:val="18"/>
              </w:rPr>
            </w:pPr>
            <w:r w:rsidRPr="00166CA5">
              <w:rPr>
                <w:rStyle w:val="Red"/>
                <w:color w:val="auto"/>
                <w:sz w:val="18"/>
                <w:szCs w:val="18"/>
              </w:rPr>
              <w:t>Monitoring frequency</w:t>
            </w:r>
          </w:p>
        </w:tc>
        <w:tc>
          <w:tcPr>
            <w:tcW w:w="731" w:type="pct"/>
          </w:tcPr>
          <w:p w14:paraId="0E9D1E4F" w14:textId="77777777" w:rsidR="00A23302" w:rsidRPr="00166CA5" w:rsidRDefault="00A23302" w:rsidP="009621EE">
            <w:pPr>
              <w:pStyle w:val="TableText"/>
              <w:rPr>
                <w:rStyle w:val="Red"/>
                <w:color w:val="auto"/>
                <w:sz w:val="18"/>
                <w:szCs w:val="18"/>
              </w:rPr>
            </w:pPr>
            <w:r w:rsidRPr="00166CA5">
              <w:rPr>
                <w:rStyle w:val="Red"/>
                <w:color w:val="auto"/>
                <w:sz w:val="18"/>
                <w:szCs w:val="18"/>
              </w:rPr>
              <w:t>Compliance Statistic</w:t>
            </w:r>
          </w:p>
        </w:tc>
      </w:tr>
      <w:tr w:rsidR="00A23302" w:rsidRPr="004921D8" w14:paraId="3B2076D4" w14:textId="77777777" w:rsidTr="009621EE">
        <w:trPr>
          <w:cantSplit/>
        </w:trPr>
        <w:tc>
          <w:tcPr>
            <w:tcW w:w="887" w:type="pct"/>
            <w:vMerge w:val="restart"/>
          </w:tcPr>
          <w:p w14:paraId="7147282A" w14:textId="1DFC4F87" w:rsidR="00A23302" w:rsidRPr="00166CA5" w:rsidRDefault="00A23302" w:rsidP="009621EE">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8878F6">
              <w:rPr>
                <w:rStyle w:val="Blue"/>
                <w:color w:val="auto"/>
                <w:sz w:val="18"/>
                <w:szCs w:val="18"/>
              </w:rPr>
              <w:t>Point of Discharge</w:t>
            </w:r>
          </w:p>
          <w:p w14:paraId="51DCCA18" w14:textId="77777777" w:rsidR="00A23302" w:rsidRPr="00166CA5" w:rsidRDefault="00A23302" w:rsidP="009621EE">
            <w:pPr>
              <w:pStyle w:val="TableText"/>
              <w:rPr>
                <w:rStyle w:val="Blue"/>
                <w:color w:val="auto"/>
                <w:sz w:val="18"/>
                <w:szCs w:val="18"/>
              </w:rPr>
            </w:pPr>
          </w:p>
          <w:p w14:paraId="1E41D7DB" w14:textId="77777777" w:rsidR="00A23302" w:rsidRPr="00166CA5" w:rsidRDefault="00A23302" w:rsidP="009621EE">
            <w:pPr>
              <w:pStyle w:val="TableText"/>
              <w:rPr>
                <w:rStyle w:val="Blue"/>
                <w:rFonts w:ascii="Arial" w:hAnsi="Arial"/>
                <w:color w:val="auto"/>
                <w:sz w:val="18"/>
                <w:szCs w:val="18"/>
              </w:rPr>
            </w:pPr>
          </w:p>
        </w:tc>
        <w:tc>
          <w:tcPr>
            <w:tcW w:w="803" w:type="pct"/>
          </w:tcPr>
          <w:p w14:paraId="5F02BDEE" w14:textId="77777777" w:rsidR="00A23302" w:rsidRPr="00166CA5" w:rsidRDefault="00A23302" w:rsidP="009621EE">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73D3758"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780" w:type="pct"/>
          </w:tcPr>
          <w:p w14:paraId="5280E350"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564" w:type="pct"/>
          </w:tcPr>
          <w:p w14:paraId="359D64AE"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c>
          <w:tcPr>
            <w:tcW w:w="645" w:type="pct"/>
          </w:tcPr>
          <w:p w14:paraId="722C4146" w14:textId="77777777" w:rsidR="00A23302" w:rsidRPr="00166CA5" w:rsidRDefault="00A23302" w:rsidP="009621EE">
            <w:pPr>
              <w:pStyle w:val="TableText"/>
              <w:rPr>
                <w:rStyle w:val="Blue"/>
                <w:color w:val="auto"/>
                <w:sz w:val="18"/>
                <w:szCs w:val="18"/>
              </w:rPr>
            </w:pPr>
            <w:r w:rsidRPr="00166CA5">
              <w:rPr>
                <w:rStyle w:val="Blue"/>
                <w:color w:val="auto"/>
                <w:sz w:val="18"/>
                <w:szCs w:val="18"/>
              </w:rPr>
              <w:t>Whenever a discharge occurs</w:t>
            </w:r>
          </w:p>
        </w:tc>
        <w:tc>
          <w:tcPr>
            <w:tcW w:w="731" w:type="pct"/>
          </w:tcPr>
          <w:p w14:paraId="26D10102" w14:textId="77777777" w:rsidR="00A23302" w:rsidRPr="00166CA5" w:rsidRDefault="00A23302" w:rsidP="009621EE">
            <w:pPr>
              <w:pStyle w:val="TableText"/>
              <w:rPr>
                <w:rStyle w:val="Blue"/>
                <w:color w:val="auto"/>
                <w:sz w:val="18"/>
                <w:szCs w:val="18"/>
              </w:rPr>
            </w:pPr>
            <w:r w:rsidRPr="00166CA5">
              <w:rPr>
                <w:rStyle w:val="Blue"/>
                <w:color w:val="auto"/>
                <w:sz w:val="18"/>
                <w:szCs w:val="18"/>
              </w:rPr>
              <w:t>N/A</w:t>
            </w:r>
          </w:p>
        </w:tc>
      </w:tr>
      <w:tr w:rsidR="00A23302" w:rsidRPr="004921D8" w14:paraId="2E849130" w14:textId="77777777" w:rsidTr="009621EE">
        <w:trPr>
          <w:cantSplit/>
        </w:trPr>
        <w:tc>
          <w:tcPr>
            <w:tcW w:w="887" w:type="pct"/>
            <w:vMerge/>
          </w:tcPr>
          <w:p w14:paraId="677B7955" w14:textId="77777777" w:rsidR="00A23302" w:rsidRPr="00166CA5" w:rsidRDefault="00A23302" w:rsidP="009621EE">
            <w:pPr>
              <w:pStyle w:val="TableText"/>
              <w:rPr>
                <w:rStyle w:val="Blue"/>
                <w:color w:val="auto"/>
                <w:sz w:val="18"/>
                <w:szCs w:val="18"/>
              </w:rPr>
            </w:pPr>
          </w:p>
        </w:tc>
        <w:tc>
          <w:tcPr>
            <w:tcW w:w="803" w:type="pct"/>
          </w:tcPr>
          <w:p w14:paraId="06EA9550" w14:textId="77777777" w:rsidR="00A23302" w:rsidRPr="00166CA5" w:rsidRDefault="00A23302" w:rsidP="009621EE">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06ED2F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66A00A58"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4B9D03A"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0775F706"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53924C43"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4921D8" w14:paraId="41D11D08" w14:textId="77777777" w:rsidTr="009621EE">
        <w:trPr>
          <w:cantSplit/>
        </w:trPr>
        <w:tc>
          <w:tcPr>
            <w:tcW w:w="887" w:type="pct"/>
            <w:vMerge/>
          </w:tcPr>
          <w:p w14:paraId="2EC2B907" w14:textId="77777777" w:rsidR="00A23302" w:rsidRPr="00166CA5" w:rsidRDefault="00A23302" w:rsidP="009621EE">
            <w:pPr>
              <w:pStyle w:val="TableText"/>
              <w:rPr>
                <w:rStyle w:val="Blue"/>
                <w:color w:val="auto"/>
                <w:sz w:val="18"/>
                <w:szCs w:val="18"/>
              </w:rPr>
            </w:pPr>
          </w:p>
        </w:tc>
        <w:tc>
          <w:tcPr>
            <w:tcW w:w="803" w:type="pct"/>
          </w:tcPr>
          <w:p w14:paraId="7F410C2B"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D7CCA86"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780" w:type="pct"/>
          </w:tcPr>
          <w:p w14:paraId="37726F17"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564" w:type="pct"/>
          </w:tcPr>
          <w:p w14:paraId="3C1C9B4C"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c>
          <w:tcPr>
            <w:tcW w:w="645" w:type="pct"/>
          </w:tcPr>
          <w:p w14:paraId="307E9990" w14:textId="77777777" w:rsidR="00A23302" w:rsidRPr="00166CA5" w:rsidRDefault="00A23302" w:rsidP="009621EE">
            <w:pPr>
              <w:pStyle w:val="TableText"/>
              <w:rPr>
                <w:rStyle w:val="Blue"/>
                <w:color w:val="auto"/>
                <w:sz w:val="18"/>
                <w:szCs w:val="18"/>
              </w:rPr>
            </w:pPr>
            <w:r w:rsidRPr="00166CA5">
              <w:rPr>
                <w:rStyle w:val="Blue"/>
                <w:color w:val="auto"/>
                <w:sz w:val="18"/>
                <w:szCs w:val="18"/>
              </w:rPr>
              <w:t>15 minutes</w:t>
            </w:r>
          </w:p>
        </w:tc>
        <w:tc>
          <w:tcPr>
            <w:tcW w:w="731" w:type="pct"/>
          </w:tcPr>
          <w:p w14:paraId="03D5F2D2" w14:textId="77777777" w:rsidR="00A23302" w:rsidRPr="00166CA5" w:rsidRDefault="00A23302" w:rsidP="009621EE">
            <w:pPr>
              <w:pStyle w:val="TableText"/>
              <w:rPr>
                <w:rFonts w:ascii="Arial" w:hAnsi="Arial" w:cs="Arial"/>
                <w:sz w:val="18"/>
                <w:szCs w:val="18"/>
              </w:rPr>
            </w:pPr>
            <w:r w:rsidRPr="00166CA5">
              <w:rPr>
                <w:rFonts w:ascii="Arial" w:hAnsi="Arial" w:cs="Arial"/>
                <w:sz w:val="18"/>
                <w:szCs w:val="18"/>
              </w:rPr>
              <w:t>N/A</w:t>
            </w:r>
          </w:p>
        </w:tc>
      </w:tr>
      <w:tr w:rsidR="00A23302" w:rsidRPr="0090009D" w14:paraId="3785D74E" w14:textId="77777777" w:rsidTr="009621EE">
        <w:tblPrEx>
          <w:tblLook w:val="04A0" w:firstRow="1" w:lastRow="0" w:firstColumn="1" w:lastColumn="0" w:noHBand="0" w:noVBand="1"/>
        </w:tblPrEx>
        <w:trPr>
          <w:trHeight w:val="797"/>
        </w:trPr>
        <w:tc>
          <w:tcPr>
            <w:tcW w:w="887" w:type="pct"/>
          </w:tcPr>
          <w:p w14:paraId="0E53A555" w14:textId="2E877405" w:rsidR="00A23302" w:rsidRPr="0023659B" w:rsidRDefault="00A23302" w:rsidP="009621EE">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8878F6">
              <w:rPr>
                <w:rStyle w:val="Blue"/>
                <w:color w:val="auto"/>
                <w:sz w:val="18"/>
                <w:szCs w:val="18"/>
              </w:rPr>
              <w:t>Point of Discharge</w:t>
            </w:r>
            <w:r w:rsidRPr="0090009D">
              <w:rPr>
                <w:rStyle w:val="Blue"/>
                <w:color w:val="auto"/>
                <w:sz w:val="18"/>
                <w:szCs w:val="18"/>
              </w:rPr>
              <w:t xml:space="preserve"> </w:t>
            </w:r>
          </w:p>
        </w:tc>
        <w:tc>
          <w:tcPr>
            <w:tcW w:w="803" w:type="pct"/>
          </w:tcPr>
          <w:p w14:paraId="39FA7729" w14:textId="77777777" w:rsidR="00A23302" w:rsidRPr="0090009D" w:rsidRDefault="00A23302" w:rsidP="009621EE">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58BA2C18"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793A8A81" w14:textId="77777777" w:rsidR="00A23302" w:rsidRPr="0090009D" w:rsidRDefault="00A23302" w:rsidP="009621EE">
            <w:pPr>
              <w:pStyle w:val="TableText"/>
              <w:ind w:left="0"/>
              <w:rPr>
                <w:rFonts w:ascii="Arial" w:hAnsi="Arial" w:cs="Arial"/>
                <w:sz w:val="18"/>
                <w:szCs w:val="18"/>
              </w:rPr>
            </w:pPr>
          </w:p>
        </w:tc>
        <w:tc>
          <w:tcPr>
            <w:tcW w:w="780" w:type="pct"/>
          </w:tcPr>
          <w:p w14:paraId="55E06562"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C9E3772" w14:textId="77777777" w:rsidR="00A23302" w:rsidRPr="0090009D" w:rsidRDefault="00A23302" w:rsidP="009621EE">
            <w:pPr>
              <w:pStyle w:val="TableText"/>
              <w:ind w:left="0"/>
              <w:rPr>
                <w:rFonts w:ascii="Arial" w:hAnsi="Arial" w:cs="Arial"/>
                <w:sz w:val="18"/>
                <w:szCs w:val="18"/>
              </w:rPr>
            </w:pPr>
          </w:p>
        </w:tc>
        <w:tc>
          <w:tcPr>
            <w:tcW w:w="564" w:type="pct"/>
          </w:tcPr>
          <w:p w14:paraId="7CC1D7E4"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338450F9" w14:textId="77777777" w:rsidR="00A23302" w:rsidRPr="0090009D" w:rsidRDefault="00A23302" w:rsidP="009621EE">
            <w:pPr>
              <w:pStyle w:val="TableText"/>
              <w:ind w:left="0"/>
              <w:rPr>
                <w:rFonts w:ascii="Arial" w:hAnsi="Arial" w:cs="Arial"/>
                <w:sz w:val="18"/>
                <w:szCs w:val="18"/>
              </w:rPr>
            </w:pPr>
          </w:p>
        </w:tc>
        <w:tc>
          <w:tcPr>
            <w:tcW w:w="645" w:type="pct"/>
          </w:tcPr>
          <w:p w14:paraId="76231FC5" w14:textId="77777777" w:rsidR="00A23302" w:rsidRPr="0090009D" w:rsidRDefault="00A23302" w:rsidP="009621EE">
            <w:pPr>
              <w:pStyle w:val="TableText"/>
              <w:rPr>
                <w:rStyle w:val="Blue"/>
                <w:color w:val="auto"/>
                <w:sz w:val="18"/>
                <w:szCs w:val="18"/>
              </w:rPr>
            </w:pPr>
            <w:r w:rsidRPr="0090009D">
              <w:rPr>
                <w:rStyle w:val="Blue"/>
                <w:color w:val="auto"/>
                <w:sz w:val="18"/>
                <w:szCs w:val="18"/>
              </w:rPr>
              <w:t>Whenever a discharge occurs</w:t>
            </w:r>
          </w:p>
        </w:tc>
        <w:tc>
          <w:tcPr>
            <w:tcW w:w="731" w:type="pct"/>
          </w:tcPr>
          <w:p w14:paraId="3C86B510" w14:textId="77777777" w:rsidR="00A23302" w:rsidRPr="0090009D" w:rsidRDefault="00A23302" w:rsidP="009621EE">
            <w:pPr>
              <w:pStyle w:val="TableText"/>
              <w:rPr>
                <w:rStyle w:val="Blue"/>
                <w:color w:val="auto"/>
                <w:sz w:val="18"/>
                <w:szCs w:val="18"/>
              </w:rPr>
            </w:pPr>
            <w:r w:rsidRPr="0090009D">
              <w:rPr>
                <w:rStyle w:val="Blue"/>
                <w:color w:val="auto"/>
                <w:sz w:val="18"/>
                <w:szCs w:val="18"/>
              </w:rPr>
              <w:t>N/A</w:t>
            </w:r>
          </w:p>
          <w:p w14:paraId="16DD0141" w14:textId="77777777" w:rsidR="00A23302" w:rsidRPr="0090009D" w:rsidRDefault="00A23302" w:rsidP="009621EE">
            <w:pPr>
              <w:pStyle w:val="TableText"/>
              <w:ind w:left="0"/>
              <w:rPr>
                <w:rFonts w:ascii="Arial" w:hAnsi="Arial" w:cs="Arial"/>
                <w:sz w:val="18"/>
                <w:szCs w:val="18"/>
              </w:rPr>
            </w:pPr>
          </w:p>
        </w:tc>
      </w:tr>
    </w:tbl>
    <w:bookmarkEnd w:id="14"/>
    <w:p w14:paraId="24A1AA1F" w14:textId="77777777" w:rsidR="00A23302" w:rsidRPr="004921D8" w:rsidRDefault="00A2330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23302" w:rsidRPr="004921D8" w14:paraId="7B6BC2F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08387B" w14:textId="77777777" w:rsidR="00A23302" w:rsidRPr="004921D8" w:rsidRDefault="00A23302" w:rsidP="009621EE">
            <w:pPr>
              <w:pStyle w:val="TableText"/>
              <w:rPr>
                <w:sz w:val="18"/>
                <w:szCs w:val="18"/>
              </w:rPr>
            </w:pPr>
            <w:bookmarkStart w:id="16" w:name="_Hlk20749457"/>
            <w:r w:rsidRPr="004921D8">
              <w:rPr>
                <w:sz w:val="18"/>
                <w:szCs w:val="18"/>
              </w:rPr>
              <w:t>Table S3.2 Discharge points</w:t>
            </w:r>
          </w:p>
        </w:tc>
      </w:tr>
      <w:tr w:rsidR="00A23302" w:rsidRPr="004921D8" w14:paraId="57953C51"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0244ADC" w14:textId="77777777" w:rsidR="00A23302" w:rsidRPr="00166CA5" w:rsidRDefault="00A23302" w:rsidP="009621EE">
            <w:pPr>
              <w:pStyle w:val="TableText"/>
              <w:rPr>
                <w:sz w:val="18"/>
                <w:szCs w:val="18"/>
              </w:rPr>
            </w:pPr>
            <w:r w:rsidRPr="00166CA5">
              <w:rPr>
                <w:sz w:val="18"/>
                <w:szCs w:val="18"/>
              </w:rPr>
              <w:t>Effluent Name</w:t>
            </w:r>
          </w:p>
        </w:tc>
        <w:tc>
          <w:tcPr>
            <w:tcW w:w="1370" w:type="pct"/>
          </w:tcPr>
          <w:p w14:paraId="3B58C9F1" w14:textId="77777777" w:rsidR="00A23302" w:rsidRPr="00166CA5" w:rsidRDefault="00A23302" w:rsidP="009621EE">
            <w:pPr>
              <w:pStyle w:val="TableText"/>
              <w:rPr>
                <w:sz w:val="18"/>
                <w:szCs w:val="18"/>
              </w:rPr>
            </w:pPr>
            <w:r w:rsidRPr="00166CA5">
              <w:rPr>
                <w:sz w:val="18"/>
                <w:szCs w:val="18"/>
              </w:rPr>
              <w:t>Discharge Point</w:t>
            </w:r>
          </w:p>
        </w:tc>
        <w:tc>
          <w:tcPr>
            <w:tcW w:w="1397" w:type="pct"/>
          </w:tcPr>
          <w:p w14:paraId="5847EB4E" w14:textId="77777777" w:rsidR="00A23302" w:rsidRPr="004921D8" w:rsidRDefault="00A23302" w:rsidP="009621EE">
            <w:pPr>
              <w:pStyle w:val="TableText"/>
              <w:rPr>
                <w:sz w:val="18"/>
                <w:szCs w:val="18"/>
              </w:rPr>
            </w:pPr>
            <w:r w:rsidRPr="004921D8">
              <w:rPr>
                <w:sz w:val="18"/>
                <w:szCs w:val="18"/>
              </w:rPr>
              <w:t>Discharge point NGR</w:t>
            </w:r>
          </w:p>
        </w:tc>
        <w:tc>
          <w:tcPr>
            <w:tcW w:w="1267" w:type="pct"/>
          </w:tcPr>
          <w:p w14:paraId="5A1AF77C" w14:textId="77777777" w:rsidR="00A23302" w:rsidRPr="004921D8" w:rsidRDefault="00A23302" w:rsidP="009621E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4394C" w:rsidRPr="0034394C" w14:paraId="2AC4BB25" w14:textId="77777777" w:rsidTr="009621EE">
        <w:trPr>
          <w:cantSplit/>
        </w:trPr>
        <w:tc>
          <w:tcPr>
            <w:tcW w:w="966" w:type="pct"/>
          </w:tcPr>
          <w:p w14:paraId="1337DB53" w14:textId="77777777" w:rsidR="00C477EB" w:rsidRPr="0034394C" w:rsidRDefault="00C477EB" w:rsidP="009621EE">
            <w:pPr>
              <w:pStyle w:val="TableText"/>
              <w:rPr>
                <w:rStyle w:val="Blue"/>
                <w:color w:val="000000" w:themeColor="text1"/>
                <w:sz w:val="18"/>
                <w:szCs w:val="18"/>
              </w:rPr>
            </w:pPr>
            <w:r w:rsidRPr="0034394C">
              <w:rPr>
                <w:rStyle w:val="Blue"/>
                <w:color w:val="000000" w:themeColor="text1"/>
                <w:sz w:val="18"/>
                <w:szCs w:val="18"/>
              </w:rPr>
              <w:t>A1 Storm sewage</w:t>
            </w:r>
          </w:p>
        </w:tc>
        <w:tc>
          <w:tcPr>
            <w:tcW w:w="1370" w:type="pct"/>
          </w:tcPr>
          <w:p w14:paraId="60E5C835" w14:textId="288A520A" w:rsidR="00C477EB" w:rsidRPr="0034394C" w:rsidRDefault="008878F6" w:rsidP="009621EE">
            <w:pPr>
              <w:pStyle w:val="TableText"/>
              <w:rPr>
                <w:rStyle w:val="Blue"/>
                <w:rFonts w:ascii="Arial" w:hAnsi="Arial"/>
                <w:color w:val="000000" w:themeColor="text1"/>
                <w:sz w:val="18"/>
                <w:szCs w:val="18"/>
              </w:rPr>
            </w:pPr>
            <w:r>
              <w:rPr>
                <w:rStyle w:val="Blue"/>
                <w:color w:val="000000" w:themeColor="text1"/>
                <w:sz w:val="18"/>
                <w:szCs w:val="18"/>
              </w:rPr>
              <w:t>Point of Discharge</w:t>
            </w:r>
          </w:p>
        </w:tc>
        <w:tc>
          <w:tcPr>
            <w:tcW w:w="1397" w:type="pct"/>
          </w:tcPr>
          <w:p w14:paraId="6A3E76E9" w14:textId="056BA7C1" w:rsidR="00C477EB" w:rsidRPr="0034394C" w:rsidRDefault="0034394C" w:rsidP="009621EE">
            <w:pPr>
              <w:pStyle w:val="TableText"/>
              <w:rPr>
                <w:rStyle w:val="Blue"/>
                <w:color w:val="000000" w:themeColor="text1"/>
                <w:sz w:val="18"/>
                <w:szCs w:val="18"/>
              </w:rPr>
            </w:pPr>
            <w:r w:rsidRPr="0034394C">
              <w:rPr>
                <w:rStyle w:val="Blue"/>
                <w:color w:val="000000" w:themeColor="text1"/>
                <w:sz w:val="18"/>
                <w:szCs w:val="18"/>
              </w:rPr>
              <w:t>SS 72369 92911</w:t>
            </w:r>
          </w:p>
        </w:tc>
        <w:tc>
          <w:tcPr>
            <w:tcW w:w="1267" w:type="pct"/>
            <w:vMerge w:val="restart"/>
          </w:tcPr>
          <w:p w14:paraId="7964CACB" w14:textId="5B2F4CF5" w:rsidR="00C477EB" w:rsidRPr="0034394C" w:rsidRDefault="00C477EB" w:rsidP="009621EE">
            <w:pPr>
              <w:pStyle w:val="TableText"/>
              <w:rPr>
                <w:rStyle w:val="Blue"/>
                <w:color w:val="000000" w:themeColor="text1"/>
                <w:sz w:val="18"/>
                <w:szCs w:val="18"/>
              </w:rPr>
            </w:pPr>
            <w:r w:rsidRPr="0034394C">
              <w:rPr>
                <w:rStyle w:val="Blue"/>
                <w:color w:val="000000" w:themeColor="text1"/>
                <w:sz w:val="18"/>
                <w:szCs w:val="18"/>
              </w:rPr>
              <w:t>Neath Estuary</w:t>
            </w:r>
          </w:p>
        </w:tc>
      </w:tr>
      <w:tr w:rsidR="0034394C" w:rsidRPr="0034394C" w14:paraId="2EB65953" w14:textId="77777777" w:rsidTr="009621EE">
        <w:trPr>
          <w:cantSplit/>
        </w:trPr>
        <w:tc>
          <w:tcPr>
            <w:tcW w:w="966" w:type="pct"/>
          </w:tcPr>
          <w:p w14:paraId="584C3569" w14:textId="77777777" w:rsidR="00C477EB" w:rsidRPr="0034394C" w:rsidRDefault="00C477EB" w:rsidP="009621EE">
            <w:pPr>
              <w:pStyle w:val="TableText"/>
              <w:rPr>
                <w:rStyle w:val="Blue"/>
                <w:color w:val="000000" w:themeColor="text1"/>
                <w:sz w:val="18"/>
                <w:szCs w:val="18"/>
              </w:rPr>
            </w:pPr>
            <w:r w:rsidRPr="0034394C">
              <w:rPr>
                <w:rStyle w:val="Blue"/>
                <w:color w:val="000000" w:themeColor="text1"/>
                <w:sz w:val="18"/>
                <w:szCs w:val="18"/>
              </w:rPr>
              <w:t>A2 Sewage in an emergency</w:t>
            </w:r>
          </w:p>
        </w:tc>
        <w:tc>
          <w:tcPr>
            <w:tcW w:w="1370" w:type="pct"/>
          </w:tcPr>
          <w:p w14:paraId="7EA9D51B" w14:textId="6A781418" w:rsidR="00C477EB" w:rsidRPr="0034394C" w:rsidRDefault="008878F6" w:rsidP="009621EE">
            <w:pPr>
              <w:pStyle w:val="TableText"/>
              <w:rPr>
                <w:rStyle w:val="Blue"/>
                <w:color w:val="000000" w:themeColor="text1"/>
                <w:sz w:val="18"/>
                <w:szCs w:val="18"/>
              </w:rPr>
            </w:pPr>
            <w:r>
              <w:rPr>
                <w:rStyle w:val="Blue"/>
                <w:color w:val="000000" w:themeColor="text1"/>
                <w:sz w:val="18"/>
                <w:szCs w:val="18"/>
              </w:rPr>
              <w:t>Point of Discharge</w:t>
            </w:r>
          </w:p>
        </w:tc>
        <w:tc>
          <w:tcPr>
            <w:tcW w:w="1397" w:type="pct"/>
          </w:tcPr>
          <w:p w14:paraId="54617673" w14:textId="4B04A622" w:rsidR="00C477EB" w:rsidRPr="0034394C" w:rsidRDefault="0034394C" w:rsidP="009621EE">
            <w:pPr>
              <w:pStyle w:val="TableText"/>
              <w:rPr>
                <w:rStyle w:val="Blue"/>
                <w:color w:val="000000" w:themeColor="text1"/>
                <w:sz w:val="18"/>
                <w:szCs w:val="18"/>
              </w:rPr>
            </w:pPr>
            <w:r w:rsidRPr="0034394C">
              <w:rPr>
                <w:rStyle w:val="Blue"/>
                <w:color w:val="000000" w:themeColor="text1"/>
                <w:sz w:val="18"/>
                <w:szCs w:val="18"/>
              </w:rPr>
              <w:t>SS 72369 92911</w:t>
            </w:r>
          </w:p>
        </w:tc>
        <w:tc>
          <w:tcPr>
            <w:tcW w:w="1267" w:type="pct"/>
            <w:vMerge/>
          </w:tcPr>
          <w:p w14:paraId="3A0A0D8B" w14:textId="551193F6" w:rsidR="00C477EB" w:rsidRPr="0034394C" w:rsidRDefault="00C477EB" w:rsidP="0011028C">
            <w:pPr>
              <w:pStyle w:val="TableText"/>
              <w:ind w:left="0"/>
              <w:rPr>
                <w:rStyle w:val="Blue"/>
                <w:color w:val="000000" w:themeColor="text1"/>
                <w:sz w:val="18"/>
                <w:szCs w:val="18"/>
              </w:rPr>
            </w:pPr>
          </w:p>
        </w:tc>
      </w:tr>
      <w:bookmarkEnd w:id="15"/>
      <w:bookmarkEnd w:id="16"/>
    </w:tbl>
    <w:p w14:paraId="49095F93" w14:textId="77777777" w:rsidR="00A23302" w:rsidRPr="0034394C" w:rsidRDefault="00A23302" w:rsidP="00926B5E">
      <w:pPr>
        <w:rPr>
          <w:color w:val="000000" w:themeColor="text1"/>
          <w:sz w:val="18"/>
          <w:szCs w:val="18"/>
        </w:rPr>
      </w:pPr>
    </w:p>
    <w:tbl>
      <w:tblPr>
        <w:tblStyle w:val="TableGrid"/>
        <w:tblW w:w="8789" w:type="dxa"/>
        <w:tblInd w:w="562" w:type="dxa"/>
        <w:tblLayout w:type="fixed"/>
        <w:tblLook w:val="0020" w:firstRow="1" w:lastRow="0" w:firstColumn="0" w:lastColumn="0" w:noHBand="0" w:noVBand="0"/>
      </w:tblPr>
      <w:tblGrid>
        <w:gridCol w:w="1933"/>
        <w:gridCol w:w="1800"/>
        <w:gridCol w:w="1300"/>
        <w:gridCol w:w="2200"/>
        <w:gridCol w:w="15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C16FED">
        <w:trPr>
          <w:cnfStyle w:val="100000000000" w:firstRow="1" w:lastRow="0" w:firstColumn="0" w:lastColumn="0" w:oddVBand="0" w:evenVBand="0" w:oddHBand="0" w:evenHBand="0" w:firstRowFirstColumn="0" w:firstRowLastColumn="0" w:lastRowFirstColumn="0" w:lastRowLastColumn="0"/>
          <w:tblHeader/>
        </w:trPr>
        <w:tc>
          <w:tcPr>
            <w:tcW w:w="19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8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300"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00"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6"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C16FED">
        <w:tc>
          <w:tcPr>
            <w:tcW w:w="1933" w:type="dxa"/>
          </w:tcPr>
          <w:p w14:paraId="41516A70" w14:textId="3C9B085C" w:rsidR="0006553F" w:rsidRPr="00950A72" w:rsidRDefault="00A23302" w:rsidP="00D46ED1">
            <w:pPr>
              <w:pStyle w:val="TableText"/>
              <w:rPr>
                <w:rStyle w:val="Blue"/>
                <w:rFonts w:cstheme="minorHAnsi"/>
                <w:color w:val="auto"/>
                <w:sz w:val="18"/>
                <w:szCs w:val="18"/>
              </w:rPr>
            </w:pPr>
            <w:r>
              <w:rPr>
                <w:rStyle w:val="Blue"/>
                <w:rFonts w:cstheme="minorHAnsi"/>
                <w:color w:val="auto"/>
                <w:sz w:val="18"/>
                <w:szCs w:val="18"/>
              </w:rPr>
              <w:t xml:space="preserve">A1 </w:t>
            </w:r>
            <w:r w:rsidR="0006553F" w:rsidRPr="00950A72">
              <w:rPr>
                <w:rStyle w:val="Blue"/>
                <w:rFonts w:cstheme="minorHAnsi"/>
                <w:color w:val="auto"/>
                <w:sz w:val="18"/>
                <w:szCs w:val="18"/>
              </w:rPr>
              <w:t xml:space="preserve">Storm sewage via </w:t>
            </w:r>
            <w:r w:rsidR="008878F6">
              <w:rPr>
                <w:rStyle w:val="Blue"/>
                <w:rFonts w:cstheme="minorHAnsi"/>
                <w:color w:val="auto"/>
                <w:sz w:val="18"/>
                <w:szCs w:val="18"/>
              </w:rPr>
              <w:t>Point of Discharge</w:t>
            </w:r>
          </w:p>
        </w:tc>
        <w:tc>
          <w:tcPr>
            <w:tcW w:w="1800"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300" w:type="dxa"/>
          </w:tcPr>
          <w:p w14:paraId="554D1EA5" w14:textId="69899810" w:rsidR="0006553F" w:rsidRPr="00C16FED" w:rsidRDefault="00F53561" w:rsidP="00D46ED1">
            <w:pPr>
              <w:pStyle w:val="TableText"/>
              <w:rPr>
                <w:rFonts w:cstheme="minorHAnsi"/>
                <w:color w:val="000000" w:themeColor="text1"/>
              </w:rPr>
            </w:pPr>
            <w:r w:rsidRPr="00C16FED">
              <w:rPr>
                <w:rStyle w:val="Blue"/>
                <w:color w:val="000000" w:themeColor="text1"/>
                <w:sz w:val="18"/>
                <w:szCs w:val="18"/>
              </w:rPr>
              <w:t>58</w:t>
            </w:r>
          </w:p>
          <w:p w14:paraId="0A9D8446" w14:textId="7BB1CC3E" w:rsidR="0006553F" w:rsidRPr="00C16FED" w:rsidRDefault="0006553F" w:rsidP="004912F8">
            <w:pPr>
              <w:pStyle w:val="NormalWeb"/>
              <w:rPr>
                <w:rStyle w:val="Blue"/>
                <w:rFonts w:asciiTheme="minorHAnsi" w:hAnsiTheme="minorHAnsi" w:cstheme="minorHAnsi"/>
                <w:color w:val="000000" w:themeColor="text1"/>
              </w:rPr>
            </w:pPr>
            <w:r w:rsidRPr="00C16FED">
              <w:rPr>
                <w:rFonts w:asciiTheme="minorHAnsi" w:hAnsiTheme="minorHAnsi" w:cstheme="minorHAnsi"/>
                <w:color w:val="000000" w:themeColor="text1"/>
              </w:rPr>
              <w:t xml:space="preserve"> </w:t>
            </w:r>
          </w:p>
        </w:tc>
        <w:tc>
          <w:tcPr>
            <w:tcW w:w="2200" w:type="dxa"/>
          </w:tcPr>
          <w:p w14:paraId="23D9FAA4" w14:textId="6F434E2A" w:rsidR="0006553F" w:rsidRPr="00C16FED" w:rsidRDefault="0006553F" w:rsidP="00F53561">
            <w:pPr>
              <w:pStyle w:val="TableText"/>
              <w:rPr>
                <w:rStyle w:val="Pink"/>
                <w:rFonts w:cstheme="minorHAnsi"/>
                <w:color w:val="000000" w:themeColor="text1"/>
                <w:sz w:val="18"/>
                <w:szCs w:val="18"/>
              </w:rPr>
            </w:pPr>
            <w:r w:rsidRPr="00C16FED">
              <w:rPr>
                <w:rStyle w:val="Blue"/>
                <w:rFonts w:cstheme="minorHAnsi"/>
                <w:color w:val="000000" w:themeColor="text1"/>
                <w:sz w:val="18"/>
                <w:szCs w:val="18"/>
              </w:rPr>
              <w:t>No greater than 6 mm in more than 1 dimension</w:t>
            </w:r>
          </w:p>
        </w:tc>
        <w:tc>
          <w:tcPr>
            <w:tcW w:w="1556" w:type="dxa"/>
          </w:tcPr>
          <w:p w14:paraId="7C713590" w14:textId="3E9E3934" w:rsidR="00C16FED" w:rsidRPr="00C16FED" w:rsidRDefault="0006553F" w:rsidP="00C16FED">
            <w:pPr>
              <w:pStyle w:val="TableText"/>
              <w:rPr>
                <w:rStyle w:val="Pink"/>
                <w:rFonts w:cstheme="minorHAnsi"/>
                <w:color w:val="000000" w:themeColor="text1"/>
                <w:sz w:val="18"/>
                <w:szCs w:val="18"/>
              </w:rPr>
            </w:pPr>
            <w:r w:rsidRPr="00C16FED">
              <w:rPr>
                <w:rStyle w:val="Blue"/>
                <w:rFonts w:cstheme="minorHAnsi"/>
                <w:color w:val="000000" w:themeColor="text1"/>
                <w:sz w:val="18"/>
                <w:szCs w:val="18"/>
              </w:rPr>
              <w:t>6 mm x 6 mm</w:t>
            </w:r>
          </w:p>
          <w:p w14:paraId="693AF260" w14:textId="213BAF54" w:rsidR="0006553F" w:rsidRPr="00C16FED"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23302" w:rsidRPr="004921D8" w14:paraId="5994C4E5"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2B637E" w14:textId="77777777" w:rsidR="00A23302" w:rsidRPr="004921D8" w:rsidRDefault="00A23302" w:rsidP="009621EE">
            <w:pPr>
              <w:pStyle w:val="TableText"/>
              <w:rPr>
                <w:sz w:val="18"/>
                <w:szCs w:val="18"/>
              </w:rPr>
            </w:pPr>
            <w:bookmarkStart w:id="17" w:name="_Hlk20749626"/>
            <w:r w:rsidRPr="004921D8">
              <w:rPr>
                <w:sz w:val="18"/>
                <w:szCs w:val="18"/>
              </w:rPr>
              <w:t>Table S3.4 Monitoring points</w:t>
            </w:r>
          </w:p>
        </w:tc>
      </w:tr>
      <w:tr w:rsidR="00A23302" w:rsidRPr="004921D8" w14:paraId="445E6199"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B526327" w14:textId="77777777" w:rsidR="00A23302" w:rsidRPr="004921D8" w:rsidRDefault="00A23302" w:rsidP="009621EE">
            <w:pPr>
              <w:pStyle w:val="TableText"/>
              <w:rPr>
                <w:sz w:val="18"/>
                <w:szCs w:val="18"/>
              </w:rPr>
            </w:pPr>
            <w:r>
              <w:rPr>
                <w:sz w:val="18"/>
                <w:szCs w:val="18"/>
              </w:rPr>
              <w:t>Effluent</w:t>
            </w:r>
            <w:r w:rsidRPr="004921D8">
              <w:rPr>
                <w:sz w:val="18"/>
                <w:szCs w:val="18"/>
              </w:rPr>
              <w:t xml:space="preserve"> and discharge point</w:t>
            </w:r>
          </w:p>
        </w:tc>
        <w:tc>
          <w:tcPr>
            <w:tcW w:w="1068" w:type="pct"/>
          </w:tcPr>
          <w:p w14:paraId="62B2A077" w14:textId="77777777" w:rsidR="00A23302" w:rsidRPr="004921D8" w:rsidRDefault="00A23302" w:rsidP="009621EE">
            <w:pPr>
              <w:pStyle w:val="TableText"/>
              <w:rPr>
                <w:sz w:val="18"/>
                <w:szCs w:val="18"/>
              </w:rPr>
            </w:pPr>
            <w:r w:rsidRPr="004921D8">
              <w:rPr>
                <w:sz w:val="18"/>
                <w:szCs w:val="18"/>
              </w:rPr>
              <w:t>Monitoring type</w:t>
            </w:r>
          </w:p>
        </w:tc>
        <w:tc>
          <w:tcPr>
            <w:tcW w:w="1495" w:type="pct"/>
          </w:tcPr>
          <w:p w14:paraId="79C2D223" w14:textId="77777777" w:rsidR="00A23302" w:rsidRPr="004921D8" w:rsidRDefault="00A23302" w:rsidP="009621EE">
            <w:pPr>
              <w:pStyle w:val="TableText"/>
              <w:rPr>
                <w:sz w:val="18"/>
                <w:szCs w:val="18"/>
              </w:rPr>
            </w:pPr>
            <w:r w:rsidRPr="004921D8">
              <w:rPr>
                <w:sz w:val="18"/>
                <w:szCs w:val="18"/>
              </w:rPr>
              <w:t>Monitoring point NGR</w:t>
            </w:r>
          </w:p>
        </w:tc>
        <w:tc>
          <w:tcPr>
            <w:tcW w:w="1210" w:type="pct"/>
          </w:tcPr>
          <w:p w14:paraId="420491E9" w14:textId="77777777" w:rsidR="00A23302" w:rsidRPr="004921D8" w:rsidRDefault="00A23302" w:rsidP="009621EE">
            <w:pPr>
              <w:pStyle w:val="TableText"/>
              <w:rPr>
                <w:sz w:val="18"/>
                <w:szCs w:val="18"/>
              </w:rPr>
            </w:pPr>
            <w:r w:rsidRPr="004921D8">
              <w:rPr>
                <w:sz w:val="18"/>
                <w:szCs w:val="18"/>
              </w:rPr>
              <w:t>Monitoring point reference</w:t>
            </w:r>
          </w:p>
        </w:tc>
      </w:tr>
      <w:tr w:rsidR="00A23302" w:rsidRPr="004921D8" w14:paraId="1C012D88"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3D30F22" w14:textId="2F3BC20A" w:rsidR="00A23302" w:rsidRPr="00BE0220" w:rsidRDefault="00A23302" w:rsidP="009621EE">
            <w:pPr>
              <w:pStyle w:val="TableText"/>
              <w:rPr>
                <w:b w:val="0"/>
                <w:sz w:val="18"/>
                <w:szCs w:val="18"/>
              </w:rPr>
            </w:pPr>
            <w:r w:rsidRPr="00BE0220">
              <w:rPr>
                <w:b w:val="0"/>
                <w:sz w:val="18"/>
                <w:szCs w:val="18"/>
              </w:rPr>
              <w:t xml:space="preserve">A1 Storm sewage via </w:t>
            </w:r>
            <w:r w:rsidR="008878F6">
              <w:rPr>
                <w:b w:val="0"/>
                <w:sz w:val="18"/>
                <w:szCs w:val="18"/>
              </w:rPr>
              <w:t>Point of Discharge</w:t>
            </w:r>
          </w:p>
        </w:tc>
        <w:tc>
          <w:tcPr>
            <w:tcW w:w="1068" w:type="pct"/>
          </w:tcPr>
          <w:p w14:paraId="02F8826B" w14:textId="77777777" w:rsidR="00A23302" w:rsidRPr="00BE0220" w:rsidRDefault="00A23302" w:rsidP="009621EE">
            <w:pPr>
              <w:pStyle w:val="TableText"/>
              <w:rPr>
                <w:b w:val="0"/>
                <w:sz w:val="18"/>
                <w:szCs w:val="18"/>
              </w:rPr>
            </w:pPr>
            <w:r w:rsidRPr="00BE0220">
              <w:rPr>
                <w:b w:val="0"/>
                <w:sz w:val="18"/>
                <w:szCs w:val="18"/>
              </w:rPr>
              <w:t>Effluent sampling</w:t>
            </w:r>
          </w:p>
        </w:tc>
        <w:tc>
          <w:tcPr>
            <w:tcW w:w="1495" w:type="pct"/>
          </w:tcPr>
          <w:p w14:paraId="12AFE81D" w14:textId="3CC6DE4B" w:rsidR="00A23302" w:rsidRPr="00D908E2" w:rsidRDefault="00B6459D" w:rsidP="009621EE">
            <w:pPr>
              <w:pStyle w:val="TableText"/>
              <w:rPr>
                <w:b w:val="0"/>
                <w:color w:val="000000" w:themeColor="text1"/>
                <w:sz w:val="18"/>
                <w:szCs w:val="18"/>
              </w:rPr>
            </w:pPr>
            <w:r w:rsidRPr="00D908E2">
              <w:rPr>
                <w:b w:val="0"/>
                <w:color w:val="000000" w:themeColor="text1"/>
                <w:sz w:val="18"/>
                <w:szCs w:val="18"/>
              </w:rPr>
              <w:t>SS 71721 93325</w:t>
            </w:r>
          </w:p>
        </w:tc>
        <w:tc>
          <w:tcPr>
            <w:tcW w:w="1210" w:type="pct"/>
            <w:vMerge w:val="restart"/>
          </w:tcPr>
          <w:p w14:paraId="01685E95" w14:textId="1B923FF5" w:rsidR="00A23302" w:rsidRPr="00BE0220" w:rsidRDefault="008878F6" w:rsidP="009621EE">
            <w:pPr>
              <w:pStyle w:val="TableText"/>
              <w:rPr>
                <w:b w:val="0"/>
                <w:sz w:val="18"/>
                <w:szCs w:val="18"/>
              </w:rPr>
            </w:pPr>
            <w:r>
              <w:rPr>
                <w:rStyle w:val="Blue"/>
                <w:b w:val="0"/>
                <w:color w:val="auto"/>
                <w:sz w:val="18"/>
                <w:szCs w:val="18"/>
              </w:rPr>
              <w:t>Point of Overflow</w:t>
            </w:r>
          </w:p>
        </w:tc>
      </w:tr>
      <w:tr w:rsidR="00A23302" w:rsidRPr="004921D8" w14:paraId="2B4A0AAA"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3C851C" w14:textId="67E13BAB" w:rsidR="00A23302" w:rsidRPr="00BE0220" w:rsidRDefault="00A23302" w:rsidP="009621EE">
            <w:pPr>
              <w:pStyle w:val="TableText"/>
              <w:rPr>
                <w:b w:val="0"/>
                <w:sz w:val="18"/>
                <w:szCs w:val="18"/>
              </w:rPr>
            </w:pPr>
            <w:r w:rsidRPr="00BE0220">
              <w:rPr>
                <w:b w:val="0"/>
                <w:sz w:val="18"/>
                <w:szCs w:val="18"/>
              </w:rPr>
              <w:t xml:space="preserve">A1 Storm sewage via </w:t>
            </w:r>
            <w:r w:rsidR="008878F6">
              <w:rPr>
                <w:b w:val="0"/>
                <w:sz w:val="18"/>
                <w:szCs w:val="18"/>
              </w:rPr>
              <w:t>Point of Discharge</w:t>
            </w:r>
          </w:p>
        </w:tc>
        <w:tc>
          <w:tcPr>
            <w:tcW w:w="1068" w:type="pct"/>
          </w:tcPr>
          <w:p w14:paraId="50CB6C2F" w14:textId="77777777" w:rsidR="00A23302" w:rsidRPr="00BE0220" w:rsidRDefault="00A23302" w:rsidP="009621EE">
            <w:pPr>
              <w:pStyle w:val="TableText"/>
              <w:rPr>
                <w:b w:val="0"/>
                <w:sz w:val="18"/>
                <w:szCs w:val="18"/>
              </w:rPr>
            </w:pPr>
            <w:r w:rsidRPr="00BE0220">
              <w:rPr>
                <w:b w:val="0"/>
                <w:sz w:val="18"/>
                <w:szCs w:val="18"/>
              </w:rPr>
              <w:t>Event duration monitoring</w:t>
            </w:r>
          </w:p>
        </w:tc>
        <w:tc>
          <w:tcPr>
            <w:tcW w:w="1495" w:type="pct"/>
          </w:tcPr>
          <w:p w14:paraId="2702239D" w14:textId="256908FE" w:rsidR="00A23302" w:rsidRPr="00D908E2" w:rsidRDefault="00B6459D" w:rsidP="009621EE">
            <w:pPr>
              <w:pStyle w:val="TableText"/>
              <w:rPr>
                <w:b w:val="0"/>
                <w:color w:val="000000" w:themeColor="text1"/>
                <w:sz w:val="18"/>
                <w:szCs w:val="18"/>
              </w:rPr>
            </w:pPr>
            <w:r w:rsidRPr="00D908E2">
              <w:rPr>
                <w:b w:val="0"/>
                <w:color w:val="000000" w:themeColor="text1"/>
                <w:sz w:val="18"/>
                <w:szCs w:val="18"/>
              </w:rPr>
              <w:t>SS 71721 93325</w:t>
            </w:r>
          </w:p>
        </w:tc>
        <w:tc>
          <w:tcPr>
            <w:tcW w:w="1210" w:type="pct"/>
            <w:vMerge/>
          </w:tcPr>
          <w:p w14:paraId="181CFE07" w14:textId="77777777" w:rsidR="00A23302" w:rsidRPr="00BE0220" w:rsidRDefault="00A23302" w:rsidP="009621EE">
            <w:pPr>
              <w:pStyle w:val="TableText"/>
              <w:rPr>
                <w:b w:val="0"/>
                <w:sz w:val="18"/>
                <w:szCs w:val="18"/>
              </w:rPr>
            </w:pPr>
          </w:p>
        </w:tc>
      </w:tr>
      <w:tr w:rsidR="00A23302" w:rsidRPr="004921D8" w14:paraId="327967D6" w14:textId="77777777" w:rsidTr="009621EE">
        <w:trPr>
          <w:cantSplit/>
          <w:trHeight w:val="774"/>
        </w:trPr>
        <w:tc>
          <w:tcPr>
            <w:tcW w:w="1227" w:type="pct"/>
          </w:tcPr>
          <w:p w14:paraId="5287F778" w14:textId="5E812824" w:rsidR="00A23302" w:rsidRPr="00BE0220" w:rsidRDefault="00A23302" w:rsidP="009621EE">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8878F6">
              <w:rPr>
                <w:rStyle w:val="Blue"/>
                <w:rFonts w:ascii="Arial" w:hAnsi="Arial"/>
                <w:color w:val="auto"/>
                <w:sz w:val="18"/>
                <w:szCs w:val="18"/>
              </w:rPr>
              <w:t>Point of Discharge</w:t>
            </w:r>
          </w:p>
        </w:tc>
        <w:tc>
          <w:tcPr>
            <w:tcW w:w="1068" w:type="pct"/>
          </w:tcPr>
          <w:p w14:paraId="452D9D05" w14:textId="77777777" w:rsidR="00A23302" w:rsidRPr="00BE0220" w:rsidRDefault="00A23302" w:rsidP="009621EE">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1EDAE46" w14:textId="7890B498" w:rsidR="00A23302" w:rsidRPr="00D908E2" w:rsidRDefault="00B6459D" w:rsidP="009621EE">
            <w:pPr>
              <w:pStyle w:val="TableText"/>
              <w:rPr>
                <w:rStyle w:val="Blue"/>
                <w:color w:val="000000" w:themeColor="text1"/>
                <w:sz w:val="18"/>
                <w:szCs w:val="18"/>
              </w:rPr>
            </w:pPr>
            <w:r w:rsidRPr="00D908E2">
              <w:rPr>
                <w:rStyle w:val="Blue"/>
                <w:color w:val="000000" w:themeColor="text1"/>
                <w:sz w:val="18"/>
                <w:szCs w:val="18"/>
              </w:rPr>
              <w:t>SS 71721 93325</w:t>
            </w:r>
          </w:p>
        </w:tc>
        <w:tc>
          <w:tcPr>
            <w:tcW w:w="1210" w:type="pct"/>
            <w:vMerge/>
          </w:tcPr>
          <w:p w14:paraId="164364A9" w14:textId="77777777" w:rsidR="00A23302" w:rsidRPr="00BE0220" w:rsidRDefault="00A23302" w:rsidP="009621EE">
            <w:pPr>
              <w:pStyle w:val="TableText"/>
              <w:rPr>
                <w:rStyle w:val="Blue"/>
                <w:sz w:val="18"/>
                <w:szCs w:val="18"/>
              </w:rPr>
            </w:pPr>
          </w:p>
        </w:tc>
      </w:tr>
      <w:bookmarkEnd w:id="17"/>
    </w:tbl>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23302" w:rsidRPr="004921D8" w14:paraId="55142498"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80539B" w14:textId="77777777" w:rsidR="00A23302" w:rsidRPr="004921D8" w:rsidRDefault="00A23302" w:rsidP="009621EE">
            <w:pPr>
              <w:pStyle w:val="TableText"/>
              <w:rPr>
                <w:sz w:val="18"/>
                <w:szCs w:val="18"/>
              </w:rPr>
            </w:pPr>
            <w:r w:rsidRPr="004921D8">
              <w:rPr>
                <w:sz w:val="18"/>
                <w:szCs w:val="18"/>
              </w:rPr>
              <w:t>Table S4.1 Reporting of monitoring data</w:t>
            </w:r>
          </w:p>
        </w:tc>
      </w:tr>
      <w:tr w:rsidR="00A23302" w:rsidRPr="004921D8" w14:paraId="72ED0BCC" w14:textId="77777777" w:rsidTr="009621E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CCC4E9" w14:textId="77777777" w:rsidR="00A23302" w:rsidRPr="004921D8" w:rsidRDefault="00A23302" w:rsidP="009621EE">
            <w:pPr>
              <w:pStyle w:val="TableText"/>
              <w:rPr>
                <w:sz w:val="18"/>
                <w:szCs w:val="18"/>
              </w:rPr>
            </w:pPr>
            <w:r w:rsidRPr="004921D8">
              <w:rPr>
                <w:sz w:val="18"/>
                <w:szCs w:val="18"/>
              </w:rPr>
              <w:t>Parameter</w:t>
            </w:r>
          </w:p>
        </w:tc>
        <w:tc>
          <w:tcPr>
            <w:tcW w:w="929" w:type="pct"/>
          </w:tcPr>
          <w:p w14:paraId="4AAAC6CE" w14:textId="77777777" w:rsidR="00A23302" w:rsidRPr="004921D8" w:rsidRDefault="00A23302" w:rsidP="009621EE">
            <w:pPr>
              <w:pStyle w:val="TableText"/>
              <w:rPr>
                <w:sz w:val="18"/>
                <w:szCs w:val="18"/>
              </w:rPr>
            </w:pPr>
            <w:r w:rsidRPr="004921D8">
              <w:rPr>
                <w:sz w:val="18"/>
                <w:szCs w:val="18"/>
              </w:rPr>
              <w:t>Monitoring point reference</w:t>
            </w:r>
          </w:p>
        </w:tc>
        <w:tc>
          <w:tcPr>
            <w:tcW w:w="1498" w:type="pct"/>
          </w:tcPr>
          <w:p w14:paraId="1499B477" w14:textId="77777777" w:rsidR="00A23302" w:rsidRPr="004921D8" w:rsidRDefault="00A23302" w:rsidP="009621EE">
            <w:pPr>
              <w:pStyle w:val="TableText"/>
              <w:rPr>
                <w:sz w:val="18"/>
                <w:szCs w:val="18"/>
              </w:rPr>
            </w:pPr>
            <w:r w:rsidRPr="004921D8">
              <w:rPr>
                <w:sz w:val="18"/>
                <w:szCs w:val="18"/>
              </w:rPr>
              <w:t>Reporting period</w:t>
            </w:r>
          </w:p>
        </w:tc>
        <w:tc>
          <w:tcPr>
            <w:tcW w:w="1005" w:type="pct"/>
          </w:tcPr>
          <w:p w14:paraId="67AD002F" w14:textId="77777777" w:rsidR="00A23302" w:rsidRPr="004921D8" w:rsidRDefault="00A23302" w:rsidP="009621EE">
            <w:pPr>
              <w:pStyle w:val="TableText"/>
              <w:rPr>
                <w:sz w:val="18"/>
                <w:szCs w:val="18"/>
              </w:rPr>
            </w:pPr>
            <w:r w:rsidRPr="004921D8">
              <w:rPr>
                <w:sz w:val="18"/>
                <w:szCs w:val="18"/>
              </w:rPr>
              <w:t>Period begins</w:t>
            </w:r>
          </w:p>
        </w:tc>
      </w:tr>
      <w:tr w:rsidR="00A23302" w:rsidRPr="00815D01" w14:paraId="523ACA80" w14:textId="77777777" w:rsidTr="009621EE">
        <w:trPr>
          <w:cantSplit/>
        </w:trPr>
        <w:tc>
          <w:tcPr>
            <w:tcW w:w="1568" w:type="pct"/>
          </w:tcPr>
          <w:p w14:paraId="0AEA9390"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42BB7ED" w14:textId="479E9C83" w:rsidR="00A23302" w:rsidRPr="00815D01" w:rsidRDefault="008878F6" w:rsidP="009621EE">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7C3BFD46"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4706223"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671AE5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10EFD15D" w14:textId="77777777" w:rsidTr="009621EE">
        <w:trPr>
          <w:cantSplit/>
        </w:trPr>
        <w:tc>
          <w:tcPr>
            <w:tcW w:w="1568" w:type="pct"/>
          </w:tcPr>
          <w:p w14:paraId="34776A7D"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43D1D04" w14:textId="77777777" w:rsidR="00A23302" w:rsidRPr="00815D01" w:rsidRDefault="00A23302" w:rsidP="009621EE">
            <w:pPr>
              <w:pStyle w:val="TableText"/>
              <w:rPr>
                <w:rStyle w:val="Blue"/>
                <w:rFonts w:cstheme="minorHAnsi"/>
                <w:color w:val="auto"/>
                <w:sz w:val="18"/>
                <w:szCs w:val="18"/>
              </w:rPr>
            </w:pPr>
          </w:p>
        </w:tc>
        <w:tc>
          <w:tcPr>
            <w:tcW w:w="1498" w:type="pct"/>
          </w:tcPr>
          <w:p w14:paraId="178F19F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67E3E7B4"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3CCF77"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4F35598F" w14:textId="77777777" w:rsidTr="009621EE">
        <w:trPr>
          <w:cantSplit/>
        </w:trPr>
        <w:tc>
          <w:tcPr>
            <w:tcW w:w="1568" w:type="pct"/>
          </w:tcPr>
          <w:p w14:paraId="5B3F9B0D" w14:textId="77777777" w:rsidR="00A23302" w:rsidRPr="00815D01" w:rsidRDefault="00A23302" w:rsidP="009621EE">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22C1964" w14:textId="77777777" w:rsidR="00A23302" w:rsidRPr="00815D01" w:rsidRDefault="00A23302" w:rsidP="009621EE">
            <w:pPr>
              <w:pStyle w:val="TableText"/>
              <w:rPr>
                <w:rStyle w:val="Blue"/>
                <w:rFonts w:cstheme="minorHAnsi"/>
                <w:color w:val="auto"/>
                <w:sz w:val="18"/>
                <w:szCs w:val="18"/>
              </w:rPr>
            </w:pPr>
          </w:p>
        </w:tc>
        <w:tc>
          <w:tcPr>
            <w:tcW w:w="1498" w:type="pct"/>
          </w:tcPr>
          <w:p w14:paraId="60D6D8B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Annually</w:t>
            </w:r>
          </w:p>
          <w:p w14:paraId="2D45821C"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E9D2F8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23302" w:rsidRPr="00815D01" w14:paraId="394F205A" w14:textId="77777777" w:rsidTr="009621EE">
        <w:trPr>
          <w:cantSplit/>
          <w:trHeight w:val="145"/>
        </w:trPr>
        <w:tc>
          <w:tcPr>
            <w:tcW w:w="1568" w:type="pct"/>
          </w:tcPr>
          <w:p w14:paraId="4CB9A508"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8FCF4D5" w14:textId="77777777" w:rsidR="00A23302" w:rsidRPr="00815D01" w:rsidRDefault="00A23302" w:rsidP="009621EE">
            <w:pPr>
              <w:pStyle w:val="TableText"/>
              <w:rPr>
                <w:rStyle w:val="Blue"/>
                <w:rFonts w:cstheme="minorHAnsi"/>
                <w:color w:val="auto"/>
                <w:sz w:val="18"/>
                <w:szCs w:val="18"/>
              </w:rPr>
            </w:pPr>
          </w:p>
        </w:tc>
        <w:tc>
          <w:tcPr>
            <w:tcW w:w="1498" w:type="pct"/>
          </w:tcPr>
          <w:p w14:paraId="6B494972"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59391D9" w14:textId="77777777" w:rsidR="00A23302" w:rsidRPr="00815D01" w:rsidRDefault="00A23302" w:rsidP="009621EE">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23302" w:rsidRPr="00815D01" w14:paraId="19285995" w14:textId="77777777" w:rsidTr="009621EE">
        <w:trPr>
          <w:cantSplit/>
          <w:trHeight w:val="144"/>
        </w:trPr>
        <w:tc>
          <w:tcPr>
            <w:tcW w:w="1568" w:type="pct"/>
          </w:tcPr>
          <w:p w14:paraId="2B98F38A"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5C3BC9E" w14:textId="77777777" w:rsidR="00A23302" w:rsidRPr="00815D01" w:rsidRDefault="00A23302" w:rsidP="009621EE">
            <w:pPr>
              <w:pStyle w:val="TableText"/>
              <w:rPr>
                <w:rStyle w:val="Blue"/>
                <w:rFonts w:cstheme="minorHAnsi"/>
                <w:color w:val="auto"/>
                <w:sz w:val="18"/>
                <w:szCs w:val="18"/>
              </w:rPr>
            </w:pPr>
          </w:p>
        </w:tc>
        <w:tc>
          <w:tcPr>
            <w:tcW w:w="1498" w:type="pct"/>
          </w:tcPr>
          <w:p w14:paraId="6127B7D0"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C38C2A"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7E50CCA" w14:textId="4D0C500C" w:rsidR="00A23302" w:rsidRPr="0048122F" w:rsidRDefault="0048122F" w:rsidP="0048122F">
            <w:pPr>
              <w:spacing w:before="60" w:after="60" w:line="240" w:lineRule="auto"/>
              <w:rPr>
                <w:rStyle w:val="Blue"/>
                <w:rFonts w:cs="Arial"/>
                <w:color w:val="auto"/>
                <w:sz w:val="18"/>
                <w:szCs w:val="18"/>
              </w:rPr>
            </w:pPr>
            <w:r w:rsidRPr="00462F44">
              <w:rPr>
                <w:rFonts w:cs="Arial"/>
                <w:sz w:val="18"/>
                <w:szCs w:val="18"/>
              </w:rPr>
              <w:t>Upon request by Natural Resources Wales</w:t>
            </w:r>
          </w:p>
        </w:tc>
      </w:tr>
      <w:tr w:rsidR="00A23302" w:rsidRPr="00815D01" w14:paraId="161D5B77" w14:textId="77777777" w:rsidTr="009621EE">
        <w:trPr>
          <w:cantSplit/>
          <w:trHeight w:val="144"/>
        </w:trPr>
        <w:tc>
          <w:tcPr>
            <w:tcW w:w="1568" w:type="pct"/>
          </w:tcPr>
          <w:p w14:paraId="3C016572" w14:textId="77777777" w:rsidR="00A23302" w:rsidRPr="000110FE" w:rsidRDefault="00A23302" w:rsidP="009621E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1C9DA8B9" w14:textId="77777777" w:rsidR="00A23302" w:rsidRPr="00815D01" w:rsidRDefault="00A23302" w:rsidP="009621EE">
            <w:pPr>
              <w:pStyle w:val="TableText"/>
              <w:rPr>
                <w:rStyle w:val="Blue"/>
                <w:rFonts w:cstheme="minorHAnsi"/>
                <w:color w:val="auto"/>
                <w:sz w:val="18"/>
                <w:szCs w:val="18"/>
              </w:rPr>
            </w:pPr>
          </w:p>
        </w:tc>
        <w:tc>
          <w:tcPr>
            <w:tcW w:w="1498" w:type="pct"/>
          </w:tcPr>
          <w:p w14:paraId="675E80AB" w14:textId="77777777" w:rsidR="00A23302" w:rsidRPr="00AE3D73" w:rsidRDefault="00A23302" w:rsidP="009621E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7B1A8E" w14:textId="77777777" w:rsidR="00A23302" w:rsidRPr="00AE3D73" w:rsidRDefault="00A23302" w:rsidP="009621E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B68BC9" w14:textId="77777777" w:rsidR="00A23302" w:rsidRPr="00815D01" w:rsidRDefault="00A23302" w:rsidP="009621E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0D2915B" w14:textId="77777777" w:rsidR="00A23302" w:rsidRPr="004921D8" w:rsidRDefault="00A2330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23302" w:rsidRPr="00C25946" w14:paraId="6E88A8BD" w14:textId="77777777" w:rsidTr="002B05E5">
        <w:trPr>
          <w:cantSplit/>
        </w:trPr>
        <w:tc>
          <w:tcPr>
            <w:tcW w:w="1877" w:type="pct"/>
          </w:tcPr>
          <w:p w14:paraId="1C33990A" w14:textId="7EE950A4" w:rsidR="00A23302" w:rsidRPr="00D46ED1" w:rsidRDefault="00A2330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282C9E9" w14:textId="57C7929F" w:rsidR="00A23302" w:rsidRPr="00D46ED1" w:rsidRDefault="00A2330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23302" w:rsidRPr="00C25946" w14:paraId="723184EF" w14:textId="77777777" w:rsidTr="002B05E5">
        <w:trPr>
          <w:cantSplit/>
        </w:trPr>
        <w:tc>
          <w:tcPr>
            <w:tcW w:w="1877" w:type="pct"/>
          </w:tcPr>
          <w:p w14:paraId="1FA39AB6" w14:textId="1E50BF19" w:rsidR="00A23302" w:rsidRPr="00D46ED1" w:rsidRDefault="00A23302" w:rsidP="00A23302">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273091D" w14:textId="1ABFD3B0" w:rsidR="00A23302" w:rsidRPr="00D46ED1" w:rsidRDefault="00A2330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01B4424F" w:rsidR="00926B5E" w:rsidRPr="00EF0478" w:rsidRDefault="00007710" w:rsidP="00926B5E">
            <w:pPr>
              <w:pStyle w:val="TableText"/>
              <w:rPr>
                <w:color w:val="000000" w:themeColor="text1"/>
              </w:rPr>
            </w:pPr>
            <w:r w:rsidRPr="00EF0478">
              <w:rPr>
                <w:color w:val="000000" w:themeColor="text1"/>
              </w:rPr>
              <w:fldChar w:fldCharType="begin"/>
            </w:r>
            <w:r w:rsidRPr="00EF0478">
              <w:rPr>
                <w:color w:val="000000" w:themeColor="text1"/>
              </w:rPr>
              <w:instrText xml:space="preserve"> MERGEFIELD Permit_number </w:instrText>
            </w:r>
            <w:r w:rsidRPr="00EF0478">
              <w:rPr>
                <w:color w:val="000000" w:themeColor="text1"/>
              </w:rPr>
              <w:fldChar w:fldCharType="separate"/>
            </w:r>
            <w:r w:rsidR="00130B00" w:rsidRPr="00EF0478">
              <w:rPr>
                <w:noProof/>
                <w:color w:val="000000" w:themeColor="text1"/>
              </w:rPr>
              <w:t>BP0271501</w:t>
            </w:r>
            <w:r w:rsidRPr="00EF0478">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EF0478" w:rsidRDefault="00950A72" w:rsidP="00926B5E">
            <w:pPr>
              <w:pStyle w:val="TableText"/>
              <w:rPr>
                <w:color w:val="000000" w:themeColor="text1"/>
              </w:rPr>
            </w:pPr>
            <w:r w:rsidRPr="00EF0478">
              <w:rPr>
                <w:color w:val="000000" w:themeColor="text1"/>
              </w:rPr>
              <w:t>D</w:t>
            </w:r>
            <w:r w:rsidRPr="00EF0478">
              <w:rPr>
                <w:rFonts w:cstheme="minorHAnsi"/>
                <w:color w:val="000000" w:themeColor="text1"/>
              </w:rPr>
              <w:t>ŵ</w:t>
            </w:r>
            <w:r w:rsidRPr="00EF0478">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E35CE82" w:rsidR="00926B5E" w:rsidRPr="00EF0478" w:rsidRDefault="00007710" w:rsidP="00926B5E">
            <w:pPr>
              <w:pStyle w:val="TableText"/>
              <w:rPr>
                <w:color w:val="000000" w:themeColor="text1"/>
              </w:rPr>
            </w:pPr>
            <w:r w:rsidRPr="00EF0478">
              <w:rPr>
                <w:color w:val="000000" w:themeColor="text1"/>
              </w:rPr>
              <w:fldChar w:fldCharType="begin"/>
            </w:r>
            <w:r w:rsidRPr="00EF0478">
              <w:rPr>
                <w:color w:val="000000" w:themeColor="text1"/>
              </w:rPr>
              <w:instrText xml:space="preserve"> MERGEFIELD Site_name </w:instrText>
            </w:r>
            <w:r w:rsidRPr="00EF0478">
              <w:rPr>
                <w:color w:val="000000" w:themeColor="text1"/>
              </w:rPr>
              <w:fldChar w:fldCharType="separate"/>
            </w:r>
            <w:r w:rsidR="00130B00" w:rsidRPr="00EF0478">
              <w:rPr>
                <w:noProof/>
                <w:color w:val="000000" w:themeColor="text1"/>
              </w:rPr>
              <w:t>CSO and EO at Fabian Way SPS</w:t>
            </w:r>
            <w:r w:rsidRPr="00EF0478">
              <w:rPr>
                <w:color w:val="000000" w:themeColor="text1"/>
              </w:rPr>
              <w:fldChar w:fldCharType="end"/>
            </w:r>
            <w:r w:rsidRPr="00EF0478">
              <w:rPr>
                <w:color w:val="000000" w:themeColor="text1"/>
              </w:rPr>
              <w:t xml:space="preserve">, </w:t>
            </w:r>
            <w:r w:rsidRPr="00EF0478">
              <w:rPr>
                <w:color w:val="000000" w:themeColor="text1"/>
              </w:rPr>
              <w:fldChar w:fldCharType="begin"/>
            </w:r>
            <w:r w:rsidRPr="00EF0478">
              <w:rPr>
                <w:color w:val="000000" w:themeColor="text1"/>
              </w:rPr>
              <w:instrText xml:space="preserve"> MERGEFIELD DSI_ADD2 </w:instrText>
            </w:r>
            <w:r w:rsidRPr="00EF0478">
              <w:rPr>
                <w:color w:val="000000" w:themeColor="text1"/>
              </w:rPr>
              <w:fldChar w:fldCharType="separate"/>
            </w:r>
            <w:r w:rsidR="00130B00" w:rsidRPr="00EF0478">
              <w:rPr>
                <w:noProof/>
                <w:color w:val="000000" w:themeColor="text1"/>
              </w:rPr>
              <w:t>Fabian Way</w:t>
            </w:r>
            <w:r w:rsidRPr="00EF0478">
              <w:rPr>
                <w:color w:val="000000" w:themeColor="text1"/>
              </w:rPr>
              <w:fldChar w:fldCharType="end"/>
            </w:r>
            <w:r w:rsidRPr="00EF0478">
              <w:rPr>
                <w:color w:val="000000" w:themeColor="text1"/>
              </w:rPr>
              <w:t xml:space="preserve">, </w:t>
            </w:r>
            <w:r w:rsidRPr="00EF0478">
              <w:rPr>
                <w:color w:val="000000" w:themeColor="text1"/>
              </w:rPr>
              <w:fldChar w:fldCharType="begin"/>
            </w:r>
            <w:r w:rsidRPr="00EF0478">
              <w:rPr>
                <w:color w:val="000000" w:themeColor="text1"/>
              </w:rPr>
              <w:instrText xml:space="preserve"> MERGEFIELD DSI_ADD3 </w:instrText>
            </w:r>
            <w:r w:rsidRPr="00EF0478">
              <w:rPr>
                <w:color w:val="000000" w:themeColor="text1"/>
              </w:rPr>
              <w:fldChar w:fldCharType="separate"/>
            </w:r>
            <w:r w:rsidR="00130B00" w:rsidRPr="00EF0478">
              <w:rPr>
                <w:noProof/>
                <w:color w:val="000000" w:themeColor="text1"/>
              </w:rPr>
              <w:t>Jersey Marine Village</w:t>
            </w:r>
            <w:r w:rsidRPr="00EF0478">
              <w:rPr>
                <w:color w:val="000000" w:themeColor="text1"/>
              </w:rPr>
              <w:fldChar w:fldCharType="end"/>
            </w:r>
            <w:r w:rsidRPr="00EF0478">
              <w:rPr>
                <w:color w:val="000000" w:themeColor="text1"/>
              </w:rPr>
              <w:t xml:space="preserve">, </w:t>
            </w:r>
            <w:r w:rsidRPr="00EF0478">
              <w:rPr>
                <w:color w:val="000000" w:themeColor="text1"/>
              </w:rPr>
              <w:fldChar w:fldCharType="begin"/>
            </w:r>
            <w:r w:rsidRPr="00EF0478">
              <w:rPr>
                <w:color w:val="000000" w:themeColor="text1"/>
              </w:rPr>
              <w:instrText xml:space="preserve"> MERGEFIELD DSI_ADD4 </w:instrText>
            </w:r>
            <w:r w:rsidRPr="00EF0478">
              <w:rPr>
                <w:color w:val="000000" w:themeColor="text1"/>
              </w:rPr>
              <w:fldChar w:fldCharType="separate"/>
            </w:r>
            <w:r w:rsidR="00130B00" w:rsidRPr="00EF0478">
              <w:rPr>
                <w:noProof/>
                <w:color w:val="000000" w:themeColor="text1"/>
              </w:rPr>
              <w:t>Neath</w:t>
            </w:r>
            <w:r w:rsidRPr="00EF0478">
              <w:rPr>
                <w:color w:val="000000" w:themeColor="text1"/>
              </w:rPr>
              <w:fldChar w:fldCharType="end"/>
            </w:r>
            <w:r w:rsidRPr="00EF0478">
              <w:rPr>
                <w:color w:val="000000" w:themeColor="text1"/>
              </w:rPr>
              <w:t xml:space="preserve">, </w:t>
            </w:r>
            <w:r w:rsidRPr="00EF0478">
              <w:rPr>
                <w:color w:val="000000" w:themeColor="text1"/>
              </w:rPr>
              <w:fldChar w:fldCharType="begin"/>
            </w:r>
            <w:r w:rsidRPr="00EF0478">
              <w:rPr>
                <w:color w:val="000000" w:themeColor="text1"/>
              </w:rPr>
              <w:instrText xml:space="preserve"> MERGEFIELD DSI_POST_CODE </w:instrText>
            </w:r>
            <w:r w:rsidRPr="00EF0478">
              <w:rPr>
                <w:color w:val="000000" w:themeColor="text1"/>
              </w:rPr>
              <w:fldChar w:fldCharType="separate"/>
            </w:r>
            <w:r w:rsidR="00130B00" w:rsidRPr="00EF0478">
              <w:rPr>
                <w:noProof/>
                <w:color w:val="000000" w:themeColor="text1"/>
              </w:rPr>
              <w:t>SA10 6JW</w:t>
            </w:r>
            <w:r w:rsidRPr="00EF0478">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8" w:name="OLE_LINK1"/>
      <w:bookmarkStart w:id="1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8"/>
      <w:bookmarkEnd w:id="19"/>
    </w:p>
    <w:p w14:paraId="450FD273" w14:textId="77777777" w:rsidR="00950A72" w:rsidRPr="00950A72" w:rsidRDefault="00950A72" w:rsidP="00950A72">
      <w:pPr>
        <w:pStyle w:val="BodyTextIndent"/>
        <w:tabs>
          <w:tab w:val="left" w:pos="1418"/>
        </w:tabs>
        <w:ind w:left="567"/>
        <w:rPr>
          <w:sz w:val="18"/>
          <w:szCs w:val="18"/>
        </w:rPr>
      </w:pPr>
      <w:bookmarkStart w:id="20" w:name="_Hlk13661209"/>
      <w:r w:rsidRPr="00950A72">
        <w:rPr>
          <w:rFonts w:ascii="Arial" w:hAnsi="Arial" w:cs="Arial"/>
          <w:sz w:val="18"/>
          <w:szCs w:val="18"/>
        </w:rPr>
        <w:t>“SOAF” means Storm Overflow Assessment Framework.</w:t>
      </w:r>
    </w:p>
    <w:bookmarkEnd w:id="2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88D984A" w:rsidR="00926B5E" w:rsidRDefault="008878F6" w:rsidP="00A9057C">
      <w:pPr>
        <w:pStyle w:val="Heading1"/>
        <w:ind w:left="567"/>
      </w:pPr>
      <w:r>
        <w:rPr>
          <w:noProof/>
        </w:rPr>
        <w:lastRenderedPageBreak/>
        <w:drawing>
          <wp:anchor distT="0" distB="0" distL="114300" distR="114300" simplePos="0" relativeHeight="251661824" behindDoc="1" locked="0" layoutInCell="1" allowOverlap="1" wp14:anchorId="3184F396" wp14:editId="22C89A9C">
            <wp:simplePos x="0" y="0"/>
            <wp:positionH relativeFrom="column">
              <wp:posOffset>313690</wp:posOffset>
            </wp:positionH>
            <wp:positionV relativeFrom="paragraph">
              <wp:posOffset>408940</wp:posOffset>
            </wp:positionV>
            <wp:extent cx="5842000" cy="3933825"/>
            <wp:effectExtent l="0" t="0" r="6350" b="9525"/>
            <wp:wrapThrough wrapText="bothSides">
              <wp:wrapPolygon edited="0">
                <wp:start x="0" y="0"/>
                <wp:lineTo x="0" y="21548"/>
                <wp:lineTo x="21553" y="21548"/>
                <wp:lineTo x="2155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4500" r="5818"/>
                    <a:stretch/>
                  </pic:blipFill>
                  <pic:spPr bwMode="auto">
                    <a:xfrm>
                      <a:off x="0" y="0"/>
                      <a:ext cx="5842000" cy="3933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3B0AF295"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7B7D61">
        <w:rPr>
          <w:rFonts w:ascii="Arial" w:hAnsi="Arial"/>
          <w:szCs w:val="20"/>
        </w:rPr>
        <w:t>2</w:t>
      </w:r>
      <w:r w:rsidR="00C87DF3">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48122F">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9621EE" w:rsidRDefault="009621EE" w:rsidP="00FF16FF">
      <w:pPr>
        <w:spacing w:before="0" w:after="0" w:line="240" w:lineRule="auto"/>
      </w:pPr>
      <w:r>
        <w:separator/>
      </w:r>
    </w:p>
  </w:endnote>
  <w:endnote w:type="continuationSeparator" w:id="0">
    <w:p w14:paraId="720F8241" w14:textId="77777777" w:rsidR="009621EE" w:rsidRDefault="009621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23CB" w14:textId="6D0CB75F" w:rsidR="0048122F" w:rsidRPr="00411279" w:rsidRDefault="0048122F" w:rsidP="0048122F">
    <w:pPr>
      <w:spacing w:before="0" w:after="0" w:line="240" w:lineRule="auto"/>
      <w:rPr>
        <w:rFonts w:ascii="Arial" w:hAnsi="Arial"/>
        <w:color w:val="000000" w:themeColor="text1"/>
        <w:sz w:val="16"/>
      </w:rPr>
    </w:pPr>
    <w:r w:rsidRPr="00411279">
      <w:rPr>
        <w:rFonts w:ascii="Arial" w:hAnsi="Arial"/>
        <w:color w:val="000000" w:themeColor="text1"/>
        <w:sz w:val="16"/>
      </w:rPr>
      <w:t xml:space="preserve">Variation </w:t>
    </w:r>
    <w:r w:rsidR="00411279">
      <w:rPr>
        <w:rFonts w:ascii="Arial" w:hAnsi="Arial"/>
        <w:color w:val="000000" w:themeColor="text1"/>
        <w:sz w:val="16"/>
      </w:rPr>
      <w:t>a</w:t>
    </w:r>
    <w:r w:rsidRPr="00411279">
      <w:rPr>
        <w:rFonts w:ascii="Arial" w:hAnsi="Arial"/>
        <w:color w:val="000000" w:themeColor="text1"/>
        <w:sz w:val="16"/>
      </w:rPr>
      <w:t>pplication:</w:t>
    </w:r>
  </w:p>
  <w:p w14:paraId="7309008E" w14:textId="58B230F4" w:rsidR="0048122F" w:rsidRPr="0048122F" w:rsidRDefault="00130B00" w:rsidP="0048122F">
    <w:pPr>
      <w:spacing w:before="0" w:after="0" w:line="240" w:lineRule="auto"/>
      <w:rPr>
        <w:rFonts w:ascii="Arial" w:hAnsi="Arial"/>
        <w:color w:val="FF0000"/>
        <w:sz w:val="16"/>
      </w:rPr>
    </w:pPr>
    <w:r w:rsidRPr="00411279">
      <w:rPr>
        <w:rFonts w:ascii="Arial" w:hAnsi="Arial"/>
        <w:color w:val="000000" w:themeColor="text1"/>
        <w:sz w:val="16"/>
      </w:rPr>
      <w:t>PAN-01766</w:t>
    </w:r>
    <w:r w:rsidR="00411279">
      <w:rPr>
        <w:rFonts w:ascii="Arial" w:hAnsi="Arial"/>
        <w:color w:val="000000" w:themeColor="text1"/>
        <w:sz w:val="16"/>
      </w:rPr>
      <w:t>3</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roman  \* MERGEFORMAT </w:instrText>
    </w:r>
    <w:r w:rsidR="0048122F" w:rsidRPr="0048122F">
      <w:rPr>
        <w:rFonts w:ascii="Arial" w:hAnsi="Arial"/>
        <w:sz w:val="16"/>
      </w:rPr>
      <w:fldChar w:fldCharType="separate"/>
    </w:r>
    <w:r w:rsidR="0048122F" w:rsidRPr="0048122F">
      <w:rPr>
        <w:rFonts w:ascii="Arial" w:hAnsi="Arial"/>
        <w:sz w:val="16"/>
      </w:rPr>
      <w:t>i</w:t>
    </w:r>
    <w:r w:rsidR="0048122F" w:rsidRPr="0048122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CD21C" w14:textId="77777777" w:rsidR="0048122F" w:rsidRPr="008B75D8" w:rsidRDefault="0048122F" w:rsidP="0048122F">
    <w:pPr>
      <w:spacing w:before="0" w:after="0" w:line="240" w:lineRule="auto"/>
      <w:rPr>
        <w:rFonts w:ascii="Arial" w:hAnsi="Arial"/>
        <w:color w:val="000000" w:themeColor="text1"/>
        <w:sz w:val="16"/>
      </w:rPr>
    </w:pPr>
    <w:r w:rsidRPr="008B75D8">
      <w:rPr>
        <w:rFonts w:ascii="Arial" w:hAnsi="Arial"/>
        <w:color w:val="000000" w:themeColor="text1"/>
        <w:sz w:val="16"/>
      </w:rPr>
      <w:t>Permit number:</w:t>
    </w:r>
  </w:p>
  <w:p w14:paraId="0D6546BB" w14:textId="5812977A" w:rsidR="0048122F" w:rsidRPr="0048122F" w:rsidRDefault="00130B00" w:rsidP="0048122F">
    <w:pPr>
      <w:spacing w:before="0" w:after="0" w:line="240" w:lineRule="auto"/>
      <w:rPr>
        <w:rFonts w:ascii="Arial" w:hAnsi="Arial"/>
        <w:color w:val="FF0000"/>
        <w:sz w:val="16"/>
      </w:rPr>
    </w:pPr>
    <w:r w:rsidRPr="008B75D8">
      <w:rPr>
        <w:rFonts w:ascii="Arial" w:hAnsi="Arial"/>
        <w:color w:val="000000" w:themeColor="text1"/>
        <w:sz w:val="16"/>
      </w:rPr>
      <w:t>BP027150</w:t>
    </w:r>
    <w:r w:rsidR="00C020FD" w:rsidRPr="008B75D8">
      <w:rPr>
        <w:rFonts w:ascii="Arial" w:hAnsi="Arial"/>
        <w:color w:val="000000" w:themeColor="text1"/>
        <w:sz w:val="16"/>
      </w:rPr>
      <w:t>1</w:t>
    </w:r>
    <w:r w:rsidR="0048122F" w:rsidRPr="0048122F">
      <w:rPr>
        <w:rFonts w:ascii="Arial" w:hAnsi="Arial"/>
        <w:sz w:val="16"/>
      </w:rPr>
      <w:ptab w:relativeTo="margin" w:alignment="center" w:leader="none"/>
    </w:r>
    <w:r w:rsidR="0048122F" w:rsidRPr="0048122F">
      <w:rPr>
        <w:rFonts w:ascii="Arial" w:hAnsi="Arial"/>
        <w:sz w:val="16"/>
      </w:rPr>
      <w:t xml:space="preserve">Page </w:t>
    </w:r>
    <w:r w:rsidR="0048122F" w:rsidRPr="0048122F">
      <w:rPr>
        <w:rFonts w:ascii="Arial" w:hAnsi="Arial"/>
        <w:sz w:val="16"/>
      </w:rPr>
      <w:fldChar w:fldCharType="begin"/>
    </w:r>
    <w:r w:rsidR="0048122F" w:rsidRPr="0048122F">
      <w:rPr>
        <w:rFonts w:ascii="Arial" w:hAnsi="Arial"/>
        <w:sz w:val="16"/>
      </w:rPr>
      <w:instrText xml:space="preserve"> PAGE  \* Arabic  \* MERGEFORMAT </w:instrText>
    </w:r>
    <w:r w:rsidR="0048122F" w:rsidRPr="0048122F">
      <w:rPr>
        <w:rFonts w:ascii="Arial" w:hAnsi="Arial"/>
        <w:sz w:val="16"/>
      </w:rPr>
      <w:fldChar w:fldCharType="separate"/>
    </w:r>
    <w:r w:rsidR="0048122F" w:rsidRPr="0048122F">
      <w:rPr>
        <w:rFonts w:ascii="Arial" w:hAnsi="Arial"/>
        <w:sz w:val="16"/>
      </w:rPr>
      <w:t>1</w:t>
    </w:r>
    <w:r w:rsidR="0048122F" w:rsidRPr="0048122F">
      <w:rPr>
        <w:rFonts w:ascii="Arial" w:hAnsi="Arial"/>
        <w:sz w:val="16"/>
      </w:rPr>
      <w:fldChar w:fldCharType="end"/>
    </w:r>
    <w:r w:rsidR="0048122F" w:rsidRPr="0048122F">
      <w:rPr>
        <w:rFonts w:ascii="Arial" w:hAnsi="Arial"/>
        <w:sz w:val="16"/>
      </w:rPr>
      <w:t xml:space="preserve"> of </w:t>
    </w:r>
    <w:r w:rsidR="0048122F" w:rsidRPr="0048122F">
      <w:rPr>
        <w:rFonts w:ascii="Arial" w:hAnsi="Arial"/>
        <w:sz w:val="16"/>
      </w:rPr>
      <w:fldChar w:fldCharType="begin"/>
    </w:r>
    <w:r w:rsidR="0048122F" w:rsidRPr="0048122F">
      <w:rPr>
        <w:rFonts w:ascii="Arial" w:hAnsi="Arial"/>
        <w:sz w:val="16"/>
      </w:rPr>
      <w:instrText xml:space="preserve"> SECTIONPAGES  \* Arabic  \* MERGEFORMAT </w:instrText>
    </w:r>
    <w:r w:rsidR="0048122F" w:rsidRPr="0048122F">
      <w:rPr>
        <w:rFonts w:ascii="Arial" w:hAnsi="Arial"/>
        <w:sz w:val="16"/>
      </w:rPr>
      <w:fldChar w:fldCharType="separate"/>
    </w:r>
    <w:r w:rsidR="00224D2D">
      <w:rPr>
        <w:rFonts w:ascii="Arial" w:hAnsi="Arial"/>
        <w:noProof/>
        <w:sz w:val="16"/>
      </w:rPr>
      <w:t>12</w:t>
    </w:r>
    <w:r w:rsidR="0048122F" w:rsidRPr="0048122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9621EE" w:rsidRDefault="009621EE" w:rsidP="00FF16FF">
      <w:pPr>
        <w:spacing w:before="0" w:after="0" w:line="240" w:lineRule="auto"/>
      </w:pPr>
      <w:r>
        <w:separator/>
      </w:r>
    </w:p>
  </w:footnote>
  <w:footnote w:type="continuationSeparator" w:id="0">
    <w:p w14:paraId="697E2DAA" w14:textId="77777777" w:rsidR="009621EE" w:rsidRDefault="009621E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9621EE" w:rsidRDefault="009621EE">
    <w:pPr>
      <w:pStyle w:val="Header"/>
    </w:pPr>
  </w:p>
  <w:p w14:paraId="5FADC38E" w14:textId="77777777" w:rsidR="009621EE" w:rsidRDefault="00962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6BC5"/>
    <w:rsid w:val="000F7B49"/>
    <w:rsid w:val="001043E4"/>
    <w:rsid w:val="00106A66"/>
    <w:rsid w:val="0010777A"/>
    <w:rsid w:val="0011028C"/>
    <w:rsid w:val="001104E9"/>
    <w:rsid w:val="0011174E"/>
    <w:rsid w:val="001121FC"/>
    <w:rsid w:val="00112C36"/>
    <w:rsid w:val="00112DC2"/>
    <w:rsid w:val="00121737"/>
    <w:rsid w:val="001237AD"/>
    <w:rsid w:val="00130B00"/>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4D2D"/>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6F4F"/>
    <w:rsid w:val="00310BA3"/>
    <w:rsid w:val="00312866"/>
    <w:rsid w:val="00320E84"/>
    <w:rsid w:val="0032230A"/>
    <w:rsid w:val="00327B68"/>
    <w:rsid w:val="00336AF4"/>
    <w:rsid w:val="003371DA"/>
    <w:rsid w:val="003374F2"/>
    <w:rsid w:val="00341732"/>
    <w:rsid w:val="0034259E"/>
    <w:rsid w:val="0034394C"/>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1279"/>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122F"/>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2F13"/>
    <w:rsid w:val="007D42FA"/>
    <w:rsid w:val="007D5944"/>
    <w:rsid w:val="007D707A"/>
    <w:rsid w:val="007D7E87"/>
    <w:rsid w:val="007E021B"/>
    <w:rsid w:val="007E025E"/>
    <w:rsid w:val="007E198D"/>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878F6"/>
    <w:rsid w:val="008A24E7"/>
    <w:rsid w:val="008A34B5"/>
    <w:rsid w:val="008A3E6B"/>
    <w:rsid w:val="008A7027"/>
    <w:rsid w:val="008A769F"/>
    <w:rsid w:val="008B065E"/>
    <w:rsid w:val="008B109F"/>
    <w:rsid w:val="008B1124"/>
    <w:rsid w:val="008B75D8"/>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21EE"/>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459D"/>
    <w:rsid w:val="00B671D1"/>
    <w:rsid w:val="00B72417"/>
    <w:rsid w:val="00B73099"/>
    <w:rsid w:val="00B7784A"/>
    <w:rsid w:val="00B77C8D"/>
    <w:rsid w:val="00B80CF2"/>
    <w:rsid w:val="00B8400E"/>
    <w:rsid w:val="00B84794"/>
    <w:rsid w:val="00B90281"/>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0FD"/>
    <w:rsid w:val="00C02EEF"/>
    <w:rsid w:val="00C03337"/>
    <w:rsid w:val="00C03842"/>
    <w:rsid w:val="00C04141"/>
    <w:rsid w:val="00C1328D"/>
    <w:rsid w:val="00C16FED"/>
    <w:rsid w:val="00C177E7"/>
    <w:rsid w:val="00C2065A"/>
    <w:rsid w:val="00C22AC1"/>
    <w:rsid w:val="00C22B9F"/>
    <w:rsid w:val="00C2634E"/>
    <w:rsid w:val="00C2654A"/>
    <w:rsid w:val="00C26D02"/>
    <w:rsid w:val="00C30128"/>
    <w:rsid w:val="00C33BAF"/>
    <w:rsid w:val="00C3427C"/>
    <w:rsid w:val="00C34A7F"/>
    <w:rsid w:val="00C421A2"/>
    <w:rsid w:val="00C477EB"/>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87DF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08E2"/>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0478"/>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56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REGU-193-13528333</_dlc_DocId>
    <_dlc_DocIdUrl xmlns="9be56660-2c31-41ef-bc00-23e72f632f2a">
      <Url>https://cyfoethnaturiolcymru.sharepoint.com/teams/Regulatory/Permitting/_layouts/15/DocIdRedir.aspx?ID=REGU-193-13528333</Url>
      <Description>REGU-193-13528333</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Fabian Way SPS</Site_x0020_Name>
    <Internal_x002f_External xmlns="859f7ad6-93f6-4205-b62b-a17f28acbbac">Outgoing document</Internal_x002f_External>
    <Post_x0020_code xmlns="859f7ad6-93f6-4205-b62b-a17f28acbbac">SA10 6JW</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Fabian Way, Jersey Marine Village,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schemas.microsoft.com/sharepoint/v4"/>
    <ds:schemaRef ds:uri="http://purl.org/dc/terms/"/>
    <ds:schemaRef ds:uri="859f7ad6-93f6-4205-b62b-a17f28acbbac"/>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5A5D7493-84D0-489D-A347-FEC7645EC2CC}">
  <ds:schemaRefs>
    <ds:schemaRef ds:uri="http://schemas.openxmlformats.org/officeDocument/2006/bibliography"/>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DCAE3DF-EA69-43D1-901C-F11B3B506FC4}"/>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3103</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18</cp:revision>
  <dcterms:created xsi:type="dcterms:W3CDTF">2022-04-22T07:44:00Z</dcterms:created>
  <dcterms:modified xsi:type="dcterms:W3CDTF">2022-06-08T11:05:00Z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a139dcbd-2b88-45c5-9d17-c8e7b2cf6336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