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333C24EB" w:rsidR="00E43B1D" w:rsidRPr="00362433" w:rsidRDefault="00F5259F" w:rsidP="00DE0086">
      <w:pPr>
        <w:pStyle w:val="BodyText"/>
        <w:rPr>
          <w:b/>
          <w:color w:val="FFFFFF" w:themeColor="background1"/>
          <w:sz w:val="28"/>
          <w:szCs w:val="28"/>
        </w:rPr>
      </w:pPr>
      <w:r>
        <w:rPr>
          <w:b/>
          <w:color w:val="FFFFFF" w:themeColor="background1"/>
          <w:sz w:val="28"/>
          <w:szCs w:val="28"/>
          <w:highlight w:val="black"/>
        </w:rPr>
        <w:t>8</w:t>
      </w:r>
      <w:r w:rsidR="00362433" w:rsidRPr="00362433">
        <w:rPr>
          <w:b/>
          <w:color w:val="FFFFFF" w:themeColor="background1"/>
          <w:sz w:val="28"/>
          <w:szCs w:val="28"/>
          <w:highlight w:val="black"/>
        </w:rPr>
        <w:t>Regulation 60(1) Notice of request for information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056DD77D" w:rsidR="003A7726" w:rsidRDefault="00362433" w:rsidP="00582880">
      <w:pPr>
        <w:ind w:left="709" w:hanging="709"/>
        <w:rPr>
          <w:rFonts w:cs="Arial"/>
        </w:rPr>
      </w:pPr>
      <w:r w:rsidRPr="00415A5C">
        <w:rPr>
          <w:rFonts w:cs="Arial"/>
        </w:rPr>
        <w:t xml:space="preserve">To: </w:t>
      </w:r>
      <w:r>
        <w:rPr>
          <w:rFonts w:cs="Arial"/>
        </w:rPr>
        <w:tab/>
      </w:r>
      <w:r w:rsidR="00C10671">
        <w:rPr>
          <w:rFonts w:cs="Arial"/>
        </w:rPr>
        <w:t>Grays Biogas Limited, Berwyn, Porthdafarch Road, Holyhead, Anglesey. LL65 2SA</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8846889" w:rsidR="002577B0" w:rsidRPr="003A7726" w:rsidRDefault="00C10671" w:rsidP="002577B0">
            <w:pPr>
              <w:rPr>
                <w:rFonts w:cs="Arial"/>
              </w:rPr>
            </w:pPr>
            <w:r>
              <w:rPr>
                <w:rFonts w:cs="Arial"/>
              </w:rPr>
              <w:t>AP3033HY</w:t>
            </w:r>
          </w:p>
        </w:tc>
        <w:tc>
          <w:tcPr>
            <w:tcW w:w="2835" w:type="dxa"/>
          </w:tcPr>
          <w:p w14:paraId="48EB76C6" w14:textId="77777777" w:rsidR="003A7726" w:rsidRPr="003A7726" w:rsidRDefault="003A7726" w:rsidP="002577B0">
            <w:pPr>
              <w:rPr>
                <w:rFonts w:cs="Arial"/>
              </w:rPr>
            </w:pPr>
          </w:p>
          <w:p w14:paraId="4107B008" w14:textId="4E216F4F" w:rsidR="002577B0" w:rsidRPr="003A7726" w:rsidRDefault="00C10671" w:rsidP="002577B0">
            <w:pPr>
              <w:rPr>
                <w:rFonts w:cs="Arial"/>
              </w:rPr>
            </w:pPr>
            <w:r>
              <w:rPr>
                <w:rFonts w:cs="Arial"/>
              </w:rPr>
              <w:t>Grays Biogas Limited</w:t>
            </w:r>
          </w:p>
        </w:tc>
        <w:tc>
          <w:tcPr>
            <w:tcW w:w="3404" w:type="dxa"/>
          </w:tcPr>
          <w:p w14:paraId="363CCE6C" w14:textId="77777777" w:rsidR="00D6386E" w:rsidRDefault="00D6386E" w:rsidP="002577B0">
            <w:pPr>
              <w:rPr>
                <w:rFonts w:cs="Arial"/>
              </w:rPr>
            </w:pPr>
          </w:p>
          <w:p w14:paraId="5EF904B0" w14:textId="65751DD0" w:rsidR="002577B0" w:rsidRPr="003A7726" w:rsidRDefault="00C10671" w:rsidP="002577B0">
            <w:pPr>
              <w:rPr>
                <w:rFonts w:cs="Arial"/>
              </w:rPr>
            </w:pPr>
            <w:r>
              <w:rPr>
                <w:rFonts w:cs="Arial"/>
              </w:rPr>
              <w:t xml:space="preserve">Mona Industrial Estate, Gwalchmai, Anglesey.      </w:t>
            </w:r>
            <w:bookmarkStart w:id="0" w:name="_GoBack"/>
            <w:bookmarkEnd w:id="0"/>
            <w:r>
              <w:rPr>
                <w:rFonts w:cs="Arial"/>
              </w:rPr>
              <w:t>LL65 4RJ</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10671">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10671">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C10671">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10671">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5428"/>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0671"/>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59F"/>
    <w:rsid w:val="00F528E1"/>
    <w:rsid w:val="00F52DC5"/>
    <w:rsid w:val="00F553C7"/>
    <w:rsid w:val="00F56390"/>
    <w:rsid w:val="00F60157"/>
    <w:rsid w:val="00F62552"/>
    <w:rsid w:val="00F62C6D"/>
    <w:rsid w:val="00F65B45"/>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  SITE CONTACT  ED BARSTOW  07825 382638  edbastow@anglesey-energy.com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Mona Industrial Estate, Gwalchmai, Anglesey</Facility_x0020_Address>
    <Environment_x0020_Sub_x0020_Folder xmlns="859f7ad6-93f6-4205-b62b-a17f28acbbac">Licence supervision</Environment_x0020_Sub_x0020_Folder>
    <Customer_x0020_Name xmlns="859f7ad6-93f6-4205-b62b-a17f28acbbac">Anglesey Energy Limited</Customer_x0020_Name>
    <Post_x0020_code xmlns="859f7ad6-93f6-4205-b62b-a17f28acbbac">LL65 4RJ</Post_x0020_code>
    <IconOverlay xmlns="http://schemas.microsoft.com/sharepoint/v4" xsi:nil="true"/>
    <Surrendered_x002f_Expired xmlns="859f7ad6-93f6-4205-b62b-a17f28acbbac" xsi:nil="tru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6D235D13-BF2D-41F5-BE2C-7F904680944D}"/>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2946B6A8-8739-4008-B50C-609766C2B51A}"/>
</file>

<file path=customXml/itemProps5.xml><?xml version="1.0" encoding="utf-8"?>
<ds:datastoreItem xmlns:ds="http://schemas.openxmlformats.org/officeDocument/2006/customXml" ds:itemID="{F054B652-B4F4-4477-BAC3-F9CFA866C909}">
  <ds:schemaRefs>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purl.org/dc/terms/"/>
    <ds:schemaRef ds:uri="http://www.w3.org/XML/1998/namespace"/>
    <ds:schemaRef ds:uri="http://purl.org/dc/dcmitype/"/>
  </ds:schemaRefs>
</ds:datastoreItem>
</file>

<file path=customXml/itemProps6.xml><?xml version="1.0" encoding="utf-8"?>
<ds:datastoreItem xmlns:ds="http://schemas.openxmlformats.org/officeDocument/2006/customXml" ds:itemID="{FD85B26E-469C-473A-A2F2-99FF02657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2016-03-24T09:32:00Z</dcterms:created>
  <dcterms:modified xsi:type="dcterms:W3CDTF">2016-03-24T09:32:00Z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7d8e9c24-1207-4b94-b499-2a319e59fb52</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