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28F1D9" w14:textId="77777777" w:rsidR="003719AD" w:rsidRDefault="003719AD" w:rsidP="00AD3527">
      <w:pPr>
        <w:pStyle w:val="Heading1"/>
      </w:pPr>
    </w:p>
    <w:p w14:paraId="5241829B" w14:textId="363C66BA" w:rsidR="002E6C2D" w:rsidRPr="002E6C2D" w:rsidRDefault="002E6C2D" w:rsidP="002E6C2D">
      <w:pPr>
        <w:rPr>
          <w:lang w:eastAsia="en-US"/>
        </w:rPr>
      </w:pPr>
      <w:r w:rsidRPr="0065381E">
        <w:rPr>
          <w:b/>
          <w:color w:val="0091A5"/>
          <w:sz w:val="28"/>
          <w:szCs w:val="28"/>
        </w:rPr>
        <w:t>Natural Resources Wales permitting decisions</w:t>
      </w:r>
    </w:p>
    <w:p w14:paraId="3232750D" w14:textId="77777777" w:rsidR="00595A18" w:rsidRPr="00595A18" w:rsidRDefault="00595A18" w:rsidP="00595A18">
      <w:pPr>
        <w:rPr>
          <w:lang w:eastAsia="en-US"/>
        </w:rPr>
      </w:pPr>
    </w:p>
    <w:p w14:paraId="094925A7" w14:textId="77777777" w:rsidR="00E515E5" w:rsidRDefault="00E515E5" w:rsidP="00E379F1">
      <w:pPr>
        <w:pStyle w:val="Heading1"/>
      </w:pPr>
    </w:p>
    <w:p w14:paraId="07B50E35" w14:textId="2FDFCBEA" w:rsidR="00E515E5" w:rsidRDefault="0030390F" w:rsidP="00E515E5">
      <w:pPr>
        <w:pStyle w:val="RevNo"/>
      </w:pPr>
      <w:r w:rsidRPr="00001BC9">
        <w:rPr>
          <w:sz w:val="56"/>
        </w:rPr>
        <w:t xml:space="preserve">Decision Document – </w:t>
      </w:r>
      <w:r>
        <w:rPr>
          <w:sz w:val="56"/>
        </w:rPr>
        <w:t xml:space="preserve">Dairy Partners Creamery, </w:t>
      </w:r>
      <w:proofErr w:type="spellStart"/>
      <w:r>
        <w:rPr>
          <w:sz w:val="56"/>
        </w:rPr>
        <w:t>Aberared</w:t>
      </w:r>
      <w:proofErr w:type="spellEnd"/>
    </w:p>
    <w:p w14:paraId="56361E68" w14:textId="0AA636FC" w:rsidR="00EE51DF" w:rsidRDefault="00EE51DF" w:rsidP="00E515E5">
      <w:pPr>
        <w:rPr>
          <w:lang w:eastAsia="en-US"/>
        </w:rPr>
      </w:pPr>
    </w:p>
    <w:p w14:paraId="7B032C49" w14:textId="77777777" w:rsidR="00EE51DF" w:rsidRPr="00EE51DF" w:rsidRDefault="00EE51DF" w:rsidP="00EE51DF">
      <w:pPr>
        <w:rPr>
          <w:lang w:eastAsia="en-US"/>
        </w:rPr>
      </w:pPr>
    </w:p>
    <w:p w14:paraId="40E48D6C" w14:textId="77777777" w:rsidR="00EE51DF" w:rsidRPr="00EE51DF" w:rsidRDefault="00EE51DF" w:rsidP="00EE51DF">
      <w:pPr>
        <w:rPr>
          <w:lang w:eastAsia="en-US"/>
        </w:rPr>
      </w:pPr>
    </w:p>
    <w:p w14:paraId="23DA22F8" w14:textId="77777777" w:rsidR="00EE51DF" w:rsidRPr="00EE51DF" w:rsidRDefault="00EE51DF" w:rsidP="00EE51DF">
      <w:pPr>
        <w:rPr>
          <w:lang w:eastAsia="en-US"/>
        </w:rPr>
      </w:pPr>
    </w:p>
    <w:p w14:paraId="73C2BE51" w14:textId="77777777" w:rsidR="00EE51DF" w:rsidRPr="00EE51DF" w:rsidRDefault="00EE51DF" w:rsidP="00EE51DF">
      <w:pPr>
        <w:rPr>
          <w:lang w:eastAsia="en-US"/>
        </w:rPr>
      </w:pPr>
    </w:p>
    <w:p w14:paraId="1BD3C0A9" w14:textId="77777777" w:rsidR="00EE51DF" w:rsidRPr="00EE51DF" w:rsidRDefault="00EE51DF" w:rsidP="00EE51DF">
      <w:pPr>
        <w:rPr>
          <w:lang w:eastAsia="en-US"/>
        </w:rPr>
      </w:pPr>
    </w:p>
    <w:p w14:paraId="0EA71F5D" w14:textId="77777777" w:rsidR="00EE51DF" w:rsidRPr="00EE51DF" w:rsidRDefault="00EE51DF" w:rsidP="00EE51DF">
      <w:pPr>
        <w:rPr>
          <w:lang w:eastAsia="en-US"/>
        </w:rPr>
      </w:pPr>
    </w:p>
    <w:p w14:paraId="6C1349E1" w14:textId="77777777" w:rsidR="00EE51DF" w:rsidRPr="00EE51DF" w:rsidRDefault="00EE51DF" w:rsidP="00EE51DF">
      <w:pPr>
        <w:rPr>
          <w:lang w:eastAsia="en-US"/>
        </w:rPr>
      </w:pPr>
    </w:p>
    <w:p w14:paraId="78AD6342" w14:textId="77777777" w:rsidR="00EE51DF" w:rsidRPr="00EE51DF" w:rsidRDefault="00EE51DF" w:rsidP="00EE51DF">
      <w:pPr>
        <w:rPr>
          <w:lang w:eastAsia="en-US"/>
        </w:rPr>
      </w:pPr>
    </w:p>
    <w:p w14:paraId="76E96BDE" w14:textId="77777777" w:rsidR="00EE51DF" w:rsidRPr="00EE51DF" w:rsidRDefault="00EE51DF" w:rsidP="00EE51DF">
      <w:pPr>
        <w:rPr>
          <w:lang w:eastAsia="en-US"/>
        </w:rPr>
      </w:pPr>
    </w:p>
    <w:p w14:paraId="5D21ED7E" w14:textId="77777777" w:rsidR="00EE51DF" w:rsidRPr="00EE51DF" w:rsidRDefault="00EE51DF" w:rsidP="00EE51DF">
      <w:pPr>
        <w:rPr>
          <w:lang w:eastAsia="en-US"/>
        </w:rPr>
      </w:pPr>
    </w:p>
    <w:p w14:paraId="2D003A91" w14:textId="77777777" w:rsidR="00EE51DF" w:rsidRPr="00EE51DF" w:rsidRDefault="00EE51DF" w:rsidP="00EE51DF">
      <w:pPr>
        <w:rPr>
          <w:lang w:eastAsia="en-US"/>
        </w:rPr>
      </w:pPr>
    </w:p>
    <w:p w14:paraId="25981699" w14:textId="7CD3986D" w:rsidR="00EE51DF" w:rsidRDefault="00EE51DF" w:rsidP="00EE51DF">
      <w:pPr>
        <w:rPr>
          <w:lang w:eastAsia="en-US"/>
        </w:rPr>
      </w:pPr>
    </w:p>
    <w:p w14:paraId="5C8B7FF0" w14:textId="139D0FEC" w:rsidR="008815AE" w:rsidRDefault="00EE51DF" w:rsidP="00EE51DF">
      <w:pPr>
        <w:tabs>
          <w:tab w:val="left" w:pos="1576"/>
        </w:tabs>
        <w:rPr>
          <w:lang w:eastAsia="en-US"/>
        </w:rPr>
      </w:pPr>
      <w:r>
        <w:rPr>
          <w:lang w:eastAsia="en-US"/>
        </w:rPr>
        <w:tab/>
      </w:r>
    </w:p>
    <w:p w14:paraId="0B788F4E" w14:textId="77777777" w:rsidR="008815AE" w:rsidRDefault="008815AE">
      <w:pPr>
        <w:jc w:val="left"/>
        <w:rPr>
          <w:lang w:eastAsia="en-US"/>
        </w:rPr>
      </w:pPr>
      <w:r>
        <w:rPr>
          <w:lang w:eastAsia="en-US"/>
        </w:rPr>
        <w:br w:type="page"/>
      </w:r>
    </w:p>
    <w:p w14:paraId="6B0E032F" w14:textId="77777777" w:rsidR="00EE51DF" w:rsidRDefault="00EE51DF" w:rsidP="00EE51DF">
      <w:pPr>
        <w:tabs>
          <w:tab w:val="left" w:pos="1576"/>
        </w:tabs>
        <w:rPr>
          <w:lang w:eastAsia="en-US"/>
        </w:rPr>
      </w:pPr>
    </w:p>
    <w:p w14:paraId="214CE4EE" w14:textId="77777777" w:rsidR="008815AE" w:rsidRPr="00AD3527" w:rsidRDefault="00EE51DF" w:rsidP="008815AE">
      <w:pPr>
        <w:pStyle w:val="Heading1"/>
      </w:pPr>
      <w:r>
        <w:tab/>
      </w:r>
      <w:bookmarkStart w:id="0" w:name="_Toc531084396"/>
      <w:r w:rsidR="008815AE" w:rsidRPr="00AD3527">
        <w:t>Bespoke</w:t>
      </w:r>
      <w:r w:rsidR="008815AE" w:rsidRPr="00761898">
        <w:t xml:space="preserve"> </w:t>
      </w:r>
      <w:r w:rsidR="008815AE">
        <w:t>p</w:t>
      </w:r>
      <w:r w:rsidR="008815AE" w:rsidRPr="00761898">
        <w:t>ermit/Variation</w:t>
      </w:r>
      <w:bookmarkEnd w:id="0"/>
      <w:r w:rsidR="008815AE">
        <w:t xml:space="preserve">  </w:t>
      </w:r>
      <w:r w:rsidR="008815AE" w:rsidRPr="00761898">
        <w:t xml:space="preserve"> </w:t>
      </w:r>
    </w:p>
    <w:p w14:paraId="1DF74A84" w14:textId="46F39220" w:rsidR="008815AE" w:rsidRPr="00064961" w:rsidRDefault="008815AE" w:rsidP="008815AE">
      <w:pPr>
        <w:pStyle w:val="DDtext"/>
        <w:rPr>
          <w:b/>
        </w:rPr>
      </w:pPr>
      <w:r w:rsidRPr="00064961">
        <w:rPr>
          <w:b/>
        </w:rPr>
        <w:t>The application number is:</w:t>
      </w:r>
      <w:r w:rsidRPr="00064961">
        <w:rPr>
          <w:b/>
        </w:rPr>
        <w:tab/>
      </w:r>
      <w:bookmarkStart w:id="1" w:name="_Hlk536015141"/>
      <w:r>
        <w:rPr>
          <w:b/>
        </w:rPr>
        <w:t>EPR/</w:t>
      </w:r>
      <w:r w:rsidR="001021AF">
        <w:rPr>
          <w:b/>
        </w:rPr>
        <w:t>W</w:t>
      </w:r>
      <w:r>
        <w:rPr>
          <w:b/>
        </w:rPr>
        <w:t>P</w:t>
      </w:r>
      <w:r w:rsidR="006D3764">
        <w:rPr>
          <w:b/>
        </w:rPr>
        <w:t>3231NB</w:t>
      </w:r>
      <w:r>
        <w:rPr>
          <w:b/>
        </w:rPr>
        <w:t>/V00</w:t>
      </w:r>
      <w:r w:rsidR="006D3764">
        <w:rPr>
          <w:b/>
        </w:rPr>
        <w:t>2</w:t>
      </w:r>
      <w:bookmarkEnd w:id="1"/>
      <w:r w:rsidRPr="00064961">
        <w:rPr>
          <w:b/>
        </w:rPr>
        <w:tab/>
      </w:r>
    </w:p>
    <w:p w14:paraId="32F26B71" w14:textId="1705A6EF" w:rsidR="008815AE" w:rsidRPr="00064961" w:rsidRDefault="008815AE" w:rsidP="008815AE">
      <w:pPr>
        <w:pStyle w:val="DDtext"/>
        <w:rPr>
          <w:b/>
        </w:rPr>
      </w:pPr>
      <w:r>
        <w:rPr>
          <w:b/>
        </w:rPr>
        <w:t>The</w:t>
      </w:r>
      <w:r w:rsidRPr="00064961">
        <w:rPr>
          <w:b/>
        </w:rPr>
        <w:t xml:space="preserve"> Operator is:</w:t>
      </w:r>
      <w:r w:rsidRPr="00064961">
        <w:rPr>
          <w:b/>
        </w:rPr>
        <w:tab/>
      </w:r>
      <w:r w:rsidRPr="00064961">
        <w:rPr>
          <w:b/>
        </w:rPr>
        <w:tab/>
      </w:r>
      <w:r w:rsidRPr="00064961">
        <w:rPr>
          <w:b/>
        </w:rPr>
        <w:tab/>
      </w:r>
      <w:bookmarkStart w:id="2" w:name="_Hlk536015103"/>
      <w:r w:rsidR="006D3764" w:rsidRPr="006D3764">
        <w:rPr>
          <w:rStyle w:val="change"/>
          <w:b/>
          <w:color w:val="auto"/>
          <w:szCs w:val="24"/>
        </w:rPr>
        <w:t>Dairy Partners (</w:t>
      </w:r>
      <w:proofErr w:type="spellStart"/>
      <w:r w:rsidR="006D3764" w:rsidRPr="006D3764">
        <w:rPr>
          <w:rStyle w:val="change"/>
          <w:b/>
          <w:color w:val="auto"/>
          <w:szCs w:val="24"/>
        </w:rPr>
        <w:t>Cymru</w:t>
      </w:r>
      <w:proofErr w:type="spellEnd"/>
      <w:r w:rsidR="006D3764" w:rsidRPr="006D3764">
        <w:rPr>
          <w:rStyle w:val="change"/>
          <w:b/>
          <w:color w:val="auto"/>
          <w:szCs w:val="24"/>
        </w:rPr>
        <w:t xml:space="preserve"> Wales) Limited</w:t>
      </w:r>
      <w:bookmarkEnd w:id="2"/>
    </w:p>
    <w:p w14:paraId="19109E74" w14:textId="1C46ABCE" w:rsidR="008815AE" w:rsidRPr="00981092" w:rsidRDefault="008815AE" w:rsidP="006D3764">
      <w:pPr>
        <w:pStyle w:val="DDtext"/>
        <w:rPr>
          <w:b/>
          <w:sz w:val="28"/>
          <w:szCs w:val="28"/>
        </w:rPr>
      </w:pPr>
      <w:r w:rsidRPr="00064961">
        <w:rPr>
          <w:b/>
        </w:rPr>
        <w:t>The Installation is located at:</w:t>
      </w:r>
      <w:r w:rsidRPr="001A4EFA">
        <w:tab/>
      </w:r>
      <w:r w:rsidR="006D3764">
        <w:rPr>
          <w:b/>
        </w:rPr>
        <w:t xml:space="preserve">The Creamery, </w:t>
      </w:r>
      <w:proofErr w:type="spellStart"/>
      <w:r w:rsidR="006D3764" w:rsidRPr="006D3764">
        <w:rPr>
          <w:b/>
        </w:rPr>
        <w:t>Aberarad</w:t>
      </w:r>
      <w:proofErr w:type="spellEnd"/>
      <w:r w:rsidR="006D3764">
        <w:rPr>
          <w:b/>
        </w:rPr>
        <w:t xml:space="preserve">, </w:t>
      </w:r>
      <w:r w:rsidR="006D3764" w:rsidRPr="006D3764">
        <w:rPr>
          <w:b/>
        </w:rPr>
        <w:t>Newcastle Emlyn</w:t>
      </w:r>
      <w:r w:rsidR="006D3764">
        <w:rPr>
          <w:b/>
        </w:rPr>
        <w:t xml:space="preserve">, </w:t>
      </w:r>
      <w:r w:rsidR="006D3764" w:rsidRPr="006D3764">
        <w:rPr>
          <w:b/>
        </w:rPr>
        <w:t>Carmarthenshire</w:t>
      </w:r>
      <w:r w:rsidR="006D3764">
        <w:rPr>
          <w:b/>
        </w:rPr>
        <w:t xml:space="preserve">, </w:t>
      </w:r>
      <w:r w:rsidR="006D3764" w:rsidRPr="006D3764">
        <w:rPr>
          <w:b/>
        </w:rPr>
        <w:t>SA38 9DQ</w:t>
      </w:r>
    </w:p>
    <w:p w14:paraId="2D9B77CC" w14:textId="77777777" w:rsidR="008815AE" w:rsidRPr="0067478B" w:rsidRDefault="008815AE" w:rsidP="008815AE">
      <w:pPr>
        <w:pStyle w:val="DraftingNoteText"/>
      </w:pPr>
      <w:r w:rsidRPr="0067478B">
        <w:t xml:space="preserve">  </w:t>
      </w:r>
    </w:p>
    <w:p w14:paraId="404F94AB" w14:textId="38163AE7" w:rsidR="008815AE" w:rsidRDefault="008815AE" w:rsidP="008815AE">
      <w:pPr>
        <w:pStyle w:val="DDtext"/>
      </w:pPr>
      <w:r w:rsidRPr="0067478B">
        <w:t xml:space="preserve">We have </w:t>
      </w:r>
      <w:r w:rsidRPr="004C0442">
        <w:t xml:space="preserve">decided to issue the variation for </w:t>
      </w:r>
      <w:r w:rsidR="006D3764">
        <w:t xml:space="preserve">The Creamery, </w:t>
      </w:r>
      <w:proofErr w:type="spellStart"/>
      <w:r w:rsidR="006D3764">
        <w:t>Aberarad</w:t>
      </w:r>
      <w:proofErr w:type="spellEnd"/>
      <w:r w:rsidRPr="0067478B">
        <w:t xml:space="preserve"> </w:t>
      </w:r>
      <w:r w:rsidRPr="0067478B">
        <w:rPr>
          <w:color w:val="000000"/>
        </w:rPr>
        <w:t>operated by</w:t>
      </w:r>
      <w:r w:rsidRPr="0067478B">
        <w:t xml:space="preserve"> </w:t>
      </w:r>
      <w:r w:rsidR="006D3764" w:rsidRPr="006D3764">
        <w:t>Dairy Partners (</w:t>
      </w:r>
      <w:proofErr w:type="spellStart"/>
      <w:r w:rsidR="006D3764" w:rsidRPr="006D3764">
        <w:t>Cymru</w:t>
      </w:r>
      <w:proofErr w:type="spellEnd"/>
      <w:r w:rsidR="006D3764" w:rsidRPr="006D3764">
        <w:t xml:space="preserve"> Wales) Limited</w:t>
      </w:r>
      <w:r w:rsidRPr="00A5574B">
        <w:t>.</w:t>
      </w:r>
    </w:p>
    <w:p w14:paraId="48072981" w14:textId="28822D9B" w:rsidR="008815AE" w:rsidRDefault="008815AE" w:rsidP="008815AE">
      <w:pPr>
        <w:tabs>
          <w:tab w:val="left" w:pos="4253"/>
          <w:tab w:val="left" w:pos="6804"/>
        </w:tabs>
        <w:spacing w:after="120"/>
      </w:pPr>
      <w:r w:rsidRPr="00C90782">
        <w:rPr>
          <w:color w:val="000000"/>
          <w:kern w:val="28"/>
          <w:szCs w:val="24"/>
        </w:rPr>
        <w:t>The</w:t>
      </w:r>
      <w:r w:rsidRPr="00C90782">
        <w:rPr>
          <w:b/>
          <w:color w:val="000000"/>
          <w:kern w:val="28"/>
          <w:sz w:val="28"/>
        </w:rPr>
        <w:t xml:space="preserve"> </w:t>
      </w:r>
      <w:r w:rsidRPr="00C90782">
        <w:rPr>
          <w:color w:val="000000"/>
        </w:rPr>
        <w:t>variation</w:t>
      </w:r>
      <w:r w:rsidRPr="009D4D88">
        <w:rPr>
          <w:color w:val="000000"/>
        </w:rPr>
        <w:t xml:space="preserve"> number is</w:t>
      </w:r>
      <w:r>
        <w:t xml:space="preserve"> </w:t>
      </w:r>
      <w:r w:rsidR="006D3764" w:rsidRPr="006D3764">
        <w:t>EPR/WP3231NB/V002</w:t>
      </w:r>
      <w:r>
        <w:rPr>
          <w:color w:val="FF00FF"/>
        </w:rPr>
        <w:t xml:space="preserve"> </w:t>
      </w:r>
    </w:p>
    <w:p w14:paraId="55D01B58" w14:textId="77777777" w:rsidR="008815AE" w:rsidRDefault="008815AE" w:rsidP="008815AE">
      <w:pPr>
        <w:pStyle w:val="DraftingNoteText"/>
      </w:pPr>
    </w:p>
    <w:p w14:paraId="2BB5E4DF" w14:textId="77777777" w:rsidR="008815AE" w:rsidRDefault="008815AE" w:rsidP="008815AE">
      <w:pPr>
        <w:pStyle w:val="DDtext"/>
      </w:pPr>
      <w:r w:rsidRPr="0067478B">
        <w:t>We consider in reaching that decision we have taken into account all relevant considerations and legal requirements and that the permit will ensure that the appropriate level of environmental protection is provided.</w:t>
      </w:r>
    </w:p>
    <w:p w14:paraId="7C1A1A0C" w14:textId="77777777" w:rsidR="008815AE" w:rsidRDefault="008815AE" w:rsidP="008815AE">
      <w:pPr>
        <w:pStyle w:val="DDtext"/>
      </w:pPr>
    </w:p>
    <w:p w14:paraId="106632CD" w14:textId="77777777" w:rsidR="008815AE" w:rsidRDefault="008815AE" w:rsidP="008815AE">
      <w:pPr>
        <w:pStyle w:val="DDtext"/>
      </w:pPr>
    </w:p>
    <w:p w14:paraId="3BB7A070" w14:textId="77777777" w:rsidR="008815AE" w:rsidRPr="000E43B7" w:rsidRDefault="008815AE" w:rsidP="008815AE">
      <w:pPr>
        <w:pStyle w:val="Heading2"/>
      </w:pPr>
      <w:bookmarkStart w:id="3" w:name="_Toc531084397"/>
      <w:r w:rsidRPr="000E43B7">
        <w:t>Purpose of this document</w:t>
      </w:r>
      <w:bookmarkEnd w:id="3"/>
    </w:p>
    <w:p w14:paraId="0E92CAD9" w14:textId="77777777" w:rsidR="008815AE" w:rsidRPr="00F97A77" w:rsidRDefault="008815AE" w:rsidP="008815AE">
      <w:pPr>
        <w:rPr>
          <w:b/>
          <w:sz w:val="20"/>
        </w:rPr>
      </w:pPr>
    </w:p>
    <w:p w14:paraId="307C985C" w14:textId="77777777" w:rsidR="008815AE" w:rsidRDefault="008815AE" w:rsidP="008815AE">
      <w:pPr>
        <w:pStyle w:val="DDtext"/>
      </w:pPr>
      <w:r>
        <w:t>This decision document:</w:t>
      </w:r>
    </w:p>
    <w:p w14:paraId="36EDDDBC" w14:textId="77777777" w:rsidR="008815AE" w:rsidRPr="00EE51DF" w:rsidRDefault="008815AE" w:rsidP="008815AE">
      <w:pPr>
        <w:pStyle w:val="DDList"/>
        <w:rPr>
          <w:sz w:val="24"/>
          <w:szCs w:val="24"/>
        </w:rPr>
      </w:pPr>
      <w:r w:rsidRPr="00EE51DF">
        <w:rPr>
          <w:sz w:val="24"/>
          <w:szCs w:val="24"/>
        </w:rPr>
        <w:t>explains how the application has been determined</w:t>
      </w:r>
    </w:p>
    <w:p w14:paraId="5E6046BE" w14:textId="77777777" w:rsidR="008815AE" w:rsidRPr="00EE51DF" w:rsidRDefault="008815AE" w:rsidP="008815AE">
      <w:pPr>
        <w:pStyle w:val="DDList"/>
        <w:rPr>
          <w:sz w:val="24"/>
          <w:szCs w:val="24"/>
        </w:rPr>
      </w:pPr>
      <w:r w:rsidRPr="00EE51DF">
        <w:rPr>
          <w:sz w:val="24"/>
          <w:szCs w:val="24"/>
        </w:rPr>
        <w:t>provides a record of the decision-making process</w:t>
      </w:r>
    </w:p>
    <w:p w14:paraId="2E86D1DF" w14:textId="77777777" w:rsidR="008815AE" w:rsidRPr="00EE51DF" w:rsidRDefault="008815AE" w:rsidP="008815AE">
      <w:pPr>
        <w:pStyle w:val="DDList"/>
        <w:rPr>
          <w:sz w:val="24"/>
          <w:szCs w:val="24"/>
        </w:rPr>
      </w:pPr>
      <w:r w:rsidRPr="00EE51DF">
        <w:rPr>
          <w:sz w:val="24"/>
          <w:szCs w:val="24"/>
        </w:rPr>
        <w:t>shows how all relevant factors have been taken into account</w:t>
      </w:r>
    </w:p>
    <w:p w14:paraId="052E329B" w14:textId="77777777" w:rsidR="008815AE" w:rsidRPr="00EE51DF" w:rsidRDefault="008815AE" w:rsidP="008815AE">
      <w:pPr>
        <w:pStyle w:val="DDList"/>
        <w:rPr>
          <w:color w:val="000000"/>
          <w:sz w:val="24"/>
          <w:szCs w:val="24"/>
        </w:rPr>
      </w:pPr>
      <w:r w:rsidRPr="00EE51DF">
        <w:rPr>
          <w:color w:val="000000"/>
          <w:sz w:val="24"/>
          <w:szCs w:val="24"/>
        </w:rPr>
        <w:t>justifies the specific conditions in the permit other than those in our generic permit template.</w:t>
      </w:r>
    </w:p>
    <w:p w14:paraId="58580893" w14:textId="77777777" w:rsidR="008815AE" w:rsidRDefault="008815AE" w:rsidP="008815AE">
      <w:pPr>
        <w:pStyle w:val="DDtext"/>
      </w:pPr>
      <w:r>
        <w:t>Unless the decision document specifies otherwise we have accepted the applicant’s proposals.</w:t>
      </w:r>
    </w:p>
    <w:p w14:paraId="444DC5F2" w14:textId="77777777" w:rsidR="008815AE" w:rsidRDefault="008815AE" w:rsidP="008815AE">
      <w:pPr>
        <w:pStyle w:val="Heading2"/>
      </w:pPr>
    </w:p>
    <w:p w14:paraId="76AFA6E2" w14:textId="77777777" w:rsidR="008815AE" w:rsidRDefault="008815AE" w:rsidP="008815AE">
      <w:pPr>
        <w:rPr>
          <w:lang w:eastAsia="en-US"/>
        </w:rPr>
      </w:pPr>
    </w:p>
    <w:p w14:paraId="4BA2215D" w14:textId="77777777" w:rsidR="008815AE" w:rsidRPr="000E43B7" w:rsidRDefault="008815AE" w:rsidP="008815AE">
      <w:pPr>
        <w:pStyle w:val="Heading2"/>
      </w:pPr>
      <w:bookmarkStart w:id="4" w:name="_Toc531084398"/>
      <w:r w:rsidRPr="000E43B7">
        <w:t>Structure of this document</w:t>
      </w:r>
      <w:bookmarkEnd w:id="4"/>
    </w:p>
    <w:p w14:paraId="25E6D0F7" w14:textId="77777777" w:rsidR="008815AE" w:rsidRPr="00F97A77" w:rsidRDefault="008815AE" w:rsidP="008815AE">
      <w:pPr>
        <w:pStyle w:val="Heading8"/>
        <w:rPr>
          <w:caps w:val="0"/>
          <w:sz w:val="20"/>
        </w:rPr>
      </w:pPr>
    </w:p>
    <w:p w14:paraId="22EB67F4" w14:textId="77777777" w:rsidR="008815AE" w:rsidRPr="00E379F1" w:rsidRDefault="008815AE" w:rsidP="008815AE">
      <w:pPr>
        <w:numPr>
          <w:ilvl w:val="0"/>
          <w:numId w:val="18"/>
        </w:numPr>
        <w:tabs>
          <w:tab w:val="clear" w:pos="1440"/>
          <w:tab w:val="num" w:pos="1134"/>
        </w:tabs>
        <w:spacing w:after="60"/>
        <w:ind w:left="1134" w:hanging="567"/>
        <w:rPr>
          <w:rFonts w:cs="Arial"/>
          <w:szCs w:val="24"/>
        </w:rPr>
      </w:pPr>
      <w:r>
        <w:rPr>
          <w:rFonts w:cs="Arial"/>
          <w:szCs w:val="24"/>
        </w:rPr>
        <w:t>Table of contents</w:t>
      </w:r>
    </w:p>
    <w:p w14:paraId="3BFFB569" w14:textId="77777777" w:rsidR="008815AE" w:rsidRPr="009B1C88" w:rsidRDefault="008815AE" w:rsidP="008815AE">
      <w:pPr>
        <w:numPr>
          <w:ilvl w:val="0"/>
          <w:numId w:val="18"/>
        </w:numPr>
        <w:tabs>
          <w:tab w:val="clear" w:pos="1440"/>
          <w:tab w:val="num" w:pos="1134"/>
        </w:tabs>
        <w:spacing w:after="60"/>
        <w:ind w:left="1134" w:hanging="567"/>
        <w:rPr>
          <w:rFonts w:cs="Arial"/>
          <w:szCs w:val="24"/>
        </w:rPr>
      </w:pPr>
      <w:r w:rsidRPr="009B1C88">
        <w:t xml:space="preserve">Key issues </w:t>
      </w:r>
    </w:p>
    <w:p w14:paraId="232D75CD" w14:textId="5BDF58B5" w:rsidR="00E515E5" w:rsidRPr="00EE51DF" w:rsidRDefault="008815AE" w:rsidP="008815AE">
      <w:pPr>
        <w:tabs>
          <w:tab w:val="left" w:pos="1576"/>
        </w:tabs>
        <w:rPr>
          <w:lang w:eastAsia="en-US"/>
        </w:rPr>
        <w:sectPr w:rsidR="00E515E5" w:rsidRPr="00EE51DF" w:rsidSect="0065381E">
          <w:footerReference w:type="even" r:id="rId13"/>
          <w:footerReference w:type="default" r:id="rId14"/>
          <w:headerReference w:type="first" r:id="rId15"/>
          <w:footerReference w:type="first" r:id="rId16"/>
          <w:pgSz w:w="11906" w:h="16838" w:code="9"/>
          <w:pgMar w:top="1440" w:right="1440" w:bottom="1440" w:left="1440" w:header="720" w:footer="195" w:gutter="0"/>
          <w:cols w:space="720"/>
          <w:titlePg/>
          <w:docGrid w:linePitch="326"/>
        </w:sectPr>
      </w:pPr>
      <w:r>
        <w:rPr>
          <w:szCs w:val="28"/>
        </w:rPr>
        <w:br w:type="page"/>
      </w:r>
    </w:p>
    <w:sdt>
      <w:sdtPr>
        <w:rPr>
          <w:rFonts w:ascii="Arial" w:eastAsia="Times New Roman" w:hAnsi="Arial" w:cs="Times New Roman"/>
          <w:color w:val="auto"/>
          <w:sz w:val="24"/>
          <w:szCs w:val="20"/>
          <w:lang w:val="en-GB" w:eastAsia="en-GB"/>
        </w:rPr>
        <w:id w:val="-689063676"/>
        <w:docPartObj>
          <w:docPartGallery w:val="Table of Contents"/>
          <w:docPartUnique/>
        </w:docPartObj>
      </w:sdtPr>
      <w:sdtEndPr>
        <w:rPr>
          <w:b/>
          <w:bCs/>
          <w:noProof/>
        </w:rPr>
      </w:sdtEndPr>
      <w:sdtContent>
        <w:p w14:paraId="1A1B9C16" w14:textId="08637B21" w:rsidR="004E4D95" w:rsidRDefault="004E4D95">
          <w:pPr>
            <w:pStyle w:val="TOCHeading"/>
          </w:pPr>
          <w:r>
            <w:t>Contents</w:t>
          </w:r>
        </w:p>
        <w:p w14:paraId="581CB4F2" w14:textId="49A302C2" w:rsidR="00BD49BA" w:rsidRDefault="004E4D95">
          <w:pPr>
            <w:pStyle w:val="TOC1"/>
            <w:tabs>
              <w:tab w:val="right" w:leader="dot" w:pos="9016"/>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494294446" w:history="1">
            <w:r w:rsidR="00BD49BA" w:rsidRPr="00221B11">
              <w:rPr>
                <w:rStyle w:val="Hyperlink"/>
                <w:noProof/>
              </w:rPr>
              <w:t xml:space="preserve">New bespoke permit/Variation   </w:t>
            </w:r>
            <w:r w:rsidR="00BD49BA">
              <w:rPr>
                <w:noProof/>
                <w:webHidden/>
              </w:rPr>
              <w:tab/>
            </w:r>
            <w:r w:rsidR="00BD49BA">
              <w:rPr>
                <w:noProof/>
                <w:webHidden/>
              </w:rPr>
              <w:fldChar w:fldCharType="begin"/>
            </w:r>
            <w:r w:rsidR="00BD49BA">
              <w:rPr>
                <w:noProof/>
                <w:webHidden/>
              </w:rPr>
              <w:instrText xml:space="preserve"> PAGEREF _Toc494294446 \h </w:instrText>
            </w:r>
            <w:r w:rsidR="00BD49BA">
              <w:rPr>
                <w:noProof/>
                <w:webHidden/>
              </w:rPr>
            </w:r>
            <w:r w:rsidR="00BD49BA">
              <w:rPr>
                <w:noProof/>
                <w:webHidden/>
              </w:rPr>
              <w:fldChar w:fldCharType="separate"/>
            </w:r>
            <w:r w:rsidR="00BD49BA">
              <w:rPr>
                <w:noProof/>
                <w:webHidden/>
              </w:rPr>
              <w:t>5</w:t>
            </w:r>
            <w:r w:rsidR="00BD49BA">
              <w:rPr>
                <w:noProof/>
                <w:webHidden/>
              </w:rPr>
              <w:fldChar w:fldCharType="end"/>
            </w:r>
          </w:hyperlink>
        </w:p>
        <w:p w14:paraId="60569023" w14:textId="141EB192" w:rsidR="00BD49BA" w:rsidRDefault="007D4BE3">
          <w:pPr>
            <w:pStyle w:val="TOC2"/>
            <w:tabs>
              <w:tab w:val="right" w:leader="dot" w:pos="9016"/>
            </w:tabs>
            <w:rPr>
              <w:rFonts w:asciiTheme="minorHAnsi" w:eastAsiaTheme="minorEastAsia" w:hAnsiTheme="minorHAnsi" w:cstheme="minorBidi"/>
              <w:noProof/>
              <w:sz w:val="22"/>
              <w:szCs w:val="22"/>
            </w:rPr>
          </w:pPr>
          <w:hyperlink w:anchor="_Toc494294447" w:history="1">
            <w:r w:rsidR="00BD49BA" w:rsidRPr="00221B11">
              <w:rPr>
                <w:rStyle w:val="Hyperlink"/>
                <w:noProof/>
              </w:rPr>
              <w:t>The application number/the permit/variation number is:</w:t>
            </w:r>
            <w:r w:rsidR="00BD49BA">
              <w:rPr>
                <w:noProof/>
                <w:webHidden/>
              </w:rPr>
              <w:tab/>
            </w:r>
            <w:r w:rsidR="00BD49BA">
              <w:rPr>
                <w:noProof/>
                <w:webHidden/>
              </w:rPr>
              <w:fldChar w:fldCharType="begin"/>
            </w:r>
            <w:r w:rsidR="00BD49BA">
              <w:rPr>
                <w:noProof/>
                <w:webHidden/>
              </w:rPr>
              <w:instrText xml:space="preserve"> PAGEREF _Toc494294447 \h </w:instrText>
            </w:r>
            <w:r w:rsidR="00BD49BA">
              <w:rPr>
                <w:noProof/>
                <w:webHidden/>
              </w:rPr>
            </w:r>
            <w:r w:rsidR="00BD49BA">
              <w:rPr>
                <w:noProof/>
                <w:webHidden/>
              </w:rPr>
              <w:fldChar w:fldCharType="separate"/>
            </w:r>
            <w:r w:rsidR="00BD49BA">
              <w:rPr>
                <w:noProof/>
                <w:webHidden/>
              </w:rPr>
              <w:t>5</w:t>
            </w:r>
            <w:r w:rsidR="00BD49BA">
              <w:rPr>
                <w:noProof/>
                <w:webHidden/>
              </w:rPr>
              <w:fldChar w:fldCharType="end"/>
            </w:r>
          </w:hyperlink>
        </w:p>
        <w:p w14:paraId="73E481F4" w14:textId="53C28D22" w:rsidR="00BD49BA" w:rsidRDefault="007D4BE3">
          <w:pPr>
            <w:pStyle w:val="TOC2"/>
            <w:tabs>
              <w:tab w:val="right" w:leader="dot" w:pos="9016"/>
            </w:tabs>
            <w:rPr>
              <w:rFonts w:asciiTheme="minorHAnsi" w:eastAsiaTheme="minorEastAsia" w:hAnsiTheme="minorHAnsi" w:cstheme="minorBidi"/>
              <w:noProof/>
              <w:sz w:val="22"/>
              <w:szCs w:val="22"/>
            </w:rPr>
          </w:pPr>
          <w:hyperlink w:anchor="_Toc494294448" w:history="1">
            <w:r w:rsidR="00BD49BA" w:rsidRPr="00221B11">
              <w:rPr>
                <w:rStyle w:val="Hyperlink"/>
                <w:noProof/>
              </w:rPr>
              <w:t>The applicant /operator is:</w:t>
            </w:r>
            <w:r w:rsidR="00BD49BA">
              <w:rPr>
                <w:noProof/>
                <w:webHidden/>
              </w:rPr>
              <w:tab/>
            </w:r>
            <w:r w:rsidR="00BD49BA">
              <w:rPr>
                <w:noProof/>
                <w:webHidden/>
              </w:rPr>
              <w:fldChar w:fldCharType="begin"/>
            </w:r>
            <w:r w:rsidR="00BD49BA">
              <w:rPr>
                <w:noProof/>
                <w:webHidden/>
              </w:rPr>
              <w:instrText xml:space="preserve"> PAGEREF _Toc494294448 \h </w:instrText>
            </w:r>
            <w:r w:rsidR="00BD49BA">
              <w:rPr>
                <w:noProof/>
                <w:webHidden/>
              </w:rPr>
            </w:r>
            <w:r w:rsidR="00BD49BA">
              <w:rPr>
                <w:noProof/>
                <w:webHidden/>
              </w:rPr>
              <w:fldChar w:fldCharType="separate"/>
            </w:r>
            <w:r w:rsidR="00BD49BA">
              <w:rPr>
                <w:noProof/>
                <w:webHidden/>
              </w:rPr>
              <w:t>5</w:t>
            </w:r>
            <w:r w:rsidR="00BD49BA">
              <w:rPr>
                <w:noProof/>
                <w:webHidden/>
              </w:rPr>
              <w:fldChar w:fldCharType="end"/>
            </w:r>
          </w:hyperlink>
        </w:p>
        <w:p w14:paraId="205A556B" w14:textId="472A40F8" w:rsidR="00BD49BA" w:rsidRDefault="007D4BE3">
          <w:pPr>
            <w:pStyle w:val="TOC2"/>
            <w:tabs>
              <w:tab w:val="right" w:leader="dot" w:pos="9016"/>
            </w:tabs>
            <w:rPr>
              <w:rFonts w:asciiTheme="minorHAnsi" w:eastAsiaTheme="minorEastAsia" w:hAnsiTheme="minorHAnsi" w:cstheme="minorBidi"/>
              <w:noProof/>
              <w:sz w:val="22"/>
              <w:szCs w:val="22"/>
            </w:rPr>
          </w:pPr>
          <w:hyperlink w:anchor="_Toc494294449" w:history="1">
            <w:r w:rsidR="00BD49BA" w:rsidRPr="00221B11">
              <w:rPr>
                <w:rStyle w:val="Hyperlink"/>
                <w:noProof/>
              </w:rPr>
              <w:t>The Installation is located at:</w:t>
            </w:r>
            <w:r w:rsidR="00BD49BA">
              <w:rPr>
                <w:noProof/>
                <w:webHidden/>
              </w:rPr>
              <w:tab/>
            </w:r>
            <w:r w:rsidR="00BD49BA">
              <w:rPr>
                <w:noProof/>
                <w:webHidden/>
              </w:rPr>
              <w:fldChar w:fldCharType="begin"/>
            </w:r>
            <w:r w:rsidR="00BD49BA">
              <w:rPr>
                <w:noProof/>
                <w:webHidden/>
              </w:rPr>
              <w:instrText xml:space="preserve"> PAGEREF _Toc494294449 \h </w:instrText>
            </w:r>
            <w:r w:rsidR="00BD49BA">
              <w:rPr>
                <w:noProof/>
                <w:webHidden/>
              </w:rPr>
            </w:r>
            <w:r w:rsidR="00BD49BA">
              <w:rPr>
                <w:noProof/>
                <w:webHidden/>
              </w:rPr>
              <w:fldChar w:fldCharType="separate"/>
            </w:r>
            <w:r w:rsidR="00BD49BA">
              <w:rPr>
                <w:noProof/>
                <w:webHidden/>
              </w:rPr>
              <w:t>5</w:t>
            </w:r>
            <w:r w:rsidR="00BD49BA">
              <w:rPr>
                <w:noProof/>
                <w:webHidden/>
              </w:rPr>
              <w:fldChar w:fldCharType="end"/>
            </w:r>
          </w:hyperlink>
        </w:p>
        <w:p w14:paraId="448BB360" w14:textId="67E42F9E" w:rsidR="00BD49BA" w:rsidRDefault="007D4BE3">
          <w:pPr>
            <w:pStyle w:val="TOC2"/>
            <w:tabs>
              <w:tab w:val="right" w:leader="dot" w:pos="9016"/>
            </w:tabs>
            <w:rPr>
              <w:rFonts w:asciiTheme="minorHAnsi" w:eastAsiaTheme="minorEastAsia" w:hAnsiTheme="minorHAnsi" w:cstheme="minorBidi"/>
              <w:noProof/>
              <w:sz w:val="22"/>
              <w:szCs w:val="22"/>
            </w:rPr>
          </w:pPr>
          <w:hyperlink w:anchor="_Toc494294450" w:history="1">
            <w:r w:rsidR="00BD49BA" w:rsidRPr="00221B11">
              <w:rPr>
                <w:rStyle w:val="Hyperlink"/>
                <w:noProof/>
              </w:rPr>
              <w:t>Purpose of this document</w:t>
            </w:r>
            <w:r w:rsidR="00BD49BA">
              <w:rPr>
                <w:noProof/>
                <w:webHidden/>
              </w:rPr>
              <w:tab/>
            </w:r>
            <w:r w:rsidR="00BD49BA">
              <w:rPr>
                <w:noProof/>
                <w:webHidden/>
              </w:rPr>
              <w:fldChar w:fldCharType="begin"/>
            </w:r>
            <w:r w:rsidR="00BD49BA">
              <w:rPr>
                <w:noProof/>
                <w:webHidden/>
              </w:rPr>
              <w:instrText xml:space="preserve"> PAGEREF _Toc494294450 \h </w:instrText>
            </w:r>
            <w:r w:rsidR="00BD49BA">
              <w:rPr>
                <w:noProof/>
                <w:webHidden/>
              </w:rPr>
            </w:r>
            <w:r w:rsidR="00BD49BA">
              <w:rPr>
                <w:noProof/>
                <w:webHidden/>
              </w:rPr>
              <w:fldChar w:fldCharType="separate"/>
            </w:r>
            <w:r w:rsidR="00BD49BA">
              <w:rPr>
                <w:noProof/>
                <w:webHidden/>
              </w:rPr>
              <w:t>9</w:t>
            </w:r>
            <w:r w:rsidR="00BD49BA">
              <w:rPr>
                <w:noProof/>
                <w:webHidden/>
              </w:rPr>
              <w:fldChar w:fldCharType="end"/>
            </w:r>
          </w:hyperlink>
        </w:p>
        <w:p w14:paraId="3E6D4AFC" w14:textId="4C312775" w:rsidR="00BD49BA" w:rsidRDefault="007D4BE3">
          <w:pPr>
            <w:pStyle w:val="TOC1"/>
            <w:tabs>
              <w:tab w:val="right" w:leader="dot" w:pos="9016"/>
            </w:tabs>
            <w:rPr>
              <w:rFonts w:asciiTheme="minorHAnsi" w:eastAsiaTheme="minorEastAsia" w:hAnsiTheme="minorHAnsi" w:cstheme="minorBidi"/>
              <w:noProof/>
              <w:sz w:val="22"/>
              <w:szCs w:val="22"/>
            </w:rPr>
          </w:pPr>
          <w:hyperlink w:anchor="_Toc494294451" w:history="1">
            <w:r w:rsidR="00BD49BA" w:rsidRPr="00221B11">
              <w:rPr>
                <w:rStyle w:val="Hyperlink"/>
                <w:noProof/>
              </w:rPr>
              <w:t>Key issues of the decision</w:t>
            </w:r>
            <w:r w:rsidR="00BD49BA">
              <w:rPr>
                <w:noProof/>
                <w:webHidden/>
              </w:rPr>
              <w:tab/>
            </w:r>
            <w:r w:rsidR="00BD49BA">
              <w:rPr>
                <w:noProof/>
                <w:webHidden/>
              </w:rPr>
              <w:fldChar w:fldCharType="begin"/>
            </w:r>
            <w:r w:rsidR="00BD49BA">
              <w:rPr>
                <w:noProof/>
                <w:webHidden/>
              </w:rPr>
              <w:instrText xml:space="preserve"> PAGEREF _Toc494294451 \h </w:instrText>
            </w:r>
            <w:r w:rsidR="00BD49BA">
              <w:rPr>
                <w:noProof/>
                <w:webHidden/>
              </w:rPr>
            </w:r>
            <w:r w:rsidR="00BD49BA">
              <w:rPr>
                <w:noProof/>
                <w:webHidden/>
              </w:rPr>
              <w:fldChar w:fldCharType="separate"/>
            </w:r>
            <w:r w:rsidR="00BD49BA">
              <w:rPr>
                <w:noProof/>
                <w:webHidden/>
              </w:rPr>
              <w:t>10</w:t>
            </w:r>
            <w:r w:rsidR="00BD49BA">
              <w:rPr>
                <w:noProof/>
                <w:webHidden/>
              </w:rPr>
              <w:fldChar w:fldCharType="end"/>
            </w:r>
          </w:hyperlink>
        </w:p>
        <w:p w14:paraId="01E2689D" w14:textId="1B218562" w:rsidR="00BD49BA" w:rsidRDefault="007D4BE3">
          <w:pPr>
            <w:pStyle w:val="TOC1"/>
            <w:tabs>
              <w:tab w:val="right" w:leader="dot" w:pos="9016"/>
            </w:tabs>
            <w:rPr>
              <w:rFonts w:asciiTheme="minorHAnsi" w:eastAsiaTheme="minorEastAsia" w:hAnsiTheme="minorHAnsi" w:cstheme="minorBidi"/>
              <w:noProof/>
              <w:sz w:val="22"/>
              <w:szCs w:val="22"/>
            </w:rPr>
          </w:pPr>
          <w:hyperlink w:anchor="_Toc494294452" w:history="1">
            <w:r w:rsidR="00BD49BA" w:rsidRPr="00221B11">
              <w:rPr>
                <w:rStyle w:val="Hyperlink"/>
                <w:noProof/>
              </w:rPr>
              <w:t>Receipt of application</w:t>
            </w:r>
            <w:r w:rsidR="00BD49BA">
              <w:rPr>
                <w:noProof/>
                <w:webHidden/>
              </w:rPr>
              <w:tab/>
            </w:r>
            <w:r w:rsidR="00BD49BA">
              <w:rPr>
                <w:noProof/>
                <w:webHidden/>
              </w:rPr>
              <w:fldChar w:fldCharType="begin"/>
            </w:r>
            <w:r w:rsidR="00BD49BA">
              <w:rPr>
                <w:noProof/>
                <w:webHidden/>
              </w:rPr>
              <w:instrText xml:space="preserve"> PAGEREF _Toc494294452 \h </w:instrText>
            </w:r>
            <w:r w:rsidR="00BD49BA">
              <w:rPr>
                <w:noProof/>
                <w:webHidden/>
              </w:rPr>
            </w:r>
            <w:r w:rsidR="00BD49BA">
              <w:rPr>
                <w:noProof/>
                <w:webHidden/>
              </w:rPr>
              <w:fldChar w:fldCharType="separate"/>
            </w:r>
            <w:r w:rsidR="00BD49BA">
              <w:rPr>
                <w:noProof/>
                <w:webHidden/>
              </w:rPr>
              <w:t>10</w:t>
            </w:r>
            <w:r w:rsidR="00BD49BA">
              <w:rPr>
                <w:noProof/>
                <w:webHidden/>
              </w:rPr>
              <w:fldChar w:fldCharType="end"/>
            </w:r>
          </w:hyperlink>
        </w:p>
        <w:p w14:paraId="65D3F1F3" w14:textId="7FF78519" w:rsidR="00BD49BA" w:rsidRDefault="007D4BE3">
          <w:pPr>
            <w:pStyle w:val="TOC3"/>
            <w:tabs>
              <w:tab w:val="right" w:leader="dot" w:pos="9016"/>
            </w:tabs>
            <w:rPr>
              <w:rFonts w:asciiTheme="minorHAnsi" w:eastAsiaTheme="minorEastAsia" w:hAnsiTheme="minorHAnsi" w:cstheme="minorBidi"/>
              <w:noProof/>
              <w:sz w:val="22"/>
              <w:szCs w:val="22"/>
            </w:rPr>
          </w:pPr>
          <w:hyperlink w:anchor="_Toc494294453" w:history="1">
            <w:r w:rsidR="00BD49BA" w:rsidRPr="00221B11">
              <w:rPr>
                <w:rStyle w:val="Hyperlink"/>
                <w:noProof/>
              </w:rPr>
              <w:t>Confidential information</w:t>
            </w:r>
            <w:r w:rsidR="00BD49BA">
              <w:rPr>
                <w:noProof/>
                <w:webHidden/>
              </w:rPr>
              <w:tab/>
            </w:r>
            <w:r w:rsidR="00BD49BA">
              <w:rPr>
                <w:noProof/>
                <w:webHidden/>
              </w:rPr>
              <w:fldChar w:fldCharType="begin"/>
            </w:r>
            <w:r w:rsidR="00BD49BA">
              <w:rPr>
                <w:noProof/>
                <w:webHidden/>
              </w:rPr>
              <w:instrText xml:space="preserve"> PAGEREF _Toc494294453 \h </w:instrText>
            </w:r>
            <w:r w:rsidR="00BD49BA">
              <w:rPr>
                <w:noProof/>
                <w:webHidden/>
              </w:rPr>
            </w:r>
            <w:r w:rsidR="00BD49BA">
              <w:rPr>
                <w:noProof/>
                <w:webHidden/>
              </w:rPr>
              <w:fldChar w:fldCharType="separate"/>
            </w:r>
            <w:r w:rsidR="00BD49BA">
              <w:rPr>
                <w:noProof/>
                <w:webHidden/>
              </w:rPr>
              <w:t>10</w:t>
            </w:r>
            <w:r w:rsidR="00BD49BA">
              <w:rPr>
                <w:noProof/>
                <w:webHidden/>
              </w:rPr>
              <w:fldChar w:fldCharType="end"/>
            </w:r>
          </w:hyperlink>
        </w:p>
        <w:p w14:paraId="0EF5E9D9" w14:textId="2C276D54" w:rsidR="00BD49BA" w:rsidRDefault="007D4BE3">
          <w:pPr>
            <w:pStyle w:val="TOC3"/>
            <w:tabs>
              <w:tab w:val="right" w:leader="dot" w:pos="9016"/>
            </w:tabs>
            <w:rPr>
              <w:rFonts w:asciiTheme="minorHAnsi" w:eastAsiaTheme="minorEastAsia" w:hAnsiTheme="minorHAnsi" w:cstheme="minorBidi"/>
              <w:noProof/>
              <w:sz w:val="22"/>
              <w:szCs w:val="22"/>
            </w:rPr>
          </w:pPr>
          <w:hyperlink w:anchor="_Toc494294454" w:history="1">
            <w:r w:rsidR="00BD49BA" w:rsidRPr="00221B11">
              <w:rPr>
                <w:rStyle w:val="Hyperlink"/>
                <w:noProof/>
              </w:rPr>
              <w:t>Identifying confidential information</w:t>
            </w:r>
            <w:r w:rsidR="00BD49BA">
              <w:rPr>
                <w:noProof/>
                <w:webHidden/>
              </w:rPr>
              <w:tab/>
            </w:r>
            <w:r w:rsidR="00BD49BA">
              <w:rPr>
                <w:noProof/>
                <w:webHidden/>
              </w:rPr>
              <w:fldChar w:fldCharType="begin"/>
            </w:r>
            <w:r w:rsidR="00BD49BA">
              <w:rPr>
                <w:noProof/>
                <w:webHidden/>
              </w:rPr>
              <w:instrText xml:space="preserve"> PAGEREF _Toc494294454 \h </w:instrText>
            </w:r>
            <w:r w:rsidR="00BD49BA">
              <w:rPr>
                <w:noProof/>
                <w:webHidden/>
              </w:rPr>
            </w:r>
            <w:r w:rsidR="00BD49BA">
              <w:rPr>
                <w:noProof/>
                <w:webHidden/>
              </w:rPr>
              <w:fldChar w:fldCharType="separate"/>
            </w:r>
            <w:r w:rsidR="00BD49BA">
              <w:rPr>
                <w:noProof/>
                <w:webHidden/>
              </w:rPr>
              <w:t>10</w:t>
            </w:r>
            <w:r w:rsidR="00BD49BA">
              <w:rPr>
                <w:noProof/>
                <w:webHidden/>
              </w:rPr>
              <w:fldChar w:fldCharType="end"/>
            </w:r>
          </w:hyperlink>
        </w:p>
        <w:p w14:paraId="0B18E9E6" w14:textId="5C108B4E" w:rsidR="00BD49BA" w:rsidRDefault="007D4BE3">
          <w:pPr>
            <w:pStyle w:val="TOC3"/>
            <w:tabs>
              <w:tab w:val="right" w:leader="dot" w:pos="9016"/>
            </w:tabs>
            <w:rPr>
              <w:rFonts w:asciiTheme="minorHAnsi" w:eastAsiaTheme="minorEastAsia" w:hAnsiTheme="minorHAnsi" w:cstheme="minorBidi"/>
              <w:noProof/>
              <w:sz w:val="22"/>
              <w:szCs w:val="22"/>
            </w:rPr>
          </w:pPr>
          <w:hyperlink w:anchor="_Toc494294455" w:history="1">
            <w:r w:rsidR="00BD49BA" w:rsidRPr="00221B11">
              <w:rPr>
                <w:rStyle w:val="Hyperlink"/>
                <w:noProof/>
              </w:rPr>
              <w:t>Consultation</w:t>
            </w:r>
            <w:r w:rsidR="00BD49BA">
              <w:rPr>
                <w:noProof/>
                <w:webHidden/>
              </w:rPr>
              <w:tab/>
            </w:r>
            <w:r w:rsidR="00BD49BA">
              <w:rPr>
                <w:noProof/>
                <w:webHidden/>
              </w:rPr>
              <w:fldChar w:fldCharType="begin"/>
            </w:r>
            <w:r w:rsidR="00BD49BA">
              <w:rPr>
                <w:noProof/>
                <w:webHidden/>
              </w:rPr>
              <w:instrText xml:space="preserve"> PAGEREF _Toc494294455 \h </w:instrText>
            </w:r>
            <w:r w:rsidR="00BD49BA">
              <w:rPr>
                <w:noProof/>
                <w:webHidden/>
              </w:rPr>
            </w:r>
            <w:r w:rsidR="00BD49BA">
              <w:rPr>
                <w:noProof/>
                <w:webHidden/>
              </w:rPr>
              <w:fldChar w:fldCharType="separate"/>
            </w:r>
            <w:r w:rsidR="00BD49BA">
              <w:rPr>
                <w:noProof/>
                <w:webHidden/>
              </w:rPr>
              <w:t>10</w:t>
            </w:r>
            <w:r w:rsidR="00BD49BA">
              <w:rPr>
                <w:noProof/>
                <w:webHidden/>
              </w:rPr>
              <w:fldChar w:fldCharType="end"/>
            </w:r>
          </w:hyperlink>
        </w:p>
        <w:p w14:paraId="55D1DBA5" w14:textId="537727CA" w:rsidR="00BD49BA" w:rsidRDefault="007D4BE3">
          <w:pPr>
            <w:pStyle w:val="TOC3"/>
            <w:tabs>
              <w:tab w:val="right" w:leader="dot" w:pos="9016"/>
            </w:tabs>
            <w:rPr>
              <w:rFonts w:asciiTheme="minorHAnsi" w:eastAsiaTheme="minorEastAsia" w:hAnsiTheme="minorHAnsi" w:cstheme="minorBidi"/>
              <w:noProof/>
              <w:sz w:val="22"/>
              <w:szCs w:val="22"/>
            </w:rPr>
          </w:pPr>
          <w:hyperlink w:anchor="_Toc494294456" w:history="1">
            <w:r w:rsidR="00BD49BA" w:rsidRPr="00221B11">
              <w:rPr>
                <w:rStyle w:val="Hyperlink"/>
                <w:noProof/>
              </w:rPr>
              <w:t>Operator</w:t>
            </w:r>
            <w:r w:rsidR="00BD49BA">
              <w:rPr>
                <w:noProof/>
                <w:webHidden/>
              </w:rPr>
              <w:tab/>
            </w:r>
            <w:r w:rsidR="00BD49BA">
              <w:rPr>
                <w:noProof/>
                <w:webHidden/>
              </w:rPr>
              <w:fldChar w:fldCharType="begin"/>
            </w:r>
            <w:r w:rsidR="00BD49BA">
              <w:rPr>
                <w:noProof/>
                <w:webHidden/>
              </w:rPr>
              <w:instrText xml:space="preserve"> PAGEREF _Toc494294456 \h </w:instrText>
            </w:r>
            <w:r w:rsidR="00BD49BA">
              <w:rPr>
                <w:noProof/>
                <w:webHidden/>
              </w:rPr>
            </w:r>
            <w:r w:rsidR="00BD49BA">
              <w:rPr>
                <w:noProof/>
                <w:webHidden/>
              </w:rPr>
              <w:fldChar w:fldCharType="separate"/>
            </w:r>
            <w:r w:rsidR="00BD49BA">
              <w:rPr>
                <w:noProof/>
                <w:webHidden/>
              </w:rPr>
              <w:t>11</w:t>
            </w:r>
            <w:r w:rsidR="00BD49BA">
              <w:rPr>
                <w:noProof/>
                <w:webHidden/>
              </w:rPr>
              <w:fldChar w:fldCharType="end"/>
            </w:r>
          </w:hyperlink>
        </w:p>
        <w:p w14:paraId="6EE42088" w14:textId="2A87A164" w:rsidR="00BD49BA" w:rsidRDefault="007D4BE3">
          <w:pPr>
            <w:pStyle w:val="TOC3"/>
            <w:tabs>
              <w:tab w:val="right" w:leader="dot" w:pos="9016"/>
            </w:tabs>
            <w:rPr>
              <w:rFonts w:asciiTheme="minorHAnsi" w:eastAsiaTheme="minorEastAsia" w:hAnsiTheme="minorHAnsi" w:cstheme="minorBidi"/>
              <w:noProof/>
              <w:sz w:val="22"/>
              <w:szCs w:val="22"/>
            </w:rPr>
          </w:pPr>
          <w:hyperlink w:anchor="_Toc494294457" w:history="1">
            <w:r w:rsidR="00BD49BA" w:rsidRPr="00221B11">
              <w:rPr>
                <w:rStyle w:val="Hyperlink"/>
                <w:noProof/>
              </w:rPr>
              <w:t>The facility</w:t>
            </w:r>
            <w:r w:rsidR="00BD49BA">
              <w:rPr>
                <w:noProof/>
                <w:webHidden/>
              </w:rPr>
              <w:tab/>
            </w:r>
            <w:r w:rsidR="00BD49BA">
              <w:rPr>
                <w:noProof/>
                <w:webHidden/>
              </w:rPr>
              <w:fldChar w:fldCharType="begin"/>
            </w:r>
            <w:r w:rsidR="00BD49BA">
              <w:rPr>
                <w:noProof/>
                <w:webHidden/>
              </w:rPr>
              <w:instrText xml:space="preserve"> PAGEREF _Toc494294457 \h </w:instrText>
            </w:r>
            <w:r w:rsidR="00BD49BA">
              <w:rPr>
                <w:noProof/>
                <w:webHidden/>
              </w:rPr>
            </w:r>
            <w:r w:rsidR="00BD49BA">
              <w:rPr>
                <w:noProof/>
                <w:webHidden/>
              </w:rPr>
              <w:fldChar w:fldCharType="separate"/>
            </w:r>
            <w:r w:rsidR="00BD49BA">
              <w:rPr>
                <w:noProof/>
                <w:webHidden/>
              </w:rPr>
              <w:t>11</w:t>
            </w:r>
            <w:r w:rsidR="00BD49BA">
              <w:rPr>
                <w:noProof/>
                <w:webHidden/>
              </w:rPr>
              <w:fldChar w:fldCharType="end"/>
            </w:r>
          </w:hyperlink>
        </w:p>
        <w:p w14:paraId="40C0E835" w14:textId="4A826C21" w:rsidR="00BD49BA" w:rsidRDefault="007D4BE3">
          <w:pPr>
            <w:pStyle w:val="TOC2"/>
            <w:tabs>
              <w:tab w:val="right" w:leader="dot" w:pos="9016"/>
            </w:tabs>
            <w:rPr>
              <w:rFonts w:asciiTheme="minorHAnsi" w:eastAsiaTheme="minorEastAsia" w:hAnsiTheme="minorHAnsi" w:cstheme="minorBidi"/>
              <w:noProof/>
              <w:sz w:val="22"/>
              <w:szCs w:val="22"/>
            </w:rPr>
          </w:pPr>
          <w:hyperlink w:anchor="_Toc494294458" w:history="1">
            <w:r w:rsidR="00BD49BA" w:rsidRPr="00221B11">
              <w:rPr>
                <w:rStyle w:val="Hyperlink"/>
                <w:noProof/>
              </w:rPr>
              <w:t>European Directives</w:t>
            </w:r>
            <w:r w:rsidR="00BD49BA">
              <w:rPr>
                <w:noProof/>
                <w:webHidden/>
              </w:rPr>
              <w:tab/>
            </w:r>
            <w:r w:rsidR="00BD49BA">
              <w:rPr>
                <w:noProof/>
                <w:webHidden/>
              </w:rPr>
              <w:fldChar w:fldCharType="begin"/>
            </w:r>
            <w:r w:rsidR="00BD49BA">
              <w:rPr>
                <w:noProof/>
                <w:webHidden/>
              </w:rPr>
              <w:instrText xml:space="preserve"> PAGEREF _Toc494294458 \h </w:instrText>
            </w:r>
            <w:r w:rsidR="00BD49BA">
              <w:rPr>
                <w:noProof/>
                <w:webHidden/>
              </w:rPr>
            </w:r>
            <w:r w:rsidR="00BD49BA">
              <w:rPr>
                <w:noProof/>
                <w:webHidden/>
              </w:rPr>
              <w:fldChar w:fldCharType="separate"/>
            </w:r>
            <w:r w:rsidR="00BD49BA">
              <w:rPr>
                <w:noProof/>
                <w:webHidden/>
              </w:rPr>
              <w:t>12</w:t>
            </w:r>
            <w:r w:rsidR="00BD49BA">
              <w:rPr>
                <w:noProof/>
                <w:webHidden/>
              </w:rPr>
              <w:fldChar w:fldCharType="end"/>
            </w:r>
          </w:hyperlink>
        </w:p>
        <w:p w14:paraId="43991B2F" w14:textId="295FDBEC" w:rsidR="00BD49BA" w:rsidRDefault="007D4BE3">
          <w:pPr>
            <w:pStyle w:val="TOC2"/>
            <w:tabs>
              <w:tab w:val="right" w:leader="dot" w:pos="9016"/>
            </w:tabs>
            <w:rPr>
              <w:rFonts w:asciiTheme="minorHAnsi" w:eastAsiaTheme="minorEastAsia" w:hAnsiTheme="minorHAnsi" w:cstheme="minorBidi"/>
              <w:noProof/>
              <w:sz w:val="22"/>
              <w:szCs w:val="22"/>
            </w:rPr>
          </w:pPr>
          <w:hyperlink w:anchor="_Toc494294459" w:history="1">
            <w:r w:rsidR="00BD49BA" w:rsidRPr="00221B11">
              <w:rPr>
                <w:rStyle w:val="Hyperlink"/>
                <w:noProof/>
              </w:rPr>
              <w:t>The site</w:t>
            </w:r>
            <w:r w:rsidR="00BD49BA">
              <w:rPr>
                <w:noProof/>
                <w:webHidden/>
              </w:rPr>
              <w:tab/>
            </w:r>
            <w:r w:rsidR="00BD49BA">
              <w:rPr>
                <w:noProof/>
                <w:webHidden/>
              </w:rPr>
              <w:fldChar w:fldCharType="begin"/>
            </w:r>
            <w:r w:rsidR="00BD49BA">
              <w:rPr>
                <w:noProof/>
                <w:webHidden/>
              </w:rPr>
              <w:instrText xml:space="preserve"> PAGEREF _Toc494294459 \h </w:instrText>
            </w:r>
            <w:r w:rsidR="00BD49BA">
              <w:rPr>
                <w:noProof/>
                <w:webHidden/>
              </w:rPr>
            </w:r>
            <w:r w:rsidR="00BD49BA">
              <w:rPr>
                <w:noProof/>
                <w:webHidden/>
              </w:rPr>
              <w:fldChar w:fldCharType="separate"/>
            </w:r>
            <w:r w:rsidR="00BD49BA">
              <w:rPr>
                <w:noProof/>
                <w:webHidden/>
              </w:rPr>
              <w:t>12</w:t>
            </w:r>
            <w:r w:rsidR="00BD49BA">
              <w:rPr>
                <w:noProof/>
                <w:webHidden/>
              </w:rPr>
              <w:fldChar w:fldCharType="end"/>
            </w:r>
          </w:hyperlink>
        </w:p>
        <w:p w14:paraId="63B4C36C" w14:textId="0F7737FB" w:rsidR="00BD49BA" w:rsidRDefault="007D4BE3">
          <w:pPr>
            <w:pStyle w:val="TOC3"/>
            <w:tabs>
              <w:tab w:val="right" w:leader="dot" w:pos="9016"/>
            </w:tabs>
            <w:rPr>
              <w:rFonts w:asciiTheme="minorHAnsi" w:eastAsiaTheme="minorEastAsia" w:hAnsiTheme="minorHAnsi" w:cstheme="minorBidi"/>
              <w:noProof/>
              <w:sz w:val="22"/>
              <w:szCs w:val="22"/>
            </w:rPr>
          </w:pPr>
          <w:hyperlink w:anchor="_Toc494294460" w:history="1">
            <w:r w:rsidR="00BD49BA" w:rsidRPr="00221B11">
              <w:rPr>
                <w:rStyle w:val="Hyperlink"/>
                <w:noProof/>
              </w:rPr>
              <w:t>Site condition report</w:t>
            </w:r>
            <w:r w:rsidR="00BD49BA">
              <w:rPr>
                <w:noProof/>
                <w:webHidden/>
              </w:rPr>
              <w:tab/>
            </w:r>
            <w:r w:rsidR="00BD49BA">
              <w:rPr>
                <w:noProof/>
                <w:webHidden/>
              </w:rPr>
              <w:fldChar w:fldCharType="begin"/>
            </w:r>
            <w:r w:rsidR="00BD49BA">
              <w:rPr>
                <w:noProof/>
                <w:webHidden/>
              </w:rPr>
              <w:instrText xml:space="preserve"> PAGEREF _Toc494294460 \h </w:instrText>
            </w:r>
            <w:r w:rsidR="00BD49BA">
              <w:rPr>
                <w:noProof/>
                <w:webHidden/>
              </w:rPr>
            </w:r>
            <w:r w:rsidR="00BD49BA">
              <w:rPr>
                <w:noProof/>
                <w:webHidden/>
              </w:rPr>
              <w:fldChar w:fldCharType="separate"/>
            </w:r>
            <w:r w:rsidR="00BD49BA">
              <w:rPr>
                <w:noProof/>
                <w:webHidden/>
              </w:rPr>
              <w:t>12</w:t>
            </w:r>
            <w:r w:rsidR="00BD49BA">
              <w:rPr>
                <w:noProof/>
                <w:webHidden/>
              </w:rPr>
              <w:fldChar w:fldCharType="end"/>
            </w:r>
          </w:hyperlink>
        </w:p>
        <w:p w14:paraId="28B9EEE9" w14:textId="41DB4B75" w:rsidR="00BD49BA" w:rsidRDefault="007D4BE3">
          <w:pPr>
            <w:pStyle w:val="TOC3"/>
            <w:tabs>
              <w:tab w:val="right" w:leader="dot" w:pos="9016"/>
            </w:tabs>
            <w:rPr>
              <w:rFonts w:asciiTheme="minorHAnsi" w:eastAsiaTheme="minorEastAsia" w:hAnsiTheme="minorHAnsi" w:cstheme="minorBidi"/>
              <w:noProof/>
              <w:sz w:val="22"/>
              <w:szCs w:val="22"/>
            </w:rPr>
          </w:pPr>
          <w:hyperlink w:anchor="_Toc494294461" w:history="1">
            <w:r w:rsidR="00BD49BA" w:rsidRPr="00221B11">
              <w:rPr>
                <w:rStyle w:val="Hyperlink"/>
                <w:noProof/>
              </w:rPr>
              <w:t>Biodiversity, Heritage, Landscape and Nature Conservation</w:t>
            </w:r>
            <w:r w:rsidR="00BD49BA">
              <w:rPr>
                <w:noProof/>
                <w:webHidden/>
              </w:rPr>
              <w:tab/>
            </w:r>
            <w:r w:rsidR="00BD49BA">
              <w:rPr>
                <w:noProof/>
                <w:webHidden/>
              </w:rPr>
              <w:fldChar w:fldCharType="begin"/>
            </w:r>
            <w:r w:rsidR="00BD49BA">
              <w:rPr>
                <w:noProof/>
                <w:webHidden/>
              </w:rPr>
              <w:instrText xml:space="preserve"> PAGEREF _Toc494294461 \h </w:instrText>
            </w:r>
            <w:r w:rsidR="00BD49BA">
              <w:rPr>
                <w:noProof/>
                <w:webHidden/>
              </w:rPr>
            </w:r>
            <w:r w:rsidR="00BD49BA">
              <w:rPr>
                <w:noProof/>
                <w:webHidden/>
              </w:rPr>
              <w:fldChar w:fldCharType="separate"/>
            </w:r>
            <w:r w:rsidR="00BD49BA">
              <w:rPr>
                <w:noProof/>
                <w:webHidden/>
              </w:rPr>
              <w:t>12</w:t>
            </w:r>
            <w:r w:rsidR="00BD49BA">
              <w:rPr>
                <w:noProof/>
                <w:webHidden/>
              </w:rPr>
              <w:fldChar w:fldCharType="end"/>
            </w:r>
          </w:hyperlink>
        </w:p>
        <w:p w14:paraId="000F30F9" w14:textId="37AFA521" w:rsidR="00BD49BA" w:rsidRDefault="007D4BE3">
          <w:pPr>
            <w:pStyle w:val="TOC2"/>
            <w:tabs>
              <w:tab w:val="right" w:leader="dot" w:pos="9016"/>
            </w:tabs>
            <w:rPr>
              <w:rFonts w:asciiTheme="minorHAnsi" w:eastAsiaTheme="minorEastAsia" w:hAnsiTheme="minorHAnsi" w:cstheme="minorBidi"/>
              <w:noProof/>
              <w:sz w:val="22"/>
              <w:szCs w:val="22"/>
            </w:rPr>
          </w:pPr>
          <w:hyperlink w:anchor="_Toc494294462" w:history="1">
            <w:r w:rsidR="00BD49BA" w:rsidRPr="00221B11">
              <w:rPr>
                <w:rStyle w:val="Hyperlink"/>
                <w:noProof/>
              </w:rPr>
              <w:t>Environmental Risk Assessment</w:t>
            </w:r>
            <w:r w:rsidR="00BD49BA">
              <w:rPr>
                <w:noProof/>
                <w:webHidden/>
              </w:rPr>
              <w:tab/>
            </w:r>
            <w:r w:rsidR="00BD49BA">
              <w:rPr>
                <w:noProof/>
                <w:webHidden/>
              </w:rPr>
              <w:fldChar w:fldCharType="begin"/>
            </w:r>
            <w:r w:rsidR="00BD49BA">
              <w:rPr>
                <w:noProof/>
                <w:webHidden/>
              </w:rPr>
              <w:instrText xml:space="preserve"> PAGEREF _Toc494294462 \h </w:instrText>
            </w:r>
            <w:r w:rsidR="00BD49BA">
              <w:rPr>
                <w:noProof/>
                <w:webHidden/>
              </w:rPr>
            </w:r>
            <w:r w:rsidR="00BD49BA">
              <w:rPr>
                <w:noProof/>
                <w:webHidden/>
              </w:rPr>
              <w:fldChar w:fldCharType="separate"/>
            </w:r>
            <w:r w:rsidR="00BD49BA">
              <w:rPr>
                <w:noProof/>
                <w:webHidden/>
              </w:rPr>
              <w:t>13</w:t>
            </w:r>
            <w:r w:rsidR="00BD49BA">
              <w:rPr>
                <w:noProof/>
                <w:webHidden/>
              </w:rPr>
              <w:fldChar w:fldCharType="end"/>
            </w:r>
          </w:hyperlink>
        </w:p>
        <w:p w14:paraId="61D66924" w14:textId="69D450DF" w:rsidR="00BD49BA" w:rsidRDefault="007D4BE3">
          <w:pPr>
            <w:pStyle w:val="TOC3"/>
            <w:tabs>
              <w:tab w:val="right" w:leader="dot" w:pos="9016"/>
            </w:tabs>
            <w:rPr>
              <w:rFonts w:asciiTheme="minorHAnsi" w:eastAsiaTheme="minorEastAsia" w:hAnsiTheme="minorHAnsi" w:cstheme="minorBidi"/>
              <w:noProof/>
              <w:sz w:val="22"/>
              <w:szCs w:val="22"/>
            </w:rPr>
          </w:pPr>
          <w:hyperlink w:anchor="_Toc494294463" w:history="1">
            <w:r w:rsidR="00BD49BA" w:rsidRPr="00221B11">
              <w:rPr>
                <w:rStyle w:val="Hyperlink"/>
                <w:noProof/>
              </w:rPr>
              <w:t>Air</w:t>
            </w:r>
            <w:r w:rsidR="00BD49BA">
              <w:rPr>
                <w:noProof/>
                <w:webHidden/>
              </w:rPr>
              <w:tab/>
            </w:r>
            <w:r w:rsidR="00BD49BA">
              <w:rPr>
                <w:noProof/>
                <w:webHidden/>
              </w:rPr>
              <w:fldChar w:fldCharType="begin"/>
            </w:r>
            <w:r w:rsidR="00BD49BA">
              <w:rPr>
                <w:noProof/>
                <w:webHidden/>
              </w:rPr>
              <w:instrText xml:space="preserve"> PAGEREF _Toc494294463 \h </w:instrText>
            </w:r>
            <w:r w:rsidR="00BD49BA">
              <w:rPr>
                <w:noProof/>
                <w:webHidden/>
              </w:rPr>
            </w:r>
            <w:r w:rsidR="00BD49BA">
              <w:rPr>
                <w:noProof/>
                <w:webHidden/>
              </w:rPr>
              <w:fldChar w:fldCharType="separate"/>
            </w:r>
            <w:r w:rsidR="00BD49BA">
              <w:rPr>
                <w:noProof/>
                <w:webHidden/>
              </w:rPr>
              <w:t>13</w:t>
            </w:r>
            <w:r w:rsidR="00BD49BA">
              <w:rPr>
                <w:noProof/>
                <w:webHidden/>
              </w:rPr>
              <w:fldChar w:fldCharType="end"/>
            </w:r>
          </w:hyperlink>
        </w:p>
        <w:p w14:paraId="798C7C1E" w14:textId="21302BC0" w:rsidR="00BD49BA" w:rsidRDefault="007D4BE3">
          <w:pPr>
            <w:pStyle w:val="TOC3"/>
            <w:tabs>
              <w:tab w:val="right" w:leader="dot" w:pos="9016"/>
            </w:tabs>
            <w:rPr>
              <w:rFonts w:asciiTheme="minorHAnsi" w:eastAsiaTheme="minorEastAsia" w:hAnsiTheme="minorHAnsi" w:cstheme="minorBidi"/>
              <w:noProof/>
              <w:sz w:val="22"/>
              <w:szCs w:val="22"/>
            </w:rPr>
          </w:pPr>
          <w:hyperlink w:anchor="_Toc494294464" w:history="1">
            <w:r w:rsidR="00BD49BA" w:rsidRPr="00221B11">
              <w:rPr>
                <w:rStyle w:val="Hyperlink"/>
                <w:noProof/>
              </w:rPr>
              <w:t>Water</w:t>
            </w:r>
            <w:r w:rsidR="00BD49BA">
              <w:rPr>
                <w:noProof/>
                <w:webHidden/>
              </w:rPr>
              <w:tab/>
            </w:r>
            <w:r w:rsidR="00BD49BA">
              <w:rPr>
                <w:noProof/>
                <w:webHidden/>
              </w:rPr>
              <w:fldChar w:fldCharType="begin"/>
            </w:r>
            <w:r w:rsidR="00BD49BA">
              <w:rPr>
                <w:noProof/>
                <w:webHidden/>
              </w:rPr>
              <w:instrText xml:space="preserve"> PAGEREF _Toc494294464 \h </w:instrText>
            </w:r>
            <w:r w:rsidR="00BD49BA">
              <w:rPr>
                <w:noProof/>
                <w:webHidden/>
              </w:rPr>
            </w:r>
            <w:r w:rsidR="00BD49BA">
              <w:rPr>
                <w:noProof/>
                <w:webHidden/>
              </w:rPr>
              <w:fldChar w:fldCharType="separate"/>
            </w:r>
            <w:r w:rsidR="00BD49BA">
              <w:rPr>
                <w:noProof/>
                <w:webHidden/>
              </w:rPr>
              <w:t>14</w:t>
            </w:r>
            <w:r w:rsidR="00BD49BA">
              <w:rPr>
                <w:noProof/>
                <w:webHidden/>
              </w:rPr>
              <w:fldChar w:fldCharType="end"/>
            </w:r>
          </w:hyperlink>
        </w:p>
        <w:p w14:paraId="1D8283E9" w14:textId="0ADD1171" w:rsidR="00BD49BA" w:rsidRDefault="007D4BE3">
          <w:pPr>
            <w:pStyle w:val="TOC3"/>
            <w:tabs>
              <w:tab w:val="right" w:leader="dot" w:pos="9016"/>
            </w:tabs>
            <w:rPr>
              <w:rFonts w:asciiTheme="minorHAnsi" w:eastAsiaTheme="minorEastAsia" w:hAnsiTheme="minorHAnsi" w:cstheme="minorBidi"/>
              <w:noProof/>
              <w:sz w:val="22"/>
              <w:szCs w:val="22"/>
            </w:rPr>
          </w:pPr>
          <w:hyperlink w:anchor="_Toc494294465" w:history="1">
            <w:r w:rsidR="00BD49BA" w:rsidRPr="00221B11">
              <w:rPr>
                <w:rStyle w:val="Hyperlink"/>
                <w:noProof/>
              </w:rPr>
              <w:t>Soil</w:t>
            </w:r>
            <w:r w:rsidR="00BD49BA">
              <w:rPr>
                <w:noProof/>
                <w:webHidden/>
              </w:rPr>
              <w:tab/>
            </w:r>
            <w:r w:rsidR="00BD49BA">
              <w:rPr>
                <w:noProof/>
                <w:webHidden/>
              </w:rPr>
              <w:fldChar w:fldCharType="begin"/>
            </w:r>
            <w:r w:rsidR="00BD49BA">
              <w:rPr>
                <w:noProof/>
                <w:webHidden/>
              </w:rPr>
              <w:instrText xml:space="preserve"> PAGEREF _Toc494294465 \h </w:instrText>
            </w:r>
            <w:r w:rsidR="00BD49BA">
              <w:rPr>
                <w:noProof/>
                <w:webHidden/>
              </w:rPr>
            </w:r>
            <w:r w:rsidR="00BD49BA">
              <w:rPr>
                <w:noProof/>
                <w:webHidden/>
              </w:rPr>
              <w:fldChar w:fldCharType="separate"/>
            </w:r>
            <w:r w:rsidR="00BD49BA">
              <w:rPr>
                <w:noProof/>
                <w:webHidden/>
              </w:rPr>
              <w:t>15</w:t>
            </w:r>
            <w:r w:rsidR="00BD49BA">
              <w:rPr>
                <w:noProof/>
                <w:webHidden/>
              </w:rPr>
              <w:fldChar w:fldCharType="end"/>
            </w:r>
          </w:hyperlink>
        </w:p>
        <w:p w14:paraId="330B429C" w14:textId="0E828E4B" w:rsidR="00BD49BA" w:rsidRDefault="007D4BE3">
          <w:pPr>
            <w:pStyle w:val="TOC3"/>
            <w:tabs>
              <w:tab w:val="right" w:leader="dot" w:pos="9016"/>
            </w:tabs>
            <w:rPr>
              <w:rFonts w:asciiTheme="minorHAnsi" w:eastAsiaTheme="minorEastAsia" w:hAnsiTheme="minorHAnsi" w:cstheme="minorBidi"/>
              <w:noProof/>
              <w:sz w:val="22"/>
              <w:szCs w:val="22"/>
            </w:rPr>
          </w:pPr>
          <w:hyperlink w:anchor="_Toc494294466" w:history="1">
            <w:r w:rsidR="00BD49BA" w:rsidRPr="00221B11">
              <w:rPr>
                <w:rStyle w:val="Hyperlink"/>
                <w:noProof/>
              </w:rPr>
              <w:t>Odour</w:t>
            </w:r>
            <w:r w:rsidR="00BD49BA">
              <w:rPr>
                <w:noProof/>
                <w:webHidden/>
              </w:rPr>
              <w:tab/>
            </w:r>
            <w:r w:rsidR="00BD49BA">
              <w:rPr>
                <w:noProof/>
                <w:webHidden/>
              </w:rPr>
              <w:fldChar w:fldCharType="begin"/>
            </w:r>
            <w:r w:rsidR="00BD49BA">
              <w:rPr>
                <w:noProof/>
                <w:webHidden/>
              </w:rPr>
              <w:instrText xml:space="preserve"> PAGEREF _Toc494294466 \h </w:instrText>
            </w:r>
            <w:r w:rsidR="00BD49BA">
              <w:rPr>
                <w:noProof/>
                <w:webHidden/>
              </w:rPr>
            </w:r>
            <w:r w:rsidR="00BD49BA">
              <w:rPr>
                <w:noProof/>
                <w:webHidden/>
              </w:rPr>
              <w:fldChar w:fldCharType="separate"/>
            </w:r>
            <w:r w:rsidR="00BD49BA">
              <w:rPr>
                <w:noProof/>
                <w:webHidden/>
              </w:rPr>
              <w:t>16</w:t>
            </w:r>
            <w:r w:rsidR="00BD49BA">
              <w:rPr>
                <w:noProof/>
                <w:webHidden/>
              </w:rPr>
              <w:fldChar w:fldCharType="end"/>
            </w:r>
          </w:hyperlink>
        </w:p>
        <w:p w14:paraId="520720A7" w14:textId="73906E33" w:rsidR="00BD49BA" w:rsidRDefault="007D4BE3">
          <w:pPr>
            <w:pStyle w:val="TOC3"/>
            <w:tabs>
              <w:tab w:val="right" w:leader="dot" w:pos="9016"/>
            </w:tabs>
            <w:rPr>
              <w:rFonts w:asciiTheme="minorHAnsi" w:eastAsiaTheme="minorEastAsia" w:hAnsiTheme="minorHAnsi" w:cstheme="minorBidi"/>
              <w:noProof/>
              <w:sz w:val="22"/>
              <w:szCs w:val="22"/>
            </w:rPr>
          </w:pPr>
          <w:hyperlink w:anchor="_Toc494294467" w:history="1">
            <w:r w:rsidR="00BD49BA" w:rsidRPr="00221B11">
              <w:rPr>
                <w:rStyle w:val="Hyperlink"/>
                <w:noProof/>
              </w:rPr>
              <w:t>Noise</w:t>
            </w:r>
            <w:r w:rsidR="00BD49BA">
              <w:rPr>
                <w:noProof/>
                <w:webHidden/>
              </w:rPr>
              <w:tab/>
            </w:r>
            <w:r w:rsidR="00BD49BA">
              <w:rPr>
                <w:noProof/>
                <w:webHidden/>
              </w:rPr>
              <w:fldChar w:fldCharType="begin"/>
            </w:r>
            <w:r w:rsidR="00BD49BA">
              <w:rPr>
                <w:noProof/>
                <w:webHidden/>
              </w:rPr>
              <w:instrText xml:space="preserve"> PAGEREF _Toc494294467 \h </w:instrText>
            </w:r>
            <w:r w:rsidR="00BD49BA">
              <w:rPr>
                <w:noProof/>
                <w:webHidden/>
              </w:rPr>
            </w:r>
            <w:r w:rsidR="00BD49BA">
              <w:rPr>
                <w:noProof/>
                <w:webHidden/>
              </w:rPr>
              <w:fldChar w:fldCharType="separate"/>
            </w:r>
            <w:r w:rsidR="00BD49BA">
              <w:rPr>
                <w:noProof/>
                <w:webHidden/>
              </w:rPr>
              <w:t>16</w:t>
            </w:r>
            <w:r w:rsidR="00BD49BA">
              <w:rPr>
                <w:noProof/>
                <w:webHidden/>
              </w:rPr>
              <w:fldChar w:fldCharType="end"/>
            </w:r>
          </w:hyperlink>
        </w:p>
        <w:p w14:paraId="767C9988" w14:textId="05663E2C" w:rsidR="00BD49BA" w:rsidRDefault="007D4BE3">
          <w:pPr>
            <w:pStyle w:val="TOC3"/>
            <w:tabs>
              <w:tab w:val="right" w:leader="dot" w:pos="9016"/>
            </w:tabs>
            <w:rPr>
              <w:rFonts w:asciiTheme="minorHAnsi" w:eastAsiaTheme="minorEastAsia" w:hAnsiTheme="minorHAnsi" w:cstheme="minorBidi"/>
              <w:noProof/>
              <w:sz w:val="22"/>
              <w:szCs w:val="22"/>
            </w:rPr>
          </w:pPr>
          <w:hyperlink w:anchor="_Toc494294468" w:history="1">
            <w:r w:rsidR="00BD49BA" w:rsidRPr="00221B11">
              <w:rPr>
                <w:rStyle w:val="Hyperlink"/>
                <w:noProof/>
              </w:rPr>
              <w:t>Fugitive emissions</w:t>
            </w:r>
            <w:r w:rsidR="00BD49BA">
              <w:rPr>
                <w:noProof/>
                <w:webHidden/>
              </w:rPr>
              <w:tab/>
            </w:r>
            <w:r w:rsidR="00BD49BA">
              <w:rPr>
                <w:noProof/>
                <w:webHidden/>
              </w:rPr>
              <w:fldChar w:fldCharType="begin"/>
            </w:r>
            <w:r w:rsidR="00BD49BA">
              <w:rPr>
                <w:noProof/>
                <w:webHidden/>
              </w:rPr>
              <w:instrText xml:space="preserve"> PAGEREF _Toc494294468 \h </w:instrText>
            </w:r>
            <w:r w:rsidR="00BD49BA">
              <w:rPr>
                <w:noProof/>
                <w:webHidden/>
              </w:rPr>
            </w:r>
            <w:r w:rsidR="00BD49BA">
              <w:rPr>
                <w:noProof/>
                <w:webHidden/>
              </w:rPr>
              <w:fldChar w:fldCharType="separate"/>
            </w:r>
            <w:r w:rsidR="00BD49BA">
              <w:rPr>
                <w:noProof/>
                <w:webHidden/>
              </w:rPr>
              <w:t>16</w:t>
            </w:r>
            <w:r w:rsidR="00BD49BA">
              <w:rPr>
                <w:noProof/>
                <w:webHidden/>
              </w:rPr>
              <w:fldChar w:fldCharType="end"/>
            </w:r>
          </w:hyperlink>
        </w:p>
        <w:p w14:paraId="251AE1B5" w14:textId="579B0E57" w:rsidR="00BD49BA" w:rsidRDefault="007D4BE3">
          <w:pPr>
            <w:pStyle w:val="TOC3"/>
            <w:tabs>
              <w:tab w:val="right" w:leader="dot" w:pos="9016"/>
            </w:tabs>
            <w:rPr>
              <w:rFonts w:asciiTheme="minorHAnsi" w:eastAsiaTheme="minorEastAsia" w:hAnsiTheme="minorHAnsi" w:cstheme="minorBidi"/>
              <w:noProof/>
              <w:sz w:val="22"/>
              <w:szCs w:val="22"/>
            </w:rPr>
          </w:pPr>
          <w:hyperlink w:anchor="_Toc494294469" w:history="1">
            <w:r w:rsidR="00BD49BA" w:rsidRPr="00221B11">
              <w:rPr>
                <w:rStyle w:val="Hyperlink"/>
                <w:noProof/>
              </w:rPr>
              <w:t>Monitoring</w:t>
            </w:r>
            <w:r w:rsidR="00BD49BA">
              <w:rPr>
                <w:noProof/>
                <w:webHidden/>
              </w:rPr>
              <w:tab/>
            </w:r>
            <w:r w:rsidR="00BD49BA">
              <w:rPr>
                <w:noProof/>
                <w:webHidden/>
              </w:rPr>
              <w:fldChar w:fldCharType="begin"/>
            </w:r>
            <w:r w:rsidR="00BD49BA">
              <w:rPr>
                <w:noProof/>
                <w:webHidden/>
              </w:rPr>
              <w:instrText xml:space="preserve"> PAGEREF _Toc494294469 \h </w:instrText>
            </w:r>
            <w:r w:rsidR="00BD49BA">
              <w:rPr>
                <w:noProof/>
                <w:webHidden/>
              </w:rPr>
            </w:r>
            <w:r w:rsidR="00BD49BA">
              <w:rPr>
                <w:noProof/>
                <w:webHidden/>
              </w:rPr>
              <w:fldChar w:fldCharType="separate"/>
            </w:r>
            <w:r w:rsidR="00BD49BA">
              <w:rPr>
                <w:noProof/>
                <w:webHidden/>
              </w:rPr>
              <w:t>17</w:t>
            </w:r>
            <w:r w:rsidR="00BD49BA">
              <w:rPr>
                <w:noProof/>
                <w:webHidden/>
              </w:rPr>
              <w:fldChar w:fldCharType="end"/>
            </w:r>
          </w:hyperlink>
        </w:p>
        <w:p w14:paraId="1351946E" w14:textId="5D5DEB3C" w:rsidR="00BD49BA" w:rsidRDefault="007D4BE3">
          <w:pPr>
            <w:pStyle w:val="TOC3"/>
            <w:tabs>
              <w:tab w:val="right" w:leader="dot" w:pos="9016"/>
            </w:tabs>
            <w:rPr>
              <w:rFonts w:asciiTheme="minorHAnsi" w:eastAsiaTheme="minorEastAsia" w:hAnsiTheme="minorHAnsi" w:cstheme="minorBidi"/>
              <w:noProof/>
              <w:sz w:val="22"/>
              <w:szCs w:val="22"/>
            </w:rPr>
          </w:pPr>
          <w:hyperlink w:anchor="_Toc494294470" w:history="1">
            <w:r w:rsidR="00BD49BA" w:rsidRPr="00221B11">
              <w:rPr>
                <w:rStyle w:val="Hyperlink"/>
                <w:noProof/>
              </w:rPr>
              <w:t>Reporting</w:t>
            </w:r>
            <w:r w:rsidR="00BD49BA">
              <w:rPr>
                <w:noProof/>
                <w:webHidden/>
              </w:rPr>
              <w:tab/>
            </w:r>
            <w:r w:rsidR="00BD49BA">
              <w:rPr>
                <w:noProof/>
                <w:webHidden/>
              </w:rPr>
              <w:fldChar w:fldCharType="begin"/>
            </w:r>
            <w:r w:rsidR="00BD49BA">
              <w:rPr>
                <w:noProof/>
                <w:webHidden/>
              </w:rPr>
              <w:instrText xml:space="preserve"> PAGEREF _Toc494294470 \h </w:instrText>
            </w:r>
            <w:r w:rsidR="00BD49BA">
              <w:rPr>
                <w:noProof/>
                <w:webHidden/>
              </w:rPr>
            </w:r>
            <w:r w:rsidR="00BD49BA">
              <w:rPr>
                <w:noProof/>
                <w:webHidden/>
              </w:rPr>
              <w:fldChar w:fldCharType="separate"/>
            </w:r>
            <w:r w:rsidR="00BD49BA">
              <w:rPr>
                <w:noProof/>
                <w:webHidden/>
              </w:rPr>
              <w:t>17</w:t>
            </w:r>
            <w:r w:rsidR="00BD49BA">
              <w:rPr>
                <w:noProof/>
                <w:webHidden/>
              </w:rPr>
              <w:fldChar w:fldCharType="end"/>
            </w:r>
          </w:hyperlink>
        </w:p>
        <w:p w14:paraId="3BB7F1DD" w14:textId="11B6628F" w:rsidR="00BD49BA" w:rsidRDefault="007D4BE3">
          <w:pPr>
            <w:pStyle w:val="TOC2"/>
            <w:tabs>
              <w:tab w:val="right" w:leader="dot" w:pos="9016"/>
            </w:tabs>
            <w:rPr>
              <w:rFonts w:asciiTheme="minorHAnsi" w:eastAsiaTheme="minorEastAsia" w:hAnsiTheme="minorHAnsi" w:cstheme="minorBidi"/>
              <w:noProof/>
              <w:sz w:val="22"/>
              <w:szCs w:val="22"/>
            </w:rPr>
          </w:pPr>
          <w:hyperlink w:anchor="_Toc494294471" w:history="1">
            <w:r w:rsidR="00BD49BA" w:rsidRPr="00221B11">
              <w:rPr>
                <w:rStyle w:val="Hyperlink"/>
                <w:noProof/>
              </w:rPr>
              <w:t>Operating techniques</w:t>
            </w:r>
            <w:r w:rsidR="00BD49BA">
              <w:rPr>
                <w:noProof/>
                <w:webHidden/>
              </w:rPr>
              <w:tab/>
            </w:r>
            <w:r w:rsidR="00BD49BA">
              <w:rPr>
                <w:noProof/>
                <w:webHidden/>
              </w:rPr>
              <w:fldChar w:fldCharType="begin"/>
            </w:r>
            <w:r w:rsidR="00BD49BA">
              <w:rPr>
                <w:noProof/>
                <w:webHidden/>
              </w:rPr>
              <w:instrText xml:space="preserve"> PAGEREF _Toc494294471 \h </w:instrText>
            </w:r>
            <w:r w:rsidR="00BD49BA">
              <w:rPr>
                <w:noProof/>
                <w:webHidden/>
              </w:rPr>
            </w:r>
            <w:r w:rsidR="00BD49BA">
              <w:rPr>
                <w:noProof/>
                <w:webHidden/>
              </w:rPr>
              <w:fldChar w:fldCharType="separate"/>
            </w:r>
            <w:r w:rsidR="00BD49BA">
              <w:rPr>
                <w:noProof/>
                <w:webHidden/>
              </w:rPr>
              <w:t>18</w:t>
            </w:r>
            <w:r w:rsidR="00BD49BA">
              <w:rPr>
                <w:noProof/>
                <w:webHidden/>
              </w:rPr>
              <w:fldChar w:fldCharType="end"/>
            </w:r>
          </w:hyperlink>
        </w:p>
        <w:p w14:paraId="1AC68414" w14:textId="022511C4" w:rsidR="00BD49BA" w:rsidRDefault="007D4BE3">
          <w:pPr>
            <w:pStyle w:val="TOC2"/>
            <w:tabs>
              <w:tab w:val="right" w:leader="dot" w:pos="9016"/>
            </w:tabs>
            <w:rPr>
              <w:rFonts w:asciiTheme="minorHAnsi" w:eastAsiaTheme="minorEastAsia" w:hAnsiTheme="minorHAnsi" w:cstheme="minorBidi"/>
              <w:noProof/>
              <w:sz w:val="22"/>
              <w:szCs w:val="22"/>
            </w:rPr>
          </w:pPr>
          <w:hyperlink w:anchor="_Toc494294472" w:history="1">
            <w:r w:rsidR="00BD49BA" w:rsidRPr="00221B11">
              <w:rPr>
                <w:rStyle w:val="Hyperlink"/>
                <w:noProof/>
              </w:rPr>
              <w:t>The permit conditions</w:t>
            </w:r>
            <w:r w:rsidR="00BD49BA">
              <w:rPr>
                <w:noProof/>
                <w:webHidden/>
              </w:rPr>
              <w:tab/>
            </w:r>
            <w:r w:rsidR="00BD49BA">
              <w:rPr>
                <w:noProof/>
                <w:webHidden/>
              </w:rPr>
              <w:fldChar w:fldCharType="begin"/>
            </w:r>
            <w:r w:rsidR="00BD49BA">
              <w:rPr>
                <w:noProof/>
                <w:webHidden/>
              </w:rPr>
              <w:instrText xml:space="preserve"> PAGEREF _Toc494294472 \h </w:instrText>
            </w:r>
            <w:r w:rsidR="00BD49BA">
              <w:rPr>
                <w:noProof/>
                <w:webHidden/>
              </w:rPr>
            </w:r>
            <w:r w:rsidR="00BD49BA">
              <w:rPr>
                <w:noProof/>
                <w:webHidden/>
              </w:rPr>
              <w:fldChar w:fldCharType="separate"/>
            </w:r>
            <w:r w:rsidR="00BD49BA">
              <w:rPr>
                <w:noProof/>
                <w:webHidden/>
              </w:rPr>
              <w:t>19</w:t>
            </w:r>
            <w:r w:rsidR="00BD49BA">
              <w:rPr>
                <w:noProof/>
                <w:webHidden/>
              </w:rPr>
              <w:fldChar w:fldCharType="end"/>
            </w:r>
          </w:hyperlink>
        </w:p>
        <w:p w14:paraId="4CC5B01B" w14:textId="6A86C88F" w:rsidR="00BD49BA" w:rsidRDefault="007D4BE3">
          <w:pPr>
            <w:pStyle w:val="TOC3"/>
            <w:tabs>
              <w:tab w:val="right" w:leader="dot" w:pos="9016"/>
            </w:tabs>
            <w:rPr>
              <w:rFonts w:asciiTheme="minorHAnsi" w:eastAsiaTheme="minorEastAsia" w:hAnsiTheme="minorHAnsi" w:cstheme="minorBidi"/>
              <w:noProof/>
              <w:sz w:val="22"/>
              <w:szCs w:val="22"/>
            </w:rPr>
          </w:pPr>
          <w:hyperlink w:anchor="_Toc494294473" w:history="1">
            <w:r w:rsidR="00BD49BA" w:rsidRPr="00221B11">
              <w:rPr>
                <w:rStyle w:val="Hyperlink"/>
                <w:noProof/>
              </w:rPr>
              <w:t>Updating permit conditions during  consolidation</w:t>
            </w:r>
            <w:r w:rsidR="00BD49BA">
              <w:rPr>
                <w:noProof/>
                <w:webHidden/>
              </w:rPr>
              <w:tab/>
            </w:r>
            <w:r w:rsidR="00BD49BA">
              <w:rPr>
                <w:noProof/>
                <w:webHidden/>
              </w:rPr>
              <w:fldChar w:fldCharType="begin"/>
            </w:r>
            <w:r w:rsidR="00BD49BA">
              <w:rPr>
                <w:noProof/>
                <w:webHidden/>
              </w:rPr>
              <w:instrText xml:space="preserve"> PAGEREF _Toc494294473 \h </w:instrText>
            </w:r>
            <w:r w:rsidR="00BD49BA">
              <w:rPr>
                <w:noProof/>
                <w:webHidden/>
              </w:rPr>
            </w:r>
            <w:r w:rsidR="00BD49BA">
              <w:rPr>
                <w:noProof/>
                <w:webHidden/>
              </w:rPr>
              <w:fldChar w:fldCharType="separate"/>
            </w:r>
            <w:r w:rsidR="00BD49BA">
              <w:rPr>
                <w:noProof/>
                <w:webHidden/>
              </w:rPr>
              <w:t>19</w:t>
            </w:r>
            <w:r w:rsidR="00BD49BA">
              <w:rPr>
                <w:noProof/>
                <w:webHidden/>
              </w:rPr>
              <w:fldChar w:fldCharType="end"/>
            </w:r>
          </w:hyperlink>
        </w:p>
        <w:p w14:paraId="5701E887" w14:textId="456DBC28" w:rsidR="00BD49BA" w:rsidRDefault="007D4BE3">
          <w:pPr>
            <w:pStyle w:val="TOC3"/>
            <w:tabs>
              <w:tab w:val="right" w:leader="dot" w:pos="9016"/>
            </w:tabs>
            <w:rPr>
              <w:rFonts w:asciiTheme="minorHAnsi" w:eastAsiaTheme="minorEastAsia" w:hAnsiTheme="minorHAnsi" w:cstheme="minorBidi"/>
              <w:noProof/>
              <w:sz w:val="22"/>
              <w:szCs w:val="22"/>
            </w:rPr>
          </w:pPr>
          <w:hyperlink w:anchor="_Toc494294474" w:history="1">
            <w:r w:rsidR="00BD49BA" w:rsidRPr="00221B11">
              <w:rPr>
                <w:rStyle w:val="Hyperlink"/>
                <w:noProof/>
              </w:rPr>
              <w:t>Use of conditions other than those from the template</w:t>
            </w:r>
            <w:r w:rsidR="00BD49BA">
              <w:rPr>
                <w:noProof/>
                <w:webHidden/>
              </w:rPr>
              <w:tab/>
            </w:r>
            <w:r w:rsidR="00BD49BA">
              <w:rPr>
                <w:noProof/>
                <w:webHidden/>
              </w:rPr>
              <w:fldChar w:fldCharType="begin"/>
            </w:r>
            <w:r w:rsidR="00BD49BA">
              <w:rPr>
                <w:noProof/>
                <w:webHidden/>
              </w:rPr>
              <w:instrText xml:space="preserve"> PAGEREF _Toc494294474 \h </w:instrText>
            </w:r>
            <w:r w:rsidR="00BD49BA">
              <w:rPr>
                <w:noProof/>
                <w:webHidden/>
              </w:rPr>
            </w:r>
            <w:r w:rsidR="00BD49BA">
              <w:rPr>
                <w:noProof/>
                <w:webHidden/>
              </w:rPr>
              <w:fldChar w:fldCharType="separate"/>
            </w:r>
            <w:r w:rsidR="00BD49BA">
              <w:rPr>
                <w:noProof/>
                <w:webHidden/>
              </w:rPr>
              <w:t>19</w:t>
            </w:r>
            <w:r w:rsidR="00BD49BA">
              <w:rPr>
                <w:noProof/>
                <w:webHidden/>
              </w:rPr>
              <w:fldChar w:fldCharType="end"/>
            </w:r>
          </w:hyperlink>
        </w:p>
        <w:p w14:paraId="7F427262" w14:textId="5BB3DB9B" w:rsidR="00BD49BA" w:rsidRDefault="007D4BE3">
          <w:pPr>
            <w:pStyle w:val="TOC3"/>
            <w:tabs>
              <w:tab w:val="right" w:leader="dot" w:pos="9016"/>
            </w:tabs>
            <w:rPr>
              <w:rFonts w:asciiTheme="minorHAnsi" w:eastAsiaTheme="minorEastAsia" w:hAnsiTheme="minorHAnsi" w:cstheme="minorBidi"/>
              <w:noProof/>
              <w:sz w:val="22"/>
              <w:szCs w:val="22"/>
            </w:rPr>
          </w:pPr>
          <w:hyperlink w:anchor="_Toc494294475" w:history="1">
            <w:r w:rsidR="00BD49BA" w:rsidRPr="00221B11">
              <w:rPr>
                <w:rStyle w:val="Hyperlink"/>
                <w:noProof/>
              </w:rPr>
              <w:t>Raw materials</w:t>
            </w:r>
            <w:r w:rsidR="00BD49BA">
              <w:rPr>
                <w:noProof/>
                <w:webHidden/>
              </w:rPr>
              <w:tab/>
            </w:r>
            <w:r w:rsidR="00BD49BA">
              <w:rPr>
                <w:noProof/>
                <w:webHidden/>
              </w:rPr>
              <w:fldChar w:fldCharType="begin"/>
            </w:r>
            <w:r w:rsidR="00BD49BA">
              <w:rPr>
                <w:noProof/>
                <w:webHidden/>
              </w:rPr>
              <w:instrText xml:space="preserve"> PAGEREF _Toc494294475 \h </w:instrText>
            </w:r>
            <w:r w:rsidR="00BD49BA">
              <w:rPr>
                <w:noProof/>
                <w:webHidden/>
              </w:rPr>
            </w:r>
            <w:r w:rsidR="00BD49BA">
              <w:rPr>
                <w:noProof/>
                <w:webHidden/>
              </w:rPr>
              <w:fldChar w:fldCharType="separate"/>
            </w:r>
            <w:r w:rsidR="00BD49BA">
              <w:rPr>
                <w:noProof/>
                <w:webHidden/>
              </w:rPr>
              <w:t>19</w:t>
            </w:r>
            <w:r w:rsidR="00BD49BA">
              <w:rPr>
                <w:noProof/>
                <w:webHidden/>
              </w:rPr>
              <w:fldChar w:fldCharType="end"/>
            </w:r>
          </w:hyperlink>
        </w:p>
        <w:p w14:paraId="332B16A8" w14:textId="7A753E1D" w:rsidR="00BD49BA" w:rsidRDefault="007D4BE3">
          <w:pPr>
            <w:pStyle w:val="TOC3"/>
            <w:tabs>
              <w:tab w:val="right" w:leader="dot" w:pos="9016"/>
            </w:tabs>
            <w:rPr>
              <w:rFonts w:asciiTheme="minorHAnsi" w:eastAsiaTheme="minorEastAsia" w:hAnsiTheme="minorHAnsi" w:cstheme="minorBidi"/>
              <w:noProof/>
              <w:sz w:val="22"/>
              <w:szCs w:val="22"/>
            </w:rPr>
          </w:pPr>
          <w:hyperlink w:anchor="_Toc494294476" w:history="1">
            <w:r w:rsidR="00BD49BA" w:rsidRPr="00221B11">
              <w:rPr>
                <w:rStyle w:val="Hyperlink"/>
                <w:noProof/>
              </w:rPr>
              <w:t>Waste types</w:t>
            </w:r>
            <w:r w:rsidR="00BD49BA">
              <w:rPr>
                <w:noProof/>
                <w:webHidden/>
              </w:rPr>
              <w:tab/>
            </w:r>
            <w:r w:rsidR="00BD49BA">
              <w:rPr>
                <w:noProof/>
                <w:webHidden/>
              </w:rPr>
              <w:fldChar w:fldCharType="begin"/>
            </w:r>
            <w:r w:rsidR="00BD49BA">
              <w:rPr>
                <w:noProof/>
                <w:webHidden/>
              </w:rPr>
              <w:instrText xml:space="preserve"> PAGEREF _Toc494294476 \h </w:instrText>
            </w:r>
            <w:r w:rsidR="00BD49BA">
              <w:rPr>
                <w:noProof/>
                <w:webHidden/>
              </w:rPr>
            </w:r>
            <w:r w:rsidR="00BD49BA">
              <w:rPr>
                <w:noProof/>
                <w:webHidden/>
              </w:rPr>
              <w:fldChar w:fldCharType="separate"/>
            </w:r>
            <w:r w:rsidR="00BD49BA">
              <w:rPr>
                <w:noProof/>
                <w:webHidden/>
              </w:rPr>
              <w:t>19</w:t>
            </w:r>
            <w:r w:rsidR="00BD49BA">
              <w:rPr>
                <w:noProof/>
                <w:webHidden/>
              </w:rPr>
              <w:fldChar w:fldCharType="end"/>
            </w:r>
          </w:hyperlink>
        </w:p>
        <w:p w14:paraId="17110B04" w14:textId="73A90889" w:rsidR="00BD49BA" w:rsidRDefault="007D4BE3">
          <w:pPr>
            <w:pStyle w:val="TOC3"/>
            <w:tabs>
              <w:tab w:val="right" w:leader="dot" w:pos="9016"/>
            </w:tabs>
            <w:rPr>
              <w:rFonts w:asciiTheme="minorHAnsi" w:eastAsiaTheme="minorEastAsia" w:hAnsiTheme="minorHAnsi" w:cstheme="minorBidi"/>
              <w:noProof/>
              <w:sz w:val="22"/>
              <w:szCs w:val="22"/>
            </w:rPr>
          </w:pPr>
          <w:hyperlink w:anchor="_Toc494294477" w:history="1">
            <w:r w:rsidR="00BD49BA" w:rsidRPr="00221B11">
              <w:rPr>
                <w:rStyle w:val="Hyperlink"/>
                <w:noProof/>
              </w:rPr>
              <w:t>Pre-operational conditions</w:t>
            </w:r>
            <w:r w:rsidR="00BD49BA">
              <w:rPr>
                <w:noProof/>
                <w:webHidden/>
              </w:rPr>
              <w:tab/>
            </w:r>
            <w:r w:rsidR="00BD49BA">
              <w:rPr>
                <w:noProof/>
                <w:webHidden/>
              </w:rPr>
              <w:fldChar w:fldCharType="begin"/>
            </w:r>
            <w:r w:rsidR="00BD49BA">
              <w:rPr>
                <w:noProof/>
                <w:webHidden/>
              </w:rPr>
              <w:instrText xml:space="preserve"> PAGEREF _Toc494294477 \h </w:instrText>
            </w:r>
            <w:r w:rsidR="00BD49BA">
              <w:rPr>
                <w:noProof/>
                <w:webHidden/>
              </w:rPr>
            </w:r>
            <w:r w:rsidR="00BD49BA">
              <w:rPr>
                <w:noProof/>
                <w:webHidden/>
              </w:rPr>
              <w:fldChar w:fldCharType="separate"/>
            </w:r>
            <w:r w:rsidR="00BD49BA">
              <w:rPr>
                <w:noProof/>
                <w:webHidden/>
              </w:rPr>
              <w:t>20</w:t>
            </w:r>
            <w:r w:rsidR="00BD49BA">
              <w:rPr>
                <w:noProof/>
                <w:webHidden/>
              </w:rPr>
              <w:fldChar w:fldCharType="end"/>
            </w:r>
          </w:hyperlink>
        </w:p>
        <w:p w14:paraId="03E06615" w14:textId="59AF3973" w:rsidR="00BD49BA" w:rsidRDefault="007D4BE3">
          <w:pPr>
            <w:pStyle w:val="TOC3"/>
            <w:tabs>
              <w:tab w:val="right" w:leader="dot" w:pos="9016"/>
            </w:tabs>
            <w:rPr>
              <w:rFonts w:asciiTheme="minorHAnsi" w:eastAsiaTheme="minorEastAsia" w:hAnsiTheme="minorHAnsi" w:cstheme="minorBidi"/>
              <w:noProof/>
              <w:sz w:val="22"/>
              <w:szCs w:val="22"/>
            </w:rPr>
          </w:pPr>
          <w:hyperlink w:anchor="_Toc494294478" w:history="1">
            <w:r w:rsidR="00BD49BA" w:rsidRPr="00221B11">
              <w:rPr>
                <w:rStyle w:val="Hyperlink"/>
                <w:noProof/>
              </w:rPr>
              <w:t>Improvement conditions</w:t>
            </w:r>
            <w:r w:rsidR="00BD49BA">
              <w:rPr>
                <w:noProof/>
                <w:webHidden/>
              </w:rPr>
              <w:tab/>
            </w:r>
            <w:r w:rsidR="00BD49BA">
              <w:rPr>
                <w:noProof/>
                <w:webHidden/>
              </w:rPr>
              <w:fldChar w:fldCharType="begin"/>
            </w:r>
            <w:r w:rsidR="00BD49BA">
              <w:rPr>
                <w:noProof/>
                <w:webHidden/>
              </w:rPr>
              <w:instrText xml:space="preserve"> PAGEREF _Toc494294478 \h </w:instrText>
            </w:r>
            <w:r w:rsidR="00BD49BA">
              <w:rPr>
                <w:noProof/>
                <w:webHidden/>
              </w:rPr>
            </w:r>
            <w:r w:rsidR="00BD49BA">
              <w:rPr>
                <w:noProof/>
                <w:webHidden/>
              </w:rPr>
              <w:fldChar w:fldCharType="separate"/>
            </w:r>
            <w:r w:rsidR="00BD49BA">
              <w:rPr>
                <w:noProof/>
                <w:webHidden/>
              </w:rPr>
              <w:t>20</w:t>
            </w:r>
            <w:r w:rsidR="00BD49BA">
              <w:rPr>
                <w:noProof/>
                <w:webHidden/>
              </w:rPr>
              <w:fldChar w:fldCharType="end"/>
            </w:r>
          </w:hyperlink>
        </w:p>
        <w:p w14:paraId="52B8EDFF" w14:textId="1DC97453" w:rsidR="00BD49BA" w:rsidRDefault="007D4BE3">
          <w:pPr>
            <w:pStyle w:val="TOC3"/>
            <w:tabs>
              <w:tab w:val="right" w:leader="dot" w:pos="9016"/>
            </w:tabs>
            <w:rPr>
              <w:rFonts w:asciiTheme="minorHAnsi" w:eastAsiaTheme="minorEastAsia" w:hAnsiTheme="minorHAnsi" w:cstheme="minorBidi"/>
              <w:noProof/>
              <w:sz w:val="22"/>
              <w:szCs w:val="22"/>
            </w:rPr>
          </w:pPr>
          <w:hyperlink w:anchor="_Toc494294479" w:history="1">
            <w:r w:rsidR="00BD49BA" w:rsidRPr="00221B11">
              <w:rPr>
                <w:rStyle w:val="Hyperlink"/>
                <w:noProof/>
              </w:rPr>
              <w:t>Conditions where the consent of another person is needed.</w:t>
            </w:r>
            <w:r w:rsidR="00BD49BA">
              <w:rPr>
                <w:noProof/>
                <w:webHidden/>
              </w:rPr>
              <w:tab/>
            </w:r>
            <w:r w:rsidR="00BD49BA">
              <w:rPr>
                <w:noProof/>
                <w:webHidden/>
              </w:rPr>
              <w:fldChar w:fldCharType="begin"/>
            </w:r>
            <w:r w:rsidR="00BD49BA">
              <w:rPr>
                <w:noProof/>
                <w:webHidden/>
              </w:rPr>
              <w:instrText xml:space="preserve"> PAGEREF _Toc494294479 \h </w:instrText>
            </w:r>
            <w:r w:rsidR="00BD49BA">
              <w:rPr>
                <w:noProof/>
                <w:webHidden/>
              </w:rPr>
            </w:r>
            <w:r w:rsidR="00BD49BA">
              <w:rPr>
                <w:noProof/>
                <w:webHidden/>
              </w:rPr>
              <w:fldChar w:fldCharType="separate"/>
            </w:r>
            <w:r w:rsidR="00BD49BA">
              <w:rPr>
                <w:noProof/>
                <w:webHidden/>
              </w:rPr>
              <w:t>21</w:t>
            </w:r>
            <w:r w:rsidR="00BD49BA">
              <w:rPr>
                <w:noProof/>
                <w:webHidden/>
              </w:rPr>
              <w:fldChar w:fldCharType="end"/>
            </w:r>
          </w:hyperlink>
        </w:p>
        <w:p w14:paraId="1B8F3C96" w14:textId="784DF615" w:rsidR="00BD49BA" w:rsidRDefault="007D4BE3">
          <w:pPr>
            <w:pStyle w:val="TOC3"/>
            <w:tabs>
              <w:tab w:val="right" w:leader="dot" w:pos="9016"/>
            </w:tabs>
            <w:rPr>
              <w:rFonts w:asciiTheme="minorHAnsi" w:eastAsiaTheme="minorEastAsia" w:hAnsiTheme="minorHAnsi" w:cstheme="minorBidi"/>
              <w:noProof/>
              <w:sz w:val="22"/>
              <w:szCs w:val="22"/>
            </w:rPr>
          </w:pPr>
          <w:hyperlink w:anchor="_Toc494294480" w:history="1">
            <w:r w:rsidR="00BD49BA" w:rsidRPr="00221B11">
              <w:rPr>
                <w:rStyle w:val="Hyperlink"/>
                <w:noProof/>
              </w:rPr>
              <w:t>Incorporating the application</w:t>
            </w:r>
            <w:r w:rsidR="00BD49BA">
              <w:rPr>
                <w:noProof/>
                <w:webHidden/>
              </w:rPr>
              <w:tab/>
            </w:r>
            <w:r w:rsidR="00BD49BA">
              <w:rPr>
                <w:noProof/>
                <w:webHidden/>
              </w:rPr>
              <w:fldChar w:fldCharType="begin"/>
            </w:r>
            <w:r w:rsidR="00BD49BA">
              <w:rPr>
                <w:noProof/>
                <w:webHidden/>
              </w:rPr>
              <w:instrText xml:space="preserve"> PAGEREF _Toc494294480 \h </w:instrText>
            </w:r>
            <w:r w:rsidR="00BD49BA">
              <w:rPr>
                <w:noProof/>
                <w:webHidden/>
              </w:rPr>
            </w:r>
            <w:r w:rsidR="00BD49BA">
              <w:rPr>
                <w:noProof/>
                <w:webHidden/>
              </w:rPr>
              <w:fldChar w:fldCharType="separate"/>
            </w:r>
            <w:r w:rsidR="00BD49BA">
              <w:rPr>
                <w:noProof/>
                <w:webHidden/>
              </w:rPr>
              <w:t>21</w:t>
            </w:r>
            <w:r w:rsidR="00BD49BA">
              <w:rPr>
                <w:noProof/>
                <w:webHidden/>
              </w:rPr>
              <w:fldChar w:fldCharType="end"/>
            </w:r>
          </w:hyperlink>
        </w:p>
        <w:p w14:paraId="6113FE03" w14:textId="2DDE899A" w:rsidR="00BD49BA" w:rsidRDefault="007D4BE3">
          <w:pPr>
            <w:pStyle w:val="TOC2"/>
            <w:tabs>
              <w:tab w:val="right" w:leader="dot" w:pos="9016"/>
            </w:tabs>
            <w:rPr>
              <w:rFonts w:asciiTheme="minorHAnsi" w:eastAsiaTheme="minorEastAsia" w:hAnsiTheme="minorHAnsi" w:cstheme="minorBidi"/>
              <w:noProof/>
              <w:sz w:val="22"/>
              <w:szCs w:val="22"/>
            </w:rPr>
          </w:pPr>
          <w:hyperlink w:anchor="_Toc494294481" w:history="1">
            <w:r w:rsidR="00BD49BA" w:rsidRPr="00221B11">
              <w:rPr>
                <w:rStyle w:val="Hyperlink"/>
                <w:noProof/>
              </w:rPr>
              <w:t>Operator Competence</w:t>
            </w:r>
            <w:r w:rsidR="00BD49BA">
              <w:rPr>
                <w:noProof/>
                <w:webHidden/>
              </w:rPr>
              <w:tab/>
            </w:r>
            <w:r w:rsidR="00BD49BA">
              <w:rPr>
                <w:noProof/>
                <w:webHidden/>
              </w:rPr>
              <w:fldChar w:fldCharType="begin"/>
            </w:r>
            <w:r w:rsidR="00BD49BA">
              <w:rPr>
                <w:noProof/>
                <w:webHidden/>
              </w:rPr>
              <w:instrText xml:space="preserve"> PAGEREF _Toc494294481 \h </w:instrText>
            </w:r>
            <w:r w:rsidR="00BD49BA">
              <w:rPr>
                <w:noProof/>
                <w:webHidden/>
              </w:rPr>
            </w:r>
            <w:r w:rsidR="00BD49BA">
              <w:rPr>
                <w:noProof/>
                <w:webHidden/>
              </w:rPr>
              <w:fldChar w:fldCharType="separate"/>
            </w:r>
            <w:r w:rsidR="00BD49BA">
              <w:rPr>
                <w:noProof/>
                <w:webHidden/>
              </w:rPr>
              <w:t>21</w:t>
            </w:r>
            <w:r w:rsidR="00BD49BA">
              <w:rPr>
                <w:noProof/>
                <w:webHidden/>
              </w:rPr>
              <w:fldChar w:fldCharType="end"/>
            </w:r>
          </w:hyperlink>
        </w:p>
        <w:p w14:paraId="5704A9C8" w14:textId="28CFB8A0" w:rsidR="00BD49BA" w:rsidRDefault="007D4BE3">
          <w:pPr>
            <w:pStyle w:val="TOC3"/>
            <w:tabs>
              <w:tab w:val="right" w:leader="dot" w:pos="9016"/>
            </w:tabs>
            <w:rPr>
              <w:rFonts w:asciiTheme="minorHAnsi" w:eastAsiaTheme="minorEastAsia" w:hAnsiTheme="minorHAnsi" w:cstheme="minorBidi"/>
              <w:noProof/>
              <w:sz w:val="22"/>
              <w:szCs w:val="22"/>
            </w:rPr>
          </w:pPr>
          <w:hyperlink w:anchor="_Toc494294482" w:history="1">
            <w:r w:rsidR="00BD49BA" w:rsidRPr="00221B11">
              <w:rPr>
                <w:rStyle w:val="Hyperlink"/>
                <w:noProof/>
              </w:rPr>
              <w:t>Environment management system</w:t>
            </w:r>
            <w:r w:rsidR="00BD49BA">
              <w:rPr>
                <w:noProof/>
                <w:webHidden/>
              </w:rPr>
              <w:tab/>
            </w:r>
            <w:r w:rsidR="00BD49BA">
              <w:rPr>
                <w:noProof/>
                <w:webHidden/>
              </w:rPr>
              <w:fldChar w:fldCharType="begin"/>
            </w:r>
            <w:r w:rsidR="00BD49BA">
              <w:rPr>
                <w:noProof/>
                <w:webHidden/>
              </w:rPr>
              <w:instrText xml:space="preserve"> PAGEREF _Toc494294482 \h </w:instrText>
            </w:r>
            <w:r w:rsidR="00BD49BA">
              <w:rPr>
                <w:noProof/>
                <w:webHidden/>
              </w:rPr>
            </w:r>
            <w:r w:rsidR="00BD49BA">
              <w:rPr>
                <w:noProof/>
                <w:webHidden/>
              </w:rPr>
              <w:fldChar w:fldCharType="separate"/>
            </w:r>
            <w:r w:rsidR="00BD49BA">
              <w:rPr>
                <w:noProof/>
                <w:webHidden/>
              </w:rPr>
              <w:t>21</w:t>
            </w:r>
            <w:r w:rsidR="00BD49BA">
              <w:rPr>
                <w:noProof/>
                <w:webHidden/>
              </w:rPr>
              <w:fldChar w:fldCharType="end"/>
            </w:r>
          </w:hyperlink>
        </w:p>
        <w:p w14:paraId="68F23EB0" w14:textId="250BE7BB" w:rsidR="00BD49BA" w:rsidRDefault="007D4BE3">
          <w:pPr>
            <w:pStyle w:val="TOC3"/>
            <w:tabs>
              <w:tab w:val="right" w:leader="dot" w:pos="9016"/>
            </w:tabs>
            <w:rPr>
              <w:rFonts w:asciiTheme="minorHAnsi" w:eastAsiaTheme="minorEastAsia" w:hAnsiTheme="minorHAnsi" w:cstheme="minorBidi"/>
              <w:noProof/>
              <w:sz w:val="22"/>
              <w:szCs w:val="22"/>
            </w:rPr>
          </w:pPr>
          <w:hyperlink w:anchor="_Toc494294483" w:history="1">
            <w:r w:rsidR="00BD49BA" w:rsidRPr="00221B11">
              <w:rPr>
                <w:rStyle w:val="Hyperlink"/>
                <w:noProof/>
              </w:rPr>
              <w:t>Technical competence</w:t>
            </w:r>
            <w:r w:rsidR="00BD49BA">
              <w:rPr>
                <w:noProof/>
                <w:webHidden/>
              </w:rPr>
              <w:tab/>
            </w:r>
            <w:r w:rsidR="00BD49BA">
              <w:rPr>
                <w:noProof/>
                <w:webHidden/>
              </w:rPr>
              <w:fldChar w:fldCharType="begin"/>
            </w:r>
            <w:r w:rsidR="00BD49BA">
              <w:rPr>
                <w:noProof/>
                <w:webHidden/>
              </w:rPr>
              <w:instrText xml:space="preserve"> PAGEREF _Toc494294483 \h </w:instrText>
            </w:r>
            <w:r w:rsidR="00BD49BA">
              <w:rPr>
                <w:noProof/>
                <w:webHidden/>
              </w:rPr>
            </w:r>
            <w:r w:rsidR="00BD49BA">
              <w:rPr>
                <w:noProof/>
                <w:webHidden/>
              </w:rPr>
              <w:fldChar w:fldCharType="separate"/>
            </w:r>
            <w:r w:rsidR="00BD49BA">
              <w:rPr>
                <w:noProof/>
                <w:webHidden/>
              </w:rPr>
              <w:t>21</w:t>
            </w:r>
            <w:r w:rsidR="00BD49BA">
              <w:rPr>
                <w:noProof/>
                <w:webHidden/>
              </w:rPr>
              <w:fldChar w:fldCharType="end"/>
            </w:r>
          </w:hyperlink>
        </w:p>
        <w:p w14:paraId="305BC865" w14:textId="56D7EDCA" w:rsidR="00BD49BA" w:rsidRDefault="007D4BE3">
          <w:pPr>
            <w:pStyle w:val="TOC3"/>
            <w:tabs>
              <w:tab w:val="right" w:leader="dot" w:pos="9016"/>
            </w:tabs>
            <w:rPr>
              <w:rFonts w:asciiTheme="minorHAnsi" w:eastAsiaTheme="minorEastAsia" w:hAnsiTheme="minorHAnsi" w:cstheme="minorBidi"/>
              <w:noProof/>
              <w:sz w:val="22"/>
              <w:szCs w:val="22"/>
            </w:rPr>
          </w:pPr>
          <w:hyperlink w:anchor="_Toc494294484" w:history="1">
            <w:r w:rsidR="00BD49BA" w:rsidRPr="00221B11">
              <w:rPr>
                <w:rStyle w:val="Hyperlink"/>
                <w:noProof/>
              </w:rPr>
              <w:t xml:space="preserve">Relevant </w:t>
            </w:r>
            <w:r w:rsidR="00BD49BA" w:rsidRPr="00221B11">
              <w:rPr>
                <w:rStyle w:val="Hyperlink"/>
                <w:rFonts w:cs="Arial"/>
                <w:noProof/>
              </w:rPr>
              <w:t>convictions</w:t>
            </w:r>
            <w:r w:rsidR="00BD49BA">
              <w:rPr>
                <w:noProof/>
                <w:webHidden/>
              </w:rPr>
              <w:tab/>
            </w:r>
            <w:r w:rsidR="00BD49BA">
              <w:rPr>
                <w:noProof/>
                <w:webHidden/>
              </w:rPr>
              <w:fldChar w:fldCharType="begin"/>
            </w:r>
            <w:r w:rsidR="00BD49BA">
              <w:rPr>
                <w:noProof/>
                <w:webHidden/>
              </w:rPr>
              <w:instrText xml:space="preserve"> PAGEREF _Toc494294484 \h </w:instrText>
            </w:r>
            <w:r w:rsidR="00BD49BA">
              <w:rPr>
                <w:noProof/>
                <w:webHidden/>
              </w:rPr>
            </w:r>
            <w:r w:rsidR="00BD49BA">
              <w:rPr>
                <w:noProof/>
                <w:webHidden/>
              </w:rPr>
              <w:fldChar w:fldCharType="separate"/>
            </w:r>
            <w:r w:rsidR="00BD49BA">
              <w:rPr>
                <w:noProof/>
                <w:webHidden/>
              </w:rPr>
              <w:t>22</w:t>
            </w:r>
            <w:r w:rsidR="00BD49BA">
              <w:rPr>
                <w:noProof/>
                <w:webHidden/>
              </w:rPr>
              <w:fldChar w:fldCharType="end"/>
            </w:r>
          </w:hyperlink>
        </w:p>
        <w:p w14:paraId="4C239818" w14:textId="77989228" w:rsidR="00BD49BA" w:rsidRDefault="007D4BE3">
          <w:pPr>
            <w:pStyle w:val="TOC3"/>
            <w:tabs>
              <w:tab w:val="right" w:leader="dot" w:pos="9016"/>
            </w:tabs>
            <w:rPr>
              <w:rFonts w:asciiTheme="minorHAnsi" w:eastAsiaTheme="minorEastAsia" w:hAnsiTheme="minorHAnsi" w:cstheme="minorBidi"/>
              <w:noProof/>
              <w:sz w:val="22"/>
              <w:szCs w:val="22"/>
            </w:rPr>
          </w:pPr>
          <w:hyperlink w:anchor="_Toc494294485" w:history="1">
            <w:r w:rsidR="00BD49BA" w:rsidRPr="00221B11">
              <w:rPr>
                <w:rStyle w:val="Hyperlink"/>
                <w:noProof/>
              </w:rPr>
              <w:t>Financial provision</w:t>
            </w:r>
            <w:r w:rsidR="00BD49BA">
              <w:rPr>
                <w:noProof/>
                <w:webHidden/>
              </w:rPr>
              <w:tab/>
            </w:r>
            <w:r w:rsidR="00BD49BA">
              <w:rPr>
                <w:noProof/>
                <w:webHidden/>
              </w:rPr>
              <w:fldChar w:fldCharType="begin"/>
            </w:r>
            <w:r w:rsidR="00BD49BA">
              <w:rPr>
                <w:noProof/>
                <w:webHidden/>
              </w:rPr>
              <w:instrText xml:space="preserve"> PAGEREF _Toc494294485 \h </w:instrText>
            </w:r>
            <w:r w:rsidR="00BD49BA">
              <w:rPr>
                <w:noProof/>
                <w:webHidden/>
              </w:rPr>
            </w:r>
            <w:r w:rsidR="00BD49BA">
              <w:rPr>
                <w:noProof/>
                <w:webHidden/>
              </w:rPr>
              <w:fldChar w:fldCharType="separate"/>
            </w:r>
            <w:r w:rsidR="00BD49BA">
              <w:rPr>
                <w:noProof/>
                <w:webHidden/>
              </w:rPr>
              <w:t>22</w:t>
            </w:r>
            <w:r w:rsidR="00BD49BA">
              <w:rPr>
                <w:noProof/>
                <w:webHidden/>
              </w:rPr>
              <w:fldChar w:fldCharType="end"/>
            </w:r>
          </w:hyperlink>
        </w:p>
        <w:p w14:paraId="0C8E9C8D" w14:textId="5CCDC22E" w:rsidR="00BD49BA" w:rsidRDefault="007D4BE3">
          <w:pPr>
            <w:pStyle w:val="TOC3"/>
            <w:tabs>
              <w:tab w:val="right" w:leader="dot" w:pos="9016"/>
            </w:tabs>
            <w:rPr>
              <w:rFonts w:asciiTheme="minorHAnsi" w:eastAsiaTheme="minorEastAsia" w:hAnsiTheme="minorHAnsi" w:cstheme="minorBidi"/>
              <w:noProof/>
              <w:sz w:val="22"/>
              <w:szCs w:val="22"/>
            </w:rPr>
          </w:pPr>
          <w:hyperlink w:anchor="_Toc494294486" w:history="1">
            <w:r w:rsidR="00BD49BA" w:rsidRPr="00221B11">
              <w:rPr>
                <w:rStyle w:val="Hyperlink"/>
                <w:noProof/>
              </w:rPr>
              <w:t>OPRA</w:t>
            </w:r>
            <w:r w:rsidR="00BD49BA">
              <w:rPr>
                <w:noProof/>
                <w:webHidden/>
              </w:rPr>
              <w:tab/>
            </w:r>
            <w:r w:rsidR="00BD49BA">
              <w:rPr>
                <w:noProof/>
                <w:webHidden/>
              </w:rPr>
              <w:fldChar w:fldCharType="begin"/>
            </w:r>
            <w:r w:rsidR="00BD49BA">
              <w:rPr>
                <w:noProof/>
                <w:webHidden/>
              </w:rPr>
              <w:instrText xml:space="preserve"> PAGEREF _Toc494294486 \h </w:instrText>
            </w:r>
            <w:r w:rsidR="00BD49BA">
              <w:rPr>
                <w:noProof/>
                <w:webHidden/>
              </w:rPr>
            </w:r>
            <w:r w:rsidR="00BD49BA">
              <w:rPr>
                <w:noProof/>
                <w:webHidden/>
              </w:rPr>
              <w:fldChar w:fldCharType="separate"/>
            </w:r>
            <w:r w:rsidR="00BD49BA">
              <w:rPr>
                <w:noProof/>
                <w:webHidden/>
              </w:rPr>
              <w:t>22</w:t>
            </w:r>
            <w:r w:rsidR="00BD49BA">
              <w:rPr>
                <w:noProof/>
                <w:webHidden/>
              </w:rPr>
              <w:fldChar w:fldCharType="end"/>
            </w:r>
          </w:hyperlink>
        </w:p>
        <w:p w14:paraId="561879CE" w14:textId="6753DB92" w:rsidR="00BD49BA" w:rsidRDefault="007D4BE3">
          <w:pPr>
            <w:pStyle w:val="TOC1"/>
            <w:tabs>
              <w:tab w:val="left" w:pos="1320"/>
              <w:tab w:val="right" w:leader="dot" w:pos="9016"/>
            </w:tabs>
            <w:rPr>
              <w:rFonts w:asciiTheme="minorHAnsi" w:eastAsiaTheme="minorEastAsia" w:hAnsiTheme="minorHAnsi" w:cstheme="minorBidi"/>
              <w:noProof/>
              <w:sz w:val="22"/>
              <w:szCs w:val="22"/>
            </w:rPr>
          </w:pPr>
          <w:hyperlink w:anchor="_Toc494294487" w:history="1">
            <w:r w:rsidR="00BD49BA" w:rsidRPr="00221B11">
              <w:rPr>
                <w:rStyle w:val="Hyperlink"/>
                <w:noProof/>
              </w:rPr>
              <w:t>ANNEX 1:</w:t>
            </w:r>
            <w:r w:rsidR="00BD49BA">
              <w:rPr>
                <w:rFonts w:asciiTheme="minorHAnsi" w:eastAsiaTheme="minorEastAsia" w:hAnsiTheme="minorHAnsi" w:cstheme="minorBidi"/>
                <w:noProof/>
                <w:sz w:val="22"/>
                <w:szCs w:val="22"/>
              </w:rPr>
              <w:tab/>
            </w:r>
            <w:r w:rsidR="00BD49BA" w:rsidRPr="00221B11">
              <w:rPr>
                <w:rStyle w:val="Hyperlink"/>
                <w:noProof/>
              </w:rPr>
              <w:t>Pre-Operational Conditions</w:t>
            </w:r>
            <w:r w:rsidR="00BD49BA">
              <w:rPr>
                <w:noProof/>
                <w:webHidden/>
              </w:rPr>
              <w:tab/>
            </w:r>
            <w:r w:rsidR="00BD49BA">
              <w:rPr>
                <w:noProof/>
                <w:webHidden/>
              </w:rPr>
              <w:fldChar w:fldCharType="begin"/>
            </w:r>
            <w:r w:rsidR="00BD49BA">
              <w:rPr>
                <w:noProof/>
                <w:webHidden/>
              </w:rPr>
              <w:instrText xml:space="preserve"> PAGEREF _Toc494294487 \h </w:instrText>
            </w:r>
            <w:r w:rsidR="00BD49BA">
              <w:rPr>
                <w:noProof/>
                <w:webHidden/>
              </w:rPr>
            </w:r>
            <w:r w:rsidR="00BD49BA">
              <w:rPr>
                <w:noProof/>
                <w:webHidden/>
              </w:rPr>
              <w:fldChar w:fldCharType="separate"/>
            </w:r>
            <w:r w:rsidR="00BD49BA">
              <w:rPr>
                <w:noProof/>
                <w:webHidden/>
              </w:rPr>
              <w:t>23</w:t>
            </w:r>
            <w:r w:rsidR="00BD49BA">
              <w:rPr>
                <w:noProof/>
                <w:webHidden/>
              </w:rPr>
              <w:fldChar w:fldCharType="end"/>
            </w:r>
          </w:hyperlink>
        </w:p>
        <w:p w14:paraId="0405B09A" w14:textId="48979C8A" w:rsidR="00BD49BA" w:rsidRDefault="007D4BE3">
          <w:pPr>
            <w:pStyle w:val="TOC1"/>
            <w:tabs>
              <w:tab w:val="left" w:pos="1320"/>
              <w:tab w:val="right" w:leader="dot" w:pos="9016"/>
            </w:tabs>
            <w:rPr>
              <w:rFonts w:asciiTheme="minorHAnsi" w:eastAsiaTheme="minorEastAsia" w:hAnsiTheme="minorHAnsi" w:cstheme="minorBidi"/>
              <w:noProof/>
              <w:sz w:val="22"/>
              <w:szCs w:val="22"/>
            </w:rPr>
          </w:pPr>
          <w:hyperlink w:anchor="_Toc494294488" w:history="1">
            <w:r w:rsidR="00BD49BA" w:rsidRPr="00221B11">
              <w:rPr>
                <w:rStyle w:val="Hyperlink"/>
                <w:noProof/>
              </w:rPr>
              <w:t>ANNEX 2:</w:t>
            </w:r>
            <w:r w:rsidR="00BD49BA">
              <w:rPr>
                <w:rFonts w:asciiTheme="minorHAnsi" w:eastAsiaTheme="minorEastAsia" w:hAnsiTheme="minorHAnsi" w:cstheme="minorBidi"/>
                <w:noProof/>
                <w:sz w:val="22"/>
                <w:szCs w:val="22"/>
              </w:rPr>
              <w:tab/>
            </w:r>
            <w:r w:rsidR="00BD49BA" w:rsidRPr="00221B11">
              <w:rPr>
                <w:rStyle w:val="Hyperlink"/>
                <w:noProof/>
              </w:rPr>
              <w:t>Improvement Conditions</w:t>
            </w:r>
            <w:r w:rsidR="00BD49BA">
              <w:rPr>
                <w:noProof/>
                <w:webHidden/>
              </w:rPr>
              <w:tab/>
            </w:r>
            <w:r w:rsidR="00BD49BA">
              <w:rPr>
                <w:noProof/>
                <w:webHidden/>
              </w:rPr>
              <w:fldChar w:fldCharType="begin"/>
            </w:r>
            <w:r w:rsidR="00BD49BA">
              <w:rPr>
                <w:noProof/>
                <w:webHidden/>
              </w:rPr>
              <w:instrText xml:space="preserve"> PAGEREF _Toc494294488 \h </w:instrText>
            </w:r>
            <w:r w:rsidR="00BD49BA">
              <w:rPr>
                <w:noProof/>
                <w:webHidden/>
              </w:rPr>
            </w:r>
            <w:r w:rsidR="00BD49BA">
              <w:rPr>
                <w:noProof/>
                <w:webHidden/>
              </w:rPr>
              <w:fldChar w:fldCharType="separate"/>
            </w:r>
            <w:r w:rsidR="00BD49BA">
              <w:rPr>
                <w:noProof/>
                <w:webHidden/>
              </w:rPr>
              <w:t>23</w:t>
            </w:r>
            <w:r w:rsidR="00BD49BA">
              <w:rPr>
                <w:noProof/>
                <w:webHidden/>
              </w:rPr>
              <w:fldChar w:fldCharType="end"/>
            </w:r>
          </w:hyperlink>
        </w:p>
        <w:p w14:paraId="6954B279" w14:textId="698E1918" w:rsidR="00BD49BA" w:rsidRDefault="007D4BE3">
          <w:pPr>
            <w:pStyle w:val="TOC1"/>
            <w:tabs>
              <w:tab w:val="left" w:pos="1320"/>
              <w:tab w:val="right" w:leader="dot" w:pos="9016"/>
            </w:tabs>
            <w:rPr>
              <w:rFonts w:asciiTheme="minorHAnsi" w:eastAsiaTheme="minorEastAsia" w:hAnsiTheme="minorHAnsi" w:cstheme="minorBidi"/>
              <w:noProof/>
              <w:sz w:val="22"/>
              <w:szCs w:val="22"/>
            </w:rPr>
          </w:pPr>
          <w:hyperlink w:anchor="_Toc494294489" w:history="1">
            <w:r w:rsidR="00BD49BA" w:rsidRPr="00221B11">
              <w:rPr>
                <w:rStyle w:val="Hyperlink"/>
                <w:noProof/>
              </w:rPr>
              <w:t>ANNEX 3:</w:t>
            </w:r>
            <w:r w:rsidR="00BD49BA">
              <w:rPr>
                <w:rFonts w:asciiTheme="minorHAnsi" w:eastAsiaTheme="minorEastAsia" w:hAnsiTheme="minorHAnsi" w:cstheme="minorBidi"/>
                <w:noProof/>
                <w:sz w:val="22"/>
                <w:szCs w:val="22"/>
              </w:rPr>
              <w:tab/>
            </w:r>
            <w:r w:rsidR="00BD49BA" w:rsidRPr="00221B11">
              <w:rPr>
                <w:rStyle w:val="Hyperlink"/>
                <w:noProof/>
              </w:rPr>
              <w:t>Consultation Reponses</w:t>
            </w:r>
            <w:r w:rsidR="00BD49BA">
              <w:rPr>
                <w:noProof/>
                <w:webHidden/>
              </w:rPr>
              <w:tab/>
            </w:r>
            <w:r w:rsidR="00BD49BA">
              <w:rPr>
                <w:noProof/>
                <w:webHidden/>
              </w:rPr>
              <w:fldChar w:fldCharType="begin"/>
            </w:r>
            <w:r w:rsidR="00BD49BA">
              <w:rPr>
                <w:noProof/>
                <w:webHidden/>
              </w:rPr>
              <w:instrText xml:space="preserve"> PAGEREF _Toc494294489 \h </w:instrText>
            </w:r>
            <w:r w:rsidR="00BD49BA">
              <w:rPr>
                <w:noProof/>
                <w:webHidden/>
              </w:rPr>
            </w:r>
            <w:r w:rsidR="00BD49BA">
              <w:rPr>
                <w:noProof/>
                <w:webHidden/>
              </w:rPr>
              <w:fldChar w:fldCharType="separate"/>
            </w:r>
            <w:r w:rsidR="00BD49BA">
              <w:rPr>
                <w:noProof/>
                <w:webHidden/>
              </w:rPr>
              <w:t>25</w:t>
            </w:r>
            <w:r w:rsidR="00BD49BA">
              <w:rPr>
                <w:noProof/>
                <w:webHidden/>
              </w:rPr>
              <w:fldChar w:fldCharType="end"/>
            </w:r>
          </w:hyperlink>
        </w:p>
        <w:p w14:paraId="714FC470" w14:textId="48930F05" w:rsidR="00BD49BA" w:rsidRDefault="007D4BE3">
          <w:pPr>
            <w:pStyle w:val="TOC3"/>
            <w:tabs>
              <w:tab w:val="left" w:pos="1100"/>
              <w:tab w:val="right" w:leader="dot" w:pos="9016"/>
            </w:tabs>
            <w:rPr>
              <w:rFonts w:asciiTheme="minorHAnsi" w:eastAsiaTheme="minorEastAsia" w:hAnsiTheme="minorHAnsi" w:cstheme="minorBidi"/>
              <w:noProof/>
              <w:sz w:val="22"/>
              <w:szCs w:val="22"/>
            </w:rPr>
          </w:pPr>
          <w:hyperlink w:anchor="_Toc494294490" w:history="1">
            <w:r w:rsidR="00BD49BA" w:rsidRPr="00221B11">
              <w:rPr>
                <w:rStyle w:val="Hyperlink"/>
                <w:noProof/>
              </w:rPr>
              <w:t>A)</w:t>
            </w:r>
            <w:r w:rsidR="00BD49BA">
              <w:rPr>
                <w:rFonts w:asciiTheme="minorHAnsi" w:eastAsiaTheme="minorEastAsia" w:hAnsiTheme="minorHAnsi" w:cstheme="minorBidi"/>
                <w:noProof/>
                <w:sz w:val="22"/>
                <w:szCs w:val="22"/>
              </w:rPr>
              <w:tab/>
            </w:r>
            <w:r w:rsidR="00BD49BA" w:rsidRPr="00221B11">
              <w:rPr>
                <w:rStyle w:val="Hyperlink"/>
                <w:noProof/>
              </w:rPr>
              <w:t>Advertising and Consultation on the Application</w:t>
            </w:r>
            <w:r w:rsidR="00BD49BA">
              <w:rPr>
                <w:noProof/>
                <w:webHidden/>
              </w:rPr>
              <w:tab/>
            </w:r>
            <w:r w:rsidR="00BD49BA">
              <w:rPr>
                <w:noProof/>
                <w:webHidden/>
              </w:rPr>
              <w:fldChar w:fldCharType="begin"/>
            </w:r>
            <w:r w:rsidR="00BD49BA">
              <w:rPr>
                <w:noProof/>
                <w:webHidden/>
              </w:rPr>
              <w:instrText xml:space="preserve"> PAGEREF _Toc494294490 \h </w:instrText>
            </w:r>
            <w:r w:rsidR="00BD49BA">
              <w:rPr>
                <w:noProof/>
                <w:webHidden/>
              </w:rPr>
            </w:r>
            <w:r w:rsidR="00BD49BA">
              <w:rPr>
                <w:noProof/>
                <w:webHidden/>
              </w:rPr>
              <w:fldChar w:fldCharType="separate"/>
            </w:r>
            <w:r w:rsidR="00BD49BA">
              <w:rPr>
                <w:noProof/>
                <w:webHidden/>
              </w:rPr>
              <w:t>25</w:t>
            </w:r>
            <w:r w:rsidR="00BD49BA">
              <w:rPr>
                <w:noProof/>
                <w:webHidden/>
              </w:rPr>
              <w:fldChar w:fldCharType="end"/>
            </w:r>
          </w:hyperlink>
        </w:p>
        <w:p w14:paraId="1C2FFFE4" w14:textId="180368F8" w:rsidR="00BD49BA" w:rsidRDefault="007D4BE3">
          <w:pPr>
            <w:pStyle w:val="TOC3"/>
            <w:tabs>
              <w:tab w:val="left" w:pos="1100"/>
              <w:tab w:val="right" w:leader="dot" w:pos="9016"/>
            </w:tabs>
            <w:rPr>
              <w:rFonts w:asciiTheme="minorHAnsi" w:eastAsiaTheme="minorEastAsia" w:hAnsiTheme="minorHAnsi" w:cstheme="minorBidi"/>
              <w:noProof/>
              <w:sz w:val="22"/>
              <w:szCs w:val="22"/>
            </w:rPr>
          </w:pPr>
          <w:hyperlink w:anchor="_Toc494294491" w:history="1">
            <w:r w:rsidR="00BD49BA" w:rsidRPr="00221B11">
              <w:rPr>
                <w:rStyle w:val="Hyperlink"/>
                <w:noProof/>
              </w:rPr>
              <w:t>1)</w:t>
            </w:r>
            <w:r w:rsidR="00BD49BA">
              <w:rPr>
                <w:rFonts w:asciiTheme="minorHAnsi" w:eastAsiaTheme="minorEastAsia" w:hAnsiTheme="minorHAnsi" w:cstheme="minorBidi"/>
                <w:noProof/>
                <w:sz w:val="22"/>
                <w:szCs w:val="22"/>
              </w:rPr>
              <w:tab/>
            </w:r>
            <w:r w:rsidR="00BD49BA" w:rsidRPr="00221B11">
              <w:rPr>
                <w:rStyle w:val="Hyperlink"/>
                <w:noProof/>
              </w:rPr>
              <w:t>Consultation Responses from Statutory and Non-Statutory Bodies</w:t>
            </w:r>
            <w:r w:rsidR="00BD49BA">
              <w:rPr>
                <w:noProof/>
                <w:webHidden/>
              </w:rPr>
              <w:tab/>
            </w:r>
            <w:r w:rsidR="00BD49BA">
              <w:rPr>
                <w:noProof/>
                <w:webHidden/>
              </w:rPr>
              <w:fldChar w:fldCharType="begin"/>
            </w:r>
            <w:r w:rsidR="00BD49BA">
              <w:rPr>
                <w:noProof/>
                <w:webHidden/>
              </w:rPr>
              <w:instrText xml:space="preserve"> PAGEREF _Toc494294491 \h </w:instrText>
            </w:r>
            <w:r w:rsidR="00BD49BA">
              <w:rPr>
                <w:noProof/>
                <w:webHidden/>
              </w:rPr>
            </w:r>
            <w:r w:rsidR="00BD49BA">
              <w:rPr>
                <w:noProof/>
                <w:webHidden/>
              </w:rPr>
              <w:fldChar w:fldCharType="separate"/>
            </w:r>
            <w:r w:rsidR="00BD49BA">
              <w:rPr>
                <w:noProof/>
                <w:webHidden/>
              </w:rPr>
              <w:t>25</w:t>
            </w:r>
            <w:r w:rsidR="00BD49BA">
              <w:rPr>
                <w:noProof/>
                <w:webHidden/>
              </w:rPr>
              <w:fldChar w:fldCharType="end"/>
            </w:r>
          </w:hyperlink>
        </w:p>
        <w:p w14:paraId="78788366" w14:textId="53C6ED1A" w:rsidR="00BD49BA" w:rsidRDefault="007D4BE3">
          <w:pPr>
            <w:pStyle w:val="TOC3"/>
            <w:tabs>
              <w:tab w:val="left" w:pos="1100"/>
              <w:tab w:val="right" w:leader="dot" w:pos="9016"/>
            </w:tabs>
            <w:rPr>
              <w:rFonts w:asciiTheme="minorHAnsi" w:eastAsiaTheme="minorEastAsia" w:hAnsiTheme="minorHAnsi" w:cstheme="minorBidi"/>
              <w:noProof/>
              <w:sz w:val="22"/>
              <w:szCs w:val="22"/>
            </w:rPr>
          </w:pPr>
          <w:hyperlink w:anchor="_Toc494294492" w:history="1">
            <w:r w:rsidR="00BD49BA" w:rsidRPr="00221B11">
              <w:rPr>
                <w:rStyle w:val="Hyperlink"/>
                <w:noProof/>
              </w:rPr>
              <w:t>2)</w:t>
            </w:r>
            <w:r w:rsidR="00BD49BA">
              <w:rPr>
                <w:rFonts w:asciiTheme="minorHAnsi" w:eastAsiaTheme="minorEastAsia" w:hAnsiTheme="minorHAnsi" w:cstheme="minorBidi"/>
                <w:noProof/>
                <w:sz w:val="22"/>
                <w:szCs w:val="22"/>
              </w:rPr>
              <w:tab/>
            </w:r>
            <w:r w:rsidR="00BD49BA" w:rsidRPr="00221B11">
              <w:rPr>
                <w:rStyle w:val="Hyperlink"/>
                <w:noProof/>
              </w:rPr>
              <w:t>Consultation Responses from Members of the Public and Community Organisations</w:t>
            </w:r>
            <w:r w:rsidR="00BD49BA">
              <w:rPr>
                <w:noProof/>
                <w:webHidden/>
              </w:rPr>
              <w:tab/>
            </w:r>
            <w:r w:rsidR="00BD49BA">
              <w:rPr>
                <w:noProof/>
                <w:webHidden/>
              </w:rPr>
              <w:fldChar w:fldCharType="begin"/>
            </w:r>
            <w:r w:rsidR="00BD49BA">
              <w:rPr>
                <w:noProof/>
                <w:webHidden/>
              </w:rPr>
              <w:instrText xml:space="preserve"> PAGEREF _Toc494294492 \h </w:instrText>
            </w:r>
            <w:r w:rsidR="00BD49BA">
              <w:rPr>
                <w:noProof/>
                <w:webHidden/>
              </w:rPr>
            </w:r>
            <w:r w:rsidR="00BD49BA">
              <w:rPr>
                <w:noProof/>
                <w:webHidden/>
              </w:rPr>
              <w:fldChar w:fldCharType="separate"/>
            </w:r>
            <w:r w:rsidR="00BD49BA">
              <w:rPr>
                <w:noProof/>
                <w:webHidden/>
              </w:rPr>
              <w:t>25</w:t>
            </w:r>
            <w:r w:rsidR="00BD49BA">
              <w:rPr>
                <w:noProof/>
                <w:webHidden/>
              </w:rPr>
              <w:fldChar w:fldCharType="end"/>
            </w:r>
          </w:hyperlink>
        </w:p>
        <w:p w14:paraId="4255DB63" w14:textId="2BDD3497" w:rsidR="00BD49BA" w:rsidRDefault="007D4BE3">
          <w:pPr>
            <w:pStyle w:val="TOC3"/>
            <w:tabs>
              <w:tab w:val="left" w:pos="1100"/>
              <w:tab w:val="right" w:leader="dot" w:pos="9016"/>
            </w:tabs>
            <w:rPr>
              <w:rFonts w:asciiTheme="minorHAnsi" w:eastAsiaTheme="minorEastAsia" w:hAnsiTheme="minorHAnsi" w:cstheme="minorBidi"/>
              <w:noProof/>
              <w:sz w:val="22"/>
              <w:szCs w:val="22"/>
            </w:rPr>
          </w:pPr>
          <w:hyperlink w:anchor="_Toc494294493" w:history="1">
            <w:r w:rsidR="00BD49BA" w:rsidRPr="00221B11">
              <w:rPr>
                <w:rStyle w:val="Hyperlink"/>
                <w:noProof/>
              </w:rPr>
              <w:t>a)</w:t>
            </w:r>
            <w:r w:rsidR="00BD49BA">
              <w:rPr>
                <w:rFonts w:asciiTheme="minorHAnsi" w:eastAsiaTheme="minorEastAsia" w:hAnsiTheme="minorHAnsi" w:cstheme="minorBidi"/>
                <w:noProof/>
                <w:sz w:val="22"/>
                <w:szCs w:val="22"/>
              </w:rPr>
              <w:tab/>
            </w:r>
            <w:r w:rsidR="00BD49BA" w:rsidRPr="00221B11">
              <w:rPr>
                <w:rStyle w:val="Hyperlink"/>
                <w:noProof/>
              </w:rPr>
              <w:t>Representations from Local MP, Assembly Member (AM), Councillors and Parish / Town / Community Councils</w:t>
            </w:r>
            <w:r w:rsidR="00BD49BA">
              <w:rPr>
                <w:noProof/>
                <w:webHidden/>
              </w:rPr>
              <w:tab/>
            </w:r>
            <w:r w:rsidR="00BD49BA">
              <w:rPr>
                <w:noProof/>
                <w:webHidden/>
              </w:rPr>
              <w:fldChar w:fldCharType="begin"/>
            </w:r>
            <w:r w:rsidR="00BD49BA">
              <w:rPr>
                <w:noProof/>
                <w:webHidden/>
              </w:rPr>
              <w:instrText xml:space="preserve"> PAGEREF _Toc494294493 \h </w:instrText>
            </w:r>
            <w:r w:rsidR="00BD49BA">
              <w:rPr>
                <w:noProof/>
                <w:webHidden/>
              </w:rPr>
            </w:r>
            <w:r w:rsidR="00BD49BA">
              <w:rPr>
                <w:noProof/>
                <w:webHidden/>
              </w:rPr>
              <w:fldChar w:fldCharType="separate"/>
            </w:r>
            <w:r w:rsidR="00BD49BA">
              <w:rPr>
                <w:noProof/>
                <w:webHidden/>
              </w:rPr>
              <w:t>25</w:t>
            </w:r>
            <w:r w:rsidR="00BD49BA">
              <w:rPr>
                <w:noProof/>
                <w:webHidden/>
              </w:rPr>
              <w:fldChar w:fldCharType="end"/>
            </w:r>
          </w:hyperlink>
        </w:p>
        <w:p w14:paraId="72CE3E34" w14:textId="30FAD991" w:rsidR="00BD49BA" w:rsidRDefault="007D4BE3">
          <w:pPr>
            <w:pStyle w:val="TOC3"/>
            <w:tabs>
              <w:tab w:val="left" w:pos="1100"/>
              <w:tab w:val="right" w:leader="dot" w:pos="9016"/>
            </w:tabs>
            <w:rPr>
              <w:rFonts w:asciiTheme="minorHAnsi" w:eastAsiaTheme="minorEastAsia" w:hAnsiTheme="minorHAnsi" w:cstheme="minorBidi"/>
              <w:noProof/>
              <w:sz w:val="22"/>
              <w:szCs w:val="22"/>
            </w:rPr>
          </w:pPr>
          <w:hyperlink w:anchor="_Toc494294494" w:history="1">
            <w:r w:rsidR="00BD49BA" w:rsidRPr="00221B11">
              <w:rPr>
                <w:rStyle w:val="Hyperlink"/>
                <w:noProof/>
              </w:rPr>
              <w:t>b)</w:t>
            </w:r>
            <w:r w:rsidR="00BD49BA">
              <w:rPr>
                <w:rFonts w:asciiTheme="minorHAnsi" w:eastAsiaTheme="minorEastAsia" w:hAnsiTheme="minorHAnsi" w:cstheme="minorBidi"/>
                <w:noProof/>
                <w:sz w:val="22"/>
                <w:szCs w:val="22"/>
              </w:rPr>
              <w:tab/>
            </w:r>
            <w:r w:rsidR="00BD49BA" w:rsidRPr="00221B11">
              <w:rPr>
                <w:rStyle w:val="Hyperlink"/>
                <w:noProof/>
              </w:rPr>
              <w:t>Representations from Community and Other Organisations</w:t>
            </w:r>
            <w:r w:rsidR="00BD49BA">
              <w:rPr>
                <w:noProof/>
                <w:webHidden/>
              </w:rPr>
              <w:tab/>
            </w:r>
            <w:r w:rsidR="00BD49BA">
              <w:rPr>
                <w:noProof/>
                <w:webHidden/>
              </w:rPr>
              <w:fldChar w:fldCharType="begin"/>
            </w:r>
            <w:r w:rsidR="00BD49BA">
              <w:rPr>
                <w:noProof/>
                <w:webHidden/>
              </w:rPr>
              <w:instrText xml:space="preserve"> PAGEREF _Toc494294494 \h </w:instrText>
            </w:r>
            <w:r w:rsidR="00BD49BA">
              <w:rPr>
                <w:noProof/>
                <w:webHidden/>
              </w:rPr>
            </w:r>
            <w:r w:rsidR="00BD49BA">
              <w:rPr>
                <w:noProof/>
                <w:webHidden/>
              </w:rPr>
              <w:fldChar w:fldCharType="separate"/>
            </w:r>
            <w:r w:rsidR="00BD49BA">
              <w:rPr>
                <w:noProof/>
                <w:webHidden/>
              </w:rPr>
              <w:t>26</w:t>
            </w:r>
            <w:r w:rsidR="00BD49BA">
              <w:rPr>
                <w:noProof/>
                <w:webHidden/>
              </w:rPr>
              <w:fldChar w:fldCharType="end"/>
            </w:r>
          </w:hyperlink>
        </w:p>
        <w:p w14:paraId="6D35378A" w14:textId="100AF4EC" w:rsidR="00BD49BA" w:rsidRDefault="007D4BE3">
          <w:pPr>
            <w:pStyle w:val="TOC3"/>
            <w:tabs>
              <w:tab w:val="left" w:pos="1100"/>
              <w:tab w:val="right" w:leader="dot" w:pos="9016"/>
            </w:tabs>
            <w:rPr>
              <w:rFonts w:asciiTheme="minorHAnsi" w:eastAsiaTheme="minorEastAsia" w:hAnsiTheme="minorHAnsi" w:cstheme="minorBidi"/>
              <w:noProof/>
              <w:sz w:val="22"/>
              <w:szCs w:val="22"/>
            </w:rPr>
          </w:pPr>
          <w:hyperlink w:anchor="_Toc494294495" w:history="1">
            <w:r w:rsidR="00BD49BA" w:rsidRPr="00221B11">
              <w:rPr>
                <w:rStyle w:val="Hyperlink"/>
                <w:noProof/>
              </w:rPr>
              <w:t>c)</w:t>
            </w:r>
            <w:r w:rsidR="00BD49BA">
              <w:rPr>
                <w:rFonts w:asciiTheme="minorHAnsi" w:eastAsiaTheme="minorEastAsia" w:hAnsiTheme="minorHAnsi" w:cstheme="minorBidi"/>
                <w:noProof/>
                <w:sz w:val="22"/>
                <w:szCs w:val="22"/>
              </w:rPr>
              <w:tab/>
            </w:r>
            <w:r w:rsidR="00BD49BA" w:rsidRPr="00221B11">
              <w:rPr>
                <w:rStyle w:val="Hyperlink"/>
                <w:noProof/>
              </w:rPr>
              <w:t>Representations from Individual Members of the Public</w:t>
            </w:r>
            <w:r w:rsidR="00BD49BA">
              <w:rPr>
                <w:noProof/>
                <w:webHidden/>
              </w:rPr>
              <w:tab/>
            </w:r>
            <w:r w:rsidR="00BD49BA">
              <w:rPr>
                <w:noProof/>
                <w:webHidden/>
              </w:rPr>
              <w:fldChar w:fldCharType="begin"/>
            </w:r>
            <w:r w:rsidR="00BD49BA">
              <w:rPr>
                <w:noProof/>
                <w:webHidden/>
              </w:rPr>
              <w:instrText xml:space="preserve"> PAGEREF _Toc494294495 \h </w:instrText>
            </w:r>
            <w:r w:rsidR="00BD49BA">
              <w:rPr>
                <w:noProof/>
                <w:webHidden/>
              </w:rPr>
            </w:r>
            <w:r w:rsidR="00BD49BA">
              <w:rPr>
                <w:noProof/>
                <w:webHidden/>
              </w:rPr>
              <w:fldChar w:fldCharType="separate"/>
            </w:r>
            <w:r w:rsidR="00BD49BA">
              <w:rPr>
                <w:noProof/>
                <w:webHidden/>
              </w:rPr>
              <w:t>26</w:t>
            </w:r>
            <w:r w:rsidR="00BD49BA">
              <w:rPr>
                <w:noProof/>
                <w:webHidden/>
              </w:rPr>
              <w:fldChar w:fldCharType="end"/>
            </w:r>
          </w:hyperlink>
        </w:p>
        <w:p w14:paraId="2DA0A3A4" w14:textId="668811F7" w:rsidR="00BD49BA" w:rsidRDefault="007D4BE3">
          <w:pPr>
            <w:pStyle w:val="TOC1"/>
            <w:tabs>
              <w:tab w:val="right" w:leader="dot" w:pos="9016"/>
            </w:tabs>
            <w:rPr>
              <w:rFonts w:asciiTheme="minorHAnsi" w:eastAsiaTheme="minorEastAsia" w:hAnsiTheme="minorHAnsi" w:cstheme="minorBidi"/>
              <w:noProof/>
              <w:sz w:val="22"/>
              <w:szCs w:val="22"/>
            </w:rPr>
          </w:pPr>
          <w:hyperlink w:anchor="_Toc494294496" w:history="1">
            <w:r w:rsidR="00BD49BA" w:rsidRPr="00221B11">
              <w:rPr>
                <w:rStyle w:val="Hyperlink"/>
                <w:noProof/>
              </w:rPr>
              <w:t>Appendix 1 - Transfers</w:t>
            </w:r>
            <w:r w:rsidR="00BD49BA">
              <w:rPr>
                <w:noProof/>
                <w:webHidden/>
              </w:rPr>
              <w:tab/>
            </w:r>
            <w:r w:rsidR="00BD49BA">
              <w:rPr>
                <w:noProof/>
                <w:webHidden/>
              </w:rPr>
              <w:fldChar w:fldCharType="begin"/>
            </w:r>
            <w:r w:rsidR="00BD49BA">
              <w:rPr>
                <w:noProof/>
                <w:webHidden/>
              </w:rPr>
              <w:instrText xml:space="preserve"> PAGEREF _Toc494294496 \h </w:instrText>
            </w:r>
            <w:r w:rsidR="00BD49BA">
              <w:rPr>
                <w:noProof/>
                <w:webHidden/>
              </w:rPr>
            </w:r>
            <w:r w:rsidR="00BD49BA">
              <w:rPr>
                <w:noProof/>
                <w:webHidden/>
              </w:rPr>
              <w:fldChar w:fldCharType="separate"/>
            </w:r>
            <w:r w:rsidR="00BD49BA">
              <w:rPr>
                <w:noProof/>
                <w:webHidden/>
              </w:rPr>
              <w:t>27</w:t>
            </w:r>
            <w:r w:rsidR="00BD49BA">
              <w:rPr>
                <w:noProof/>
                <w:webHidden/>
              </w:rPr>
              <w:fldChar w:fldCharType="end"/>
            </w:r>
          </w:hyperlink>
        </w:p>
        <w:p w14:paraId="06B2A3D2" w14:textId="5FF123CC" w:rsidR="00BD49BA" w:rsidRDefault="007D4BE3">
          <w:pPr>
            <w:pStyle w:val="TOC1"/>
            <w:tabs>
              <w:tab w:val="right" w:leader="dot" w:pos="9016"/>
            </w:tabs>
            <w:rPr>
              <w:rFonts w:asciiTheme="minorHAnsi" w:eastAsiaTheme="minorEastAsia" w:hAnsiTheme="minorHAnsi" w:cstheme="minorBidi"/>
              <w:noProof/>
              <w:sz w:val="22"/>
              <w:szCs w:val="22"/>
            </w:rPr>
          </w:pPr>
          <w:hyperlink w:anchor="_Toc494294497" w:history="1">
            <w:r w:rsidR="00BD49BA" w:rsidRPr="00221B11">
              <w:rPr>
                <w:rStyle w:val="Hyperlink"/>
                <w:noProof/>
              </w:rPr>
              <w:t>Full/Partial transfer</w:t>
            </w:r>
            <w:r w:rsidR="00BD49BA">
              <w:rPr>
                <w:noProof/>
                <w:webHidden/>
              </w:rPr>
              <w:tab/>
            </w:r>
            <w:r w:rsidR="00BD49BA">
              <w:rPr>
                <w:noProof/>
                <w:webHidden/>
              </w:rPr>
              <w:fldChar w:fldCharType="begin"/>
            </w:r>
            <w:r w:rsidR="00BD49BA">
              <w:rPr>
                <w:noProof/>
                <w:webHidden/>
              </w:rPr>
              <w:instrText xml:space="preserve"> PAGEREF _Toc494294497 \h </w:instrText>
            </w:r>
            <w:r w:rsidR="00BD49BA">
              <w:rPr>
                <w:noProof/>
                <w:webHidden/>
              </w:rPr>
            </w:r>
            <w:r w:rsidR="00BD49BA">
              <w:rPr>
                <w:noProof/>
                <w:webHidden/>
              </w:rPr>
              <w:fldChar w:fldCharType="separate"/>
            </w:r>
            <w:r w:rsidR="00BD49BA">
              <w:rPr>
                <w:noProof/>
                <w:webHidden/>
              </w:rPr>
              <w:t>27</w:t>
            </w:r>
            <w:r w:rsidR="00BD49BA">
              <w:rPr>
                <w:noProof/>
                <w:webHidden/>
              </w:rPr>
              <w:fldChar w:fldCharType="end"/>
            </w:r>
          </w:hyperlink>
        </w:p>
        <w:p w14:paraId="0E436F95" w14:textId="517AF592" w:rsidR="00BD49BA" w:rsidRDefault="007D4BE3">
          <w:pPr>
            <w:pStyle w:val="TOC2"/>
            <w:tabs>
              <w:tab w:val="right" w:leader="dot" w:pos="9016"/>
            </w:tabs>
            <w:rPr>
              <w:rFonts w:asciiTheme="minorHAnsi" w:eastAsiaTheme="minorEastAsia" w:hAnsiTheme="minorHAnsi" w:cstheme="minorBidi"/>
              <w:noProof/>
              <w:sz w:val="22"/>
              <w:szCs w:val="22"/>
            </w:rPr>
          </w:pPr>
          <w:hyperlink w:anchor="_Toc494294498" w:history="1">
            <w:r w:rsidR="00BD49BA" w:rsidRPr="00221B11">
              <w:rPr>
                <w:rStyle w:val="Hyperlink"/>
                <w:noProof/>
              </w:rPr>
              <w:t>Confidential information</w:t>
            </w:r>
            <w:r w:rsidR="00BD49BA">
              <w:rPr>
                <w:noProof/>
                <w:webHidden/>
              </w:rPr>
              <w:tab/>
            </w:r>
            <w:r w:rsidR="00BD49BA">
              <w:rPr>
                <w:noProof/>
                <w:webHidden/>
              </w:rPr>
              <w:fldChar w:fldCharType="begin"/>
            </w:r>
            <w:r w:rsidR="00BD49BA">
              <w:rPr>
                <w:noProof/>
                <w:webHidden/>
              </w:rPr>
              <w:instrText xml:space="preserve"> PAGEREF _Toc494294498 \h </w:instrText>
            </w:r>
            <w:r w:rsidR="00BD49BA">
              <w:rPr>
                <w:noProof/>
                <w:webHidden/>
              </w:rPr>
            </w:r>
            <w:r w:rsidR="00BD49BA">
              <w:rPr>
                <w:noProof/>
                <w:webHidden/>
              </w:rPr>
              <w:fldChar w:fldCharType="separate"/>
            </w:r>
            <w:r w:rsidR="00BD49BA">
              <w:rPr>
                <w:noProof/>
                <w:webHidden/>
              </w:rPr>
              <w:t>27</w:t>
            </w:r>
            <w:r w:rsidR="00BD49BA">
              <w:rPr>
                <w:noProof/>
                <w:webHidden/>
              </w:rPr>
              <w:fldChar w:fldCharType="end"/>
            </w:r>
          </w:hyperlink>
        </w:p>
        <w:p w14:paraId="4C1C54C3" w14:textId="2DFB0C44" w:rsidR="00BD49BA" w:rsidRDefault="007D4BE3">
          <w:pPr>
            <w:pStyle w:val="TOC2"/>
            <w:tabs>
              <w:tab w:val="right" w:leader="dot" w:pos="9016"/>
            </w:tabs>
            <w:rPr>
              <w:rFonts w:asciiTheme="minorHAnsi" w:eastAsiaTheme="minorEastAsia" w:hAnsiTheme="minorHAnsi" w:cstheme="minorBidi"/>
              <w:noProof/>
              <w:sz w:val="22"/>
              <w:szCs w:val="22"/>
            </w:rPr>
          </w:pPr>
          <w:hyperlink w:anchor="_Toc494294499" w:history="1">
            <w:r w:rsidR="00BD49BA" w:rsidRPr="00221B11">
              <w:rPr>
                <w:rStyle w:val="Hyperlink"/>
                <w:noProof/>
              </w:rPr>
              <w:t>Identifying confidential information</w:t>
            </w:r>
            <w:r w:rsidR="00BD49BA">
              <w:rPr>
                <w:noProof/>
                <w:webHidden/>
              </w:rPr>
              <w:tab/>
            </w:r>
            <w:r w:rsidR="00BD49BA">
              <w:rPr>
                <w:noProof/>
                <w:webHidden/>
              </w:rPr>
              <w:fldChar w:fldCharType="begin"/>
            </w:r>
            <w:r w:rsidR="00BD49BA">
              <w:rPr>
                <w:noProof/>
                <w:webHidden/>
              </w:rPr>
              <w:instrText xml:space="preserve"> PAGEREF _Toc494294499 \h </w:instrText>
            </w:r>
            <w:r w:rsidR="00BD49BA">
              <w:rPr>
                <w:noProof/>
                <w:webHidden/>
              </w:rPr>
            </w:r>
            <w:r w:rsidR="00BD49BA">
              <w:rPr>
                <w:noProof/>
                <w:webHidden/>
              </w:rPr>
              <w:fldChar w:fldCharType="separate"/>
            </w:r>
            <w:r w:rsidR="00BD49BA">
              <w:rPr>
                <w:noProof/>
                <w:webHidden/>
              </w:rPr>
              <w:t>28</w:t>
            </w:r>
            <w:r w:rsidR="00BD49BA">
              <w:rPr>
                <w:noProof/>
                <w:webHidden/>
              </w:rPr>
              <w:fldChar w:fldCharType="end"/>
            </w:r>
          </w:hyperlink>
        </w:p>
        <w:p w14:paraId="75EC8811" w14:textId="63CC46F2" w:rsidR="00BD49BA" w:rsidRDefault="007D4BE3">
          <w:pPr>
            <w:pStyle w:val="TOC2"/>
            <w:tabs>
              <w:tab w:val="right" w:leader="dot" w:pos="9016"/>
            </w:tabs>
            <w:rPr>
              <w:rFonts w:asciiTheme="minorHAnsi" w:eastAsiaTheme="minorEastAsia" w:hAnsiTheme="minorHAnsi" w:cstheme="minorBidi"/>
              <w:noProof/>
              <w:sz w:val="22"/>
              <w:szCs w:val="22"/>
            </w:rPr>
          </w:pPr>
          <w:hyperlink w:anchor="_Toc494294500" w:history="1">
            <w:r w:rsidR="00BD49BA" w:rsidRPr="00221B11">
              <w:rPr>
                <w:rStyle w:val="Hyperlink"/>
                <w:noProof/>
              </w:rPr>
              <w:t>Control of the facility</w:t>
            </w:r>
            <w:r w:rsidR="00BD49BA">
              <w:rPr>
                <w:noProof/>
                <w:webHidden/>
              </w:rPr>
              <w:tab/>
            </w:r>
            <w:r w:rsidR="00BD49BA">
              <w:rPr>
                <w:noProof/>
                <w:webHidden/>
              </w:rPr>
              <w:fldChar w:fldCharType="begin"/>
            </w:r>
            <w:r w:rsidR="00BD49BA">
              <w:rPr>
                <w:noProof/>
                <w:webHidden/>
              </w:rPr>
              <w:instrText xml:space="preserve"> PAGEREF _Toc494294500 \h </w:instrText>
            </w:r>
            <w:r w:rsidR="00BD49BA">
              <w:rPr>
                <w:noProof/>
                <w:webHidden/>
              </w:rPr>
            </w:r>
            <w:r w:rsidR="00BD49BA">
              <w:rPr>
                <w:noProof/>
                <w:webHidden/>
              </w:rPr>
              <w:fldChar w:fldCharType="separate"/>
            </w:r>
            <w:r w:rsidR="00BD49BA">
              <w:rPr>
                <w:noProof/>
                <w:webHidden/>
              </w:rPr>
              <w:t>28</w:t>
            </w:r>
            <w:r w:rsidR="00BD49BA">
              <w:rPr>
                <w:noProof/>
                <w:webHidden/>
              </w:rPr>
              <w:fldChar w:fldCharType="end"/>
            </w:r>
          </w:hyperlink>
        </w:p>
        <w:p w14:paraId="0E2CDC1B" w14:textId="4AA23CDC" w:rsidR="00BD49BA" w:rsidRDefault="007D4BE3">
          <w:pPr>
            <w:pStyle w:val="TOC2"/>
            <w:tabs>
              <w:tab w:val="right" w:leader="dot" w:pos="9016"/>
            </w:tabs>
            <w:rPr>
              <w:rFonts w:asciiTheme="minorHAnsi" w:eastAsiaTheme="minorEastAsia" w:hAnsiTheme="minorHAnsi" w:cstheme="minorBidi"/>
              <w:noProof/>
              <w:sz w:val="22"/>
              <w:szCs w:val="22"/>
            </w:rPr>
          </w:pPr>
          <w:hyperlink w:anchor="_Toc494294501" w:history="1">
            <w:r w:rsidR="00BD49BA" w:rsidRPr="00221B11">
              <w:rPr>
                <w:rStyle w:val="Hyperlink"/>
                <w:noProof/>
              </w:rPr>
              <w:t>The regulated  facility</w:t>
            </w:r>
            <w:r w:rsidR="00BD49BA">
              <w:rPr>
                <w:noProof/>
                <w:webHidden/>
              </w:rPr>
              <w:tab/>
            </w:r>
            <w:r w:rsidR="00BD49BA">
              <w:rPr>
                <w:noProof/>
                <w:webHidden/>
              </w:rPr>
              <w:fldChar w:fldCharType="begin"/>
            </w:r>
            <w:r w:rsidR="00BD49BA">
              <w:rPr>
                <w:noProof/>
                <w:webHidden/>
              </w:rPr>
              <w:instrText xml:space="preserve"> PAGEREF _Toc494294501 \h </w:instrText>
            </w:r>
            <w:r w:rsidR="00BD49BA">
              <w:rPr>
                <w:noProof/>
                <w:webHidden/>
              </w:rPr>
            </w:r>
            <w:r w:rsidR="00BD49BA">
              <w:rPr>
                <w:noProof/>
                <w:webHidden/>
              </w:rPr>
              <w:fldChar w:fldCharType="separate"/>
            </w:r>
            <w:r w:rsidR="00BD49BA">
              <w:rPr>
                <w:noProof/>
                <w:webHidden/>
              </w:rPr>
              <w:t>28</w:t>
            </w:r>
            <w:r w:rsidR="00BD49BA">
              <w:rPr>
                <w:noProof/>
                <w:webHidden/>
              </w:rPr>
              <w:fldChar w:fldCharType="end"/>
            </w:r>
          </w:hyperlink>
        </w:p>
        <w:p w14:paraId="6A04A8E2" w14:textId="67399761" w:rsidR="00BD49BA" w:rsidRDefault="007D4BE3">
          <w:pPr>
            <w:pStyle w:val="TOC2"/>
            <w:tabs>
              <w:tab w:val="right" w:leader="dot" w:pos="9016"/>
            </w:tabs>
            <w:rPr>
              <w:rFonts w:asciiTheme="minorHAnsi" w:eastAsiaTheme="minorEastAsia" w:hAnsiTheme="minorHAnsi" w:cstheme="minorBidi"/>
              <w:noProof/>
              <w:sz w:val="22"/>
              <w:szCs w:val="22"/>
            </w:rPr>
          </w:pPr>
          <w:hyperlink w:anchor="_Toc494294502" w:history="1">
            <w:r w:rsidR="00BD49BA" w:rsidRPr="00221B11">
              <w:rPr>
                <w:rStyle w:val="Hyperlink"/>
                <w:noProof/>
              </w:rPr>
              <w:t>Changes to permit conditions</w:t>
            </w:r>
            <w:r w:rsidR="00BD49BA">
              <w:rPr>
                <w:noProof/>
                <w:webHidden/>
              </w:rPr>
              <w:tab/>
            </w:r>
            <w:r w:rsidR="00BD49BA">
              <w:rPr>
                <w:noProof/>
                <w:webHidden/>
              </w:rPr>
              <w:fldChar w:fldCharType="begin"/>
            </w:r>
            <w:r w:rsidR="00BD49BA">
              <w:rPr>
                <w:noProof/>
                <w:webHidden/>
              </w:rPr>
              <w:instrText xml:space="preserve"> PAGEREF _Toc494294502 \h </w:instrText>
            </w:r>
            <w:r w:rsidR="00BD49BA">
              <w:rPr>
                <w:noProof/>
                <w:webHidden/>
              </w:rPr>
            </w:r>
            <w:r w:rsidR="00BD49BA">
              <w:rPr>
                <w:noProof/>
                <w:webHidden/>
              </w:rPr>
              <w:fldChar w:fldCharType="separate"/>
            </w:r>
            <w:r w:rsidR="00BD49BA">
              <w:rPr>
                <w:noProof/>
                <w:webHidden/>
              </w:rPr>
              <w:t>28</w:t>
            </w:r>
            <w:r w:rsidR="00BD49BA">
              <w:rPr>
                <w:noProof/>
                <w:webHidden/>
              </w:rPr>
              <w:fldChar w:fldCharType="end"/>
            </w:r>
          </w:hyperlink>
        </w:p>
        <w:p w14:paraId="4FCFE554" w14:textId="2B5A2700" w:rsidR="00BD49BA" w:rsidRDefault="007D4BE3">
          <w:pPr>
            <w:pStyle w:val="TOC2"/>
            <w:tabs>
              <w:tab w:val="right" w:leader="dot" w:pos="9016"/>
            </w:tabs>
            <w:rPr>
              <w:rFonts w:asciiTheme="minorHAnsi" w:eastAsiaTheme="minorEastAsia" w:hAnsiTheme="minorHAnsi" w:cstheme="minorBidi"/>
              <w:noProof/>
              <w:sz w:val="22"/>
              <w:szCs w:val="22"/>
            </w:rPr>
          </w:pPr>
          <w:hyperlink w:anchor="_Toc494294503" w:history="1">
            <w:r w:rsidR="00BD49BA" w:rsidRPr="00221B11">
              <w:rPr>
                <w:rStyle w:val="Hyperlink"/>
                <w:noProof/>
              </w:rPr>
              <w:t>Extent of the site of the facility</w:t>
            </w:r>
            <w:r w:rsidR="00BD49BA">
              <w:rPr>
                <w:noProof/>
                <w:webHidden/>
              </w:rPr>
              <w:tab/>
            </w:r>
            <w:r w:rsidR="00BD49BA">
              <w:rPr>
                <w:noProof/>
                <w:webHidden/>
              </w:rPr>
              <w:fldChar w:fldCharType="begin"/>
            </w:r>
            <w:r w:rsidR="00BD49BA">
              <w:rPr>
                <w:noProof/>
                <w:webHidden/>
              </w:rPr>
              <w:instrText xml:space="preserve"> PAGEREF _Toc494294503 \h </w:instrText>
            </w:r>
            <w:r w:rsidR="00BD49BA">
              <w:rPr>
                <w:noProof/>
                <w:webHidden/>
              </w:rPr>
            </w:r>
            <w:r w:rsidR="00BD49BA">
              <w:rPr>
                <w:noProof/>
                <w:webHidden/>
              </w:rPr>
              <w:fldChar w:fldCharType="separate"/>
            </w:r>
            <w:r w:rsidR="00BD49BA">
              <w:rPr>
                <w:noProof/>
                <w:webHidden/>
              </w:rPr>
              <w:t>29</w:t>
            </w:r>
            <w:r w:rsidR="00BD49BA">
              <w:rPr>
                <w:noProof/>
                <w:webHidden/>
              </w:rPr>
              <w:fldChar w:fldCharType="end"/>
            </w:r>
          </w:hyperlink>
        </w:p>
        <w:p w14:paraId="759DB1B0" w14:textId="21B1F319" w:rsidR="00BD49BA" w:rsidRDefault="007D4BE3">
          <w:pPr>
            <w:pStyle w:val="TOC2"/>
            <w:tabs>
              <w:tab w:val="right" w:leader="dot" w:pos="9016"/>
            </w:tabs>
            <w:rPr>
              <w:rFonts w:asciiTheme="minorHAnsi" w:eastAsiaTheme="minorEastAsia" w:hAnsiTheme="minorHAnsi" w:cstheme="minorBidi"/>
              <w:noProof/>
              <w:sz w:val="22"/>
              <w:szCs w:val="22"/>
            </w:rPr>
          </w:pPr>
          <w:hyperlink w:anchor="_Toc494294504" w:history="1">
            <w:r w:rsidR="00BD49BA" w:rsidRPr="00221B11">
              <w:rPr>
                <w:rStyle w:val="Hyperlink"/>
                <w:noProof/>
              </w:rPr>
              <w:t>Environment Management System</w:t>
            </w:r>
            <w:r w:rsidR="00BD49BA">
              <w:rPr>
                <w:noProof/>
                <w:webHidden/>
              </w:rPr>
              <w:tab/>
            </w:r>
            <w:r w:rsidR="00BD49BA">
              <w:rPr>
                <w:noProof/>
                <w:webHidden/>
              </w:rPr>
              <w:fldChar w:fldCharType="begin"/>
            </w:r>
            <w:r w:rsidR="00BD49BA">
              <w:rPr>
                <w:noProof/>
                <w:webHidden/>
              </w:rPr>
              <w:instrText xml:space="preserve"> PAGEREF _Toc494294504 \h </w:instrText>
            </w:r>
            <w:r w:rsidR="00BD49BA">
              <w:rPr>
                <w:noProof/>
                <w:webHidden/>
              </w:rPr>
            </w:r>
            <w:r w:rsidR="00BD49BA">
              <w:rPr>
                <w:noProof/>
                <w:webHidden/>
              </w:rPr>
              <w:fldChar w:fldCharType="separate"/>
            </w:r>
            <w:r w:rsidR="00BD49BA">
              <w:rPr>
                <w:noProof/>
                <w:webHidden/>
              </w:rPr>
              <w:t>29</w:t>
            </w:r>
            <w:r w:rsidR="00BD49BA">
              <w:rPr>
                <w:noProof/>
                <w:webHidden/>
              </w:rPr>
              <w:fldChar w:fldCharType="end"/>
            </w:r>
          </w:hyperlink>
        </w:p>
        <w:p w14:paraId="3DB6958A" w14:textId="34763D57" w:rsidR="00BD49BA" w:rsidRDefault="007D4BE3">
          <w:pPr>
            <w:pStyle w:val="TOC2"/>
            <w:tabs>
              <w:tab w:val="right" w:leader="dot" w:pos="9016"/>
            </w:tabs>
            <w:rPr>
              <w:rFonts w:asciiTheme="minorHAnsi" w:eastAsiaTheme="minorEastAsia" w:hAnsiTheme="minorHAnsi" w:cstheme="minorBidi"/>
              <w:noProof/>
              <w:sz w:val="22"/>
              <w:szCs w:val="22"/>
            </w:rPr>
          </w:pPr>
          <w:hyperlink w:anchor="_Toc494294505" w:history="1">
            <w:r w:rsidR="00BD49BA" w:rsidRPr="00221B11">
              <w:rPr>
                <w:rStyle w:val="Hyperlink"/>
                <w:noProof/>
              </w:rPr>
              <w:t>Technical competence</w:t>
            </w:r>
            <w:r w:rsidR="00BD49BA">
              <w:rPr>
                <w:noProof/>
                <w:webHidden/>
              </w:rPr>
              <w:tab/>
            </w:r>
            <w:r w:rsidR="00BD49BA">
              <w:rPr>
                <w:noProof/>
                <w:webHidden/>
              </w:rPr>
              <w:fldChar w:fldCharType="begin"/>
            </w:r>
            <w:r w:rsidR="00BD49BA">
              <w:rPr>
                <w:noProof/>
                <w:webHidden/>
              </w:rPr>
              <w:instrText xml:space="preserve"> PAGEREF _Toc494294505 \h </w:instrText>
            </w:r>
            <w:r w:rsidR="00BD49BA">
              <w:rPr>
                <w:noProof/>
                <w:webHidden/>
              </w:rPr>
            </w:r>
            <w:r w:rsidR="00BD49BA">
              <w:rPr>
                <w:noProof/>
                <w:webHidden/>
              </w:rPr>
              <w:fldChar w:fldCharType="separate"/>
            </w:r>
            <w:r w:rsidR="00BD49BA">
              <w:rPr>
                <w:noProof/>
                <w:webHidden/>
              </w:rPr>
              <w:t>29</w:t>
            </w:r>
            <w:r w:rsidR="00BD49BA">
              <w:rPr>
                <w:noProof/>
                <w:webHidden/>
              </w:rPr>
              <w:fldChar w:fldCharType="end"/>
            </w:r>
          </w:hyperlink>
        </w:p>
        <w:p w14:paraId="2093987D" w14:textId="4F06AE05" w:rsidR="00BD49BA" w:rsidRDefault="007D4BE3">
          <w:pPr>
            <w:pStyle w:val="TOC2"/>
            <w:tabs>
              <w:tab w:val="right" w:leader="dot" w:pos="9016"/>
            </w:tabs>
            <w:rPr>
              <w:rFonts w:asciiTheme="minorHAnsi" w:eastAsiaTheme="minorEastAsia" w:hAnsiTheme="minorHAnsi" w:cstheme="minorBidi"/>
              <w:noProof/>
              <w:sz w:val="22"/>
              <w:szCs w:val="22"/>
            </w:rPr>
          </w:pPr>
          <w:hyperlink w:anchor="_Toc494294506" w:history="1">
            <w:r w:rsidR="00BD49BA" w:rsidRPr="00221B11">
              <w:rPr>
                <w:rStyle w:val="Hyperlink"/>
                <w:noProof/>
              </w:rPr>
              <w:t>Relevant convictions</w:t>
            </w:r>
            <w:r w:rsidR="00BD49BA">
              <w:rPr>
                <w:noProof/>
                <w:webHidden/>
              </w:rPr>
              <w:tab/>
            </w:r>
            <w:r w:rsidR="00BD49BA">
              <w:rPr>
                <w:noProof/>
                <w:webHidden/>
              </w:rPr>
              <w:fldChar w:fldCharType="begin"/>
            </w:r>
            <w:r w:rsidR="00BD49BA">
              <w:rPr>
                <w:noProof/>
                <w:webHidden/>
              </w:rPr>
              <w:instrText xml:space="preserve"> PAGEREF _Toc494294506 \h </w:instrText>
            </w:r>
            <w:r w:rsidR="00BD49BA">
              <w:rPr>
                <w:noProof/>
                <w:webHidden/>
              </w:rPr>
            </w:r>
            <w:r w:rsidR="00BD49BA">
              <w:rPr>
                <w:noProof/>
                <w:webHidden/>
              </w:rPr>
              <w:fldChar w:fldCharType="separate"/>
            </w:r>
            <w:r w:rsidR="00BD49BA">
              <w:rPr>
                <w:noProof/>
                <w:webHidden/>
              </w:rPr>
              <w:t>29</w:t>
            </w:r>
            <w:r w:rsidR="00BD49BA">
              <w:rPr>
                <w:noProof/>
                <w:webHidden/>
              </w:rPr>
              <w:fldChar w:fldCharType="end"/>
            </w:r>
          </w:hyperlink>
        </w:p>
        <w:p w14:paraId="594DC694" w14:textId="17E4DD86" w:rsidR="00BD49BA" w:rsidRDefault="007D4BE3">
          <w:pPr>
            <w:pStyle w:val="TOC1"/>
            <w:tabs>
              <w:tab w:val="right" w:leader="dot" w:pos="9016"/>
            </w:tabs>
            <w:rPr>
              <w:rFonts w:asciiTheme="minorHAnsi" w:eastAsiaTheme="minorEastAsia" w:hAnsiTheme="minorHAnsi" w:cstheme="minorBidi"/>
              <w:noProof/>
              <w:sz w:val="22"/>
              <w:szCs w:val="22"/>
            </w:rPr>
          </w:pPr>
          <w:hyperlink w:anchor="_Toc494294507" w:history="1">
            <w:r w:rsidR="00BD49BA" w:rsidRPr="00221B11">
              <w:rPr>
                <w:rStyle w:val="Hyperlink"/>
                <w:noProof/>
              </w:rPr>
              <w:t>Appendix 2 - Surrender</w:t>
            </w:r>
            <w:r w:rsidR="00BD49BA">
              <w:rPr>
                <w:noProof/>
                <w:webHidden/>
              </w:rPr>
              <w:tab/>
            </w:r>
            <w:r w:rsidR="00BD49BA">
              <w:rPr>
                <w:noProof/>
                <w:webHidden/>
              </w:rPr>
              <w:fldChar w:fldCharType="begin"/>
            </w:r>
            <w:r w:rsidR="00BD49BA">
              <w:rPr>
                <w:noProof/>
                <w:webHidden/>
              </w:rPr>
              <w:instrText xml:space="preserve"> PAGEREF _Toc494294507 \h </w:instrText>
            </w:r>
            <w:r w:rsidR="00BD49BA">
              <w:rPr>
                <w:noProof/>
                <w:webHidden/>
              </w:rPr>
            </w:r>
            <w:r w:rsidR="00BD49BA">
              <w:rPr>
                <w:noProof/>
                <w:webHidden/>
              </w:rPr>
              <w:fldChar w:fldCharType="separate"/>
            </w:r>
            <w:r w:rsidR="00BD49BA">
              <w:rPr>
                <w:noProof/>
                <w:webHidden/>
              </w:rPr>
              <w:t>31</w:t>
            </w:r>
            <w:r w:rsidR="00BD49BA">
              <w:rPr>
                <w:noProof/>
                <w:webHidden/>
              </w:rPr>
              <w:fldChar w:fldCharType="end"/>
            </w:r>
          </w:hyperlink>
        </w:p>
        <w:p w14:paraId="17C80D6F" w14:textId="51C3711A" w:rsidR="00BD49BA" w:rsidRDefault="007D4BE3">
          <w:pPr>
            <w:pStyle w:val="TOC1"/>
            <w:tabs>
              <w:tab w:val="right" w:leader="dot" w:pos="9016"/>
            </w:tabs>
            <w:rPr>
              <w:rFonts w:asciiTheme="minorHAnsi" w:eastAsiaTheme="minorEastAsia" w:hAnsiTheme="minorHAnsi" w:cstheme="minorBidi"/>
              <w:noProof/>
              <w:sz w:val="22"/>
              <w:szCs w:val="22"/>
            </w:rPr>
          </w:pPr>
          <w:hyperlink w:anchor="_Toc494294508" w:history="1">
            <w:r w:rsidR="00BD49BA" w:rsidRPr="00221B11">
              <w:rPr>
                <w:rStyle w:val="Hyperlink"/>
                <w:noProof/>
              </w:rPr>
              <w:t>Surrender/ Part surrender</w:t>
            </w:r>
            <w:r w:rsidR="00BD49BA">
              <w:rPr>
                <w:noProof/>
                <w:webHidden/>
              </w:rPr>
              <w:tab/>
            </w:r>
            <w:r w:rsidR="00BD49BA">
              <w:rPr>
                <w:noProof/>
                <w:webHidden/>
              </w:rPr>
              <w:fldChar w:fldCharType="begin"/>
            </w:r>
            <w:r w:rsidR="00BD49BA">
              <w:rPr>
                <w:noProof/>
                <w:webHidden/>
              </w:rPr>
              <w:instrText xml:space="preserve"> PAGEREF _Toc494294508 \h </w:instrText>
            </w:r>
            <w:r w:rsidR="00BD49BA">
              <w:rPr>
                <w:noProof/>
                <w:webHidden/>
              </w:rPr>
            </w:r>
            <w:r w:rsidR="00BD49BA">
              <w:rPr>
                <w:noProof/>
                <w:webHidden/>
              </w:rPr>
              <w:fldChar w:fldCharType="separate"/>
            </w:r>
            <w:r w:rsidR="00BD49BA">
              <w:rPr>
                <w:noProof/>
                <w:webHidden/>
              </w:rPr>
              <w:t>31</w:t>
            </w:r>
            <w:r w:rsidR="00BD49BA">
              <w:rPr>
                <w:noProof/>
                <w:webHidden/>
              </w:rPr>
              <w:fldChar w:fldCharType="end"/>
            </w:r>
          </w:hyperlink>
        </w:p>
        <w:p w14:paraId="70B823DA" w14:textId="70A5BAD6" w:rsidR="00BD49BA" w:rsidRDefault="007D4BE3">
          <w:pPr>
            <w:pStyle w:val="TOC1"/>
            <w:tabs>
              <w:tab w:val="right" w:leader="dot" w:pos="9016"/>
            </w:tabs>
            <w:rPr>
              <w:rFonts w:asciiTheme="minorHAnsi" w:eastAsiaTheme="minorEastAsia" w:hAnsiTheme="minorHAnsi" w:cstheme="minorBidi"/>
              <w:noProof/>
              <w:sz w:val="22"/>
              <w:szCs w:val="22"/>
            </w:rPr>
          </w:pPr>
          <w:hyperlink w:anchor="_Toc494294509" w:history="1">
            <w:r w:rsidR="00BD49BA" w:rsidRPr="00221B11">
              <w:rPr>
                <w:rStyle w:val="Hyperlink"/>
                <w:noProof/>
              </w:rPr>
              <w:t>Receipt of application</w:t>
            </w:r>
            <w:r w:rsidR="00BD49BA">
              <w:rPr>
                <w:noProof/>
                <w:webHidden/>
              </w:rPr>
              <w:tab/>
            </w:r>
            <w:r w:rsidR="00BD49BA">
              <w:rPr>
                <w:noProof/>
                <w:webHidden/>
              </w:rPr>
              <w:fldChar w:fldCharType="begin"/>
            </w:r>
            <w:r w:rsidR="00BD49BA">
              <w:rPr>
                <w:noProof/>
                <w:webHidden/>
              </w:rPr>
              <w:instrText xml:space="preserve"> PAGEREF _Toc494294509 \h </w:instrText>
            </w:r>
            <w:r w:rsidR="00BD49BA">
              <w:rPr>
                <w:noProof/>
                <w:webHidden/>
              </w:rPr>
            </w:r>
            <w:r w:rsidR="00BD49BA">
              <w:rPr>
                <w:noProof/>
                <w:webHidden/>
              </w:rPr>
              <w:fldChar w:fldCharType="separate"/>
            </w:r>
            <w:r w:rsidR="00BD49BA">
              <w:rPr>
                <w:noProof/>
                <w:webHidden/>
              </w:rPr>
              <w:t>32</w:t>
            </w:r>
            <w:r w:rsidR="00BD49BA">
              <w:rPr>
                <w:noProof/>
                <w:webHidden/>
              </w:rPr>
              <w:fldChar w:fldCharType="end"/>
            </w:r>
          </w:hyperlink>
        </w:p>
        <w:p w14:paraId="63445BCD" w14:textId="737EAC6A" w:rsidR="00BD49BA" w:rsidRDefault="007D4BE3">
          <w:pPr>
            <w:pStyle w:val="TOC2"/>
            <w:tabs>
              <w:tab w:val="right" w:leader="dot" w:pos="9016"/>
            </w:tabs>
            <w:rPr>
              <w:rFonts w:asciiTheme="minorHAnsi" w:eastAsiaTheme="minorEastAsia" w:hAnsiTheme="minorHAnsi" w:cstheme="minorBidi"/>
              <w:noProof/>
              <w:sz w:val="22"/>
              <w:szCs w:val="22"/>
            </w:rPr>
          </w:pPr>
          <w:hyperlink w:anchor="_Toc494294510" w:history="1">
            <w:r w:rsidR="00BD49BA" w:rsidRPr="00221B11">
              <w:rPr>
                <w:rStyle w:val="Hyperlink"/>
                <w:noProof/>
              </w:rPr>
              <w:t>Confidential information</w:t>
            </w:r>
            <w:r w:rsidR="00BD49BA">
              <w:rPr>
                <w:noProof/>
                <w:webHidden/>
              </w:rPr>
              <w:tab/>
            </w:r>
            <w:r w:rsidR="00BD49BA">
              <w:rPr>
                <w:noProof/>
                <w:webHidden/>
              </w:rPr>
              <w:fldChar w:fldCharType="begin"/>
            </w:r>
            <w:r w:rsidR="00BD49BA">
              <w:rPr>
                <w:noProof/>
                <w:webHidden/>
              </w:rPr>
              <w:instrText xml:space="preserve"> PAGEREF _Toc494294510 \h </w:instrText>
            </w:r>
            <w:r w:rsidR="00BD49BA">
              <w:rPr>
                <w:noProof/>
                <w:webHidden/>
              </w:rPr>
            </w:r>
            <w:r w:rsidR="00BD49BA">
              <w:rPr>
                <w:noProof/>
                <w:webHidden/>
              </w:rPr>
              <w:fldChar w:fldCharType="separate"/>
            </w:r>
            <w:r w:rsidR="00BD49BA">
              <w:rPr>
                <w:noProof/>
                <w:webHidden/>
              </w:rPr>
              <w:t>32</w:t>
            </w:r>
            <w:r w:rsidR="00BD49BA">
              <w:rPr>
                <w:noProof/>
                <w:webHidden/>
              </w:rPr>
              <w:fldChar w:fldCharType="end"/>
            </w:r>
          </w:hyperlink>
        </w:p>
        <w:p w14:paraId="5082C02E" w14:textId="3319A9F0" w:rsidR="00BD49BA" w:rsidRDefault="007D4BE3">
          <w:pPr>
            <w:pStyle w:val="TOC2"/>
            <w:tabs>
              <w:tab w:val="right" w:leader="dot" w:pos="9016"/>
            </w:tabs>
            <w:rPr>
              <w:rFonts w:asciiTheme="minorHAnsi" w:eastAsiaTheme="minorEastAsia" w:hAnsiTheme="minorHAnsi" w:cstheme="minorBidi"/>
              <w:noProof/>
              <w:sz w:val="22"/>
              <w:szCs w:val="22"/>
            </w:rPr>
          </w:pPr>
          <w:hyperlink w:anchor="_Toc494294511" w:history="1">
            <w:r w:rsidR="00BD49BA" w:rsidRPr="00221B11">
              <w:rPr>
                <w:rStyle w:val="Hyperlink"/>
                <w:noProof/>
              </w:rPr>
              <w:t>Identifying confidential information</w:t>
            </w:r>
            <w:r w:rsidR="00BD49BA">
              <w:rPr>
                <w:noProof/>
                <w:webHidden/>
              </w:rPr>
              <w:tab/>
            </w:r>
            <w:r w:rsidR="00BD49BA">
              <w:rPr>
                <w:noProof/>
                <w:webHidden/>
              </w:rPr>
              <w:fldChar w:fldCharType="begin"/>
            </w:r>
            <w:r w:rsidR="00BD49BA">
              <w:rPr>
                <w:noProof/>
                <w:webHidden/>
              </w:rPr>
              <w:instrText xml:space="preserve"> PAGEREF _Toc494294511 \h </w:instrText>
            </w:r>
            <w:r w:rsidR="00BD49BA">
              <w:rPr>
                <w:noProof/>
                <w:webHidden/>
              </w:rPr>
            </w:r>
            <w:r w:rsidR="00BD49BA">
              <w:rPr>
                <w:noProof/>
                <w:webHidden/>
              </w:rPr>
              <w:fldChar w:fldCharType="separate"/>
            </w:r>
            <w:r w:rsidR="00BD49BA">
              <w:rPr>
                <w:noProof/>
                <w:webHidden/>
              </w:rPr>
              <w:t>32</w:t>
            </w:r>
            <w:r w:rsidR="00BD49BA">
              <w:rPr>
                <w:noProof/>
                <w:webHidden/>
              </w:rPr>
              <w:fldChar w:fldCharType="end"/>
            </w:r>
          </w:hyperlink>
        </w:p>
        <w:p w14:paraId="43139674" w14:textId="7AB44794" w:rsidR="00BD49BA" w:rsidRDefault="007D4BE3">
          <w:pPr>
            <w:pStyle w:val="TOC1"/>
            <w:tabs>
              <w:tab w:val="right" w:leader="dot" w:pos="9016"/>
            </w:tabs>
            <w:rPr>
              <w:rFonts w:asciiTheme="minorHAnsi" w:eastAsiaTheme="minorEastAsia" w:hAnsiTheme="minorHAnsi" w:cstheme="minorBidi"/>
              <w:noProof/>
              <w:sz w:val="22"/>
              <w:szCs w:val="22"/>
            </w:rPr>
          </w:pPr>
          <w:hyperlink w:anchor="_Toc494294512" w:history="1">
            <w:r w:rsidR="00BD49BA" w:rsidRPr="00221B11">
              <w:rPr>
                <w:rStyle w:val="Hyperlink"/>
                <w:noProof/>
              </w:rPr>
              <w:t>The facility</w:t>
            </w:r>
            <w:r w:rsidR="00BD49BA">
              <w:rPr>
                <w:noProof/>
                <w:webHidden/>
              </w:rPr>
              <w:tab/>
            </w:r>
            <w:r w:rsidR="00BD49BA">
              <w:rPr>
                <w:noProof/>
                <w:webHidden/>
              </w:rPr>
              <w:fldChar w:fldCharType="begin"/>
            </w:r>
            <w:r w:rsidR="00BD49BA">
              <w:rPr>
                <w:noProof/>
                <w:webHidden/>
              </w:rPr>
              <w:instrText xml:space="preserve"> PAGEREF _Toc494294512 \h </w:instrText>
            </w:r>
            <w:r w:rsidR="00BD49BA">
              <w:rPr>
                <w:noProof/>
                <w:webHidden/>
              </w:rPr>
            </w:r>
            <w:r w:rsidR="00BD49BA">
              <w:rPr>
                <w:noProof/>
                <w:webHidden/>
              </w:rPr>
              <w:fldChar w:fldCharType="separate"/>
            </w:r>
            <w:r w:rsidR="00BD49BA">
              <w:rPr>
                <w:noProof/>
                <w:webHidden/>
              </w:rPr>
              <w:t>32</w:t>
            </w:r>
            <w:r w:rsidR="00BD49BA">
              <w:rPr>
                <w:noProof/>
                <w:webHidden/>
              </w:rPr>
              <w:fldChar w:fldCharType="end"/>
            </w:r>
          </w:hyperlink>
        </w:p>
        <w:p w14:paraId="617FAFA3" w14:textId="4A4B98A0" w:rsidR="00BD49BA" w:rsidRDefault="007D4BE3">
          <w:pPr>
            <w:pStyle w:val="TOC2"/>
            <w:tabs>
              <w:tab w:val="right" w:leader="dot" w:pos="9016"/>
            </w:tabs>
            <w:rPr>
              <w:rFonts w:asciiTheme="minorHAnsi" w:eastAsiaTheme="minorEastAsia" w:hAnsiTheme="minorHAnsi" w:cstheme="minorBidi"/>
              <w:noProof/>
              <w:sz w:val="22"/>
              <w:szCs w:val="22"/>
            </w:rPr>
          </w:pPr>
          <w:hyperlink w:anchor="_Toc494294513" w:history="1">
            <w:r w:rsidR="00BD49BA" w:rsidRPr="00221B11">
              <w:rPr>
                <w:rStyle w:val="Hyperlink"/>
                <w:noProof/>
              </w:rPr>
              <w:t>Control of the facility</w:t>
            </w:r>
            <w:r w:rsidR="00BD49BA">
              <w:rPr>
                <w:noProof/>
                <w:webHidden/>
              </w:rPr>
              <w:tab/>
            </w:r>
            <w:r w:rsidR="00BD49BA">
              <w:rPr>
                <w:noProof/>
                <w:webHidden/>
              </w:rPr>
              <w:fldChar w:fldCharType="begin"/>
            </w:r>
            <w:r w:rsidR="00BD49BA">
              <w:rPr>
                <w:noProof/>
                <w:webHidden/>
              </w:rPr>
              <w:instrText xml:space="preserve"> PAGEREF _Toc494294513 \h </w:instrText>
            </w:r>
            <w:r w:rsidR="00BD49BA">
              <w:rPr>
                <w:noProof/>
                <w:webHidden/>
              </w:rPr>
            </w:r>
            <w:r w:rsidR="00BD49BA">
              <w:rPr>
                <w:noProof/>
                <w:webHidden/>
              </w:rPr>
              <w:fldChar w:fldCharType="separate"/>
            </w:r>
            <w:r w:rsidR="00BD49BA">
              <w:rPr>
                <w:noProof/>
                <w:webHidden/>
              </w:rPr>
              <w:t>32</w:t>
            </w:r>
            <w:r w:rsidR="00BD49BA">
              <w:rPr>
                <w:noProof/>
                <w:webHidden/>
              </w:rPr>
              <w:fldChar w:fldCharType="end"/>
            </w:r>
          </w:hyperlink>
        </w:p>
        <w:p w14:paraId="7A81F5B3" w14:textId="74F2DF4D" w:rsidR="00BD49BA" w:rsidRDefault="007D4BE3">
          <w:pPr>
            <w:pStyle w:val="TOC2"/>
            <w:tabs>
              <w:tab w:val="right" w:leader="dot" w:pos="9016"/>
            </w:tabs>
            <w:rPr>
              <w:rFonts w:asciiTheme="minorHAnsi" w:eastAsiaTheme="minorEastAsia" w:hAnsiTheme="minorHAnsi" w:cstheme="minorBidi"/>
              <w:noProof/>
              <w:sz w:val="22"/>
              <w:szCs w:val="22"/>
            </w:rPr>
          </w:pPr>
          <w:hyperlink w:anchor="_Toc494294514" w:history="1">
            <w:r w:rsidR="00BD49BA" w:rsidRPr="00221B11">
              <w:rPr>
                <w:rStyle w:val="Hyperlink"/>
                <w:noProof/>
              </w:rPr>
              <w:t>The regulated  facility</w:t>
            </w:r>
            <w:r w:rsidR="00BD49BA">
              <w:rPr>
                <w:noProof/>
                <w:webHidden/>
              </w:rPr>
              <w:tab/>
            </w:r>
            <w:r w:rsidR="00BD49BA">
              <w:rPr>
                <w:noProof/>
                <w:webHidden/>
              </w:rPr>
              <w:fldChar w:fldCharType="begin"/>
            </w:r>
            <w:r w:rsidR="00BD49BA">
              <w:rPr>
                <w:noProof/>
                <w:webHidden/>
              </w:rPr>
              <w:instrText xml:space="preserve"> PAGEREF _Toc494294514 \h </w:instrText>
            </w:r>
            <w:r w:rsidR="00BD49BA">
              <w:rPr>
                <w:noProof/>
                <w:webHidden/>
              </w:rPr>
            </w:r>
            <w:r w:rsidR="00BD49BA">
              <w:rPr>
                <w:noProof/>
                <w:webHidden/>
              </w:rPr>
              <w:fldChar w:fldCharType="separate"/>
            </w:r>
            <w:r w:rsidR="00BD49BA">
              <w:rPr>
                <w:noProof/>
                <w:webHidden/>
              </w:rPr>
              <w:t>32</w:t>
            </w:r>
            <w:r w:rsidR="00BD49BA">
              <w:rPr>
                <w:noProof/>
                <w:webHidden/>
              </w:rPr>
              <w:fldChar w:fldCharType="end"/>
            </w:r>
          </w:hyperlink>
        </w:p>
        <w:p w14:paraId="66BBCD09" w14:textId="681C64D5" w:rsidR="00BD49BA" w:rsidRDefault="007D4BE3">
          <w:pPr>
            <w:pStyle w:val="TOC1"/>
            <w:tabs>
              <w:tab w:val="right" w:leader="dot" w:pos="9016"/>
            </w:tabs>
            <w:rPr>
              <w:rFonts w:asciiTheme="minorHAnsi" w:eastAsiaTheme="minorEastAsia" w:hAnsiTheme="minorHAnsi" w:cstheme="minorBidi"/>
              <w:noProof/>
              <w:sz w:val="22"/>
              <w:szCs w:val="22"/>
            </w:rPr>
          </w:pPr>
          <w:hyperlink w:anchor="_Toc494294515" w:history="1">
            <w:r w:rsidR="00BD49BA" w:rsidRPr="00221B11">
              <w:rPr>
                <w:rStyle w:val="Hyperlink"/>
                <w:noProof/>
              </w:rPr>
              <w:t>Permit Conditions</w:t>
            </w:r>
            <w:r w:rsidR="00BD49BA">
              <w:rPr>
                <w:noProof/>
                <w:webHidden/>
              </w:rPr>
              <w:tab/>
            </w:r>
            <w:r w:rsidR="00BD49BA">
              <w:rPr>
                <w:noProof/>
                <w:webHidden/>
              </w:rPr>
              <w:fldChar w:fldCharType="begin"/>
            </w:r>
            <w:r w:rsidR="00BD49BA">
              <w:rPr>
                <w:noProof/>
                <w:webHidden/>
              </w:rPr>
              <w:instrText xml:space="preserve"> PAGEREF _Toc494294515 \h </w:instrText>
            </w:r>
            <w:r w:rsidR="00BD49BA">
              <w:rPr>
                <w:noProof/>
                <w:webHidden/>
              </w:rPr>
            </w:r>
            <w:r w:rsidR="00BD49BA">
              <w:rPr>
                <w:noProof/>
                <w:webHidden/>
              </w:rPr>
              <w:fldChar w:fldCharType="separate"/>
            </w:r>
            <w:r w:rsidR="00BD49BA">
              <w:rPr>
                <w:noProof/>
                <w:webHidden/>
              </w:rPr>
              <w:t>33</w:t>
            </w:r>
            <w:r w:rsidR="00BD49BA">
              <w:rPr>
                <w:noProof/>
                <w:webHidden/>
              </w:rPr>
              <w:fldChar w:fldCharType="end"/>
            </w:r>
          </w:hyperlink>
        </w:p>
        <w:p w14:paraId="4DB5B998" w14:textId="53E51A2B" w:rsidR="00BD49BA" w:rsidRDefault="007D4BE3">
          <w:pPr>
            <w:pStyle w:val="TOC2"/>
            <w:tabs>
              <w:tab w:val="right" w:leader="dot" w:pos="9016"/>
            </w:tabs>
            <w:rPr>
              <w:rFonts w:asciiTheme="minorHAnsi" w:eastAsiaTheme="minorEastAsia" w:hAnsiTheme="minorHAnsi" w:cstheme="minorBidi"/>
              <w:noProof/>
              <w:sz w:val="22"/>
              <w:szCs w:val="22"/>
            </w:rPr>
          </w:pPr>
          <w:hyperlink w:anchor="_Toc494294516" w:history="1">
            <w:r w:rsidR="00BD49BA" w:rsidRPr="00221B11">
              <w:rPr>
                <w:rStyle w:val="Hyperlink"/>
                <w:noProof/>
              </w:rPr>
              <w:t>Changes to permit conditions</w:t>
            </w:r>
            <w:r w:rsidR="00BD49BA">
              <w:rPr>
                <w:noProof/>
                <w:webHidden/>
              </w:rPr>
              <w:tab/>
            </w:r>
            <w:r w:rsidR="00BD49BA">
              <w:rPr>
                <w:noProof/>
                <w:webHidden/>
              </w:rPr>
              <w:fldChar w:fldCharType="begin"/>
            </w:r>
            <w:r w:rsidR="00BD49BA">
              <w:rPr>
                <w:noProof/>
                <w:webHidden/>
              </w:rPr>
              <w:instrText xml:space="preserve"> PAGEREF _Toc494294516 \h </w:instrText>
            </w:r>
            <w:r w:rsidR="00BD49BA">
              <w:rPr>
                <w:noProof/>
                <w:webHidden/>
              </w:rPr>
            </w:r>
            <w:r w:rsidR="00BD49BA">
              <w:rPr>
                <w:noProof/>
                <w:webHidden/>
              </w:rPr>
              <w:fldChar w:fldCharType="separate"/>
            </w:r>
            <w:r w:rsidR="00BD49BA">
              <w:rPr>
                <w:noProof/>
                <w:webHidden/>
              </w:rPr>
              <w:t>33</w:t>
            </w:r>
            <w:r w:rsidR="00BD49BA">
              <w:rPr>
                <w:noProof/>
                <w:webHidden/>
              </w:rPr>
              <w:fldChar w:fldCharType="end"/>
            </w:r>
          </w:hyperlink>
        </w:p>
        <w:p w14:paraId="4F9DE890" w14:textId="7779E473" w:rsidR="00BD49BA" w:rsidRDefault="007D4BE3">
          <w:pPr>
            <w:pStyle w:val="TOC1"/>
            <w:tabs>
              <w:tab w:val="right" w:leader="dot" w:pos="9016"/>
            </w:tabs>
            <w:rPr>
              <w:rFonts w:asciiTheme="minorHAnsi" w:eastAsiaTheme="minorEastAsia" w:hAnsiTheme="minorHAnsi" w:cstheme="minorBidi"/>
              <w:noProof/>
              <w:sz w:val="22"/>
              <w:szCs w:val="22"/>
            </w:rPr>
          </w:pPr>
          <w:hyperlink w:anchor="_Toc494294517" w:history="1">
            <w:r w:rsidR="00BD49BA" w:rsidRPr="00221B11">
              <w:rPr>
                <w:rStyle w:val="Hyperlink"/>
                <w:noProof/>
              </w:rPr>
              <w:t>The site</w:t>
            </w:r>
            <w:r w:rsidR="00BD49BA">
              <w:rPr>
                <w:noProof/>
                <w:webHidden/>
              </w:rPr>
              <w:tab/>
            </w:r>
            <w:r w:rsidR="00BD49BA">
              <w:rPr>
                <w:noProof/>
                <w:webHidden/>
              </w:rPr>
              <w:fldChar w:fldCharType="begin"/>
            </w:r>
            <w:r w:rsidR="00BD49BA">
              <w:rPr>
                <w:noProof/>
                <w:webHidden/>
              </w:rPr>
              <w:instrText xml:space="preserve"> PAGEREF _Toc494294517 \h </w:instrText>
            </w:r>
            <w:r w:rsidR="00BD49BA">
              <w:rPr>
                <w:noProof/>
                <w:webHidden/>
              </w:rPr>
            </w:r>
            <w:r w:rsidR="00BD49BA">
              <w:rPr>
                <w:noProof/>
                <w:webHidden/>
              </w:rPr>
              <w:fldChar w:fldCharType="separate"/>
            </w:r>
            <w:r w:rsidR="00BD49BA">
              <w:rPr>
                <w:noProof/>
                <w:webHidden/>
              </w:rPr>
              <w:t>33</w:t>
            </w:r>
            <w:r w:rsidR="00BD49BA">
              <w:rPr>
                <w:noProof/>
                <w:webHidden/>
              </w:rPr>
              <w:fldChar w:fldCharType="end"/>
            </w:r>
          </w:hyperlink>
        </w:p>
        <w:p w14:paraId="77EFCF2D" w14:textId="05B44D47" w:rsidR="00BD49BA" w:rsidRDefault="007D4BE3">
          <w:pPr>
            <w:pStyle w:val="TOC2"/>
            <w:tabs>
              <w:tab w:val="right" w:leader="dot" w:pos="9016"/>
            </w:tabs>
            <w:rPr>
              <w:rFonts w:asciiTheme="minorHAnsi" w:eastAsiaTheme="minorEastAsia" w:hAnsiTheme="minorHAnsi" w:cstheme="minorBidi"/>
              <w:noProof/>
              <w:sz w:val="22"/>
              <w:szCs w:val="22"/>
            </w:rPr>
          </w:pPr>
          <w:hyperlink w:anchor="_Toc494294518" w:history="1">
            <w:r w:rsidR="00BD49BA" w:rsidRPr="00221B11">
              <w:rPr>
                <w:rStyle w:val="Hyperlink"/>
                <w:noProof/>
              </w:rPr>
              <w:t>Extent of the surrender application</w:t>
            </w:r>
            <w:r w:rsidR="00BD49BA">
              <w:rPr>
                <w:noProof/>
                <w:webHidden/>
              </w:rPr>
              <w:tab/>
            </w:r>
            <w:r w:rsidR="00BD49BA">
              <w:rPr>
                <w:noProof/>
                <w:webHidden/>
              </w:rPr>
              <w:fldChar w:fldCharType="begin"/>
            </w:r>
            <w:r w:rsidR="00BD49BA">
              <w:rPr>
                <w:noProof/>
                <w:webHidden/>
              </w:rPr>
              <w:instrText xml:space="preserve"> PAGEREF _Toc494294518 \h </w:instrText>
            </w:r>
            <w:r w:rsidR="00BD49BA">
              <w:rPr>
                <w:noProof/>
                <w:webHidden/>
              </w:rPr>
            </w:r>
            <w:r w:rsidR="00BD49BA">
              <w:rPr>
                <w:noProof/>
                <w:webHidden/>
              </w:rPr>
              <w:fldChar w:fldCharType="separate"/>
            </w:r>
            <w:r w:rsidR="00BD49BA">
              <w:rPr>
                <w:noProof/>
                <w:webHidden/>
              </w:rPr>
              <w:t>33</w:t>
            </w:r>
            <w:r w:rsidR="00BD49BA">
              <w:rPr>
                <w:noProof/>
                <w:webHidden/>
              </w:rPr>
              <w:fldChar w:fldCharType="end"/>
            </w:r>
          </w:hyperlink>
        </w:p>
        <w:p w14:paraId="45EBDCA5" w14:textId="0333E381" w:rsidR="00BD49BA" w:rsidRDefault="007D4BE3">
          <w:pPr>
            <w:pStyle w:val="TOC2"/>
            <w:tabs>
              <w:tab w:val="right" w:leader="dot" w:pos="9016"/>
            </w:tabs>
            <w:rPr>
              <w:rFonts w:asciiTheme="minorHAnsi" w:eastAsiaTheme="minorEastAsia" w:hAnsiTheme="minorHAnsi" w:cstheme="minorBidi"/>
              <w:noProof/>
              <w:sz w:val="22"/>
              <w:szCs w:val="22"/>
            </w:rPr>
          </w:pPr>
          <w:hyperlink w:anchor="_Toc494294519" w:history="1">
            <w:r w:rsidR="00BD49BA" w:rsidRPr="00221B11">
              <w:rPr>
                <w:rStyle w:val="Hyperlink"/>
                <w:noProof/>
              </w:rPr>
              <w:t>Satisfactory state</w:t>
            </w:r>
            <w:r w:rsidR="00BD49BA">
              <w:rPr>
                <w:noProof/>
                <w:webHidden/>
              </w:rPr>
              <w:tab/>
            </w:r>
            <w:r w:rsidR="00BD49BA">
              <w:rPr>
                <w:noProof/>
                <w:webHidden/>
              </w:rPr>
              <w:fldChar w:fldCharType="begin"/>
            </w:r>
            <w:r w:rsidR="00BD49BA">
              <w:rPr>
                <w:noProof/>
                <w:webHidden/>
              </w:rPr>
              <w:instrText xml:space="preserve"> PAGEREF _Toc494294519 \h </w:instrText>
            </w:r>
            <w:r w:rsidR="00BD49BA">
              <w:rPr>
                <w:noProof/>
                <w:webHidden/>
              </w:rPr>
            </w:r>
            <w:r w:rsidR="00BD49BA">
              <w:rPr>
                <w:noProof/>
                <w:webHidden/>
              </w:rPr>
              <w:fldChar w:fldCharType="separate"/>
            </w:r>
            <w:r w:rsidR="00BD49BA">
              <w:rPr>
                <w:noProof/>
                <w:webHidden/>
              </w:rPr>
              <w:t>34</w:t>
            </w:r>
            <w:r w:rsidR="00BD49BA">
              <w:rPr>
                <w:noProof/>
                <w:webHidden/>
              </w:rPr>
              <w:fldChar w:fldCharType="end"/>
            </w:r>
          </w:hyperlink>
        </w:p>
        <w:p w14:paraId="303FC8FE" w14:textId="4C5E48D3" w:rsidR="004E4D95" w:rsidRDefault="004E4D95">
          <w:r>
            <w:rPr>
              <w:b/>
              <w:bCs/>
              <w:noProof/>
            </w:rPr>
            <w:fldChar w:fldCharType="end"/>
          </w:r>
        </w:p>
      </w:sdtContent>
    </w:sdt>
    <w:p w14:paraId="31C133A5" w14:textId="77777777" w:rsidR="0099037E" w:rsidRDefault="0099037E" w:rsidP="00D35BCB">
      <w:pPr>
        <w:pStyle w:val="DraftingNoteText"/>
        <w:sectPr w:rsidR="0099037E" w:rsidSect="003D4414">
          <w:headerReference w:type="first" r:id="rId17"/>
          <w:pgSz w:w="11906" w:h="16838" w:code="9"/>
          <w:pgMar w:top="1440" w:right="1440" w:bottom="1440" w:left="1440" w:header="720" w:footer="195" w:gutter="0"/>
          <w:cols w:space="720"/>
          <w:titlePg/>
          <w:docGrid w:linePitch="326"/>
        </w:sectPr>
      </w:pPr>
    </w:p>
    <w:p w14:paraId="7CD77DCC" w14:textId="77777777" w:rsidR="00EF408A" w:rsidRPr="00EF408A" w:rsidRDefault="00EF408A" w:rsidP="00EF408A"/>
    <w:p w14:paraId="3971CBBF" w14:textId="72020533" w:rsidR="00EF408A" w:rsidRDefault="00EF408A" w:rsidP="00EF408A"/>
    <w:p w14:paraId="0028F1F2" w14:textId="63A2F473" w:rsidR="003546B3" w:rsidRPr="009B1C88" w:rsidRDefault="003546B3" w:rsidP="00293379">
      <w:pPr>
        <w:pStyle w:val="Heading1"/>
        <w:jc w:val="center"/>
      </w:pPr>
      <w:bookmarkStart w:id="5" w:name="_Toc494294451"/>
      <w:r w:rsidRPr="009B1C88">
        <w:t>Key issues of the decision</w:t>
      </w:r>
      <w:bookmarkEnd w:id="5"/>
    </w:p>
    <w:p w14:paraId="21D641EA" w14:textId="77777777" w:rsidR="000C6AD1" w:rsidRDefault="000C6AD1" w:rsidP="00293379">
      <w:pPr>
        <w:pStyle w:val="Heading1"/>
      </w:pPr>
      <w:bookmarkStart w:id="6" w:name="_Toc494294452"/>
      <w:bookmarkStart w:id="7" w:name="_Toc453078000"/>
    </w:p>
    <w:p w14:paraId="5096C5EB" w14:textId="13CBFD9E" w:rsidR="000C6AD1" w:rsidRDefault="000C6AD1" w:rsidP="00293379">
      <w:pPr>
        <w:pStyle w:val="Heading1"/>
      </w:pPr>
    </w:p>
    <w:p w14:paraId="3B16DEA1" w14:textId="77777777" w:rsidR="000C6AD1" w:rsidRPr="000C6AD1" w:rsidRDefault="000C6AD1" w:rsidP="000C6AD1">
      <w:pPr>
        <w:keepNext/>
        <w:spacing w:before="240" w:after="60"/>
        <w:outlineLvl w:val="0"/>
        <w:rPr>
          <w:b/>
          <w:bCs/>
          <w:color w:val="0091A5"/>
          <w:sz w:val="32"/>
          <w:szCs w:val="28"/>
          <w:lang w:eastAsia="en-US"/>
        </w:rPr>
      </w:pPr>
      <w:bookmarkStart w:id="8" w:name="_Toc531084401"/>
      <w:r w:rsidRPr="000C6AD1">
        <w:rPr>
          <w:b/>
          <w:bCs/>
          <w:color w:val="0091A5"/>
          <w:sz w:val="32"/>
          <w:szCs w:val="28"/>
          <w:lang w:eastAsia="en-US"/>
        </w:rPr>
        <w:t>Key issues of the decision</w:t>
      </w:r>
      <w:bookmarkEnd w:id="8"/>
      <w:r w:rsidRPr="000C6AD1">
        <w:rPr>
          <w:b/>
          <w:bCs/>
          <w:color w:val="0091A5"/>
          <w:sz w:val="32"/>
          <w:szCs w:val="28"/>
          <w:lang w:eastAsia="en-US"/>
        </w:rPr>
        <w:t xml:space="preserve"> </w:t>
      </w:r>
    </w:p>
    <w:p w14:paraId="7767AB90" w14:textId="77777777" w:rsidR="000C6AD1" w:rsidRPr="000C6AD1" w:rsidRDefault="000C6AD1" w:rsidP="000C6AD1">
      <w:pPr>
        <w:spacing w:after="120"/>
        <w:rPr>
          <w:rFonts w:cs="Arial"/>
          <w:color w:val="FF00FF"/>
          <w:szCs w:val="24"/>
        </w:rPr>
      </w:pPr>
    </w:p>
    <w:p w14:paraId="5F2DB4C9" w14:textId="77777777" w:rsidR="000C6AD1" w:rsidRPr="000C6AD1" w:rsidRDefault="000C6AD1" w:rsidP="000C6AD1">
      <w:pPr>
        <w:spacing w:after="120"/>
        <w:rPr>
          <w:rFonts w:cs="Arial"/>
          <w:color w:val="FF00FF"/>
          <w:szCs w:val="24"/>
        </w:rPr>
      </w:pPr>
    </w:p>
    <w:p w14:paraId="777D7E6C" w14:textId="77777777" w:rsidR="000C6AD1" w:rsidRPr="000C6AD1" w:rsidRDefault="000C6AD1" w:rsidP="000C6AD1">
      <w:pPr>
        <w:numPr>
          <w:ilvl w:val="0"/>
          <w:numId w:val="22"/>
        </w:numPr>
        <w:spacing w:before="240" w:after="60"/>
        <w:outlineLvl w:val="1"/>
        <w:rPr>
          <w:b/>
          <w:bCs/>
          <w:color w:val="0091A5"/>
          <w:szCs w:val="26"/>
          <w:lang w:eastAsia="en-US"/>
        </w:rPr>
      </w:pPr>
      <w:bookmarkStart w:id="9" w:name="_Toc453077959"/>
      <w:bookmarkStart w:id="10" w:name="_Toc531084402"/>
      <w:r w:rsidRPr="000C6AD1">
        <w:rPr>
          <w:b/>
          <w:bCs/>
          <w:color w:val="0091A5"/>
          <w:szCs w:val="26"/>
          <w:lang w:eastAsia="en-US"/>
        </w:rPr>
        <w:t>Our decision</w:t>
      </w:r>
      <w:bookmarkEnd w:id="9"/>
      <w:bookmarkEnd w:id="10"/>
      <w:r w:rsidRPr="000C6AD1">
        <w:rPr>
          <w:b/>
          <w:bCs/>
          <w:color w:val="0091A5"/>
          <w:szCs w:val="26"/>
          <w:lang w:eastAsia="en-US"/>
        </w:rPr>
        <w:t xml:space="preserve"> </w:t>
      </w:r>
      <w:bookmarkStart w:id="11" w:name="_Toc453077960"/>
    </w:p>
    <w:p w14:paraId="2467FBA8" w14:textId="77777777" w:rsidR="000C6AD1" w:rsidRPr="000C6AD1" w:rsidRDefault="000C6AD1" w:rsidP="000C6AD1">
      <w:pPr>
        <w:rPr>
          <w:lang w:eastAsia="en-US"/>
        </w:rPr>
      </w:pPr>
    </w:p>
    <w:p w14:paraId="442E30C6" w14:textId="77777777" w:rsidR="000C6AD1" w:rsidRPr="007A2651" w:rsidRDefault="000C6AD1" w:rsidP="000C6AD1">
      <w:pPr>
        <w:spacing w:line="360" w:lineRule="auto"/>
        <w:rPr>
          <w:rFonts w:cs="Arial"/>
          <w:i/>
          <w:iCs/>
        </w:rPr>
      </w:pPr>
      <w:r w:rsidRPr="000C6AD1">
        <w:rPr>
          <w:rFonts w:cs="Arial"/>
        </w:rPr>
        <w:t xml:space="preserve">Based on the information available to us we have decided to issue a permit variation to the Applicant.  </w:t>
      </w:r>
    </w:p>
    <w:p w14:paraId="3B12067A" w14:textId="77777777" w:rsidR="000C6AD1" w:rsidRPr="000C6AD1" w:rsidRDefault="000C6AD1" w:rsidP="000C6AD1">
      <w:pPr>
        <w:spacing w:line="360" w:lineRule="auto"/>
        <w:rPr>
          <w:rFonts w:cs="Arial"/>
        </w:rPr>
      </w:pPr>
    </w:p>
    <w:p w14:paraId="3D8F5B66" w14:textId="77777777" w:rsidR="000C6AD1" w:rsidRPr="000C6AD1" w:rsidRDefault="000C6AD1" w:rsidP="000C6AD1">
      <w:pPr>
        <w:spacing w:line="360" w:lineRule="auto"/>
      </w:pPr>
      <w:r w:rsidRPr="000C6AD1">
        <w:rPr>
          <w:rFonts w:cs="Arial"/>
        </w:rPr>
        <w:t>We consider that, in reaching that decision, we have taken into account all relevant considerations and legal requirements and that the permit will ensure that a high level of protection is provided for the environment and human health.</w:t>
      </w:r>
    </w:p>
    <w:p w14:paraId="3FB2332B" w14:textId="77777777" w:rsidR="000C6AD1" w:rsidRPr="000C6AD1" w:rsidRDefault="000C6AD1" w:rsidP="000C6AD1">
      <w:pPr>
        <w:spacing w:line="360" w:lineRule="auto"/>
        <w:rPr>
          <w:rFonts w:cs="Arial"/>
        </w:rPr>
      </w:pPr>
    </w:p>
    <w:p w14:paraId="3261CDAA" w14:textId="77777777" w:rsidR="000C6AD1" w:rsidRPr="000C6AD1" w:rsidRDefault="000C6AD1" w:rsidP="000C6AD1">
      <w:pPr>
        <w:spacing w:line="360" w:lineRule="auto"/>
        <w:rPr>
          <w:rFonts w:cs="Arial"/>
        </w:rPr>
      </w:pPr>
      <w:r w:rsidRPr="000C6AD1">
        <w:rPr>
          <w:rFonts w:cs="Arial"/>
        </w:rPr>
        <w:t>This Application is to operate an installation which is subject principally to the Industrial Emissions Directive (IED).</w:t>
      </w:r>
    </w:p>
    <w:p w14:paraId="6D1BD2D0" w14:textId="77777777" w:rsidR="000C6AD1" w:rsidRPr="000C6AD1" w:rsidRDefault="000C6AD1" w:rsidP="000C6AD1">
      <w:pPr>
        <w:spacing w:line="360" w:lineRule="auto"/>
        <w:rPr>
          <w:rFonts w:cs="Arial"/>
        </w:rPr>
      </w:pPr>
    </w:p>
    <w:p w14:paraId="5F737085" w14:textId="77777777" w:rsidR="000C6AD1" w:rsidRPr="000C6AD1" w:rsidRDefault="000C6AD1" w:rsidP="000C6AD1">
      <w:pPr>
        <w:spacing w:line="360" w:lineRule="auto"/>
        <w:rPr>
          <w:rFonts w:cs="Arial"/>
        </w:rPr>
      </w:pPr>
      <w:r w:rsidRPr="000C6AD1">
        <w:rPr>
          <w:rFonts w:cs="Arial"/>
        </w:rPr>
        <w:t xml:space="preserve">The permit contains many conditions taken from our standard Environmental Permit template including the relevant Annexes. We developed these conditions in consultation with industry, having regard to the legal requirements of the Environmental Permitting Regulations and other relevant legislation. This document does not therefore include an explanation for these standard conditions. Where they are included in the permit, we have considered the Application and accepted the details are sufficient and satisfactory to make the standard conditions appropriate.  </w:t>
      </w:r>
    </w:p>
    <w:p w14:paraId="6AB07B00" w14:textId="77777777" w:rsidR="000C6AD1" w:rsidRPr="000C6AD1" w:rsidRDefault="000C6AD1" w:rsidP="000C6AD1">
      <w:pPr>
        <w:rPr>
          <w:color w:val="FF0000"/>
          <w:lang w:eastAsia="en-US"/>
        </w:rPr>
      </w:pPr>
    </w:p>
    <w:p w14:paraId="0F6BA34B" w14:textId="77777777" w:rsidR="000C6AD1" w:rsidRPr="000C6AD1" w:rsidRDefault="000C6AD1" w:rsidP="000C6AD1">
      <w:pPr>
        <w:numPr>
          <w:ilvl w:val="0"/>
          <w:numId w:val="22"/>
        </w:numPr>
        <w:spacing w:before="240" w:after="60"/>
        <w:outlineLvl w:val="1"/>
        <w:rPr>
          <w:b/>
          <w:bCs/>
          <w:color w:val="0091A5"/>
          <w:szCs w:val="26"/>
          <w:lang w:eastAsia="en-US"/>
        </w:rPr>
        <w:sectPr w:rsidR="000C6AD1" w:rsidRPr="000C6AD1" w:rsidSect="00EB242F">
          <w:pgSz w:w="11906" w:h="16838" w:code="9"/>
          <w:pgMar w:top="1440" w:right="1440" w:bottom="1440" w:left="1440" w:header="720" w:footer="195" w:gutter="0"/>
          <w:cols w:space="720"/>
          <w:docGrid w:linePitch="326"/>
        </w:sectPr>
      </w:pPr>
    </w:p>
    <w:p w14:paraId="2F642420" w14:textId="77777777" w:rsidR="000C6AD1" w:rsidRPr="000C6AD1" w:rsidRDefault="000C6AD1" w:rsidP="000C6AD1">
      <w:pPr>
        <w:numPr>
          <w:ilvl w:val="0"/>
          <w:numId w:val="22"/>
        </w:numPr>
        <w:spacing w:before="240" w:after="60"/>
        <w:outlineLvl w:val="1"/>
        <w:rPr>
          <w:b/>
          <w:bCs/>
          <w:color w:val="0091A5"/>
          <w:szCs w:val="26"/>
          <w:lang w:eastAsia="en-US"/>
        </w:rPr>
      </w:pPr>
      <w:bookmarkStart w:id="12" w:name="_Toc531084403"/>
      <w:r w:rsidRPr="000C6AD1">
        <w:rPr>
          <w:b/>
          <w:bCs/>
          <w:color w:val="0091A5"/>
          <w:szCs w:val="26"/>
          <w:lang w:eastAsia="en-US"/>
        </w:rPr>
        <w:lastRenderedPageBreak/>
        <w:t>How we reached our decision</w:t>
      </w:r>
      <w:bookmarkStart w:id="13" w:name="_Toc453077961"/>
      <w:bookmarkEnd w:id="11"/>
      <w:bookmarkEnd w:id="12"/>
    </w:p>
    <w:p w14:paraId="2FCABC16" w14:textId="77777777" w:rsidR="000C6AD1" w:rsidRPr="000C6AD1" w:rsidRDefault="000C6AD1" w:rsidP="000C6AD1">
      <w:pPr>
        <w:ind w:firstLine="360"/>
        <w:outlineLvl w:val="2"/>
        <w:rPr>
          <w:b/>
          <w:color w:val="0091A5"/>
          <w:lang w:eastAsia="en-US"/>
        </w:rPr>
      </w:pPr>
      <w:bookmarkStart w:id="14" w:name="_Toc531084404"/>
      <w:r w:rsidRPr="000C6AD1">
        <w:rPr>
          <w:b/>
          <w:color w:val="0091A5"/>
          <w:lang w:eastAsia="en-US"/>
        </w:rPr>
        <w:t>2.1 Receipt of Application</w:t>
      </w:r>
      <w:bookmarkEnd w:id="13"/>
      <w:bookmarkEnd w:id="14"/>
    </w:p>
    <w:p w14:paraId="0F9E7761" w14:textId="77777777" w:rsidR="000C6AD1" w:rsidRPr="000C6AD1" w:rsidRDefault="000C6AD1" w:rsidP="000C6AD1">
      <w:pPr>
        <w:spacing w:line="360" w:lineRule="auto"/>
        <w:rPr>
          <w:rFonts w:cs="Arial"/>
        </w:rPr>
      </w:pPr>
    </w:p>
    <w:p w14:paraId="4D56807B" w14:textId="755368BB" w:rsidR="000C6AD1" w:rsidRPr="000C6AD1" w:rsidRDefault="000C6AD1" w:rsidP="000C6AD1">
      <w:pPr>
        <w:spacing w:line="360" w:lineRule="auto"/>
        <w:rPr>
          <w:rFonts w:cs="Arial"/>
        </w:rPr>
      </w:pPr>
      <w:r w:rsidRPr="000C6AD1">
        <w:rPr>
          <w:rFonts w:cs="Arial"/>
        </w:rPr>
        <w:t xml:space="preserve">The Application was accepted as duly made </w:t>
      </w:r>
      <w:r w:rsidR="00EA382A">
        <w:rPr>
          <w:rFonts w:cs="Arial"/>
        </w:rPr>
        <w:t xml:space="preserve">as of </w:t>
      </w:r>
      <w:r w:rsidR="00EA382A" w:rsidRPr="00EA382A">
        <w:rPr>
          <w:rFonts w:cs="Arial"/>
        </w:rPr>
        <w:t>24/08</w:t>
      </w:r>
      <w:r w:rsidRPr="000C6AD1">
        <w:rPr>
          <w:rFonts w:cs="Arial"/>
        </w:rPr>
        <w:t>/2018.  This means we considered it was in the correct form and contained sufficient information for us to begin our determination, but not that it necessarily contained all the information we would need to complete that determination.</w:t>
      </w:r>
    </w:p>
    <w:p w14:paraId="0A8BCA06" w14:textId="77777777" w:rsidR="000C6AD1" w:rsidRPr="000C6AD1" w:rsidRDefault="000C6AD1" w:rsidP="000C6AD1">
      <w:pPr>
        <w:rPr>
          <w:rFonts w:cs="Arial"/>
        </w:rPr>
      </w:pPr>
    </w:p>
    <w:p w14:paraId="2FD20BC4" w14:textId="77777777" w:rsidR="000C6AD1" w:rsidRPr="000C6AD1" w:rsidRDefault="000C6AD1" w:rsidP="000C6AD1">
      <w:pPr>
        <w:spacing w:line="360" w:lineRule="auto"/>
        <w:rPr>
          <w:rFonts w:cs="Arial"/>
          <w:lang w:eastAsia="en-US"/>
        </w:rPr>
      </w:pPr>
      <w:r w:rsidRPr="000C6AD1">
        <w:rPr>
          <w:rFonts w:cs="Arial"/>
        </w:rPr>
        <w:t xml:space="preserve">The Applicant made no claim for commercial confidentiality. We have not received information in relation to the Application that appears to be confidential in relation to any party. </w:t>
      </w:r>
    </w:p>
    <w:p w14:paraId="281A31E6" w14:textId="77777777" w:rsidR="000C6AD1" w:rsidRPr="000C6AD1" w:rsidRDefault="000C6AD1" w:rsidP="000C6AD1">
      <w:pPr>
        <w:spacing w:line="360" w:lineRule="auto"/>
        <w:rPr>
          <w:rFonts w:cs="Arial"/>
          <w:i/>
          <w:color w:val="FF0000"/>
          <w:lang w:eastAsia="en-US"/>
        </w:rPr>
      </w:pPr>
    </w:p>
    <w:p w14:paraId="0FF91A47" w14:textId="77777777" w:rsidR="000C6AD1" w:rsidRPr="000C6AD1" w:rsidRDefault="000C6AD1" w:rsidP="000C6AD1">
      <w:pPr>
        <w:spacing w:line="360" w:lineRule="auto"/>
        <w:rPr>
          <w:rFonts w:cs="Arial"/>
          <w:i/>
          <w:color w:val="FF0000"/>
        </w:rPr>
        <w:sectPr w:rsidR="000C6AD1" w:rsidRPr="000C6AD1">
          <w:pgSz w:w="11906" w:h="16838"/>
          <w:pgMar w:top="1440" w:right="1797" w:bottom="1440" w:left="1797" w:header="720" w:footer="720" w:gutter="0"/>
          <w:cols w:space="720"/>
        </w:sectPr>
      </w:pPr>
      <w:r w:rsidRPr="000C6AD1">
        <w:rPr>
          <w:rFonts w:cs="Arial"/>
          <w:i/>
          <w:color w:val="FF0000"/>
        </w:rPr>
        <w:t xml:space="preserve"> </w:t>
      </w:r>
    </w:p>
    <w:p w14:paraId="6271C179" w14:textId="77777777" w:rsidR="000C6AD1" w:rsidRPr="000C6AD1" w:rsidRDefault="000C6AD1" w:rsidP="000C6AD1">
      <w:pPr>
        <w:rPr>
          <w:lang w:eastAsia="en-US"/>
        </w:rPr>
      </w:pPr>
    </w:p>
    <w:p w14:paraId="41183B30" w14:textId="77777777" w:rsidR="000C6AD1" w:rsidRPr="000C6AD1" w:rsidRDefault="000C6AD1" w:rsidP="000C6AD1">
      <w:pPr>
        <w:ind w:firstLine="360"/>
        <w:outlineLvl w:val="2"/>
        <w:rPr>
          <w:b/>
          <w:color w:val="0091A5"/>
          <w:lang w:eastAsia="en-US"/>
        </w:rPr>
      </w:pPr>
      <w:bookmarkStart w:id="15" w:name="_Toc531084405"/>
      <w:r w:rsidRPr="000C6AD1">
        <w:rPr>
          <w:b/>
          <w:color w:val="0091A5"/>
          <w:lang w:eastAsia="en-US"/>
        </w:rPr>
        <w:t>2.3</w:t>
      </w:r>
      <w:r w:rsidRPr="000C6AD1">
        <w:rPr>
          <w:b/>
          <w:color w:val="0091A5"/>
          <w:lang w:eastAsia="en-US"/>
        </w:rPr>
        <w:tab/>
        <w:t xml:space="preserve"> Requests for Further Information</w:t>
      </w:r>
      <w:bookmarkEnd w:id="15"/>
    </w:p>
    <w:p w14:paraId="59A3806B" w14:textId="77777777" w:rsidR="000C6AD1" w:rsidRPr="000C6AD1" w:rsidRDefault="000C6AD1" w:rsidP="000C6AD1">
      <w:pPr>
        <w:rPr>
          <w:lang w:eastAsia="en-US"/>
        </w:rPr>
      </w:pPr>
    </w:p>
    <w:p w14:paraId="70827CDC" w14:textId="1BE5D4A8" w:rsidR="000C6AD1" w:rsidRPr="000C6AD1" w:rsidRDefault="000C6AD1" w:rsidP="000C6AD1">
      <w:pPr>
        <w:spacing w:line="360" w:lineRule="auto"/>
        <w:rPr>
          <w:rFonts w:cs="Arial"/>
          <w:lang w:val="en-US"/>
        </w:rPr>
      </w:pPr>
      <w:r w:rsidRPr="000C6AD1">
        <w:rPr>
          <w:rFonts w:cs="Arial"/>
        </w:rPr>
        <w:t xml:space="preserve">In order for us to </w:t>
      </w:r>
      <w:proofErr w:type="gramStart"/>
      <w:r w:rsidRPr="000C6AD1">
        <w:rPr>
          <w:rFonts w:cs="Arial"/>
        </w:rPr>
        <w:t>be  able</w:t>
      </w:r>
      <w:proofErr w:type="gramEnd"/>
      <w:r w:rsidRPr="000C6AD1">
        <w:rPr>
          <w:rFonts w:cs="Arial"/>
        </w:rPr>
        <w:t xml:space="preserve"> to consider the Application duly made, we needed more information. We requested further information</w:t>
      </w:r>
      <w:r w:rsidRPr="000C6AD1">
        <w:rPr>
          <w:rFonts w:cs="Arial"/>
          <w:lang w:val="en-US"/>
        </w:rPr>
        <w:t xml:space="preserve">.  Upon receipt of this information we were able to consider the application Duly Made. </w:t>
      </w:r>
    </w:p>
    <w:p w14:paraId="58FCE4A7" w14:textId="77777777" w:rsidR="000C6AD1" w:rsidRPr="000C6AD1" w:rsidRDefault="000C6AD1" w:rsidP="000C6AD1">
      <w:pPr>
        <w:spacing w:line="360" w:lineRule="auto"/>
        <w:rPr>
          <w:rFonts w:cs="Arial"/>
          <w:lang w:val="en-US"/>
        </w:rPr>
      </w:pPr>
    </w:p>
    <w:p w14:paraId="78DCC7AF" w14:textId="77777777" w:rsidR="000C6AD1" w:rsidRPr="000C6AD1" w:rsidRDefault="000C6AD1" w:rsidP="000C6AD1">
      <w:pPr>
        <w:spacing w:line="360" w:lineRule="auto"/>
        <w:rPr>
          <w:rFonts w:cs="Arial"/>
        </w:rPr>
      </w:pPr>
      <w:r w:rsidRPr="000C6AD1">
        <w:rPr>
          <w:rFonts w:cs="Arial"/>
        </w:rPr>
        <w:t>A copy of the information notice and e-mails requesting further information were placed on our public register as were the responses when received.</w:t>
      </w:r>
    </w:p>
    <w:p w14:paraId="48E58FCA" w14:textId="77777777" w:rsidR="000C6AD1" w:rsidRPr="000C6AD1" w:rsidRDefault="000C6AD1" w:rsidP="000C6AD1">
      <w:pPr>
        <w:rPr>
          <w:color w:val="FF0000"/>
        </w:rPr>
      </w:pPr>
    </w:p>
    <w:p w14:paraId="29CA251B" w14:textId="77777777" w:rsidR="000C6AD1" w:rsidRPr="000C6AD1" w:rsidRDefault="000C6AD1" w:rsidP="000C6AD1">
      <w:pPr>
        <w:numPr>
          <w:ilvl w:val="0"/>
          <w:numId w:val="22"/>
        </w:numPr>
        <w:spacing w:before="240" w:after="60"/>
        <w:outlineLvl w:val="1"/>
        <w:rPr>
          <w:b/>
          <w:bCs/>
          <w:color w:val="0091A5"/>
          <w:szCs w:val="26"/>
          <w:lang w:eastAsia="en-US"/>
        </w:rPr>
      </w:pPr>
      <w:bookmarkStart w:id="16" w:name="_Toc531084406"/>
      <w:r w:rsidRPr="000C6AD1">
        <w:rPr>
          <w:b/>
          <w:bCs/>
          <w:color w:val="0091A5"/>
          <w:szCs w:val="26"/>
          <w:lang w:eastAsia="en-US"/>
        </w:rPr>
        <w:t>The Legal Framework</w:t>
      </w:r>
      <w:bookmarkEnd w:id="16"/>
    </w:p>
    <w:p w14:paraId="4AFE45CA" w14:textId="77777777" w:rsidR="000C6AD1" w:rsidRPr="000C6AD1" w:rsidRDefault="000C6AD1" w:rsidP="000C6AD1">
      <w:pPr>
        <w:rPr>
          <w:lang w:eastAsia="en-US"/>
        </w:rPr>
      </w:pPr>
    </w:p>
    <w:p w14:paraId="17C82D14" w14:textId="77777777" w:rsidR="000C6AD1" w:rsidRPr="000C6AD1" w:rsidRDefault="000C6AD1" w:rsidP="000C6AD1">
      <w:pPr>
        <w:spacing w:line="360" w:lineRule="auto"/>
        <w:rPr>
          <w:rFonts w:cs="Arial"/>
        </w:rPr>
      </w:pPr>
      <w:r w:rsidRPr="000C6AD1">
        <w:rPr>
          <w:rFonts w:cs="Arial"/>
        </w:rPr>
        <w:t xml:space="preserve">The variation will be granted, under Regulation 20 of the EPR.  The Environmental Permitting regime is a legal vehicle which delivers most of the relevant legal requirements for activities falling within its scope.  In particular, the regulated facility is: </w:t>
      </w:r>
    </w:p>
    <w:p w14:paraId="757611CF" w14:textId="77777777" w:rsidR="000C6AD1" w:rsidRPr="000C6AD1" w:rsidRDefault="000C6AD1" w:rsidP="000C6AD1">
      <w:pPr>
        <w:numPr>
          <w:ilvl w:val="0"/>
          <w:numId w:val="24"/>
        </w:numPr>
        <w:spacing w:line="360" w:lineRule="auto"/>
        <w:ind w:left="782" w:hanging="357"/>
        <w:contextualSpacing/>
        <w:rPr>
          <w:szCs w:val="24"/>
        </w:rPr>
      </w:pPr>
      <w:r w:rsidRPr="000C6AD1">
        <w:rPr>
          <w:szCs w:val="24"/>
        </w:rPr>
        <w:t xml:space="preserve">an </w:t>
      </w:r>
      <w:r w:rsidRPr="000C6AD1">
        <w:rPr>
          <w:i/>
          <w:szCs w:val="24"/>
        </w:rPr>
        <w:t>installation</w:t>
      </w:r>
      <w:r w:rsidRPr="000C6AD1">
        <w:rPr>
          <w:szCs w:val="24"/>
        </w:rPr>
        <w:t xml:space="preserve"> as described by the IED; </w:t>
      </w:r>
    </w:p>
    <w:p w14:paraId="4D961F38" w14:textId="77777777" w:rsidR="000C6AD1" w:rsidRPr="000C6AD1" w:rsidRDefault="000C6AD1" w:rsidP="000C6AD1">
      <w:pPr>
        <w:numPr>
          <w:ilvl w:val="0"/>
          <w:numId w:val="24"/>
        </w:numPr>
        <w:spacing w:line="360" w:lineRule="auto"/>
        <w:ind w:left="782" w:hanging="357"/>
        <w:contextualSpacing/>
        <w:rPr>
          <w:szCs w:val="24"/>
        </w:rPr>
      </w:pPr>
      <w:r w:rsidRPr="000C6AD1">
        <w:rPr>
          <w:szCs w:val="24"/>
        </w:rPr>
        <w:t>subject to aspects of the Well-Being of Future Generations (Wales) Act 2015 and the Environment (Wales) Act 2016</w:t>
      </w:r>
      <w:r w:rsidRPr="000C6AD1">
        <w:rPr>
          <w:sz w:val="22"/>
          <w:szCs w:val="24"/>
        </w:rPr>
        <w:t xml:space="preserve"> </w:t>
      </w:r>
      <w:r w:rsidRPr="000C6AD1">
        <w:rPr>
          <w:szCs w:val="24"/>
        </w:rPr>
        <w:t xml:space="preserve">which also have to be addressed.  </w:t>
      </w:r>
    </w:p>
    <w:p w14:paraId="13388C46" w14:textId="77777777" w:rsidR="000C6AD1" w:rsidRPr="000C6AD1" w:rsidRDefault="000C6AD1" w:rsidP="000C6AD1">
      <w:pPr>
        <w:tabs>
          <w:tab w:val="left" w:pos="5475"/>
        </w:tabs>
      </w:pPr>
    </w:p>
    <w:p w14:paraId="7B6A269A" w14:textId="77777777" w:rsidR="000C6AD1" w:rsidRPr="000C6AD1" w:rsidRDefault="000C6AD1" w:rsidP="000C6AD1">
      <w:pPr>
        <w:spacing w:line="360" w:lineRule="auto"/>
        <w:rPr>
          <w:rFonts w:cs="Arial"/>
        </w:rPr>
      </w:pPr>
      <w:r w:rsidRPr="000C6AD1">
        <w:rPr>
          <w:rFonts w:cs="Arial"/>
        </w:rPr>
        <w:t xml:space="preserve">We address the legal requirements directly where relevant in the body of this document.  NRW is satisfied that this decision is consistent with its general purpose of pursuing the sustainable management of natural resources (SMNR) in relation to </w:t>
      </w:r>
      <w:proofErr w:type="gramStart"/>
      <w:r w:rsidRPr="000C6AD1">
        <w:rPr>
          <w:rFonts w:cs="Arial"/>
        </w:rPr>
        <w:t>Wales, and</w:t>
      </w:r>
      <w:proofErr w:type="gramEnd"/>
      <w:r w:rsidRPr="000C6AD1">
        <w:rPr>
          <w:rFonts w:cs="Arial"/>
        </w:rPr>
        <w:t xml:space="preserve"> applying the principles of SMNR. In particular, NRW acknowledges that it is a principle of sustainable management to take action to prevent significant damage to ecosystems. We consider that, in granting the Permit a high level of protection will be delivered for the environment and human health through the operation of the Installation in accordance with the permit conditions. NRW is satisfied that this decision is compatible with its general purpose of pursuing the sustainable management of natural resources in relation to Wales and applying the principles of sustainable management of natural resources</w:t>
      </w:r>
    </w:p>
    <w:p w14:paraId="3257E598" w14:textId="77777777" w:rsidR="000C6AD1" w:rsidRPr="000C6AD1" w:rsidRDefault="000C6AD1" w:rsidP="000C6AD1">
      <w:pPr>
        <w:rPr>
          <w:lang w:eastAsia="en-US"/>
        </w:rPr>
      </w:pPr>
    </w:p>
    <w:p w14:paraId="710FD79A" w14:textId="77777777" w:rsidR="000C6AD1" w:rsidRPr="000C6AD1" w:rsidRDefault="000C6AD1" w:rsidP="000C6AD1">
      <w:pPr>
        <w:spacing w:before="240" w:after="60"/>
        <w:ind w:firstLine="426"/>
        <w:outlineLvl w:val="1"/>
        <w:rPr>
          <w:b/>
          <w:bCs/>
          <w:color w:val="0091A5"/>
          <w:szCs w:val="26"/>
          <w:lang w:eastAsia="en-US"/>
        </w:rPr>
      </w:pPr>
      <w:bookmarkStart w:id="17" w:name="_Toc531084407"/>
      <w:r w:rsidRPr="000C6AD1">
        <w:rPr>
          <w:b/>
          <w:bCs/>
          <w:color w:val="0091A5"/>
          <w:szCs w:val="26"/>
          <w:lang w:eastAsia="en-US"/>
        </w:rPr>
        <w:t>4</w:t>
      </w:r>
      <w:r w:rsidRPr="000C6AD1">
        <w:rPr>
          <w:b/>
          <w:bCs/>
          <w:color w:val="0091A5"/>
          <w:szCs w:val="26"/>
          <w:lang w:eastAsia="en-US"/>
        </w:rPr>
        <w:tab/>
        <w:t>The Installation</w:t>
      </w:r>
      <w:bookmarkEnd w:id="17"/>
    </w:p>
    <w:p w14:paraId="07CF118E" w14:textId="77777777" w:rsidR="000C6AD1" w:rsidRPr="000C6AD1" w:rsidRDefault="000C6AD1" w:rsidP="000C6AD1">
      <w:pPr>
        <w:ind w:firstLine="360"/>
        <w:outlineLvl w:val="2"/>
        <w:rPr>
          <w:b/>
          <w:color w:val="0091A5"/>
          <w:lang w:eastAsia="en-US"/>
        </w:rPr>
      </w:pPr>
      <w:bookmarkStart w:id="18" w:name="_Toc531084408"/>
      <w:r w:rsidRPr="000C6AD1">
        <w:rPr>
          <w:b/>
          <w:color w:val="0091A5"/>
          <w:lang w:eastAsia="en-US"/>
        </w:rPr>
        <w:t>4.1 Description of the Installation and related issues</w:t>
      </w:r>
      <w:bookmarkEnd w:id="18"/>
    </w:p>
    <w:p w14:paraId="2DE12990" w14:textId="77777777" w:rsidR="000C6AD1" w:rsidRPr="000C6AD1" w:rsidRDefault="000C6AD1" w:rsidP="000C6AD1">
      <w:pPr>
        <w:ind w:firstLine="720"/>
        <w:outlineLvl w:val="3"/>
        <w:rPr>
          <w:color w:val="0091A5"/>
          <w:lang w:eastAsia="en-US"/>
        </w:rPr>
      </w:pPr>
      <w:bookmarkStart w:id="19" w:name="_Toc453077966"/>
      <w:r w:rsidRPr="000C6AD1">
        <w:rPr>
          <w:color w:val="0091A5"/>
          <w:lang w:eastAsia="en-US"/>
        </w:rPr>
        <w:t>4.1.1</w:t>
      </w:r>
      <w:r w:rsidRPr="000C6AD1">
        <w:rPr>
          <w:color w:val="0091A5"/>
          <w:lang w:eastAsia="en-US"/>
        </w:rPr>
        <w:tab/>
        <w:t>The permitted activities</w:t>
      </w:r>
      <w:bookmarkEnd w:id="19"/>
    </w:p>
    <w:p w14:paraId="32043CE6" w14:textId="77777777" w:rsidR="000C6AD1" w:rsidRPr="000C6AD1" w:rsidRDefault="000C6AD1" w:rsidP="000C6AD1">
      <w:pPr>
        <w:rPr>
          <w:lang w:eastAsia="en-US"/>
        </w:rPr>
      </w:pPr>
    </w:p>
    <w:p w14:paraId="67A1173F" w14:textId="77777777" w:rsidR="000C6AD1" w:rsidRPr="000C6AD1" w:rsidRDefault="000C6AD1" w:rsidP="000C6AD1">
      <w:pPr>
        <w:spacing w:line="360" w:lineRule="auto"/>
        <w:rPr>
          <w:rFonts w:cs="Arial"/>
          <w:szCs w:val="24"/>
        </w:rPr>
      </w:pPr>
      <w:bookmarkStart w:id="20" w:name="_Toc453077967"/>
      <w:r w:rsidRPr="000C6AD1">
        <w:rPr>
          <w:rFonts w:cs="Arial"/>
        </w:rPr>
        <w:lastRenderedPageBreak/>
        <w:t xml:space="preserve">The Installation is subject to the EPR because it carries out an activity listed in Part 1 </w:t>
      </w:r>
      <w:r w:rsidRPr="000C6AD1">
        <w:rPr>
          <w:rFonts w:cs="Arial"/>
          <w:szCs w:val="24"/>
        </w:rPr>
        <w:t>of Schedule 1 of the EPR:</w:t>
      </w:r>
    </w:p>
    <w:p w14:paraId="2A05C7F8" w14:textId="77777777" w:rsidR="000C6AD1" w:rsidRPr="000C6AD1" w:rsidRDefault="000C6AD1" w:rsidP="000C6AD1">
      <w:pPr>
        <w:rPr>
          <w:rFonts w:cs="Arial"/>
          <w:szCs w:val="24"/>
        </w:rPr>
      </w:pPr>
    </w:p>
    <w:p w14:paraId="3AD54724" w14:textId="7014F49B" w:rsidR="000C6AD1" w:rsidRPr="000C6AD1" w:rsidRDefault="000C6AD1" w:rsidP="000C6AD1">
      <w:pPr>
        <w:numPr>
          <w:ilvl w:val="0"/>
          <w:numId w:val="24"/>
        </w:numPr>
        <w:spacing w:line="360" w:lineRule="auto"/>
        <w:ind w:left="782" w:hanging="357"/>
        <w:contextualSpacing/>
        <w:rPr>
          <w:szCs w:val="24"/>
        </w:rPr>
      </w:pPr>
      <w:r w:rsidRPr="000C6AD1">
        <w:rPr>
          <w:szCs w:val="24"/>
        </w:rPr>
        <w:t xml:space="preserve">Section </w:t>
      </w:r>
      <w:r w:rsidR="0063245B" w:rsidRPr="0015497C">
        <w:rPr>
          <w:szCs w:val="24"/>
        </w:rPr>
        <w:t>6.8</w:t>
      </w:r>
      <w:r w:rsidR="0015497C" w:rsidRPr="0015497C">
        <w:rPr>
          <w:szCs w:val="24"/>
        </w:rPr>
        <w:t xml:space="preserve"> Part A(1)(e</w:t>
      </w:r>
      <w:r w:rsidRPr="000C6AD1">
        <w:rPr>
          <w:szCs w:val="24"/>
        </w:rPr>
        <w:t xml:space="preserve">) </w:t>
      </w:r>
      <w:r w:rsidR="0015497C" w:rsidRPr="0015497C">
        <w:rPr>
          <w:szCs w:val="24"/>
        </w:rPr>
        <w:t>Treatment and processing milk, the quantity of milk received being more than 200 tonnes per day.</w:t>
      </w:r>
    </w:p>
    <w:p w14:paraId="231705F3" w14:textId="77777777" w:rsidR="000C6AD1" w:rsidRPr="000C6AD1" w:rsidRDefault="000C6AD1" w:rsidP="000C6AD1">
      <w:pPr>
        <w:ind w:left="720"/>
        <w:rPr>
          <w:rFonts w:cs="Arial"/>
          <w:i/>
          <w:color w:val="FF0000"/>
          <w:sz w:val="20"/>
        </w:rPr>
      </w:pPr>
    </w:p>
    <w:p w14:paraId="454BF4E6" w14:textId="77777777" w:rsidR="000C6AD1" w:rsidRPr="000C6AD1" w:rsidRDefault="000C6AD1" w:rsidP="000C6AD1">
      <w:pPr>
        <w:rPr>
          <w:rFonts w:cs="Arial"/>
          <w:color w:val="FF0000"/>
        </w:rPr>
      </w:pPr>
    </w:p>
    <w:p w14:paraId="334C0414" w14:textId="4054A2EE" w:rsidR="00BC05C7" w:rsidRPr="00BC05C7" w:rsidRDefault="000C6AD1" w:rsidP="00BC05C7">
      <w:pPr>
        <w:spacing w:line="360" w:lineRule="auto"/>
        <w:rPr>
          <w:rFonts w:cs="Arial"/>
        </w:rPr>
      </w:pPr>
      <w:r w:rsidRPr="000C6AD1">
        <w:rPr>
          <w:rFonts w:cs="Arial"/>
        </w:rPr>
        <w:t xml:space="preserve">An installation may also comprise “directly associated activities”, which at this Installation includes: </w:t>
      </w:r>
      <w:r w:rsidR="00BC05C7" w:rsidRPr="00BC05C7">
        <w:rPr>
          <w:rFonts w:cs="Arial"/>
        </w:rPr>
        <w:t>Raw materials storage; Intermediate storage of partly processed materials; Finished products storage and packaging; Steam generation; Storage and handling of liquid cleaning chemicals; Storage and handling of solid and liquid wastes</w:t>
      </w:r>
    </w:p>
    <w:p w14:paraId="07446A72" w14:textId="646017D1" w:rsidR="000C6AD1" w:rsidRPr="000C6AD1" w:rsidRDefault="00BC05C7" w:rsidP="000C6AD1">
      <w:pPr>
        <w:spacing w:line="360" w:lineRule="auto"/>
        <w:rPr>
          <w:rFonts w:cs="Arial"/>
        </w:rPr>
      </w:pPr>
      <w:r w:rsidRPr="00BC05C7">
        <w:rPr>
          <w:rFonts w:cs="Arial"/>
        </w:rPr>
        <w:t>Glycol refrigeration plant; Storage and handling of Liquified Natural Gas, and, Storage and handling of light fuel oil.</w:t>
      </w:r>
    </w:p>
    <w:p w14:paraId="66B45DFF" w14:textId="77777777" w:rsidR="000C6AD1" w:rsidRPr="000C6AD1" w:rsidRDefault="000C6AD1" w:rsidP="000C6AD1">
      <w:pPr>
        <w:spacing w:line="360" w:lineRule="auto"/>
        <w:rPr>
          <w:rFonts w:cs="Arial"/>
        </w:rPr>
      </w:pPr>
      <w:r w:rsidRPr="000C6AD1">
        <w:rPr>
          <w:rFonts w:cs="Arial"/>
        </w:rPr>
        <w:t xml:space="preserve">Together, these listed and directly associated activities comprise the Installation. </w:t>
      </w:r>
    </w:p>
    <w:p w14:paraId="3086DD86" w14:textId="77777777" w:rsidR="000C6AD1" w:rsidRPr="000C6AD1" w:rsidRDefault="000C6AD1" w:rsidP="000C6AD1">
      <w:pPr>
        <w:ind w:firstLine="720"/>
        <w:outlineLvl w:val="3"/>
        <w:rPr>
          <w:color w:val="0091A5"/>
          <w:lang w:eastAsia="en-US"/>
        </w:rPr>
      </w:pPr>
    </w:p>
    <w:p w14:paraId="40ED2802" w14:textId="77777777" w:rsidR="000C6AD1" w:rsidRPr="000C6AD1" w:rsidRDefault="000C6AD1" w:rsidP="000C6AD1">
      <w:pPr>
        <w:ind w:firstLine="720"/>
        <w:outlineLvl w:val="3"/>
        <w:rPr>
          <w:color w:val="0091A5"/>
          <w:lang w:eastAsia="en-US"/>
        </w:rPr>
      </w:pPr>
      <w:bookmarkStart w:id="21" w:name="_Toc453077971"/>
      <w:bookmarkEnd w:id="20"/>
      <w:r w:rsidRPr="000C6AD1">
        <w:rPr>
          <w:color w:val="0091A5"/>
          <w:lang w:eastAsia="en-US"/>
        </w:rPr>
        <w:t>4.1.4</w:t>
      </w:r>
      <w:r w:rsidRPr="000C6AD1">
        <w:rPr>
          <w:color w:val="0091A5"/>
          <w:lang w:eastAsia="en-US"/>
        </w:rPr>
        <w:tab/>
        <w:t>Key Issues in the Determination</w:t>
      </w:r>
      <w:bookmarkStart w:id="22" w:name="_Toc453077972"/>
      <w:bookmarkEnd w:id="21"/>
    </w:p>
    <w:p w14:paraId="6524B5C2" w14:textId="77777777" w:rsidR="000C6AD1" w:rsidRPr="000C6AD1" w:rsidRDefault="000C6AD1" w:rsidP="000C6AD1">
      <w:pPr>
        <w:spacing w:line="360" w:lineRule="auto"/>
        <w:rPr>
          <w:rFonts w:cs="Arial"/>
          <w:i/>
          <w:color w:val="FF66FF"/>
        </w:rPr>
      </w:pPr>
    </w:p>
    <w:p w14:paraId="6EBF26F9" w14:textId="77777777" w:rsidR="0067405D" w:rsidRPr="00075175" w:rsidRDefault="000C6AD1" w:rsidP="000C6AD1">
      <w:pPr>
        <w:spacing w:line="360" w:lineRule="auto"/>
        <w:rPr>
          <w:rFonts w:cs="Arial"/>
        </w:rPr>
      </w:pPr>
      <w:r w:rsidRPr="000C6AD1">
        <w:rPr>
          <w:rFonts w:cs="Arial"/>
        </w:rPr>
        <w:t>The variation has changed</w:t>
      </w:r>
      <w:r w:rsidR="0067405D" w:rsidRPr="00075175">
        <w:rPr>
          <w:rFonts w:cs="Arial"/>
        </w:rPr>
        <w:t xml:space="preserve"> the operations on site in terms of the fuel used to power the boilers, changing from light fuel oil to Liquified Natural Gas.  In </w:t>
      </w:r>
      <w:proofErr w:type="gramStart"/>
      <w:r w:rsidR="0067405D" w:rsidRPr="00075175">
        <w:rPr>
          <w:rFonts w:cs="Arial"/>
        </w:rPr>
        <w:t>addition</w:t>
      </w:r>
      <w:proofErr w:type="gramEnd"/>
      <w:r w:rsidR="0067405D" w:rsidRPr="00075175">
        <w:rPr>
          <w:rFonts w:cs="Arial"/>
        </w:rPr>
        <w:t xml:space="preserve"> the listing of directly associated activities has been updated to include the receipt and storage of this liquified natural gas. The list of directly associated activities was also increased to regularise activities that were already taking place but were not listed.</w:t>
      </w:r>
    </w:p>
    <w:p w14:paraId="5F3F8449" w14:textId="77777777" w:rsidR="0067405D" w:rsidRPr="00075175" w:rsidRDefault="0067405D" w:rsidP="000C6AD1">
      <w:pPr>
        <w:spacing w:line="360" w:lineRule="auto"/>
        <w:rPr>
          <w:rFonts w:cs="Arial"/>
        </w:rPr>
      </w:pPr>
    </w:p>
    <w:p w14:paraId="5B233A01" w14:textId="2FCB7C6F" w:rsidR="00FB41F6" w:rsidRPr="00075175" w:rsidRDefault="0067405D" w:rsidP="000C6AD1">
      <w:pPr>
        <w:spacing w:line="360" w:lineRule="auto"/>
        <w:rPr>
          <w:rFonts w:cs="Arial"/>
        </w:rPr>
      </w:pPr>
      <w:r w:rsidRPr="00075175">
        <w:rPr>
          <w:rFonts w:cs="Arial"/>
        </w:rPr>
        <w:t>The change of boiler fuel is a switch to a fuel with</w:t>
      </w:r>
      <w:r w:rsidR="00075175" w:rsidRPr="00075175">
        <w:rPr>
          <w:rFonts w:cs="Arial"/>
        </w:rPr>
        <w:t xml:space="preserve"> reduced</w:t>
      </w:r>
      <w:r w:rsidRPr="00075175">
        <w:rPr>
          <w:rFonts w:cs="Arial"/>
        </w:rPr>
        <w:t xml:space="preserve"> emissions</w:t>
      </w:r>
      <w:r w:rsidR="00FB41F6" w:rsidRPr="00075175">
        <w:rPr>
          <w:rFonts w:cs="Arial"/>
        </w:rPr>
        <w:t>.</w:t>
      </w:r>
      <w:r w:rsidR="00075175" w:rsidRPr="00075175">
        <w:rPr>
          <w:rFonts w:cs="Arial"/>
        </w:rPr>
        <w:t xml:space="preserve"> </w:t>
      </w:r>
      <w:proofErr w:type="gramStart"/>
      <w:r w:rsidR="00075175" w:rsidRPr="00075175">
        <w:rPr>
          <w:rFonts w:cs="Arial"/>
        </w:rPr>
        <w:t>However</w:t>
      </w:r>
      <w:proofErr w:type="gramEnd"/>
      <w:r w:rsidR="00075175" w:rsidRPr="00075175">
        <w:rPr>
          <w:rFonts w:cs="Arial"/>
        </w:rPr>
        <w:t xml:space="preserve"> the deliveries do give scope for noise, and this has led to the introduction into the permit of two improvement conditions.</w:t>
      </w:r>
    </w:p>
    <w:p w14:paraId="36F41C46" w14:textId="77777777" w:rsidR="00FB41F6" w:rsidRDefault="00FB41F6" w:rsidP="000C6AD1">
      <w:pPr>
        <w:spacing w:line="360" w:lineRule="auto"/>
        <w:rPr>
          <w:rFonts w:cs="Arial"/>
          <w:color w:val="FF0000"/>
        </w:rPr>
      </w:pPr>
    </w:p>
    <w:p w14:paraId="0E6B2444" w14:textId="77777777" w:rsidR="000C6AD1" w:rsidRPr="000C6AD1" w:rsidRDefault="000C6AD1" w:rsidP="000C6AD1">
      <w:pPr>
        <w:rPr>
          <w:lang w:eastAsia="en-US"/>
        </w:rPr>
      </w:pPr>
      <w:bookmarkStart w:id="23" w:name="_Toc453077974"/>
      <w:bookmarkEnd w:id="22"/>
    </w:p>
    <w:p w14:paraId="3F5AF33C" w14:textId="77777777" w:rsidR="000C6AD1" w:rsidRPr="000C6AD1" w:rsidRDefault="000C6AD1" w:rsidP="000C6AD1">
      <w:pPr>
        <w:ind w:firstLine="720"/>
        <w:outlineLvl w:val="3"/>
        <w:rPr>
          <w:color w:val="0091A5"/>
          <w:lang w:eastAsia="en-US"/>
        </w:rPr>
      </w:pPr>
      <w:r w:rsidRPr="000C6AD1">
        <w:rPr>
          <w:color w:val="0091A5"/>
          <w:lang w:eastAsia="en-US"/>
        </w:rPr>
        <w:t>4.2.3</w:t>
      </w:r>
      <w:r w:rsidRPr="000C6AD1">
        <w:rPr>
          <w:color w:val="0091A5"/>
          <w:lang w:eastAsia="en-US"/>
        </w:rPr>
        <w:tab/>
        <w:t>Closure and decommissioning</w:t>
      </w:r>
      <w:bookmarkStart w:id="24" w:name="_Toc453077975"/>
      <w:bookmarkEnd w:id="23"/>
    </w:p>
    <w:p w14:paraId="1F3216EC" w14:textId="77777777" w:rsidR="000C6AD1" w:rsidRPr="000C6AD1" w:rsidRDefault="000C6AD1" w:rsidP="000C6AD1">
      <w:pPr>
        <w:rPr>
          <w:lang w:eastAsia="en-US"/>
        </w:rPr>
      </w:pPr>
    </w:p>
    <w:p w14:paraId="5FA61235" w14:textId="77777777" w:rsidR="000C6AD1" w:rsidRPr="00500576" w:rsidRDefault="000C6AD1" w:rsidP="000C6AD1">
      <w:pPr>
        <w:spacing w:line="360" w:lineRule="auto"/>
        <w:rPr>
          <w:rFonts w:cs="Arial"/>
        </w:rPr>
      </w:pPr>
      <w:r w:rsidRPr="00500576">
        <w:rPr>
          <w:rFonts w:cs="Arial"/>
        </w:rPr>
        <w:t>Permit condition 1.1.1 requires the Operator to have a written management system in place which identifies and minimises risks of pollution including those arising from closure.</w:t>
      </w:r>
    </w:p>
    <w:p w14:paraId="0115571F" w14:textId="77777777" w:rsidR="000C6AD1" w:rsidRPr="00500576" w:rsidRDefault="000C6AD1" w:rsidP="000C6AD1">
      <w:pPr>
        <w:jc w:val="left"/>
      </w:pPr>
    </w:p>
    <w:p w14:paraId="2ABBE7E7" w14:textId="77777777" w:rsidR="000C6AD1" w:rsidRPr="00500576" w:rsidRDefault="000C6AD1" w:rsidP="000C6AD1">
      <w:pPr>
        <w:spacing w:line="360" w:lineRule="auto"/>
        <w:rPr>
          <w:rFonts w:cs="Arial"/>
        </w:rPr>
      </w:pPr>
      <w:r w:rsidRPr="00500576">
        <w:rPr>
          <w:rFonts w:cs="Arial"/>
        </w:rPr>
        <w:t xml:space="preserve">At the definitive cessation of activities, the Operator has to satisfy us that the necessary measures have been taken so that the site ceases to pose a risk to soil or groundwater, taking into account both the baseline conditions and the site’s current or </w:t>
      </w:r>
      <w:r w:rsidRPr="00500576">
        <w:rPr>
          <w:rFonts w:cs="Arial"/>
        </w:rPr>
        <w:lastRenderedPageBreak/>
        <w:t xml:space="preserve">approved future use.   To do this, the Operator has to apply to us for surrender, which we will not grant unless and until we are satisfied that these requirements have been met. </w:t>
      </w:r>
    </w:p>
    <w:p w14:paraId="05BC3FC5" w14:textId="77777777" w:rsidR="000C6AD1" w:rsidRPr="000C6AD1" w:rsidRDefault="000C6AD1" w:rsidP="000C6AD1">
      <w:pPr>
        <w:ind w:firstLine="360"/>
        <w:outlineLvl w:val="2"/>
        <w:rPr>
          <w:b/>
          <w:color w:val="0091A5"/>
          <w:lang w:eastAsia="en-US"/>
        </w:rPr>
      </w:pPr>
    </w:p>
    <w:p w14:paraId="21E7260C" w14:textId="77777777" w:rsidR="000C6AD1" w:rsidRPr="000C6AD1" w:rsidRDefault="000C6AD1" w:rsidP="000C6AD1">
      <w:pPr>
        <w:ind w:firstLine="360"/>
        <w:outlineLvl w:val="2"/>
        <w:rPr>
          <w:b/>
          <w:color w:val="0091A5"/>
          <w:lang w:eastAsia="en-US"/>
        </w:rPr>
      </w:pPr>
      <w:bookmarkStart w:id="25" w:name="_Toc531084409"/>
      <w:r w:rsidRPr="000C6AD1">
        <w:rPr>
          <w:b/>
          <w:color w:val="0091A5"/>
          <w:lang w:eastAsia="en-US"/>
        </w:rPr>
        <w:t>4.3 Operation of the Installation – general issues</w:t>
      </w:r>
      <w:bookmarkEnd w:id="24"/>
      <w:bookmarkEnd w:id="25"/>
    </w:p>
    <w:p w14:paraId="3BAB6267" w14:textId="77777777" w:rsidR="000C6AD1" w:rsidRPr="000C6AD1" w:rsidRDefault="000C6AD1" w:rsidP="000C6AD1">
      <w:pPr>
        <w:ind w:firstLine="720"/>
        <w:outlineLvl w:val="3"/>
        <w:rPr>
          <w:iCs/>
          <w:color w:val="0091A5"/>
          <w:lang w:eastAsia="en-US"/>
        </w:rPr>
      </w:pPr>
      <w:bookmarkStart w:id="26" w:name="_Toc453077976"/>
    </w:p>
    <w:p w14:paraId="38EAE8EA" w14:textId="77777777" w:rsidR="000C6AD1" w:rsidRPr="000C6AD1" w:rsidRDefault="000C6AD1" w:rsidP="000C6AD1">
      <w:pPr>
        <w:ind w:firstLine="720"/>
        <w:outlineLvl w:val="3"/>
        <w:rPr>
          <w:iCs/>
          <w:color w:val="0091A5"/>
          <w:lang w:eastAsia="en-US"/>
        </w:rPr>
      </w:pPr>
      <w:r w:rsidRPr="000C6AD1">
        <w:rPr>
          <w:iCs/>
          <w:color w:val="0091A5"/>
          <w:lang w:eastAsia="en-US"/>
        </w:rPr>
        <w:t>4.3.1</w:t>
      </w:r>
      <w:r w:rsidRPr="000C6AD1">
        <w:rPr>
          <w:iCs/>
          <w:color w:val="0091A5"/>
          <w:lang w:eastAsia="en-US"/>
        </w:rPr>
        <w:tab/>
        <w:t>Administrative issues</w:t>
      </w:r>
      <w:bookmarkEnd w:id="26"/>
    </w:p>
    <w:p w14:paraId="26F632EC" w14:textId="77777777" w:rsidR="000C6AD1" w:rsidRPr="000C6AD1" w:rsidRDefault="000C6AD1" w:rsidP="000C6AD1">
      <w:pPr>
        <w:rPr>
          <w:lang w:eastAsia="en-US"/>
        </w:rPr>
      </w:pPr>
    </w:p>
    <w:p w14:paraId="4E0C6060" w14:textId="77777777" w:rsidR="000C6AD1" w:rsidRPr="00500576" w:rsidRDefault="000C6AD1" w:rsidP="000C6AD1">
      <w:pPr>
        <w:spacing w:line="360" w:lineRule="auto"/>
        <w:rPr>
          <w:rFonts w:cs="Arial"/>
        </w:rPr>
      </w:pPr>
      <w:bookmarkStart w:id="27" w:name="_Toc453077977"/>
      <w:r w:rsidRPr="00500576">
        <w:rPr>
          <w:rFonts w:cs="Arial"/>
        </w:rPr>
        <w:t>The Applicant is the sole Operator of the Installation. This variation makes no changes to the operator or installation boundary.</w:t>
      </w:r>
    </w:p>
    <w:p w14:paraId="4BDA1825" w14:textId="77777777" w:rsidR="000C6AD1" w:rsidRPr="000C6AD1" w:rsidRDefault="000C6AD1" w:rsidP="000C6AD1">
      <w:pPr>
        <w:spacing w:line="360" w:lineRule="auto"/>
        <w:rPr>
          <w:rFonts w:cs="Arial"/>
          <w:iCs/>
        </w:rPr>
      </w:pPr>
    </w:p>
    <w:p w14:paraId="08DD120B" w14:textId="77777777" w:rsidR="000C6AD1" w:rsidRPr="000C6AD1" w:rsidRDefault="000C6AD1" w:rsidP="000C6AD1">
      <w:pPr>
        <w:ind w:firstLine="720"/>
        <w:outlineLvl w:val="3"/>
        <w:rPr>
          <w:iCs/>
          <w:color w:val="0091A5"/>
          <w:lang w:eastAsia="en-US"/>
        </w:rPr>
      </w:pPr>
      <w:r w:rsidRPr="000C6AD1">
        <w:rPr>
          <w:iCs/>
          <w:color w:val="0091A5"/>
          <w:lang w:eastAsia="en-US"/>
        </w:rPr>
        <w:t>4.3.2</w:t>
      </w:r>
      <w:r w:rsidRPr="000C6AD1">
        <w:rPr>
          <w:iCs/>
          <w:color w:val="0091A5"/>
          <w:lang w:eastAsia="en-US"/>
        </w:rPr>
        <w:tab/>
        <w:t>Management</w:t>
      </w:r>
      <w:bookmarkEnd w:id="27"/>
    </w:p>
    <w:p w14:paraId="2409F83B" w14:textId="77777777" w:rsidR="000C6AD1" w:rsidRPr="000C6AD1" w:rsidRDefault="000C6AD1" w:rsidP="000C6AD1">
      <w:pPr>
        <w:rPr>
          <w:lang w:eastAsia="en-US"/>
        </w:rPr>
      </w:pPr>
    </w:p>
    <w:p w14:paraId="2D84A6CF" w14:textId="77777777" w:rsidR="000C6AD1" w:rsidRPr="008A2D2B" w:rsidRDefault="000C6AD1" w:rsidP="000C6AD1">
      <w:pPr>
        <w:spacing w:line="360" w:lineRule="auto"/>
        <w:rPr>
          <w:rFonts w:cs="Arial"/>
        </w:rPr>
      </w:pPr>
      <w:bookmarkStart w:id="28" w:name="_Toc453077979"/>
      <w:bookmarkStart w:id="29" w:name="_Toc453077978"/>
      <w:r w:rsidRPr="008A2D2B">
        <w:rPr>
          <w:rFonts w:cs="Arial"/>
        </w:rPr>
        <w:t>The Applicant has stated in the Application that they will implement an Environmental Management System (EMS) that will meet the requirements for an EMS in our “</w:t>
      </w:r>
      <w:r w:rsidRPr="008A2D2B">
        <w:rPr>
          <w:rFonts w:cs="Arial"/>
          <w:i/>
        </w:rPr>
        <w:t>How to comply with your environmental permit guidance</w:t>
      </w:r>
      <w:r w:rsidRPr="008A2D2B">
        <w:rPr>
          <w:rFonts w:cs="Arial"/>
        </w:rPr>
        <w:t xml:space="preserve">”. The Applicant submitted a summary of the EMS with their application. </w:t>
      </w:r>
    </w:p>
    <w:p w14:paraId="55000F97" w14:textId="77777777" w:rsidR="000C6AD1" w:rsidRPr="008A2D2B" w:rsidRDefault="000C6AD1" w:rsidP="000C6AD1">
      <w:pPr>
        <w:spacing w:line="360" w:lineRule="auto"/>
        <w:rPr>
          <w:rFonts w:cs="Arial"/>
        </w:rPr>
      </w:pPr>
    </w:p>
    <w:p w14:paraId="2974CD1C" w14:textId="77777777" w:rsidR="000C6AD1" w:rsidRPr="008A2D2B" w:rsidRDefault="000C6AD1" w:rsidP="000C6AD1">
      <w:pPr>
        <w:spacing w:line="360" w:lineRule="auto"/>
        <w:rPr>
          <w:rFonts w:cs="Arial"/>
        </w:rPr>
      </w:pPr>
      <w:r w:rsidRPr="008A2D2B">
        <w:rPr>
          <w:rFonts w:cs="Arial"/>
        </w:rPr>
        <w:t>We are satisfied that appropriate management systems and management structures will be in place for this Installation, and that sufficient resources are available to the Operator to ensure compliance with all the Permit conditions.</w:t>
      </w:r>
    </w:p>
    <w:p w14:paraId="00ED79DA" w14:textId="77777777" w:rsidR="000C6AD1" w:rsidRPr="000C6AD1" w:rsidRDefault="000C6AD1" w:rsidP="000C6AD1">
      <w:pPr>
        <w:outlineLvl w:val="3"/>
        <w:rPr>
          <w:iCs/>
          <w:color w:val="0091A5"/>
          <w:lang w:eastAsia="en-US"/>
        </w:rPr>
      </w:pPr>
    </w:p>
    <w:p w14:paraId="31684908" w14:textId="77777777" w:rsidR="000C6AD1" w:rsidRPr="000C6AD1" w:rsidRDefault="000C6AD1" w:rsidP="000C6AD1">
      <w:pPr>
        <w:outlineLvl w:val="3"/>
        <w:rPr>
          <w:iCs/>
          <w:color w:val="0091A5"/>
          <w:lang w:eastAsia="en-US"/>
        </w:rPr>
      </w:pPr>
      <w:bookmarkStart w:id="30" w:name="_Toc453077980"/>
      <w:bookmarkEnd w:id="28"/>
      <w:bookmarkEnd w:id="29"/>
    </w:p>
    <w:p w14:paraId="08C69186" w14:textId="77777777" w:rsidR="000C6AD1" w:rsidRPr="000C6AD1" w:rsidRDefault="000C6AD1" w:rsidP="000C6AD1">
      <w:pPr>
        <w:ind w:firstLine="720"/>
        <w:outlineLvl w:val="3"/>
        <w:rPr>
          <w:iCs/>
          <w:color w:val="0091A5"/>
          <w:lang w:eastAsia="en-US"/>
        </w:rPr>
      </w:pPr>
      <w:bookmarkStart w:id="31" w:name="_Toc453077981"/>
      <w:bookmarkEnd w:id="30"/>
      <w:r w:rsidRPr="000C6AD1">
        <w:rPr>
          <w:iCs/>
          <w:color w:val="0091A5"/>
          <w:lang w:eastAsia="en-US"/>
        </w:rPr>
        <w:t>4.3.7</w:t>
      </w:r>
      <w:r w:rsidRPr="000C6AD1">
        <w:rPr>
          <w:iCs/>
          <w:color w:val="0091A5"/>
          <w:lang w:eastAsia="en-US"/>
        </w:rPr>
        <w:tab/>
        <w:t>Operating techniques</w:t>
      </w:r>
      <w:bookmarkEnd w:id="31"/>
    </w:p>
    <w:p w14:paraId="44C989F3" w14:textId="77777777" w:rsidR="000C6AD1" w:rsidRPr="000C6AD1" w:rsidRDefault="000C6AD1" w:rsidP="000C6AD1">
      <w:pPr>
        <w:spacing w:line="360" w:lineRule="auto"/>
        <w:rPr>
          <w:rFonts w:cs="Arial"/>
          <w:i/>
          <w:color w:val="FF66FF"/>
          <w:lang w:eastAsia="en-US"/>
        </w:rPr>
      </w:pPr>
      <w:bookmarkStart w:id="32" w:name="_Toc453077984"/>
    </w:p>
    <w:p w14:paraId="02BDFD52" w14:textId="77777777" w:rsidR="000C6AD1" w:rsidRPr="008A2D2B" w:rsidRDefault="000C6AD1" w:rsidP="000C6AD1">
      <w:pPr>
        <w:spacing w:line="360" w:lineRule="auto"/>
        <w:rPr>
          <w:rFonts w:cs="Arial"/>
          <w:i/>
        </w:rPr>
      </w:pPr>
      <w:r w:rsidRPr="008A2D2B">
        <w:rPr>
          <w:rFonts w:cs="Arial"/>
        </w:rPr>
        <w:t xml:space="preserve">We have reviewed the techniques used by the operator and compared these with the relevant guidance notes. This variation adds operating techniques. </w:t>
      </w:r>
    </w:p>
    <w:p w14:paraId="4DABD9E7" w14:textId="77777777" w:rsidR="000C6AD1" w:rsidRPr="008A2D2B" w:rsidRDefault="000C6AD1" w:rsidP="000C6AD1">
      <w:pPr>
        <w:spacing w:before="60"/>
        <w:rPr>
          <w:rFonts w:cs="Arial"/>
          <w:szCs w:val="24"/>
        </w:rPr>
      </w:pPr>
    </w:p>
    <w:p w14:paraId="54D345B7" w14:textId="77777777" w:rsidR="000C6AD1" w:rsidRPr="008A2D2B" w:rsidRDefault="000C6AD1" w:rsidP="000C6AD1">
      <w:pPr>
        <w:spacing w:line="360" w:lineRule="auto"/>
        <w:rPr>
          <w:rFonts w:cs="Arial"/>
        </w:rPr>
      </w:pPr>
      <w:r w:rsidRPr="008A2D2B">
        <w:rPr>
          <w:rFonts w:cs="Arial"/>
        </w:rPr>
        <w:t xml:space="preserve">The proposed techniques/ emission levels for priorities for control are in line with the benchmark levels contained in the TGN and we consider them to represent appropriate techniques for the facility. </w:t>
      </w:r>
    </w:p>
    <w:p w14:paraId="4826634F" w14:textId="77777777" w:rsidR="000C6AD1" w:rsidRPr="008A2D2B" w:rsidRDefault="000C6AD1" w:rsidP="000C6AD1">
      <w:pPr>
        <w:spacing w:line="360" w:lineRule="auto"/>
        <w:rPr>
          <w:rFonts w:cs="Arial"/>
          <w:i/>
          <w:snapToGrid w:val="0"/>
          <w:lang w:eastAsia="en-US"/>
        </w:rPr>
      </w:pPr>
      <w:r w:rsidRPr="008A2D2B">
        <w:rPr>
          <w:rFonts w:cs="Arial"/>
          <w:i/>
          <w:snapToGrid w:val="0"/>
          <w:lang w:eastAsia="en-US"/>
        </w:rPr>
        <w:t xml:space="preserve"> </w:t>
      </w:r>
    </w:p>
    <w:p w14:paraId="03BCA1C6" w14:textId="77777777" w:rsidR="000C6AD1" w:rsidRPr="008A2D2B" w:rsidRDefault="000C6AD1" w:rsidP="000C6AD1">
      <w:pPr>
        <w:spacing w:line="360" w:lineRule="auto"/>
        <w:rPr>
          <w:rFonts w:cs="Arial"/>
        </w:rPr>
      </w:pPr>
      <w:r w:rsidRPr="008A2D2B">
        <w:rPr>
          <w:rFonts w:cs="Arial"/>
        </w:rPr>
        <w:t xml:space="preserve">We have specified that the applicant must operate the permit in accordance with descriptions in the application, including all additional information received as part of the determination process.  </w:t>
      </w:r>
    </w:p>
    <w:p w14:paraId="7696D4C2" w14:textId="77777777" w:rsidR="000C6AD1" w:rsidRPr="008A2D2B" w:rsidRDefault="000C6AD1" w:rsidP="000C6AD1">
      <w:pPr>
        <w:spacing w:line="360" w:lineRule="auto"/>
        <w:rPr>
          <w:rFonts w:cs="Arial"/>
        </w:rPr>
      </w:pPr>
    </w:p>
    <w:p w14:paraId="136D20A6" w14:textId="77777777" w:rsidR="000C6AD1" w:rsidRPr="008A2D2B" w:rsidRDefault="000C6AD1" w:rsidP="000C6AD1">
      <w:pPr>
        <w:spacing w:line="360" w:lineRule="auto"/>
        <w:rPr>
          <w:rFonts w:cs="Arial"/>
        </w:rPr>
      </w:pPr>
      <w:r w:rsidRPr="008A2D2B">
        <w:rPr>
          <w:rFonts w:cs="Arial"/>
        </w:rPr>
        <w:t>These are specified in the Operating Techniques table in the permit.</w:t>
      </w:r>
    </w:p>
    <w:p w14:paraId="5C8A31AE" w14:textId="77777777" w:rsidR="000C6AD1" w:rsidRPr="000C6AD1" w:rsidRDefault="000C6AD1" w:rsidP="000C6AD1">
      <w:pPr>
        <w:spacing w:line="360" w:lineRule="auto"/>
        <w:rPr>
          <w:rFonts w:cs="Arial"/>
          <w:i/>
          <w:color w:val="FF0000"/>
        </w:rPr>
      </w:pPr>
    </w:p>
    <w:p w14:paraId="3CA0D4F3" w14:textId="77777777" w:rsidR="000C6AD1" w:rsidRPr="000C6AD1" w:rsidRDefault="000C6AD1" w:rsidP="000C6AD1">
      <w:pPr>
        <w:ind w:firstLine="720"/>
        <w:outlineLvl w:val="3"/>
        <w:rPr>
          <w:iCs/>
          <w:color w:val="0091A5"/>
          <w:lang w:eastAsia="en-US"/>
        </w:rPr>
      </w:pPr>
      <w:r w:rsidRPr="000C6AD1">
        <w:rPr>
          <w:iCs/>
          <w:color w:val="0091A5"/>
          <w:lang w:eastAsia="en-US"/>
        </w:rPr>
        <w:t>4.3.7</w:t>
      </w:r>
      <w:r w:rsidRPr="000C6AD1">
        <w:rPr>
          <w:iCs/>
          <w:color w:val="0091A5"/>
          <w:lang w:eastAsia="en-US"/>
        </w:rPr>
        <w:tab/>
        <w:t>Energy efficiency</w:t>
      </w:r>
      <w:bookmarkEnd w:id="32"/>
    </w:p>
    <w:p w14:paraId="011647F8" w14:textId="77777777" w:rsidR="000C6AD1" w:rsidRPr="000C6AD1" w:rsidRDefault="000C6AD1" w:rsidP="000C6AD1">
      <w:pPr>
        <w:spacing w:line="360" w:lineRule="auto"/>
        <w:rPr>
          <w:rFonts w:cs="Arial"/>
          <w:i/>
          <w:iCs/>
          <w:color w:val="FF66FF"/>
        </w:rPr>
      </w:pPr>
    </w:p>
    <w:p w14:paraId="4ED3B8D4" w14:textId="77777777" w:rsidR="000C6AD1" w:rsidRPr="008A2D2B" w:rsidRDefault="000C6AD1" w:rsidP="000C6AD1">
      <w:pPr>
        <w:spacing w:line="360" w:lineRule="auto"/>
        <w:rPr>
          <w:rFonts w:cs="Arial"/>
        </w:rPr>
      </w:pPr>
      <w:r w:rsidRPr="008A2D2B">
        <w:rPr>
          <w:rFonts w:cs="Arial"/>
        </w:rPr>
        <w:t xml:space="preserve">We are satisfied that the Applicant will ensure that energy is used as efficiently as possible. </w:t>
      </w:r>
    </w:p>
    <w:p w14:paraId="2B667EA6" w14:textId="77777777" w:rsidR="000C6AD1" w:rsidRPr="00184DAC" w:rsidRDefault="000C6AD1" w:rsidP="000C6AD1">
      <w:pPr>
        <w:spacing w:line="360" w:lineRule="auto"/>
        <w:rPr>
          <w:rFonts w:cs="Arial"/>
        </w:rPr>
      </w:pPr>
      <w:r w:rsidRPr="00184DAC">
        <w:rPr>
          <w:rFonts w:cs="Arial"/>
        </w:rPr>
        <w:t xml:space="preserve">The Operator is required to report energy usage under condition 4.2.2 and Schedule 4.  </w:t>
      </w:r>
    </w:p>
    <w:p w14:paraId="16157F3F" w14:textId="77777777" w:rsidR="000C6AD1" w:rsidRPr="000C6AD1" w:rsidRDefault="000C6AD1" w:rsidP="000C6AD1">
      <w:pPr>
        <w:spacing w:line="360" w:lineRule="auto"/>
        <w:rPr>
          <w:rFonts w:cs="Arial"/>
          <w:color w:val="FF0000"/>
        </w:rPr>
      </w:pPr>
    </w:p>
    <w:p w14:paraId="51BF5EAA" w14:textId="77777777" w:rsidR="000C6AD1" w:rsidRPr="000C6AD1" w:rsidRDefault="000C6AD1" w:rsidP="000C6AD1">
      <w:pPr>
        <w:rPr>
          <w:lang w:eastAsia="en-US"/>
        </w:rPr>
      </w:pPr>
    </w:p>
    <w:p w14:paraId="359F843D" w14:textId="77777777" w:rsidR="000C6AD1" w:rsidRPr="000C6AD1" w:rsidRDefault="000C6AD1" w:rsidP="000C6AD1">
      <w:pPr>
        <w:spacing w:before="240" w:after="60"/>
        <w:ind w:firstLine="426"/>
        <w:outlineLvl w:val="1"/>
        <w:rPr>
          <w:b/>
          <w:bCs/>
          <w:color w:val="0091A5"/>
          <w:szCs w:val="26"/>
          <w:lang w:eastAsia="en-US"/>
        </w:rPr>
      </w:pPr>
      <w:bookmarkStart w:id="33" w:name="_Toc453077986"/>
      <w:bookmarkStart w:id="34" w:name="_Toc531084410"/>
      <w:r w:rsidRPr="000C6AD1">
        <w:rPr>
          <w:b/>
          <w:bCs/>
          <w:color w:val="0091A5"/>
          <w:szCs w:val="26"/>
          <w:lang w:eastAsia="en-US"/>
        </w:rPr>
        <w:t>5</w:t>
      </w:r>
      <w:r w:rsidRPr="000C6AD1">
        <w:rPr>
          <w:b/>
          <w:bCs/>
          <w:color w:val="0091A5"/>
          <w:szCs w:val="26"/>
          <w:lang w:eastAsia="en-US"/>
        </w:rPr>
        <w:tab/>
        <w:t>Minimising the Installation’s environmental impact</w:t>
      </w:r>
      <w:bookmarkEnd w:id="33"/>
      <w:bookmarkEnd w:id="34"/>
      <w:r w:rsidRPr="000C6AD1">
        <w:rPr>
          <w:b/>
          <w:bCs/>
          <w:color w:val="0091A5"/>
          <w:szCs w:val="26"/>
          <w:lang w:eastAsia="en-US"/>
        </w:rPr>
        <w:t xml:space="preserve"> </w:t>
      </w:r>
    </w:p>
    <w:p w14:paraId="43A0E1E4" w14:textId="77777777" w:rsidR="000C6AD1" w:rsidRPr="000C6AD1" w:rsidRDefault="000C6AD1" w:rsidP="000C6AD1">
      <w:pPr>
        <w:tabs>
          <w:tab w:val="left" w:pos="3338"/>
        </w:tabs>
        <w:rPr>
          <w:szCs w:val="24"/>
        </w:rPr>
      </w:pPr>
      <w:bookmarkStart w:id="35" w:name="_Toc453077987"/>
    </w:p>
    <w:p w14:paraId="0E06B77B" w14:textId="77777777" w:rsidR="000C6AD1" w:rsidRPr="00184DAC" w:rsidRDefault="000C6AD1" w:rsidP="000C6AD1">
      <w:pPr>
        <w:spacing w:line="360" w:lineRule="auto"/>
        <w:rPr>
          <w:rFonts w:cs="Arial"/>
        </w:rPr>
      </w:pPr>
      <w:r w:rsidRPr="00184DAC">
        <w:rPr>
          <w:rFonts w:cs="Arial"/>
        </w:rPr>
        <w:t>Regulated activities can present different types of risk to the environment, these include odour, noise and vibration; accidents, fugitive emissions to air and water; as well as point source releases to air, water, sewer and discharges to ground or groundwater, global warming potential and generation of waste.  All these factors are discussed in this and other sections of this document.</w:t>
      </w:r>
    </w:p>
    <w:p w14:paraId="32B9A062" w14:textId="77777777" w:rsidR="000C6AD1" w:rsidRPr="00E6039F" w:rsidRDefault="000C6AD1" w:rsidP="000C6AD1">
      <w:pPr>
        <w:numPr>
          <w:ilvl w:val="0"/>
          <w:numId w:val="26"/>
        </w:numPr>
        <w:autoSpaceDE w:val="0"/>
        <w:autoSpaceDN w:val="0"/>
        <w:adjustRightInd w:val="0"/>
        <w:rPr>
          <w:szCs w:val="24"/>
        </w:rPr>
      </w:pPr>
    </w:p>
    <w:p w14:paraId="164A9A02" w14:textId="661BFD03" w:rsidR="000C6AD1" w:rsidRPr="00E6039F" w:rsidRDefault="000C6AD1" w:rsidP="000C6AD1">
      <w:pPr>
        <w:spacing w:line="360" w:lineRule="auto"/>
        <w:rPr>
          <w:rFonts w:cs="Arial"/>
        </w:rPr>
      </w:pPr>
      <w:r w:rsidRPr="00E6039F">
        <w:rPr>
          <w:rFonts w:cs="Arial"/>
        </w:rPr>
        <w:t xml:space="preserve">For an installation of this kind, the principal emissions </w:t>
      </w:r>
      <w:proofErr w:type="gramStart"/>
      <w:r w:rsidRPr="00E6039F">
        <w:rPr>
          <w:rFonts w:cs="Arial"/>
        </w:rPr>
        <w:t>are :</w:t>
      </w:r>
      <w:proofErr w:type="gramEnd"/>
      <w:r w:rsidRPr="00E6039F">
        <w:rPr>
          <w:rFonts w:cs="Arial"/>
        </w:rPr>
        <w:t xml:space="preserve"> </w:t>
      </w:r>
      <w:r w:rsidR="00E6039F" w:rsidRPr="00E6039F">
        <w:rPr>
          <w:rFonts w:cs="Arial"/>
        </w:rPr>
        <w:t>Flue stack emissions</w:t>
      </w:r>
    </w:p>
    <w:p w14:paraId="4703005D" w14:textId="77777777" w:rsidR="000C6AD1" w:rsidRPr="00E6039F" w:rsidRDefault="000C6AD1" w:rsidP="000C6AD1">
      <w:pPr>
        <w:tabs>
          <w:tab w:val="left" w:pos="3338"/>
        </w:tabs>
        <w:rPr>
          <w:szCs w:val="24"/>
        </w:rPr>
      </w:pPr>
    </w:p>
    <w:p w14:paraId="5931CE1E" w14:textId="674F52AA" w:rsidR="000C6AD1" w:rsidRPr="00E6039F" w:rsidRDefault="000C6AD1" w:rsidP="000C6AD1">
      <w:pPr>
        <w:spacing w:line="360" w:lineRule="auto"/>
        <w:rPr>
          <w:rFonts w:cs="Arial"/>
        </w:rPr>
      </w:pPr>
      <w:r w:rsidRPr="00E6039F">
        <w:rPr>
          <w:rFonts w:cs="Arial"/>
        </w:rPr>
        <w:t xml:space="preserve">This variation </w:t>
      </w:r>
      <w:r w:rsidR="00E6039F" w:rsidRPr="00E6039F">
        <w:rPr>
          <w:rFonts w:cs="Arial"/>
        </w:rPr>
        <w:t>helps to reduce these emissions.</w:t>
      </w:r>
    </w:p>
    <w:p w14:paraId="66BD4909" w14:textId="77777777" w:rsidR="000C6AD1" w:rsidRPr="000C6AD1" w:rsidRDefault="000C6AD1" w:rsidP="000C6AD1">
      <w:pPr>
        <w:spacing w:line="360" w:lineRule="auto"/>
        <w:rPr>
          <w:rFonts w:cs="Arial"/>
          <w:color w:val="FF0000"/>
        </w:rPr>
      </w:pPr>
    </w:p>
    <w:p w14:paraId="06A7CCF1" w14:textId="77777777" w:rsidR="000C6AD1" w:rsidRPr="000C6AD1" w:rsidRDefault="000C6AD1" w:rsidP="000C6AD1">
      <w:pPr>
        <w:spacing w:line="360" w:lineRule="auto"/>
        <w:rPr>
          <w:rFonts w:cs="Arial"/>
        </w:rPr>
      </w:pPr>
    </w:p>
    <w:p w14:paraId="6E6DF7E3" w14:textId="77777777" w:rsidR="000C6AD1" w:rsidRPr="000C6AD1" w:rsidRDefault="000C6AD1" w:rsidP="000C6AD1">
      <w:pPr>
        <w:rPr>
          <w:lang w:eastAsia="en-US"/>
        </w:rPr>
      </w:pPr>
    </w:p>
    <w:bookmarkEnd w:id="35"/>
    <w:p w14:paraId="0BCBC477" w14:textId="77777777" w:rsidR="000C6AD1" w:rsidRPr="000C6AD1" w:rsidRDefault="000C6AD1" w:rsidP="000C6AD1">
      <w:pPr>
        <w:ind w:firstLine="360"/>
        <w:outlineLvl w:val="2"/>
        <w:rPr>
          <w:b/>
          <w:color w:val="0091A5"/>
          <w:lang w:eastAsia="en-US"/>
        </w:rPr>
      </w:pPr>
    </w:p>
    <w:p w14:paraId="233CCC98" w14:textId="77777777" w:rsidR="000C6AD1" w:rsidRPr="000C6AD1" w:rsidRDefault="000C6AD1" w:rsidP="000C6AD1">
      <w:pPr>
        <w:ind w:firstLine="360"/>
        <w:outlineLvl w:val="2"/>
        <w:rPr>
          <w:b/>
          <w:color w:val="0091A5"/>
          <w:lang w:eastAsia="en-US"/>
        </w:rPr>
      </w:pPr>
      <w:bookmarkStart w:id="36" w:name="_Toc531084411"/>
      <w:r w:rsidRPr="000C6AD1">
        <w:rPr>
          <w:b/>
          <w:color w:val="0091A5"/>
          <w:lang w:eastAsia="en-US"/>
        </w:rPr>
        <w:t>European Sites</w:t>
      </w:r>
      <w:bookmarkEnd w:id="36"/>
    </w:p>
    <w:p w14:paraId="6E81A202" w14:textId="77777777" w:rsidR="000C6AD1" w:rsidRPr="000C6AD1" w:rsidRDefault="000C6AD1" w:rsidP="000C6AD1">
      <w:pPr>
        <w:spacing w:line="360" w:lineRule="auto"/>
        <w:rPr>
          <w:rFonts w:cs="Arial"/>
          <w:i/>
          <w:color w:val="FF66FF"/>
        </w:rPr>
      </w:pPr>
    </w:p>
    <w:p w14:paraId="7E3108CE" w14:textId="77777777" w:rsidR="000C6AD1" w:rsidRPr="000C6AD1" w:rsidRDefault="000C6AD1" w:rsidP="000C6AD1">
      <w:pPr>
        <w:rPr>
          <w:rFonts w:cs="Arial"/>
          <w:sz w:val="20"/>
          <w:u w:val="single"/>
        </w:rPr>
      </w:pPr>
    </w:p>
    <w:p w14:paraId="3A2BBE33" w14:textId="3516B85E" w:rsidR="000C6AD1" w:rsidRPr="00DA4CD7" w:rsidRDefault="000C6AD1" w:rsidP="000C6AD1">
      <w:pPr>
        <w:spacing w:line="360" w:lineRule="auto"/>
        <w:rPr>
          <w:rFonts w:cs="Arial"/>
        </w:rPr>
      </w:pPr>
      <w:r w:rsidRPr="00DA4CD7">
        <w:rPr>
          <w:rFonts w:cs="Arial"/>
        </w:rPr>
        <w:t xml:space="preserve">Habitats Regulations Assessment (HRA) is </w:t>
      </w:r>
      <w:bookmarkStart w:id="37" w:name="_Hlk536178668"/>
      <w:r w:rsidRPr="00DA4CD7">
        <w:rPr>
          <w:rFonts w:cs="Arial"/>
        </w:rPr>
        <w:t xml:space="preserve">not required because </w:t>
      </w:r>
      <w:bookmarkStart w:id="38" w:name="_Hlk530749560"/>
      <w:r w:rsidRPr="00DA4CD7">
        <w:rPr>
          <w:rFonts w:cs="Arial"/>
        </w:rPr>
        <w:t>there is</w:t>
      </w:r>
      <w:r w:rsidR="00DA4CD7" w:rsidRPr="00DA4CD7">
        <w:rPr>
          <w:rFonts w:cs="Arial"/>
        </w:rPr>
        <w:t xml:space="preserve"> only a reduction in the</w:t>
      </w:r>
      <w:r w:rsidRPr="00DA4CD7">
        <w:rPr>
          <w:rFonts w:cs="Arial"/>
        </w:rPr>
        <w:t xml:space="preserve"> emissions as a result of this variation. </w:t>
      </w:r>
      <w:bookmarkEnd w:id="37"/>
    </w:p>
    <w:bookmarkEnd w:id="38"/>
    <w:p w14:paraId="3B2C6BA4" w14:textId="77777777" w:rsidR="000C6AD1" w:rsidRPr="000C6AD1" w:rsidRDefault="000C6AD1" w:rsidP="000C6AD1">
      <w:pPr>
        <w:spacing w:line="360" w:lineRule="auto"/>
        <w:rPr>
          <w:rFonts w:cs="Arial"/>
          <w:color w:val="FF0000"/>
        </w:rPr>
      </w:pPr>
      <w:r w:rsidRPr="000C6AD1">
        <w:rPr>
          <w:rFonts w:cs="Arial"/>
          <w:color w:val="FF0000"/>
        </w:rPr>
        <w:t xml:space="preserve"> </w:t>
      </w:r>
    </w:p>
    <w:p w14:paraId="322A4680" w14:textId="77777777" w:rsidR="000C6AD1" w:rsidRPr="000C6AD1" w:rsidRDefault="000C6AD1" w:rsidP="000C6AD1">
      <w:pPr>
        <w:autoSpaceDE w:val="0"/>
        <w:autoSpaceDN w:val="0"/>
        <w:adjustRightInd w:val="0"/>
        <w:jc w:val="left"/>
        <w:rPr>
          <w:rFonts w:eastAsiaTheme="minorHAnsi" w:cs="Arial"/>
          <w:color w:val="7030A0"/>
          <w:sz w:val="20"/>
          <w:lang w:eastAsia="en-US"/>
        </w:rPr>
      </w:pPr>
    </w:p>
    <w:p w14:paraId="1ADF60C3" w14:textId="77777777" w:rsidR="000C6AD1" w:rsidRPr="000C6AD1" w:rsidRDefault="000C6AD1" w:rsidP="000C6AD1">
      <w:pPr>
        <w:spacing w:before="240" w:after="60"/>
        <w:outlineLvl w:val="1"/>
        <w:rPr>
          <w:b/>
          <w:bCs/>
          <w:color w:val="0091A5"/>
          <w:szCs w:val="26"/>
          <w:lang w:eastAsia="en-US"/>
        </w:rPr>
      </w:pPr>
      <w:bookmarkStart w:id="39" w:name="_Toc531084412"/>
      <w:r w:rsidRPr="000C6AD1">
        <w:rPr>
          <w:b/>
          <w:bCs/>
          <w:color w:val="0091A5"/>
          <w:szCs w:val="26"/>
          <w:lang w:eastAsia="en-US"/>
        </w:rPr>
        <w:t>SSSI Assessment</w:t>
      </w:r>
      <w:bookmarkEnd w:id="39"/>
    </w:p>
    <w:p w14:paraId="068FDE87" w14:textId="543CAD2A" w:rsidR="000C6AD1" w:rsidRPr="000C6AD1" w:rsidRDefault="00DA4CD7" w:rsidP="000C6AD1">
      <w:pPr>
        <w:spacing w:line="360" w:lineRule="auto"/>
        <w:rPr>
          <w:rFonts w:cs="Arial"/>
          <w:color w:val="FF0000"/>
        </w:rPr>
      </w:pPr>
      <w:bookmarkStart w:id="40" w:name="_Hlk536178690"/>
      <w:r>
        <w:rPr>
          <w:rFonts w:cs="Arial"/>
        </w:rPr>
        <w:t>N</w:t>
      </w:r>
      <w:r w:rsidRPr="00DA4CD7">
        <w:rPr>
          <w:rFonts w:cs="Arial"/>
        </w:rPr>
        <w:t>ot required because there is only a reduction in the emissions as a result of this variation.</w:t>
      </w:r>
    </w:p>
    <w:bookmarkEnd w:id="40"/>
    <w:p w14:paraId="585891AC" w14:textId="77777777" w:rsidR="000C6AD1" w:rsidRPr="000C6AD1" w:rsidRDefault="000C6AD1" w:rsidP="000C6AD1">
      <w:pPr>
        <w:spacing w:line="360" w:lineRule="auto"/>
        <w:rPr>
          <w:rFonts w:cs="Arial"/>
          <w:i/>
          <w:color w:val="FF66FF"/>
          <w:lang w:eastAsia="en-US"/>
        </w:rPr>
      </w:pPr>
      <w:r w:rsidRPr="000C6AD1">
        <w:rPr>
          <w:rFonts w:cs="Arial"/>
          <w:i/>
          <w:color w:val="FF66FF"/>
          <w:lang w:eastAsia="en-US"/>
        </w:rPr>
        <w:tab/>
      </w:r>
    </w:p>
    <w:p w14:paraId="58D948E7" w14:textId="77777777" w:rsidR="000C6AD1" w:rsidRPr="000C6AD1" w:rsidRDefault="000C6AD1" w:rsidP="000C6AD1">
      <w:pPr>
        <w:spacing w:before="240" w:after="60"/>
        <w:outlineLvl w:val="1"/>
        <w:rPr>
          <w:b/>
          <w:bCs/>
          <w:color w:val="0091A5"/>
          <w:szCs w:val="26"/>
          <w:lang w:eastAsia="en-US"/>
        </w:rPr>
      </w:pPr>
      <w:bookmarkStart w:id="41" w:name="_Toc531084413"/>
      <w:proofErr w:type="gramStart"/>
      <w:r w:rsidRPr="000C6AD1">
        <w:rPr>
          <w:b/>
          <w:bCs/>
          <w:color w:val="0091A5"/>
          <w:szCs w:val="26"/>
          <w:lang w:eastAsia="en-US"/>
        </w:rPr>
        <w:t>Non Statutory</w:t>
      </w:r>
      <w:proofErr w:type="gramEnd"/>
      <w:r w:rsidRPr="000C6AD1">
        <w:rPr>
          <w:b/>
          <w:bCs/>
          <w:color w:val="0091A5"/>
          <w:szCs w:val="26"/>
          <w:lang w:eastAsia="en-US"/>
        </w:rPr>
        <w:t xml:space="preserve"> Sites Assessment</w:t>
      </w:r>
      <w:bookmarkEnd w:id="41"/>
      <w:r w:rsidRPr="000C6AD1">
        <w:rPr>
          <w:b/>
          <w:bCs/>
          <w:color w:val="0091A5"/>
          <w:szCs w:val="26"/>
          <w:lang w:eastAsia="en-US"/>
        </w:rPr>
        <w:t xml:space="preserve"> </w:t>
      </w:r>
    </w:p>
    <w:p w14:paraId="6AF4251C" w14:textId="77777777" w:rsidR="00DA4CD7" w:rsidRPr="000C6AD1" w:rsidRDefault="00DA4CD7" w:rsidP="00DA4CD7">
      <w:pPr>
        <w:spacing w:line="360" w:lineRule="auto"/>
        <w:rPr>
          <w:rFonts w:cs="Arial"/>
          <w:color w:val="FF0000"/>
        </w:rPr>
      </w:pPr>
      <w:bookmarkStart w:id="42" w:name="_Toc453077995"/>
      <w:r>
        <w:rPr>
          <w:rFonts w:cs="Arial"/>
        </w:rPr>
        <w:lastRenderedPageBreak/>
        <w:t>N</w:t>
      </w:r>
      <w:r w:rsidRPr="00DA4CD7">
        <w:rPr>
          <w:rFonts w:cs="Arial"/>
        </w:rPr>
        <w:t>ot required because there is only a reduction in the emissions as a result of this variation.</w:t>
      </w:r>
    </w:p>
    <w:p w14:paraId="6C3B227E" w14:textId="77777777" w:rsidR="000C6AD1" w:rsidRPr="000C6AD1" w:rsidRDefault="000C6AD1" w:rsidP="000C6AD1">
      <w:pPr>
        <w:spacing w:line="360" w:lineRule="auto"/>
        <w:rPr>
          <w:rFonts w:cs="Arial"/>
        </w:rPr>
      </w:pPr>
    </w:p>
    <w:p w14:paraId="33A71A42" w14:textId="77777777" w:rsidR="000C6AD1" w:rsidRPr="000C6AD1" w:rsidRDefault="000C6AD1" w:rsidP="000C6AD1">
      <w:pPr>
        <w:spacing w:before="240" w:after="60"/>
        <w:ind w:firstLine="360"/>
        <w:outlineLvl w:val="1"/>
        <w:rPr>
          <w:b/>
          <w:bCs/>
          <w:color w:val="0091A5"/>
          <w:szCs w:val="26"/>
          <w:lang w:eastAsia="en-US"/>
        </w:rPr>
      </w:pPr>
      <w:bookmarkStart w:id="43" w:name="_Toc531084414"/>
      <w:proofErr w:type="gramStart"/>
      <w:r w:rsidRPr="000C6AD1">
        <w:rPr>
          <w:b/>
          <w:bCs/>
          <w:color w:val="0091A5"/>
          <w:szCs w:val="26"/>
          <w:lang w:eastAsia="en-US"/>
        </w:rPr>
        <w:t>6  Setting</w:t>
      </w:r>
      <w:proofErr w:type="gramEnd"/>
      <w:r w:rsidRPr="000C6AD1">
        <w:rPr>
          <w:b/>
          <w:bCs/>
          <w:color w:val="0091A5"/>
          <w:szCs w:val="26"/>
          <w:lang w:eastAsia="en-US"/>
        </w:rPr>
        <w:t xml:space="preserve"> ELVs and other Permit conditions</w:t>
      </w:r>
      <w:bookmarkEnd w:id="42"/>
      <w:bookmarkEnd w:id="43"/>
    </w:p>
    <w:p w14:paraId="7F06CC45" w14:textId="77777777" w:rsidR="00F9020F" w:rsidRDefault="00F9020F" w:rsidP="000C6AD1">
      <w:pPr>
        <w:spacing w:line="360" w:lineRule="auto"/>
        <w:rPr>
          <w:rFonts w:cs="Arial"/>
          <w:color w:val="FF0000"/>
        </w:rPr>
      </w:pPr>
    </w:p>
    <w:p w14:paraId="3D1A8AE4" w14:textId="77777777" w:rsidR="00F9020F" w:rsidRPr="00F9020F" w:rsidRDefault="00F9020F" w:rsidP="000C6AD1">
      <w:pPr>
        <w:spacing w:line="360" w:lineRule="auto"/>
        <w:rPr>
          <w:rFonts w:cs="Arial"/>
        </w:rPr>
      </w:pPr>
      <w:r w:rsidRPr="00F9020F">
        <w:rPr>
          <w:rFonts w:cs="Arial"/>
        </w:rPr>
        <w:t>This variation makes no change to the emission limits.</w:t>
      </w:r>
    </w:p>
    <w:p w14:paraId="7B241B77" w14:textId="77777777" w:rsidR="00F9020F" w:rsidRDefault="00F9020F" w:rsidP="000C6AD1">
      <w:pPr>
        <w:spacing w:line="360" w:lineRule="auto"/>
        <w:rPr>
          <w:rFonts w:cs="Arial"/>
          <w:color w:val="FF0000"/>
        </w:rPr>
      </w:pPr>
    </w:p>
    <w:p w14:paraId="1C80366A" w14:textId="333EA389" w:rsidR="000C6AD1" w:rsidRPr="000C6AD1" w:rsidRDefault="000C6AD1" w:rsidP="000C6AD1">
      <w:pPr>
        <w:spacing w:line="360" w:lineRule="auto"/>
        <w:rPr>
          <w:rFonts w:cs="Arial"/>
          <w:color w:val="FF0000"/>
        </w:rPr>
      </w:pPr>
    </w:p>
    <w:p w14:paraId="7DB44DAE" w14:textId="77777777" w:rsidR="000C6AD1" w:rsidRPr="000C6AD1" w:rsidRDefault="000C6AD1" w:rsidP="000C6AD1">
      <w:pPr>
        <w:spacing w:line="360" w:lineRule="auto"/>
        <w:rPr>
          <w:rFonts w:cs="Arial"/>
          <w:i/>
          <w:color w:val="FF0000"/>
        </w:rPr>
      </w:pPr>
    </w:p>
    <w:p w14:paraId="09150FDD" w14:textId="77777777" w:rsidR="000C6AD1" w:rsidRPr="000C6AD1" w:rsidRDefault="000C6AD1" w:rsidP="000C6AD1">
      <w:pPr>
        <w:rPr>
          <w:lang w:eastAsia="en-US"/>
        </w:rPr>
      </w:pPr>
      <w:bookmarkStart w:id="44" w:name="_Toc453077998"/>
    </w:p>
    <w:p w14:paraId="080E4A4F" w14:textId="77777777" w:rsidR="000C6AD1" w:rsidRPr="000C6AD1" w:rsidRDefault="000C6AD1" w:rsidP="000C6AD1">
      <w:pPr>
        <w:ind w:firstLine="360"/>
        <w:outlineLvl w:val="2"/>
        <w:rPr>
          <w:b/>
          <w:color w:val="0091A5"/>
          <w:lang w:eastAsia="en-US"/>
        </w:rPr>
      </w:pPr>
      <w:bookmarkStart w:id="45" w:name="_Toc531084416"/>
      <w:r w:rsidRPr="000C6AD1">
        <w:rPr>
          <w:b/>
          <w:color w:val="0091A5"/>
          <w:lang w:eastAsia="en-US"/>
        </w:rPr>
        <w:t>6.2</w:t>
      </w:r>
      <w:r w:rsidRPr="000C6AD1">
        <w:rPr>
          <w:b/>
          <w:color w:val="0091A5"/>
          <w:lang w:eastAsia="en-US"/>
        </w:rPr>
        <w:tab/>
        <w:t>Monitoring</w:t>
      </w:r>
      <w:bookmarkStart w:id="46" w:name="_Toc453077999"/>
      <w:bookmarkEnd w:id="44"/>
      <w:bookmarkEnd w:id="45"/>
    </w:p>
    <w:p w14:paraId="274574F2" w14:textId="77777777" w:rsidR="000C6AD1" w:rsidRPr="000C6AD1" w:rsidRDefault="000C6AD1" w:rsidP="000C6AD1">
      <w:pPr>
        <w:rPr>
          <w:lang w:eastAsia="en-US"/>
        </w:rPr>
      </w:pPr>
    </w:p>
    <w:p w14:paraId="2EA41CE4" w14:textId="51F6CE67" w:rsidR="000C6AD1" w:rsidRPr="00F9020F" w:rsidRDefault="00F9020F" w:rsidP="000C6AD1">
      <w:pPr>
        <w:spacing w:line="360" w:lineRule="auto"/>
        <w:rPr>
          <w:rFonts w:cs="Arial"/>
        </w:rPr>
      </w:pPr>
      <w:r w:rsidRPr="00F9020F">
        <w:rPr>
          <w:rFonts w:cs="Arial"/>
        </w:rPr>
        <w:t>This variation makes no change to the monitoring</w:t>
      </w:r>
      <w:r w:rsidR="000C6AD1" w:rsidRPr="00F9020F">
        <w:rPr>
          <w:rFonts w:cs="Arial"/>
        </w:rPr>
        <w:t xml:space="preserve">. </w:t>
      </w:r>
    </w:p>
    <w:p w14:paraId="68F51A69" w14:textId="77777777" w:rsidR="000C6AD1" w:rsidRPr="000C6AD1" w:rsidRDefault="000C6AD1" w:rsidP="000C6AD1">
      <w:pPr>
        <w:spacing w:line="360" w:lineRule="auto"/>
        <w:rPr>
          <w:rFonts w:cs="Arial"/>
        </w:rPr>
      </w:pPr>
    </w:p>
    <w:p w14:paraId="1E032835" w14:textId="77777777" w:rsidR="000C6AD1" w:rsidRPr="000C6AD1" w:rsidRDefault="000C6AD1" w:rsidP="000C6AD1">
      <w:pPr>
        <w:ind w:firstLine="720"/>
        <w:outlineLvl w:val="3"/>
        <w:rPr>
          <w:iCs/>
          <w:color w:val="0091A5"/>
          <w:lang w:eastAsia="en-US"/>
        </w:rPr>
      </w:pPr>
    </w:p>
    <w:p w14:paraId="7A2A289B" w14:textId="77777777" w:rsidR="000C6AD1" w:rsidRPr="000C6AD1" w:rsidRDefault="000C6AD1" w:rsidP="000C6AD1">
      <w:pPr>
        <w:rPr>
          <w:lang w:eastAsia="en-US"/>
        </w:rPr>
      </w:pPr>
    </w:p>
    <w:p w14:paraId="3E64BAB8" w14:textId="77777777" w:rsidR="000C6AD1" w:rsidRPr="000C6AD1" w:rsidRDefault="000C6AD1" w:rsidP="000C6AD1">
      <w:pPr>
        <w:ind w:firstLine="360"/>
        <w:outlineLvl w:val="2"/>
        <w:rPr>
          <w:b/>
          <w:color w:val="0091A5"/>
          <w:lang w:eastAsia="en-US"/>
        </w:rPr>
      </w:pPr>
      <w:bookmarkStart w:id="47" w:name="_Toc531084417"/>
      <w:r w:rsidRPr="000C6AD1">
        <w:rPr>
          <w:b/>
          <w:color w:val="0091A5"/>
          <w:lang w:eastAsia="en-US"/>
        </w:rPr>
        <w:t>6.4</w:t>
      </w:r>
      <w:r w:rsidRPr="000C6AD1">
        <w:rPr>
          <w:b/>
          <w:color w:val="0091A5"/>
          <w:lang w:eastAsia="en-US"/>
        </w:rPr>
        <w:tab/>
        <w:t>Reporting</w:t>
      </w:r>
      <w:bookmarkEnd w:id="46"/>
      <w:bookmarkEnd w:id="47"/>
    </w:p>
    <w:p w14:paraId="395BFACA" w14:textId="77777777" w:rsidR="000C6AD1" w:rsidRPr="000C6AD1" w:rsidRDefault="000C6AD1" w:rsidP="000C6AD1">
      <w:pPr>
        <w:rPr>
          <w:lang w:eastAsia="en-US"/>
        </w:rPr>
      </w:pPr>
    </w:p>
    <w:p w14:paraId="18B0D7F9" w14:textId="68F741DB" w:rsidR="000C6AD1" w:rsidRPr="00F9020F" w:rsidRDefault="00F9020F" w:rsidP="000C6AD1">
      <w:pPr>
        <w:spacing w:line="360" w:lineRule="auto"/>
        <w:rPr>
          <w:rFonts w:cs="Arial"/>
        </w:rPr>
      </w:pPr>
      <w:r w:rsidRPr="00F9020F">
        <w:rPr>
          <w:rFonts w:cs="Arial"/>
        </w:rPr>
        <w:t>This variation makes no change to the reporting</w:t>
      </w:r>
      <w:r w:rsidR="000C6AD1" w:rsidRPr="00F9020F">
        <w:rPr>
          <w:rFonts w:cs="Arial"/>
        </w:rPr>
        <w:t>.</w:t>
      </w:r>
    </w:p>
    <w:p w14:paraId="535A34F6" w14:textId="77777777" w:rsidR="000C6AD1" w:rsidRPr="000C6AD1" w:rsidRDefault="000C6AD1" w:rsidP="000C6AD1">
      <w:pPr>
        <w:spacing w:line="360" w:lineRule="auto"/>
        <w:rPr>
          <w:rFonts w:cs="Arial"/>
          <w:i/>
          <w:color w:val="FF0000"/>
        </w:rPr>
      </w:pPr>
    </w:p>
    <w:p w14:paraId="46AEA279" w14:textId="77777777" w:rsidR="000C6AD1" w:rsidRPr="000C6AD1" w:rsidRDefault="000C6AD1" w:rsidP="000C6AD1">
      <w:pPr>
        <w:rPr>
          <w:lang w:eastAsia="en-US"/>
        </w:rPr>
        <w:sectPr w:rsidR="000C6AD1" w:rsidRPr="000C6AD1" w:rsidSect="00EB242F">
          <w:footerReference w:type="default" r:id="rId18"/>
          <w:pgSz w:w="11906" w:h="16838" w:code="9"/>
          <w:pgMar w:top="1440" w:right="1440" w:bottom="1440" w:left="1440" w:header="720" w:footer="195" w:gutter="0"/>
          <w:cols w:space="720"/>
          <w:docGrid w:linePitch="326"/>
        </w:sectPr>
      </w:pPr>
    </w:p>
    <w:p w14:paraId="349BE562" w14:textId="77777777" w:rsidR="000C6AD1" w:rsidRPr="000C6AD1" w:rsidRDefault="000C6AD1" w:rsidP="000C6AD1">
      <w:pPr>
        <w:keepNext/>
        <w:spacing w:before="240" w:after="60"/>
        <w:outlineLvl w:val="0"/>
        <w:rPr>
          <w:b/>
          <w:bCs/>
          <w:color w:val="0091A5"/>
          <w:sz w:val="32"/>
          <w:szCs w:val="28"/>
          <w:lang w:eastAsia="en-US"/>
        </w:rPr>
      </w:pPr>
      <w:bookmarkStart w:id="48" w:name="_Toc531084418"/>
      <w:r w:rsidRPr="000C6AD1">
        <w:rPr>
          <w:b/>
          <w:bCs/>
          <w:color w:val="0091A5"/>
          <w:sz w:val="32"/>
          <w:szCs w:val="28"/>
          <w:lang w:eastAsia="en-US"/>
        </w:rPr>
        <w:lastRenderedPageBreak/>
        <w:t>ANNEX 1:</w:t>
      </w:r>
      <w:r w:rsidRPr="000C6AD1">
        <w:rPr>
          <w:b/>
          <w:bCs/>
          <w:color w:val="0091A5"/>
          <w:sz w:val="32"/>
          <w:szCs w:val="28"/>
          <w:lang w:eastAsia="en-US"/>
        </w:rPr>
        <w:tab/>
        <w:t>Pre-Operational Conditions</w:t>
      </w:r>
      <w:bookmarkEnd w:id="48"/>
    </w:p>
    <w:p w14:paraId="5BBBA9E1" w14:textId="77777777" w:rsidR="000C6AD1" w:rsidRPr="000C6AD1" w:rsidRDefault="000C6AD1" w:rsidP="000C6AD1">
      <w:pPr>
        <w:rPr>
          <w:lang w:eastAsia="en-US"/>
        </w:rPr>
      </w:pPr>
    </w:p>
    <w:p w14:paraId="49710F4E" w14:textId="77777777" w:rsidR="000C6AD1" w:rsidRPr="000C6AD1" w:rsidRDefault="000C6AD1" w:rsidP="000C6AD1">
      <w:pPr>
        <w:rPr>
          <w:lang w:eastAsia="en-US"/>
        </w:rPr>
      </w:pPr>
    </w:p>
    <w:p w14:paraId="1164F2C3" w14:textId="77777777" w:rsidR="000C6AD1" w:rsidRPr="00F9020F" w:rsidRDefault="000C6AD1" w:rsidP="000C6AD1">
      <w:pPr>
        <w:rPr>
          <w:lang w:eastAsia="en-US"/>
        </w:rPr>
      </w:pPr>
      <w:r w:rsidRPr="00F9020F">
        <w:rPr>
          <w:lang w:eastAsia="en-US"/>
        </w:rPr>
        <w:t>None, site already operational.</w:t>
      </w:r>
    </w:p>
    <w:p w14:paraId="68C1EAFE" w14:textId="77777777" w:rsidR="000C6AD1" w:rsidRPr="000C6AD1" w:rsidRDefault="000C6AD1" w:rsidP="000C6AD1">
      <w:pPr>
        <w:rPr>
          <w:lang w:eastAsia="en-US"/>
        </w:rPr>
      </w:pPr>
    </w:p>
    <w:p w14:paraId="72610F67" w14:textId="77777777" w:rsidR="000C6AD1" w:rsidRPr="000C6AD1" w:rsidRDefault="000C6AD1" w:rsidP="000C6AD1">
      <w:pPr>
        <w:rPr>
          <w:lang w:eastAsia="en-US"/>
        </w:rPr>
      </w:pPr>
    </w:p>
    <w:p w14:paraId="1098C94C" w14:textId="77777777" w:rsidR="000C6AD1" w:rsidRPr="000C6AD1" w:rsidRDefault="000C6AD1" w:rsidP="000C6AD1">
      <w:pPr>
        <w:rPr>
          <w:lang w:eastAsia="en-US"/>
        </w:rPr>
        <w:sectPr w:rsidR="000C6AD1" w:rsidRPr="000C6AD1" w:rsidSect="00EB242F">
          <w:pgSz w:w="11906" w:h="16838" w:code="9"/>
          <w:pgMar w:top="1440" w:right="1440" w:bottom="1440" w:left="1440" w:header="720" w:footer="195" w:gutter="0"/>
          <w:cols w:space="720"/>
          <w:docGrid w:linePitch="326"/>
        </w:sectPr>
      </w:pPr>
    </w:p>
    <w:p w14:paraId="506F2B38" w14:textId="77777777" w:rsidR="000C6AD1" w:rsidRPr="000C6AD1" w:rsidRDefault="000C6AD1" w:rsidP="000C6AD1">
      <w:pPr>
        <w:keepNext/>
        <w:spacing w:before="240" w:after="60"/>
        <w:outlineLvl w:val="0"/>
        <w:rPr>
          <w:b/>
          <w:bCs/>
          <w:color w:val="0091A5"/>
          <w:sz w:val="32"/>
          <w:szCs w:val="28"/>
          <w:lang w:eastAsia="en-US"/>
        </w:rPr>
      </w:pPr>
      <w:bookmarkStart w:id="49" w:name="_Toc531084419"/>
      <w:r w:rsidRPr="000C6AD1">
        <w:rPr>
          <w:b/>
          <w:bCs/>
          <w:color w:val="0091A5"/>
          <w:sz w:val="32"/>
          <w:szCs w:val="28"/>
          <w:lang w:eastAsia="en-US"/>
        </w:rPr>
        <w:lastRenderedPageBreak/>
        <w:t>ANNEX 2:</w:t>
      </w:r>
      <w:r w:rsidRPr="000C6AD1">
        <w:rPr>
          <w:b/>
          <w:bCs/>
          <w:color w:val="0091A5"/>
          <w:sz w:val="32"/>
          <w:szCs w:val="28"/>
          <w:lang w:eastAsia="en-US"/>
        </w:rPr>
        <w:tab/>
        <w:t>Improvement Conditions</w:t>
      </w:r>
      <w:bookmarkEnd w:id="49"/>
      <w:r w:rsidRPr="000C6AD1">
        <w:rPr>
          <w:b/>
          <w:bCs/>
          <w:color w:val="0091A5"/>
          <w:szCs w:val="24"/>
          <w:lang w:eastAsia="en-US"/>
        </w:rPr>
        <w:t xml:space="preserve">  </w:t>
      </w:r>
    </w:p>
    <w:p w14:paraId="53D9EF8A" w14:textId="77777777" w:rsidR="000C6AD1" w:rsidRPr="000C6AD1" w:rsidRDefault="000C6AD1" w:rsidP="000C6AD1">
      <w:pPr>
        <w:rPr>
          <w:szCs w:val="24"/>
          <w:lang w:eastAsia="en-US"/>
        </w:rPr>
      </w:pPr>
    </w:p>
    <w:p w14:paraId="6AC7660F" w14:textId="77777777" w:rsidR="000C6AD1" w:rsidRPr="000C6AD1" w:rsidRDefault="000C6AD1" w:rsidP="000C6AD1">
      <w:pPr>
        <w:rPr>
          <w:szCs w:val="24"/>
          <w:lang w:eastAsia="en-US"/>
        </w:rPr>
      </w:pPr>
    </w:p>
    <w:p w14:paraId="7EA340FC" w14:textId="3BD741CE" w:rsidR="000C6AD1" w:rsidRPr="005F182E" w:rsidRDefault="000C6AD1" w:rsidP="000C6AD1">
      <w:pPr>
        <w:spacing w:line="360" w:lineRule="auto"/>
        <w:rPr>
          <w:rFonts w:cs="Arial"/>
          <w:szCs w:val="24"/>
        </w:rPr>
      </w:pPr>
      <w:bookmarkStart w:id="50" w:name="_GoBack"/>
      <w:r w:rsidRPr="005F182E">
        <w:rPr>
          <w:rFonts w:cs="Arial"/>
          <w:szCs w:val="24"/>
        </w:rPr>
        <w:t xml:space="preserve">This permit variation includes </w:t>
      </w:r>
      <w:r w:rsidR="00763E7C" w:rsidRPr="005F182E">
        <w:rPr>
          <w:rFonts w:cs="Arial"/>
          <w:szCs w:val="24"/>
        </w:rPr>
        <w:t>two</w:t>
      </w:r>
      <w:r w:rsidRPr="005F182E">
        <w:rPr>
          <w:rFonts w:cs="Arial"/>
          <w:szCs w:val="24"/>
        </w:rPr>
        <w:t xml:space="preserve"> improvement condition</w:t>
      </w:r>
      <w:r w:rsidR="00763E7C" w:rsidRPr="005F182E">
        <w:rPr>
          <w:rFonts w:cs="Arial"/>
          <w:szCs w:val="24"/>
        </w:rPr>
        <w:t>s</w:t>
      </w:r>
      <w:r w:rsidRPr="005F182E">
        <w:rPr>
          <w:rFonts w:cs="Arial"/>
          <w:szCs w:val="24"/>
        </w:rPr>
        <w:t>:</w:t>
      </w:r>
    </w:p>
    <w:bookmarkEnd w:id="50"/>
    <w:p w14:paraId="4E5CC735" w14:textId="17469C9C" w:rsidR="00F9020F" w:rsidRDefault="00F9020F" w:rsidP="000C6AD1">
      <w:pPr>
        <w:spacing w:line="360" w:lineRule="auto"/>
        <w:rPr>
          <w:rFonts w:cs="Arial"/>
          <w:color w:val="FF0000"/>
          <w:szCs w:val="24"/>
        </w:rPr>
      </w:pPr>
    </w:p>
    <w:tbl>
      <w:tblPr>
        <w:tblW w:w="8505" w:type="dxa"/>
        <w:tblBorders>
          <w:top w:val="single" w:sz="18" w:space="0" w:color="auto"/>
          <w:left w:val="single" w:sz="4" w:space="0" w:color="auto"/>
          <w:bottom w:val="single" w:sz="18" w:space="0" w:color="auto"/>
          <w:right w:val="single" w:sz="2" w:space="0" w:color="auto"/>
        </w:tblBorders>
        <w:tblLayout w:type="fixed"/>
        <w:tblCellMar>
          <w:left w:w="72" w:type="dxa"/>
          <w:right w:w="72" w:type="dxa"/>
        </w:tblCellMar>
        <w:tblLook w:val="04A0" w:firstRow="1" w:lastRow="0" w:firstColumn="1" w:lastColumn="0" w:noHBand="0" w:noVBand="1"/>
      </w:tblPr>
      <w:tblGrid>
        <w:gridCol w:w="1417"/>
        <w:gridCol w:w="7088"/>
      </w:tblGrid>
      <w:tr w:rsidR="00F9020F" w14:paraId="034B4AAF" w14:textId="77777777" w:rsidTr="00F9020F">
        <w:trPr>
          <w:cantSplit/>
        </w:trPr>
        <w:tc>
          <w:tcPr>
            <w:tcW w:w="1134" w:type="dxa"/>
            <w:tcBorders>
              <w:top w:val="single" w:sz="4" w:space="0" w:color="auto"/>
              <w:left w:val="nil"/>
              <w:bottom w:val="single" w:sz="4" w:space="0" w:color="auto"/>
              <w:right w:val="nil"/>
            </w:tcBorders>
            <w:hideMark/>
          </w:tcPr>
          <w:p w14:paraId="0A2D5036" w14:textId="77777777" w:rsidR="00F9020F" w:rsidRDefault="00F9020F">
            <w:pPr>
              <w:keepLines/>
              <w:widowControl w:val="0"/>
              <w:spacing w:before="20" w:after="20" w:line="230" w:lineRule="exact"/>
              <w:jc w:val="left"/>
              <w:outlineLvl w:val="2"/>
              <w:rPr>
                <w:sz w:val="18"/>
                <w:szCs w:val="18"/>
                <w:lang w:eastAsia="en-US"/>
              </w:rPr>
            </w:pPr>
            <w:r>
              <w:rPr>
                <w:sz w:val="18"/>
                <w:szCs w:val="18"/>
                <w:lang w:eastAsia="en-US"/>
              </w:rPr>
              <w:t>IC12</w:t>
            </w:r>
          </w:p>
        </w:tc>
        <w:tc>
          <w:tcPr>
            <w:tcW w:w="5670" w:type="dxa"/>
            <w:tcBorders>
              <w:top w:val="single" w:sz="4" w:space="0" w:color="auto"/>
              <w:left w:val="nil"/>
              <w:bottom w:val="single" w:sz="4" w:space="0" w:color="auto"/>
              <w:right w:val="nil"/>
            </w:tcBorders>
          </w:tcPr>
          <w:p w14:paraId="076AD9BF" w14:textId="77777777" w:rsidR="00F9020F" w:rsidRDefault="00F9020F">
            <w:pPr>
              <w:autoSpaceDE w:val="0"/>
              <w:autoSpaceDN w:val="0"/>
              <w:spacing w:before="100" w:after="100"/>
              <w:jc w:val="left"/>
              <w:rPr>
                <w:rFonts w:cs="Arial"/>
                <w:sz w:val="18"/>
                <w:szCs w:val="18"/>
              </w:rPr>
            </w:pPr>
            <w:r>
              <w:rPr>
                <w:rFonts w:cs="Arial"/>
                <w:sz w:val="18"/>
                <w:szCs w:val="18"/>
              </w:rPr>
              <w:t>The operator shall review the refuelling of the on-site Liquified Natural Gas (LNG) terminal against Best Available Techniques (BAT) for noise abatement, taking into account impact on nearby residential receptors. This review shall include:</w:t>
            </w:r>
          </w:p>
          <w:p w14:paraId="29303BB8" w14:textId="77777777" w:rsidR="00F9020F" w:rsidRDefault="00F9020F">
            <w:pPr>
              <w:autoSpaceDE w:val="0"/>
              <w:autoSpaceDN w:val="0"/>
              <w:spacing w:before="100" w:after="100"/>
              <w:ind w:left="720" w:hanging="360"/>
              <w:jc w:val="left"/>
              <w:rPr>
                <w:rFonts w:cs="Arial"/>
                <w:sz w:val="18"/>
                <w:szCs w:val="18"/>
              </w:rPr>
            </w:pPr>
            <w:r>
              <w:rPr>
                <w:rFonts w:cs="Arial"/>
                <w:sz w:val="18"/>
                <w:szCs w:val="18"/>
              </w:rPr>
              <w:t>·      Measurement of sound during LNG refuelling operations in accordance with the recognised BS4142:2014 noise assessment standard;</w:t>
            </w:r>
          </w:p>
          <w:p w14:paraId="3A6FD8B0" w14:textId="77777777" w:rsidR="00F9020F" w:rsidRDefault="00F9020F">
            <w:pPr>
              <w:autoSpaceDE w:val="0"/>
              <w:autoSpaceDN w:val="0"/>
              <w:spacing w:before="100" w:after="100"/>
              <w:ind w:left="720" w:hanging="360"/>
              <w:jc w:val="left"/>
              <w:rPr>
                <w:rFonts w:cs="Arial"/>
                <w:sz w:val="18"/>
                <w:szCs w:val="18"/>
              </w:rPr>
            </w:pPr>
            <w:r>
              <w:rPr>
                <w:rFonts w:cs="Arial"/>
                <w:sz w:val="18"/>
                <w:szCs w:val="18"/>
              </w:rPr>
              <w:t>·      Consideration of the noise control techniques and technologies outlined in Part 3 of the published H3 Noise Assessment and Control horizontal guidance for industrial installations; and</w:t>
            </w:r>
          </w:p>
          <w:p w14:paraId="6FD89F6B" w14:textId="77777777" w:rsidR="00F9020F" w:rsidRDefault="00F9020F">
            <w:pPr>
              <w:autoSpaceDE w:val="0"/>
              <w:autoSpaceDN w:val="0"/>
              <w:spacing w:before="100" w:after="100"/>
              <w:ind w:left="720" w:hanging="360"/>
              <w:jc w:val="left"/>
              <w:rPr>
                <w:rFonts w:cs="Arial"/>
                <w:sz w:val="18"/>
                <w:szCs w:val="18"/>
              </w:rPr>
            </w:pPr>
            <w:r>
              <w:rPr>
                <w:rFonts w:cs="Arial"/>
                <w:sz w:val="18"/>
                <w:szCs w:val="18"/>
              </w:rPr>
              <w:t>·      Reference to the World Health Organisation guidelines for community noise.</w:t>
            </w:r>
          </w:p>
          <w:p w14:paraId="6468B0A6" w14:textId="77777777" w:rsidR="00F9020F" w:rsidRDefault="00F9020F">
            <w:pPr>
              <w:autoSpaceDE w:val="0"/>
              <w:autoSpaceDN w:val="0"/>
              <w:jc w:val="left"/>
              <w:rPr>
                <w:rFonts w:cs="Arial"/>
                <w:sz w:val="18"/>
                <w:szCs w:val="18"/>
              </w:rPr>
            </w:pPr>
            <w:r>
              <w:rPr>
                <w:rFonts w:cs="Arial"/>
                <w:sz w:val="18"/>
                <w:szCs w:val="18"/>
              </w:rPr>
              <w:t>Upon completion of the work, a written report shall be submitted to Natural Resources Wales.  If noise levels likely to cause complaints at nearby residential receptors are detected, the report shall include an assessment of the most suitable abatement techniques, an estimate of the cost and a proposed timetable for their installation.</w:t>
            </w:r>
          </w:p>
          <w:p w14:paraId="1F4DB5FC" w14:textId="77777777" w:rsidR="00F9020F" w:rsidRDefault="00F9020F">
            <w:pPr>
              <w:autoSpaceDE w:val="0"/>
              <w:autoSpaceDN w:val="0"/>
              <w:spacing w:before="100" w:after="100"/>
              <w:jc w:val="left"/>
              <w:rPr>
                <w:rFonts w:cs="Arial"/>
                <w:sz w:val="18"/>
                <w:szCs w:val="18"/>
              </w:rPr>
            </w:pPr>
          </w:p>
        </w:tc>
      </w:tr>
      <w:tr w:rsidR="00F9020F" w14:paraId="2DCDC5BF" w14:textId="77777777" w:rsidTr="00F9020F">
        <w:trPr>
          <w:cantSplit/>
        </w:trPr>
        <w:tc>
          <w:tcPr>
            <w:tcW w:w="1134" w:type="dxa"/>
            <w:tcBorders>
              <w:top w:val="single" w:sz="4" w:space="0" w:color="auto"/>
              <w:left w:val="nil"/>
              <w:bottom w:val="single" w:sz="4" w:space="0" w:color="auto"/>
              <w:right w:val="nil"/>
            </w:tcBorders>
            <w:hideMark/>
          </w:tcPr>
          <w:p w14:paraId="7A7CCFA5" w14:textId="77777777" w:rsidR="00F9020F" w:rsidRDefault="00F9020F">
            <w:pPr>
              <w:keepLines/>
              <w:widowControl w:val="0"/>
              <w:spacing w:before="20" w:after="20" w:line="230" w:lineRule="exact"/>
              <w:jc w:val="left"/>
              <w:outlineLvl w:val="2"/>
              <w:rPr>
                <w:sz w:val="18"/>
                <w:szCs w:val="18"/>
                <w:lang w:eastAsia="en-US"/>
              </w:rPr>
            </w:pPr>
            <w:r>
              <w:rPr>
                <w:sz w:val="18"/>
                <w:szCs w:val="18"/>
                <w:lang w:eastAsia="en-US"/>
              </w:rPr>
              <w:t>IC13</w:t>
            </w:r>
          </w:p>
        </w:tc>
        <w:tc>
          <w:tcPr>
            <w:tcW w:w="5670" w:type="dxa"/>
            <w:tcBorders>
              <w:top w:val="single" w:sz="8" w:space="0" w:color="auto"/>
              <w:left w:val="nil"/>
              <w:bottom w:val="single" w:sz="8" w:space="0" w:color="auto"/>
              <w:right w:val="nil"/>
            </w:tcBorders>
            <w:hideMark/>
          </w:tcPr>
          <w:p w14:paraId="2136F65D" w14:textId="77777777" w:rsidR="00F9020F" w:rsidRDefault="00F9020F">
            <w:pPr>
              <w:autoSpaceDE w:val="0"/>
              <w:autoSpaceDN w:val="0"/>
              <w:spacing w:before="100" w:after="100"/>
              <w:rPr>
                <w:rFonts w:cs="Arial"/>
                <w:sz w:val="18"/>
                <w:szCs w:val="18"/>
              </w:rPr>
            </w:pPr>
            <w:r>
              <w:rPr>
                <w:rFonts w:cs="Arial"/>
                <w:sz w:val="18"/>
                <w:szCs w:val="18"/>
              </w:rPr>
              <w:t>The operator shall review the permitted activities to identify whether there are suitable opportunities to improve the energy efficiency of plant and equipment associated with these activities. This review must include an energy efficiency assessment for the facility’s refrigeration (chilling) and cooling system.</w:t>
            </w:r>
          </w:p>
          <w:p w14:paraId="54961D48" w14:textId="77777777" w:rsidR="00F9020F" w:rsidRDefault="00F9020F">
            <w:pPr>
              <w:autoSpaceDE w:val="0"/>
              <w:autoSpaceDN w:val="0"/>
              <w:spacing w:before="100" w:after="100"/>
              <w:rPr>
                <w:rFonts w:cs="Arial"/>
                <w:sz w:val="18"/>
                <w:szCs w:val="18"/>
              </w:rPr>
            </w:pPr>
            <w:r>
              <w:rPr>
                <w:rFonts w:cs="Arial"/>
                <w:sz w:val="18"/>
                <w:szCs w:val="18"/>
              </w:rPr>
              <w:t xml:space="preserve">The outcome of this review shall be recorded and submitted in writing to Natural Resources Wales. </w:t>
            </w:r>
          </w:p>
          <w:p w14:paraId="1DEE48A5" w14:textId="77777777" w:rsidR="00F9020F" w:rsidRDefault="00F9020F">
            <w:pPr>
              <w:autoSpaceDE w:val="0"/>
              <w:autoSpaceDN w:val="0"/>
              <w:spacing w:before="100" w:after="100"/>
              <w:rPr>
                <w:rFonts w:cs="Arial"/>
                <w:sz w:val="18"/>
                <w:szCs w:val="18"/>
              </w:rPr>
            </w:pPr>
            <w:r>
              <w:rPr>
                <w:rFonts w:cs="Arial"/>
                <w:sz w:val="18"/>
                <w:szCs w:val="18"/>
              </w:rPr>
              <w:t>Any appropriate measures to improve energy efficiency which are identified within the review shall be implemented in accordance with the requirements outlined in permit condition 1.2.1.</w:t>
            </w:r>
          </w:p>
          <w:p w14:paraId="5965B496" w14:textId="77777777" w:rsidR="00F9020F" w:rsidRDefault="00F9020F">
            <w:pPr>
              <w:autoSpaceDE w:val="0"/>
              <w:autoSpaceDN w:val="0"/>
              <w:spacing w:before="100" w:after="100"/>
              <w:jc w:val="left"/>
              <w:rPr>
                <w:rFonts w:cs="Arial"/>
                <w:sz w:val="18"/>
                <w:szCs w:val="18"/>
              </w:rPr>
            </w:pPr>
            <w:r>
              <w:rPr>
                <w:rFonts w:cs="Arial"/>
                <w:sz w:val="18"/>
                <w:szCs w:val="18"/>
              </w:rPr>
              <w:t>Energy efficiency shall be reviewed and recorded at least every four years thereafter in accordance with permit condition 1.2.1.</w:t>
            </w:r>
          </w:p>
        </w:tc>
      </w:tr>
    </w:tbl>
    <w:p w14:paraId="0691C7BF" w14:textId="77777777" w:rsidR="00F9020F" w:rsidRPr="000C6AD1" w:rsidRDefault="00F9020F" w:rsidP="000C6AD1">
      <w:pPr>
        <w:spacing w:line="360" w:lineRule="auto"/>
        <w:rPr>
          <w:rFonts w:cs="Arial"/>
          <w:color w:val="FF0000"/>
          <w:szCs w:val="24"/>
        </w:rPr>
      </w:pPr>
    </w:p>
    <w:p w14:paraId="58010758" w14:textId="77777777" w:rsidR="000C6AD1" w:rsidRPr="000C6AD1" w:rsidRDefault="000C6AD1" w:rsidP="000C6AD1">
      <w:pPr>
        <w:spacing w:line="360" w:lineRule="auto"/>
        <w:rPr>
          <w:rFonts w:cs="Arial"/>
          <w:color w:val="FF0000"/>
          <w:szCs w:val="24"/>
        </w:rPr>
      </w:pPr>
    </w:p>
    <w:p w14:paraId="7CF5C1F8" w14:textId="11B40D46" w:rsidR="000C6AD1" w:rsidRPr="000C6AD1" w:rsidRDefault="000C6AD1" w:rsidP="000C6AD1">
      <w:pPr>
        <w:spacing w:line="360" w:lineRule="auto"/>
        <w:rPr>
          <w:rFonts w:cs="Arial"/>
          <w:color w:val="FF0000"/>
        </w:rPr>
      </w:pPr>
    </w:p>
    <w:p w14:paraId="7B1F505C" w14:textId="77777777" w:rsidR="000C6AD1" w:rsidRPr="000C6AD1" w:rsidRDefault="000C6AD1" w:rsidP="000C6AD1">
      <w:pPr>
        <w:rPr>
          <w:lang w:eastAsia="en-US"/>
        </w:rPr>
      </w:pPr>
    </w:p>
    <w:p w14:paraId="7B5AD0A1" w14:textId="77777777" w:rsidR="000C6AD1" w:rsidRPr="000C6AD1" w:rsidRDefault="000C6AD1" w:rsidP="000C6AD1">
      <w:pPr>
        <w:keepNext/>
        <w:spacing w:before="240" w:after="60"/>
        <w:outlineLvl w:val="0"/>
        <w:rPr>
          <w:bCs/>
          <w:color w:val="0091A5"/>
          <w:sz w:val="28"/>
          <w:szCs w:val="28"/>
          <w:lang w:eastAsia="en-US"/>
        </w:rPr>
      </w:pPr>
    </w:p>
    <w:bookmarkEnd w:id="6"/>
    <w:bookmarkEnd w:id="7"/>
    <w:p w14:paraId="7EE5B7E0" w14:textId="5344F3B7" w:rsidR="000C6AD1" w:rsidRDefault="000C6AD1" w:rsidP="00C17C2C">
      <w:pPr>
        <w:jc w:val="left"/>
      </w:pPr>
    </w:p>
    <w:sectPr w:rsidR="000C6AD1" w:rsidSect="00EB242F">
      <w:footerReference w:type="default" r:id="rId19"/>
      <w:pgSz w:w="11906" w:h="16838" w:code="9"/>
      <w:pgMar w:top="1440" w:right="1440" w:bottom="1440" w:left="1440" w:header="720" w:footer="195"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28F3A1" w14:textId="77777777" w:rsidR="007D4BE3" w:rsidRDefault="007D4BE3">
      <w:r>
        <w:separator/>
      </w:r>
    </w:p>
  </w:endnote>
  <w:endnote w:type="continuationSeparator" w:id="0">
    <w:p w14:paraId="0028F3A2" w14:textId="77777777" w:rsidR="007D4BE3" w:rsidRDefault="007D4B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28F3A3" w14:textId="77777777" w:rsidR="007D4BE3" w:rsidRDefault="007D4BE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028F3A4" w14:textId="77777777" w:rsidR="007D4BE3" w:rsidRDefault="007D4BE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3529"/>
      <w:gridCol w:w="1789"/>
      <w:gridCol w:w="2926"/>
      <w:gridCol w:w="2392"/>
    </w:tblGrid>
    <w:tr w:rsidR="007D4BE3" w:rsidRPr="002B61AE" w14:paraId="0028F3A9" w14:textId="77777777" w:rsidTr="000E43B7">
      <w:trPr>
        <w:trHeight w:val="284"/>
      </w:trPr>
      <w:tc>
        <w:tcPr>
          <w:tcW w:w="3529" w:type="dxa"/>
        </w:tcPr>
        <w:p w14:paraId="0028F3A5" w14:textId="78744949" w:rsidR="007D4BE3" w:rsidRPr="000E43B7" w:rsidRDefault="007D4BE3" w:rsidP="000E43B7">
          <w:pPr>
            <w:tabs>
              <w:tab w:val="left" w:pos="4335"/>
              <w:tab w:val="right" w:pos="10348"/>
            </w:tabs>
            <w:rPr>
              <w:rStyle w:val="PageNumber"/>
              <w:rFonts w:cs="Arial"/>
              <w:color w:val="0091A5"/>
              <w:sz w:val="20"/>
              <w:lang w:val="en-US"/>
            </w:rPr>
          </w:pPr>
          <w:r w:rsidRPr="000E43B7">
            <w:rPr>
              <w:bCs/>
              <w:color w:val="0091A5"/>
              <w:sz w:val="20"/>
            </w:rPr>
            <w:t>www.naturalresourceswales.gov.uk</w:t>
          </w:r>
          <w:r w:rsidRPr="000E43B7">
            <w:rPr>
              <w:bCs/>
              <w:color w:val="0091A5"/>
            </w:rPr>
            <w:t xml:space="preserve"> </w:t>
          </w:r>
        </w:p>
      </w:tc>
      <w:tc>
        <w:tcPr>
          <w:tcW w:w="1789" w:type="dxa"/>
        </w:tcPr>
        <w:p w14:paraId="0028F3A6" w14:textId="1B7A9463" w:rsidR="007D4BE3" w:rsidRPr="002B61AE" w:rsidRDefault="007D4BE3" w:rsidP="00BB2721">
          <w:pPr>
            <w:tabs>
              <w:tab w:val="left" w:pos="4335"/>
              <w:tab w:val="right" w:pos="10348"/>
            </w:tabs>
            <w:rPr>
              <w:rStyle w:val="PageNumber"/>
              <w:rFonts w:cs="Arial"/>
              <w:color w:val="808000"/>
              <w:sz w:val="20"/>
              <w:lang w:val="en-US"/>
            </w:rPr>
          </w:pPr>
        </w:p>
      </w:tc>
      <w:tc>
        <w:tcPr>
          <w:tcW w:w="2926" w:type="dxa"/>
        </w:tcPr>
        <w:p w14:paraId="0028F3A7" w14:textId="2D5B3333" w:rsidR="007D4BE3" w:rsidRPr="006A23C4" w:rsidRDefault="00076CE5" w:rsidP="00BB2721">
          <w:pPr>
            <w:tabs>
              <w:tab w:val="left" w:pos="4335"/>
              <w:tab w:val="right" w:pos="10348"/>
            </w:tabs>
            <w:rPr>
              <w:rStyle w:val="PageNumber"/>
              <w:rFonts w:cs="Arial"/>
              <w:color w:val="0091A5"/>
              <w:sz w:val="20"/>
              <w:lang w:val="en-US"/>
            </w:rPr>
          </w:pPr>
          <w:r w:rsidRPr="006A23C4">
            <w:rPr>
              <w:rStyle w:val="PageNumber"/>
              <w:rFonts w:cs="Arial"/>
              <w:color w:val="0091A5"/>
              <w:sz w:val="20"/>
              <w:lang w:val="en-US"/>
            </w:rPr>
            <w:t xml:space="preserve">Issued </w:t>
          </w:r>
          <w:r>
            <w:rPr>
              <w:rStyle w:val="PageNumber"/>
              <w:rFonts w:cs="Arial"/>
              <w:color w:val="0091A5"/>
              <w:sz w:val="20"/>
              <w:lang w:val="en-US"/>
            </w:rPr>
            <w:t>29 January 2019</w:t>
          </w:r>
        </w:p>
      </w:tc>
      <w:tc>
        <w:tcPr>
          <w:tcW w:w="2392" w:type="dxa"/>
        </w:tcPr>
        <w:p w14:paraId="0028F3A8" w14:textId="3A46B92A" w:rsidR="007D4BE3" w:rsidRPr="006A23C4" w:rsidRDefault="007D4BE3" w:rsidP="00BB2721">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Pr>
              <w:rStyle w:val="PageNumber"/>
              <w:rFonts w:cs="Arial"/>
              <w:b/>
              <w:noProof/>
              <w:color w:val="0091A5"/>
              <w:sz w:val="20"/>
              <w:lang w:val="en-US"/>
            </w:rPr>
            <w:t>9</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Pr>
              <w:rStyle w:val="PageNumber"/>
              <w:rFonts w:cs="Arial"/>
              <w:noProof/>
              <w:color w:val="0091A5"/>
              <w:sz w:val="20"/>
              <w:lang w:val="en-US"/>
            </w:rPr>
            <w:t>34</w:t>
          </w:r>
          <w:r w:rsidRPr="006A23C4">
            <w:rPr>
              <w:rStyle w:val="PageNumber"/>
              <w:rFonts w:cs="Arial"/>
              <w:color w:val="0091A5"/>
              <w:sz w:val="20"/>
              <w:lang w:val="en-US"/>
            </w:rPr>
            <w:fldChar w:fldCharType="end"/>
          </w:r>
        </w:p>
      </w:tc>
    </w:tr>
  </w:tbl>
  <w:p w14:paraId="0028F3AA" w14:textId="77777777" w:rsidR="007D4BE3" w:rsidRPr="00B602B8" w:rsidRDefault="007D4BE3" w:rsidP="0036508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3529"/>
      <w:gridCol w:w="1789"/>
      <w:gridCol w:w="2926"/>
      <w:gridCol w:w="2392"/>
    </w:tblGrid>
    <w:tr w:rsidR="007D4BE3" w:rsidRPr="006A23C4" w14:paraId="5569A415" w14:textId="77777777" w:rsidTr="002D7156">
      <w:trPr>
        <w:trHeight w:val="284"/>
      </w:trPr>
      <w:tc>
        <w:tcPr>
          <w:tcW w:w="3529" w:type="dxa"/>
        </w:tcPr>
        <w:p w14:paraId="2B6D12A7" w14:textId="0E0FD1BC" w:rsidR="007D4BE3" w:rsidRPr="000E43B7" w:rsidRDefault="007D4BE3" w:rsidP="00A571D8">
          <w:pPr>
            <w:tabs>
              <w:tab w:val="left" w:pos="4335"/>
              <w:tab w:val="right" w:pos="10348"/>
            </w:tabs>
            <w:rPr>
              <w:rStyle w:val="PageNumber"/>
              <w:rFonts w:cs="Arial"/>
              <w:color w:val="0091A5"/>
              <w:sz w:val="20"/>
              <w:lang w:val="en-US"/>
            </w:rPr>
          </w:pPr>
          <w:r w:rsidRPr="000E43B7">
            <w:rPr>
              <w:bCs/>
              <w:color w:val="0091A5"/>
              <w:sz w:val="20"/>
            </w:rPr>
            <w:t>www.naturalresourceswales.gov.uk</w:t>
          </w:r>
          <w:r w:rsidRPr="000E43B7">
            <w:rPr>
              <w:bCs/>
              <w:color w:val="0091A5"/>
            </w:rPr>
            <w:t xml:space="preserve"> </w:t>
          </w:r>
        </w:p>
      </w:tc>
      <w:tc>
        <w:tcPr>
          <w:tcW w:w="1789" w:type="dxa"/>
        </w:tcPr>
        <w:p w14:paraId="1271487E" w14:textId="77777777" w:rsidR="007D4BE3" w:rsidRPr="002B61AE" w:rsidRDefault="007D4BE3" w:rsidP="00A571D8">
          <w:pPr>
            <w:tabs>
              <w:tab w:val="left" w:pos="4335"/>
              <w:tab w:val="right" w:pos="10348"/>
            </w:tabs>
            <w:rPr>
              <w:rStyle w:val="PageNumber"/>
              <w:rFonts w:cs="Arial"/>
              <w:color w:val="808000"/>
              <w:sz w:val="20"/>
              <w:lang w:val="en-US"/>
            </w:rPr>
          </w:pPr>
        </w:p>
      </w:tc>
      <w:tc>
        <w:tcPr>
          <w:tcW w:w="2926" w:type="dxa"/>
        </w:tcPr>
        <w:p w14:paraId="1EF6C99D" w14:textId="75FF2CCE" w:rsidR="007D4BE3" w:rsidRPr="006A23C4" w:rsidRDefault="00076CE5" w:rsidP="00A571D8">
          <w:pPr>
            <w:tabs>
              <w:tab w:val="left" w:pos="4335"/>
              <w:tab w:val="right" w:pos="10348"/>
            </w:tabs>
            <w:rPr>
              <w:rStyle w:val="PageNumber"/>
              <w:rFonts w:cs="Arial"/>
              <w:color w:val="0091A5"/>
              <w:sz w:val="20"/>
              <w:lang w:val="en-US"/>
            </w:rPr>
          </w:pPr>
          <w:r w:rsidRPr="006A23C4">
            <w:rPr>
              <w:rStyle w:val="PageNumber"/>
              <w:rFonts w:cs="Arial"/>
              <w:color w:val="0091A5"/>
              <w:sz w:val="20"/>
              <w:lang w:val="en-US"/>
            </w:rPr>
            <w:t xml:space="preserve">Issued </w:t>
          </w:r>
          <w:r>
            <w:rPr>
              <w:rStyle w:val="PageNumber"/>
              <w:rFonts w:cs="Arial"/>
              <w:color w:val="0091A5"/>
              <w:sz w:val="20"/>
              <w:lang w:val="en-US"/>
            </w:rPr>
            <w:t>29 January 2019</w:t>
          </w:r>
        </w:p>
      </w:tc>
      <w:tc>
        <w:tcPr>
          <w:tcW w:w="2392" w:type="dxa"/>
        </w:tcPr>
        <w:p w14:paraId="7CA15C94" w14:textId="2866E90E" w:rsidR="007D4BE3" w:rsidRPr="006A23C4" w:rsidRDefault="007D4BE3" w:rsidP="00A571D8">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Pr>
              <w:rStyle w:val="PageNumber"/>
              <w:rFonts w:cs="Arial"/>
              <w:b/>
              <w:noProof/>
              <w:color w:val="0091A5"/>
              <w:sz w:val="20"/>
              <w:lang w:val="en-US"/>
            </w:rPr>
            <w:t>8</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Pr>
              <w:rStyle w:val="PageNumber"/>
              <w:rFonts w:cs="Arial"/>
              <w:noProof/>
              <w:color w:val="0091A5"/>
              <w:sz w:val="20"/>
              <w:lang w:val="en-US"/>
            </w:rPr>
            <w:t>34</w:t>
          </w:r>
          <w:r w:rsidRPr="006A23C4">
            <w:rPr>
              <w:rStyle w:val="PageNumber"/>
              <w:rFonts w:cs="Arial"/>
              <w:color w:val="0091A5"/>
              <w:sz w:val="20"/>
              <w:lang w:val="en-US"/>
            </w:rPr>
            <w:fldChar w:fldCharType="end"/>
          </w:r>
        </w:p>
      </w:tc>
    </w:tr>
  </w:tbl>
  <w:p w14:paraId="0B74DBE5" w14:textId="79D39319" w:rsidR="007D4BE3" w:rsidRDefault="007D4BE3">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3529"/>
      <w:gridCol w:w="1789"/>
      <w:gridCol w:w="2926"/>
      <w:gridCol w:w="2392"/>
    </w:tblGrid>
    <w:tr w:rsidR="007D4BE3" w:rsidRPr="002B61AE" w14:paraId="6D06B900" w14:textId="77777777" w:rsidTr="000E43B7">
      <w:trPr>
        <w:trHeight w:val="284"/>
      </w:trPr>
      <w:tc>
        <w:tcPr>
          <w:tcW w:w="3529" w:type="dxa"/>
        </w:tcPr>
        <w:p w14:paraId="6602B064" w14:textId="77777777" w:rsidR="007D4BE3" w:rsidRPr="000E43B7" w:rsidRDefault="007D4BE3" w:rsidP="000E43B7">
          <w:pPr>
            <w:tabs>
              <w:tab w:val="left" w:pos="4335"/>
              <w:tab w:val="right" w:pos="10348"/>
            </w:tabs>
            <w:rPr>
              <w:rStyle w:val="PageNumber"/>
              <w:rFonts w:cs="Arial"/>
              <w:color w:val="0091A5"/>
              <w:sz w:val="20"/>
              <w:lang w:val="en-US"/>
            </w:rPr>
          </w:pPr>
          <w:r w:rsidRPr="000E43B7">
            <w:rPr>
              <w:bCs/>
              <w:color w:val="0091A5"/>
              <w:sz w:val="20"/>
            </w:rPr>
            <w:t>www.naturalresourceswales.gov.uk</w:t>
          </w:r>
          <w:r w:rsidRPr="000E43B7">
            <w:rPr>
              <w:bCs/>
              <w:color w:val="0091A5"/>
            </w:rPr>
            <w:t xml:space="preserve"> </w:t>
          </w:r>
        </w:p>
      </w:tc>
      <w:tc>
        <w:tcPr>
          <w:tcW w:w="1789" w:type="dxa"/>
        </w:tcPr>
        <w:p w14:paraId="1035C891" w14:textId="77777777" w:rsidR="007D4BE3" w:rsidRPr="002B61AE" w:rsidRDefault="007D4BE3" w:rsidP="00BB2721">
          <w:pPr>
            <w:tabs>
              <w:tab w:val="left" w:pos="4335"/>
              <w:tab w:val="right" w:pos="10348"/>
            </w:tabs>
            <w:rPr>
              <w:rStyle w:val="PageNumber"/>
              <w:rFonts w:cs="Arial"/>
              <w:color w:val="808000"/>
              <w:sz w:val="20"/>
              <w:lang w:val="en-US"/>
            </w:rPr>
          </w:pPr>
        </w:p>
      </w:tc>
      <w:tc>
        <w:tcPr>
          <w:tcW w:w="2926" w:type="dxa"/>
        </w:tcPr>
        <w:p w14:paraId="7A5C2D27" w14:textId="61305496" w:rsidR="007D4BE3" w:rsidRPr="006A23C4" w:rsidRDefault="00076CE5" w:rsidP="00BB2721">
          <w:pPr>
            <w:tabs>
              <w:tab w:val="left" w:pos="4335"/>
              <w:tab w:val="right" w:pos="10348"/>
            </w:tabs>
            <w:rPr>
              <w:rStyle w:val="PageNumber"/>
              <w:rFonts w:cs="Arial"/>
              <w:color w:val="0091A5"/>
              <w:sz w:val="20"/>
              <w:lang w:val="en-US"/>
            </w:rPr>
          </w:pPr>
          <w:r w:rsidRPr="006A23C4">
            <w:rPr>
              <w:rStyle w:val="PageNumber"/>
              <w:rFonts w:cs="Arial"/>
              <w:color w:val="0091A5"/>
              <w:sz w:val="20"/>
              <w:lang w:val="en-US"/>
            </w:rPr>
            <w:t xml:space="preserve">Issued </w:t>
          </w:r>
          <w:r>
            <w:rPr>
              <w:rStyle w:val="PageNumber"/>
              <w:rFonts w:cs="Arial"/>
              <w:color w:val="0091A5"/>
              <w:sz w:val="20"/>
              <w:lang w:val="en-US"/>
            </w:rPr>
            <w:t>29 January 2019</w:t>
          </w:r>
        </w:p>
      </w:tc>
      <w:tc>
        <w:tcPr>
          <w:tcW w:w="2392" w:type="dxa"/>
        </w:tcPr>
        <w:p w14:paraId="3D3D2023" w14:textId="77777777" w:rsidR="007D4BE3" w:rsidRPr="006A23C4" w:rsidRDefault="007D4BE3" w:rsidP="00BB2721">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Pr>
              <w:rStyle w:val="PageNumber"/>
              <w:rFonts w:cs="Arial"/>
              <w:b/>
              <w:noProof/>
              <w:color w:val="0091A5"/>
              <w:sz w:val="20"/>
              <w:lang w:val="en-US"/>
            </w:rPr>
            <w:t>33</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Pr>
              <w:rStyle w:val="PageNumber"/>
              <w:rFonts w:cs="Arial"/>
              <w:noProof/>
              <w:color w:val="0091A5"/>
              <w:sz w:val="20"/>
              <w:lang w:val="en-US"/>
            </w:rPr>
            <w:t>35</w:t>
          </w:r>
          <w:r w:rsidRPr="006A23C4">
            <w:rPr>
              <w:rStyle w:val="PageNumber"/>
              <w:rFonts w:cs="Arial"/>
              <w:color w:val="0091A5"/>
              <w:sz w:val="20"/>
              <w:lang w:val="en-US"/>
            </w:rPr>
            <w:fldChar w:fldCharType="end"/>
          </w:r>
        </w:p>
      </w:tc>
    </w:tr>
  </w:tbl>
  <w:p w14:paraId="35F4307C" w14:textId="77777777" w:rsidR="007D4BE3" w:rsidRPr="00B602B8" w:rsidRDefault="007D4BE3" w:rsidP="00365084">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3529"/>
      <w:gridCol w:w="1789"/>
      <w:gridCol w:w="2926"/>
      <w:gridCol w:w="2392"/>
    </w:tblGrid>
    <w:tr w:rsidR="007D4BE3" w:rsidRPr="002B61AE" w14:paraId="7F23BD53" w14:textId="77777777" w:rsidTr="000E43B7">
      <w:trPr>
        <w:trHeight w:val="284"/>
      </w:trPr>
      <w:tc>
        <w:tcPr>
          <w:tcW w:w="3529" w:type="dxa"/>
        </w:tcPr>
        <w:p w14:paraId="61468296" w14:textId="77777777" w:rsidR="007D4BE3" w:rsidRPr="00EE51DF" w:rsidRDefault="007D4BE3" w:rsidP="00EE51DF">
          <w:pPr>
            <w:rPr>
              <w:color w:val="3C3C41"/>
              <w:sz w:val="16"/>
              <w:szCs w:val="16"/>
            </w:rPr>
          </w:pPr>
          <w:r w:rsidRPr="00EE51DF">
            <w:rPr>
              <w:color w:val="3C3C41"/>
              <w:sz w:val="16"/>
              <w:szCs w:val="16"/>
            </w:rPr>
            <w:t>Published by:</w:t>
          </w:r>
        </w:p>
        <w:p w14:paraId="690C9A9E" w14:textId="77777777" w:rsidR="007D4BE3" w:rsidRPr="00EE51DF" w:rsidRDefault="007D4BE3" w:rsidP="00EE51DF">
          <w:pPr>
            <w:rPr>
              <w:color w:val="3C3C41"/>
              <w:sz w:val="16"/>
              <w:szCs w:val="16"/>
            </w:rPr>
          </w:pPr>
          <w:r w:rsidRPr="00EE51DF">
            <w:rPr>
              <w:color w:val="3C3C41"/>
              <w:sz w:val="16"/>
              <w:szCs w:val="16"/>
            </w:rPr>
            <w:t>Natural Resources Wales</w:t>
          </w:r>
        </w:p>
        <w:p w14:paraId="23948F58" w14:textId="77777777" w:rsidR="007D4BE3" w:rsidRPr="00EE51DF" w:rsidRDefault="007D4BE3" w:rsidP="00EE51DF">
          <w:pPr>
            <w:rPr>
              <w:color w:val="3C3C41"/>
              <w:sz w:val="16"/>
              <w:szCs w:val="16"/>
            </w:rPr>
          </w:pPr>
          <w:r w:rsidRPr="00EE51DF">
            <w:rPr>
              <w:color w:val="3C3C41"/>
              <w:sz w:val="16"/>
              <w:szCs w:val="16"/>
            </w:rPr>
            <w:t>Cambria House</w:t>
          </w:r>
        </w:p>
        <w:p w14:paraId="154BE4AF" w14:textId="77777777" w:rsidR="007D4BE3" w:rsidRPr="00EE51DF" w:rsidRDefault="007D4BE3" w:rsidP="00EE51DF">
          <w:pPr>
            <w:rPr>
              <w:color w:val="3C3C41"/>
              <w:sz w:val="16"/>
              <w:szCs w:val="16"/>
            </w:rPr>
          </w:pPr>
          <w:r w:rsidRPr="00EE51DF">
            <w:rPr>
              <w:color w:val="3C3C41"/>
              <w:sz w:val="16"/>
              <w:szCs w:val="16"/>
            </w:rPr>
            <w:t>29 Newport Road</w:t>
          </w:r>
        </w:p>
        <w:p w14:paraId="1B90CC84" w14:textId="77777777" w:rsidR="007D4BE3" w:rsidRPr="00EE51DF" w:rsidRDefault="007D4BE3" w:rsidP="00EE51DF">
          <w:pPr>
            <w:rPr>
              <w:color w:val="3C3C41"/>
              <w:sz w:val="16"/>
              <w:szCs w:val="16"/>
            </w:rPr>
          </w:pPr>
          <w:r w:rsidRPr="00EE51DF">
            <w:rPr>
              <w:color w:val="3C3C41"/>
              <w:sz w:val="16"/>
              <w:szCs w:val="16"/>
            </w:rPr>
            <w:t>Cardiff</w:t>
          </w:r>
        </w:p>
        <w:p w14:paraId="1D02AD9C" w14:textId="77777777" w:rsidR="007D4BE3" w:rsidRPr="00EE51DF" w:rsidRDefault="007D4BE3" w:rsidP="00EE51DF">
          <w:pPr>
            <w:rPr>
              <w:color w:val="3C3C41"/>
              <w:sz w:val="16"/>
              <w:szCs w:val="16"/>
            </w:rPr>
          </w:pPr>
          <w:r w:rsidRPr="00EE51DF">
            <w:rPr>
              <w:color w:val="3C3C41"/>
              <w:sz w:val="16"/>
              <w:szCs w:val="16"/>
            </w:rPr>
            <w:t>CF24 0TP</w:t>
          </w:r>
        </w:p>
        <w:p w14:paraId="0ACB025B" w14:textId="77777777" w:rsidR="007D4BE3" w:rsidRPr="00EE51DF" w:rsidRDefault="007D4BE3" w:rsidP="00EE51DF">
          <w:pPr>
            <w:rPr>
              <w:color w:val="3C3C41"/>
              <w:sz w:val="16"/>
              <w:szCs w:val="16"/>
            </w:rPr>
          </w:pPr>
        </w:p>
        <w:p w14:paraId="292617E1" w14:textId="77777777" w:rsidR="007D4BE3" w:rsidRPr="00EE51DF" w:rsidRDefault="007D4BE3" w:rsidP="00EE51DF">
          <w:pPr>
            <w:rPr>
              <w:color w:val="3C3C41"/>
              <w:sz w:val="16"/>
              <w:szCs w:val="16"/>
            </w:rPr>
          </w:pPr>
          <w:r w:rsidRPr="00EE51DF">
            <w:rPr>
              <w:color w:val="3C3C41"/>
              <w:sz w:val="16"/>
              <w:szCs w:val="16"/>
            </w:rPr>
            <w:t>0300 065 3000 (Mon-Fri, 8am - 6pm)</w:t>
          </w:r>
        </w:p>
        <w:p w14:paraId="356EDCC5" w14:textId="77777777" w:rsidR="007D4BE3" w:rsidRPr="00EE51DF" w:rsidRDefault="007D4BE3" w:rsidP="00EE51DF">
          <w:pPr>
            <w:rPr>
              <w:color w:val="3C3C41"/>
              <w:sz w:val="16"/>
              <w:szCs w:val="16"/>
            </w:rPr>
          </w:pPr>
        </w:p>
        <w:p w14:paraId="791836B9" w14:textId="77777777" w:rsidR="007D4BE3" w:rsidRPr="00EE51DF" w:rsidRDefault="007D4BE3" w:rsidP="00EE51DF">
          <w:pPr>
            <w:rPr>
              <w:color w:val="0091A5"/>
              <w:sz w:val="16"/>
              <w:szCs w:val="16"/>
            </w:rPr>
          </w:pPr>
          <w:r w:rsidRPr="00EE51DF">
            <w:rPr>
              <w:color w:val="0091A5"/>
              <w:sz w:val="16"/>
              <w:szCs w:val="16"/>
            </w:rPr>
            <w:t>enquiries@naturalresourceswales.gov.uk</w:t>
          </w:r>
        </w:p>
        <w:p w14:paraId="30F84A26" w14:textId="77777777" w:rsidR="007D4BE3" w:rsidRPr="00EE51DF" w:rsidRDefault="007D4BE3" w:rsidP="00EE51DF">
          <w:pPr>
            <w:rPr>
              <w:color w:val="0091A5"/>
              <w:sz w:val="16"/>
              <w:szCs w:val="16"/>
            </w:rPr>
          </w:pPr>
          <w:r w:rsidRPr="00EE51DF">
            <w:rPr>
              <w:color w:val="0091A5"/>
              <w:sz w:val="16"/>
              <w:szCs w:val="16"/>
            </w:rPr>
            <w:t xml:space="preserve">www.naturalresourceswales.gov.uk </w:t>
          </w:r>
        </w:p>
        <w:p w14:paraId="40415FDB" w14:textId="77777777" w:rsidR="007D4BE3" w:rsidRPr="00EE51DF" w:rsidRDefault="007D4BE3" w:rsidP="00EE51DF">
          <w:pPr>
            <w:rPr>
              <w:color w:val="3C3C41"/>
              <w:sz w:val="16"/>
              <w:szCs w:val="16"/>
            </w:rPr>
          </w:pPr>
        </w:p>
        <w:p w14:paraId="27073C69" w14:textId="77777777" w:rsidR="007D4BE3" w:rsidRPr="00EE51DF" w:rsidRDefault="007D4BE3" w:rsidP="00EE51DF">
          <w:pPr>
            <w:rPr>
              <w:color w:val="3C3C41"/>
              <w:sz w:val="16"/>
              <w:szCs w:val="16"/>
            </w:rPr>
          </w:pPr>
          <w:r w:rsidRPr="00EE51DF">
            <w:rPr>
              <w:color w:val="3C3C41"/>
              <w:sz w:val="16"/>
              <w:szCs w:val="16"/>
            </w:rPr>
            <w:t>© Natural Resources Wales</w:t>
          </w:r>
        </w:p>
        <w:p w14:paraId="5BA5588B" w14:textId="77777777" w:rsidR="007D4BE3" w:rsidRPr="00EE51DF" w:rsidRDefault="007D4BE3" w:rsidP="00EE51DF">
          <w:pPr>
            <w:rPr>
              <w:color w:val="3C3C41"/>
              <w:sz w:val="16"/>
              <w:szCs w:val="16"/>
            </w:rPr>
          </w:pPr>
        </w:p>
        <w:p w14:paraId="7142A283" w14:textId="77777777" w:rsidR="007D4BE3" w:rsidRPr="00EE51DF" w:rsidRDefault="007D4BE3" w:rsidP="00EE51DF">
          <w:pPr>
            <w:rPr>
              <w:color w:val="3C3C41"/>
              <w:sz w:val="16"/>
              <w:szCs w:val="16"/>
            </w:rPr>
          </w:pPr>
          <w:r w:rsidRPr="00EE51DF">
            <w:rPr>
              <w:color w:val="3C3C41"/>
              <w:sz w:val="16"/>
              <w:szCs w:val="16"/>
            </w:rPr>
            <w:t>All rights reserved. This document may be reproduced with prior permission of</w:t>
          </w:r>
        </w:p>
        <w:p w14:paraId="24616983" w14:textId="77777777" w:rsidR="007D4BE3" w:rsidRPr="00EE51DF" w:rsidRDefault="007D4BE3" w:rsidP="00EE51DF">
          <w:pPr>
            <w:rPr>
              <w:color w:val="3C3C41"/>
              <w:sz w:val="16"/>
              <w:szCs w:val="16"/>
            </w:rPr>
          </w:pPr>
          <w:r w:rsidRPr="00EE51DF">
            <w:rPr>
              <w:color w:val="3C3C41"/>
              <w:sz w:val="16"/>
              <w:szCs w:val="16"/>
            </w:rPr>
            <w:t>Natural Resources Wales</w:t>
          </w:r>
        </w:p>
        <w:p w14:paraId="72B81F08" w14:textId="72206EC5" w:rsidR="007D4BE3" w:rsidRPr="000E43B7" w:rsidRDefault="007D4BE3" w:rsidP="000E43B7">
          <w:pPr>
            <w:tabs>
              <w:tab w:val="left" w:pos="4335"/>
              <w:tab w:val="right" w:pos="10348"/>
            </w:tabs>
            <w:rPr>
              <w:rStyle w:val="PageNumber"/>
              <w:rFonts w:cs="Arial"/>
              <w:color w:val="0091A5"/>
              <w:sz w:val="20"/>
              <w:lang w:val="en-US"/>
            </w:rPr>
          </w:pPr>
        </w:p>
      </w:tc>
      <w:tc>
        <w:tcPr>
          <w:tcW w:w="1789" w:type="dxa"/>
        </w:tcPr>
        <w:p w14:paraId="1C8B6DB8" w14:textId="77777777" w:rsidR="007D4BE3" w:rsidRPr="002B61AE" w:rsidRDefault="007D4BE3" w:rsidP="00BB2721">
          <w:pPr>
            <w:tabs>
              <w:tab w:val="left" w:pos="4335"/>
              <w:tab w:val="right" w:pos="10348"/>
            </w:tabs>
            <w:rPr>
              <w:rStyle w:val="PageNumber"/>
              <w:rFonts w:cs="Arial"/>
              <w:color w:val="808000"/>
              <w:sz w:val="20"/>
              <w:lang w:val="en-US"/>
            </w:rPr>
          </w:pPr>
        </w:p>
      </w:tc>
      <w:tc>
        <w:tcPr>
          <w:tcW w:w="2926" w:type="dxa"/>
        </w:tcPr>
        <w:p w14:paraId="2BFCF068" w14:textId="6DBEBBC6" w:rsidR="007D4BE3" w:rsidRPr="006A23C4" w:rsidRDefault="007D4BE3" w:rsidP="00BB2721">
          <w:pPr>
            <w:tabs>
              <w:tab w:val="left" w:pos="4335"/>
              <w:tab w:val="right" w:pos="10348"/>
            </w:tabs>
            <w:rPr>
              <w:rStyle w:val="PageNumber"/>
              <w:rFonts w:cs="Arial"/>
              <w:color w:val="0091A5"/>
              <w:sz w:val="20"/>
              <w:lang w:val="en-US"/>
            </w:rPr>
          </w:pPr>
          <w:r w:rsidRPr="006A23C4">
            <w:rPr>
              <w:rStyle w:val="PageNumber"/>
              <w:rFonts w:cs="Arial"/>
              <w:color w:val="0091A5"/>
              <w:sz w:val="20"/>
              <w:lang w:val="en-US"/>
            </w:rPr>
            <w:t xml:space="preserve">Issued </w:t>
          </w:r>
          <w:r>
            <w:rPr>
              <w:rStyle w:val="PageNumber"/>
              <w:rFonts w:cs="Arial"/>
              <w:color w:val="0091A5"/>
              <w:sz w:val="20"/>
              <w:lang w:val="en-US"/>
            </w:rPr>
            <w:t>29 January 2019</w:t>
          </w:r>
        </w:p>
      </w:tc>
      <w:tc>
        <w:tcPr>
          <w:tcW w:w="2392" w:type="dxa"/>
        </w:tcPr>
        <w:p w14:paraId="219F80FA" w14:textId="6A659927" w:rsidR="007D4BE3" w:rsidRPr="006A23C4" w:rsidRDefault="007D4BE3" w:rsidP="00BB2721">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Pr>
              <w:rStyle w:val="PageNumber"/>
              <w:rFonts w:cs="Arial"/>
              <w:b/>
              <w:noProof/>
              <w:color w:val="0091A5"/>
              <w:sz w:val="20"/>
              <w:lang w:val="en-US"/>
            </w:rPr>
            <w:t>34</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Pr>
              <w:rStyle w:val="PageNumber"/>
              <w:rFonts w:cs="Arial"/>
              <w:noProof/>
              <w:color w:val="0091A5"/>
              <w:sz w:val="20"/>
              <w:lang w:val="en-US"/>
            </w:rPr>
            <w:t>34</w:t>
          </w:r>
          <w:r w:rsidRPr="006A23C4">
            <w:rPr>
              <w:rStyle w:val="PageNumber"/>
              <w:rFonts w:cs="Arial"/>
              <w:color w:val="0091A5"/>
              <w:sz w:val="20"/>
              <w:lang w:val="en-US"/>
            </w:rPr>
            <w:fldChar w:fldCharType="end"/>
          </w:r>
        </w:p>
      </w:tc>
    </w:tr>
  </w:tbl>
  <w:p w14:paraId="1923166F" w14:textId="77777777" w:rsidR="007D4BE3" w:rsidRPr="00B602B8" w:rsidRDefault="007D4BE3" w:rsidP="003650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28F39F" w14:textId="77777777" w:rsidR="007D4BE3" w:rsidRDefault="007D4BE3">
      <w:r>
        <w:separator/>
      </w:r>
    </w:p>
  </w:footnote>
  <w:footnote w:type="continuationSeparator" w:id="0">
    <w:p w14:paraId="0028F3A0" w14:textId="77777777" w:rsidR="007D4BE3" w:rsidRDefault="007D4B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B192D4" w14:textId="6B9F1DA7" w:rsidR="007D4BE3" w:rsidRDefault="007D4BE3" w:rsidP="002E6C2D">
    <w:pPr>
      <w:pStyle w:val="Header"/>
    </w:pPr>
    <w:r>
      <w:rPr>
        <w:noProof/>
        <w:lang w:eastAsia="en-GB"/>
      </w:rPr>
      <w:drawing>
        <wp:inline distT="0" distB="0" distL="0" distR="0" wp14:anchorId="02C3920A" wp14:editId="40F2C4D4">
          <wp:extent cx="1804670" cy="123761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4670" cy="1237615"/>
                  </a:xfrm>
                  <a:prstGeom prst="rect">
                    <a:avLst/>
                  </a:prstGeom>
                  <a:noFill/>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B1FD58" w14:textId="419BE262" w:rsidR="007D4BE3" w:rsidRPr="003D4414" w:rsidRDefault="007D4BE3" w:rsidP="003D441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D4787DBC"/>
    <w:lvl w:ilvl="0" w:tplc="217E336E">
      <w:start w:val="1"/>
      <w:numFmt w:val="bullet"/>
      <w:lvlText w:val=""/>
      <w:lvlJc w:val="left"/>
      <w:pPr>
        <w:tabs>
          <w:tab w:val="num" w:pos="1440"/>
        </w:tabs>
        <w:ind w:left="144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CBD545E"/>
    <w:multiLevelType w:val="multilevel"/>
    <w:tmpl w:val="67DA6CBE"/>
    <w:lvl w:ilvl="0">
      <w:start w:val="1"/>
      <w:numFmt w:val="decimal"/>
      <w:lvlText w:val="%1"/>
      <w:lvlJc w:val="left"/>
      <w:pPr>
        <w:ind w:left="720" w:hanging="360"/>
      </w:pPr>
      <w:rPr>
        <w:rFonts w:ascii="Arial" w:eastAsia="Times New Roman" w:hAnsi="Arial" w:cs="Times New Roman"/>
      </w:rPr>
    </w:lvl>
    <w:lvl w:ilvl="1">
      <w:start w:val="1"/>
      <w:numFmt w:val="decimal"/>
      <w:isLgl/>
      <w:lvlText w:val="%1.%2"/>
      <w:lvlJc w:val="left"/>
      <w:pPr>
        <w:ind w:left="1125"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18A0ED0"/>
    <w:multiLevelType w:val="hybridMultilevel"/>
    <w:tmpl w:val="0444DCAA"/>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3"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E0D01AA"/>
    <w:multiLevelType w:val="hybridMultilevel"/>
    <w:tmpl w:val="6F4E7E78"/>
    <w:lvl w:ilvl="0" w:tplc="68CE1A36">
      <w:start w:val="1"/>
      <w:numFmt w:val="bullet"/>
      <w:lvlText w:val=""/>
      <w:lvlJc w:val="left"/>
      <w:pPr>
        <w:tabs>
          <w:tab w:val="num" w:pos="1440"/>
        </w:tabs>
        <w:ind w:left="144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7C44896"/>
    <w:multiLevelType w:val="hybridMultilevel"/>
    <w:tmpl w:val="F148EA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3"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611350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69869D6"/>
    <w:multiLevelType w:val="hybridMultilevel"/>
    <w:tmpl w:val="336AF2D0"/>
    <w:lvl w:ilvl="0" w:tplc="CE0678B4">
      <w:start w:val="2"/>
      <w:numFmt w:val="lowerRoman"/>
      <w:lvlText w:val="(%1)"/>
      <w:lvlJc w:val="left"/>
      <w:pPr>
        <w:ind w:left="180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7" w15:restartNumberingAfterBreak="0">
    <w:nsid w:val="47020A04"/>
    <w:multiLevelType w:val="hybridMultilevel"/>
    <w:tmpl w:val="4914C41D"/>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4A7F1EB2"/>
    <w:multiLevelType w:val="hybridMultilevel"/>
    <w:tmpl w:val="661012DA"/>
    <w:lvl w:ilvl="0" w:tplc="217E336E">
      <w:start w:val="1"/>
      <w:numFmt w:val="bullet"/>
      <w:lvlText w:val=""/>
      <w:lvlJc w:val="left"/>
      <w:pPr>
        <w:tabs>
          <w:tab w:val="num" w:pos="720"/>
        </w:tabs>
        <w:ind w:left="72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E1D36E4"/>
    <w:multiLevelType w:val="hybridMultilevel"/>
    <w:tmpl w:val="909AD136"/>
    <w:lvl w:ilvl="0" w:tplc="2CFA0160">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5570CB1"/>
    <w:multiLevelType w:val="hybridMultilevel"/>
    <w:tmpl w:val="DC80BD84"/>
    <w:lvl w:ilvl="0" w:tplc="FAFE8B5C">
      <w:start w:val="1"/>
      <w:numFmt w:val="bullet"/>
      <w:pStyle w:val="DDList"/>
      <w:lvlText w:val=""/>
      <w:lvlJc w:val="left"/>
      <w:pPr>
        <w:ind w:left="788" w:hanging="360"/>
      </w:pPr>
      <w:rPr>
        <w:rFonts w:ascii="Symbol" w:hAnsi="Symbol" w:hint="default"/>
        <w:sz w:val="24"/>
        <w:szCs w:val="24"/>
      </w:rPr>
    </w:lvl>
    <w:lvl w:ilvl="1" w:tplc="08090003" w:tentative="1">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24"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24"/>
  </w:num>
  <w:num w:numId="3">
    <w:abstractNumId w:val="19"/>
  </w:num>
  <w:num w:numId="4">
    <w:abstractNumId w:val="4"/>
  </w:num>
  <w:num w:numId="5">
    <w:abstractNumId w:val="8"/>
  </w:num>
  <w:num w:numId="6">
    <w:abstractNumId w:val="6"/>
  </w:num>
  <w:num w:numId="7">
    <w:abstractNumId w:val="11"/>
  </w:num>
  <w:num w:numId="8">
    <w:abstractNumId w:val="22"/>
  </w:num>
  <w:num w:numId="9">
    <w:abstractNumId w:val="27"/>
  </w:num>
  <w:num w:numId="10">
    <w:abstractNumId w:val="14"/>
  </w:num>
  <w:num w:numId="11">
    <w:abstractNumId w:val="20"/>
  </w:num>
  <w:num w:numId="12">
    <w:abstractNumId w:val="26"/>
  </w:num>
  <w:num w:numId="13">
    <w:abstractNumId w:val="25"/>
  </w:num>
  <w:num w:numId="14">
    <w:abstractNumId w:val="13"/>
  </w:num>
  <w:num w:numId="15">
    <w:abstractNumId w:val="18"/>
  </w:num>
  <w:num w:numId="16">
    <w:abstractNumId w:val="9"/>
  </w:num>
  <w:num w:numId="17">
    <w:abstractNumId w:val="21"/>
  </w:num>
  <w:num w:numId="18">
    <w:abstractNumId w:val="0"/>
  </w:num>
  <w:num w:numId="19">
    <w:abstractNumId w:val="12"/>
  </w:num>
  <w:num w:numId="20">
    <w:abstractNumId w:val="5"/>
  </w:num>
  <w:num w:numId="21">
    <w:abstractNumId w:val="10"/>
  </w:num>
  <w:num w:numId="22">
    <w:abstractNumId w:val="1"/>
  </w:num>
  <w:num w:numId="23">
    <w:abstractNumId w:val="15"/>
  </w:num>
  <w:num w:numId="24">
    <w:abstractNumId w:val="23"/>
  </w:num>
  <w:num w:numId="25">
    <w:abstractNumId w:val="16"/>
  </w:num>
  <w:num w:numId="26">
    <w:abstractNumId w:val="17"/>
  </w:num>
  <w:num w:numId="27">
    <w:abstractNumId w:val="7"/>
  </w:num>
  <w:num w:numId="28">
    <w:abstractNumId w:val="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583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0231C"/>
    <w:rsid w:val="00003674"/>
    <w:rsid w:val="000211F4"/>
    <w:rsid w:val="000225DA"/>
    <w:rsid w:val="00024165"/>
    <w:rsid w:val="00024E0F"/>
    <w:rsid w:val="00025882"/>
    <w:rsid w:val="000436A8"/>
    <w:rsid w:val="00052697"/>
    <w:rsid w:val="00055C78"/>
    <w:rsid w:val="0005636B"/>
    <w:rsid w:val="00057B0C"/>
    <w:rsid w:val="00067A5C"/>
    <w:rsid w:val="00075175"/>
    <w:rsid w:val="00076CE5"/>
    <w:rsid w:val="00077908"/>
    <w:rsid w:val="00081421"/>
    <w:rsid w:val="00087AFD"/>
    <w:rsid w:val="00094202"/>
    <w:rsid w:val="00094448"/>
    <w:rsid w:val="000A2B15"/>
    <w:rsid w:val="000A6110"/>
    <w:rsid w:val="000B0C2A"/>
    <w:rsid w:val="000C1141"/>
    <w:rsid w:val="000C3151"/>
    <w:rsid w:val="000C6AD1"/>
    <w:rsid w:val="000D41D1"/>
    <w:rsid w:val="000E2BCE"/>
    <w:rsid w:val="000E43B7"/>
    <w:rsid w:val="000E54AC"/>
    <w:rsid w:val="000E628C"/>
    <w:rsid w:val="000F3D3D"/>
    <w:rsid w:val="000F662E"/>
    <w:rsid w:val="001021AF"/>
    <w:rsid w:val="00107C27"/>
    <w:rsid w:val="00112F82"/>
    <w:rsid w:val="00120FD3"/>
    <w:rsid w:val="00124B9A"/>
    <w:rsid w:val="00141DD3"/>
    <w:rsid w:val="00147725"/>
    <w:rsid w:val="001500A3"/>
    <w:rsid w:val="0015497C"/>
    <w:rsid w:val="0016775A"/>
    <w:rsid w:val="0017110E"/>
    <w:rsid w:val="00173FA0"/>
    <w:rsid w:val="00175981"/>
    <w:rsid w:val="00176DE6"/>
    <w:rsid w:val="00184DAC"/>
    <w:rsid w:val="001853EC"/>
    <w:rsid w:val="0019004D"/>
    <w:rsid w:val="0019078A"/>
    <w:rsid w:val="001A2522"/>
    <w:rsid w:val="001A4276"/>
    <w:rsid w:val="001A47AE"/>
    <w:rsid w:val="001A79EC"/>
    <w:rsid w:val="001B35DB"/>
    <w:rsid w:val="001B5BD3"/>
    <w:rsid w:val="001B77CB"/>
    <w:rsid w:val="001C1F18"/>
    <w:rsid w:val="001C3462"/>
    <w:rsid w:val="001C3FCF"/>
    <w:rsid w:val="001F0E23"/>
    <w:rsid w:val="002013C8"/>
    <w:rsid w:val="00202B65"/>
    <w:rsid w:val="00205F87"/>
    <w:rsid w:val="00210407"/>
    <w:rsid w:val="002139AA"/>
    <w:rsid w:val="00216630"/>
    <w:rsid w:val="00223BAE"/>
    <w:rsid w:val="0023750B"/>
    <w:rsid w:val="00246434"/>
    <w:rsid w:val="00250C09"/>
    <w:rsid w:val="0025190D"/>
    <w:rsid w:val="00253604"/>
    <w:rsid w:val="0026391A"/>
    <w:rsid w:val="0028175F"/>
    <w:rsid w:val="00293379"/>
    <w:rsid w:val="002A2BB3"/>
    <w:rsid w:val="002A61BE"/>
    <w:rsid w:val="002A66F0"/>
    <w:rsid w:val="002B0D8B"/>
    <w:rsid w:val="002B2C72"/>
    <w:rsid w:val="002B3FAA"/>
    <w:rsid w:val="002C2D76"/>
    <w:rsid w:val="002C41CA"/>
    <w:rsid w:val="002C510E"/>
    <w:rsid w:val="002D0A0C"/>
    <w:rsid w:val="002D7156"/>
    <w:rsid w:val="002E3A98"/>
    <w:rsid w:val="002E57A2"/>
    <w:rsid w:val="002E6C2D"/>
    <w:rsid w:val="002F2897"/>
    <w:rsid w:val="002F2FAB"/>
    <w:rsid w:val="002F41D1"/>
    <w:rsid w:val="002F7F7E"/>
    <w:rsid w:val="0030390F"/>
    <w:rsid w:val="00317F5A"/>
    <w:rsid w:val="0032360C"/>
    <w:rsid w:val="003405D9"/>
    <w:rsid w:val="00340EEB"/>
    <w:rsid w:val="0034324D"/>
    <w:rsid w:val="00346CF0"/>
    <w:rsid w:val="00351A0A"/>
    <w:rsid w:val="003546B3"/>
    <w:rsid w:val="0036239C"/>
    <w:rsid w:val="00365084"/>
    <w:rsid w:val="003718D2"/>
    <w:rsid w:val="003719AD"/>
    <w:rsid w:val="003749E7"/>
    <w:rsid w:val="0038174A"/>
    <w:rsid w:val="00382EC3"/>
    <w:rsid w:val="00382F62"/>
    <w:rsid w:val="003869DE"/>
    <w:rsid w:val="003931C0"/>
    <w:rsid w:val="00393524"/>
    <w:rsid w:val="003A7D0B"/>
    <w:rsid w:val="003B4BCB"/>
    <w:rsid w:val="003C0DE9"/>
    <w:rsid w:val="003C6618"/>
    <w:rsid w:val="003D1803"/>
    <w:rsid w:val="003D4414"/>
    <w:rsid w:val="003E395A"/>
    <w:rsid w:val="003F3681"/>
    <w:rsid w:val="003F39EC"/>
    <w:rsid w:val="003F5895"/>
    <w:rsid w:val="003F691C"/>
    <w:rsid w:val="00404B8A"/>
    <w:rsid w:val="00406AF4"/>
    <w:rsid w:val="0040702A"/>
    <w:rsid w:val="00412510"/>
    <w:rsid w:val="00416EA2"/>
    <w:rsid w:val="004243F4"/>
    <w:rsid w:val="00430B48"/>
    <w:rsid w:val="004334C5"/>
    <w:rsid w:val="004363D3"/>
    <w:rsid w:val="004373C9"/>
    <w:rsid w:val="0044196C"/>
    <w:rsid w:val="00442E71"/>
    <w:rsid w:val="0044444E"/>
    <w:rsid w:val="00444D3F"/>
    <w:rsid w:val="004529F3"/>
    <w:rsid w:val="00455E3C"/>
    <w:rsid w:val="0045735D"/>
    <w:rsid w:val="004717DF"/>
    <w:rsid w:val="00474C88"/>
    <w:rsid w:val="00475B36"/>
    <w:rsid w:val="00476B14"/>
    <w:rsid w:val="00481C68"/>
    <w:rsid w:val="0048448D"/>
    <w:rsid w:val="004844DC"/>
    <w:rsid w:val="00484CAF"/>
    <w:rsid w:val="00486C2B"/>
    <w:rsid w:val="004A02F0"/>
    <w:rsid w:val="004B2176"/>
    <w:rsid w:val="004B3156"/>
    <w:rsid w:val="004C16AD"/>
    <w:rsid w:val="004C2569"/>
    <w:rsid w:val="004E4418"/>
    <w:rsid w:val="004E4D95"/>
    <w:rsid w:val="004E7719"/>
    <w:rsid w:val="004F7332"/>
    <w:rsid w:val="00500576"/>
    <w:rsid w:val="005079F7"/>
    <w:rsid w:val="005102DA"/>
    <w:rsid w:val="00510CB0"/>
    <w:rsid w:val="005247FE"/>
    <w:rsid w:val="00531D21"/>
    <w:rsid w:val="0053202F"/>
    <w:rsid w:val="0053399B"/>
    <w:rsid w:val="0053589C"/>
    <w:rsid w:val="00535DB7"/>
    <w:rsid w:val="00544C49"/>
    <w:rsid w:val="00546A50"/>
    <w:rsid w:val="00562544"/>
    <w:rsid w:val="00563D41"/>
    <w:rsid w:val="00565A02"/>
    <w:rsid w:val="0056738F"/>
    <w:rsid w:val="005761B2"/>
    <w:rsid w:val="0058385C"/>
    <w:rsid w:val="005910D1"/>
    <w:rsid w:val="00591E64"/>
    <w:rsid w:val="00595A18"/>
    <w:rsid w:val="005B2BCC"/>
    <w:rsid w:val="005B36D9"/>
    <w:rsid w:val="005B6A95"/>
    <w:rsid w:val="005D09D0"/>
    <w:rsid w:val="005D0E13"/>
    <w:rsid w:val="005E1031"/>
    <w:rsid w:val="005F089F"/>
    <w:rsid w:val="005F182E"/>
    <w:rsid w:val="0060457F"/>
    <w:rsid w:val="00605EAA"/>
    <w:rsid w:val="00607AB7"/>
    <w:rsid w:val="00614A77"/>
    <w:rsid w:val="00623FA4"/>
    <w:rsid w:val="00631CDF"/>
    <w:rsid w:val="0063245B"/>
    <w:rsid w:val="00637693"/>
    <w:rsid w:val="00640AE6"/>
    <w:rsid w:val="00641913"/>
    <w:rsid w:val="00642B90"/>
    <w:rsid w:val="00645296"/>
    <w:rsid w:val="00646A91"/>
    <w:rsid w:val="00646BEE"/>
    <w:rsid w:val="00646DEF"/>
    <w:rsid w:val="0065381E"/>
    <w:rsid w:val="00653B2E"/>
    <w:rsid w:val="00654FF9"/>
    <w:rsid w:val="00673F3D"/>
    <w:rsid w:val="0067405D"/>
    <w:rsid w:val="0067478B"/>
    <w:rsid w:val="006765AE"/>
    <w:rsid w:val="0067678C"/>
    <w:rsid w:val="00680A19"/>
    <w:rsid w:val="006817A9"/>
    <w:rsid w:val="00681CCF"/>
    <w:rsid w:val="00682EA1"/>
    <w:rsid w:val="00685F82"/>
    <w:rsid w:val="006926EA"/>
    <w:rsid w:val="006933D4"/>
    <w:rsid w:val="00695D92"/>
    <w:rsid w:val="006A23C4"/>
    <w:rsid w:val="006A6E52"/>
    <w:rsid w:val="006A6F22"/>
    <w:rsid w:val="006B1FC3"/>
    <w:rsid w:val="006B4555"/>
    <w:rsid w:val="006B5264"/>
    <w:rsid w:val="006C44D3"/>
    <w:rsid w:val="006D3764"/>
    <w:rsid w:val="006E36FC"/>
    <w:rsid w:val="006E5ED9"/>
    <w:rsid w:val="006F4CBC"/>
    <w:rsid w:val="00711CD7"/>
    <w:rsid w:val="00712437"/>
    <w:rsid w:val="00715F81"/>
    <w:rsid w:val="0072381C"/>
    <w:rsid w:val="00730BCA"/>
    <w:rsid w:val="007335DF"/>
    <w:rsid w:val="0074715E"/>
    <w:rsid w:val="007516DC"/>
    <w:rsid w:val="00761898"/>
    <w:rsid w:val="00762D58"/>
    <w:rsid w:val="00763E7C"/>
    <w:rsid w:val="00771574"/>
    <w:rsid w:val="00773847"/>
    <w:rsid w:val="0077458B"/>
    <w:rsid w:val="0077476C"/>
    <w:rsid w:val="007755AF"/>
    <w:rsid w:val="00780888"/>
    <w:rsid w:val="00792990"/>
    <w:rsid w:val="00792CEE"/>
    <w:rsid w:val="0079474E"/>
    <w:rsid w:val="007A1244"/>
    <w:rsid w:val="007A2651"/>
    <w:rsid w:val="007B4377"/>
    <w:rsid w:val="007B4F4A"/>
    <w:rsid w:val="007B79A7"/>
    <w:rsid w:val="007C0289"/>
    <w:rsid w:val="007C0D90"/>
    <w:rsid w:val="007C0DCA"/>
    <w:rsid w:val="007D145A"/>
    <w:rsid w:val="007D2A88"/>
    <w:rsid w:val="007D2C10"/>
    <w:rsid w:val="007D4BE3"/>
    <w:rsid w:val="007D5FFC"/>
    <w:rsid w:val="007E1C67"/>
    <w:rsid w:val="007E3284"/>
    <w:rsid w:val="007E5AD7"/>
    <w:rsid w:val="007F1354"/>
    <w:rsid w:val="008008B9"/>
    <w:rsid w:val="00806A84"/>
    <w:rsid w:val="008146E9"/>
    <w:rsid w:val="00845513"/>
    <w:rsid w:val="00857E69"/>
    <w:rsid w:val="00862631"/>
    <w:rsid w:val="0086315A"/>
    <w:rsid w:val="008642DA"/>
    <w:rsid w:val="008743F4"/>
    <w:rsid w:val="00880901"/>
    <w:rsid w:val="008815AE"/>
    <w:rsid w:val="00882814"/>
    <w:rsid w:val="008828A9"/>
    <w:rsid w:val="00885742"/>
    <w:rsid w:val="00887285"/>
    <w:rsid w:val="0089254B"/>
    <w:rsid w:val="008A2D2B"/>
    <w:rsid w:val="008A3DB1"/>
    <w:rsid w:val="008A57D0"/>
    <w:rsid w:val="008A5C1D"/>
    <w:rsid w:val="008C15F8"/>
    <w:rsid w:val="008C2F8F"/>
    <w:rsid w:val="008D0A1D"/>
    <w:rsid w:val="008D1489"/>
    <w:rsid w:val="008D4796"/>
    <w:rsid w:val="008E02D7"/>
    <w:rsid w:val="008E0382"/>
    <w:rsid w:val="008E03A3"/>
    <w:rsid w:val="008E3ADF"/>
    <w:rsid w:val="008E3D7C"/>
    <w:rsid w:val="008F5198"/>
    <w:rsid w:val="009027F9"/>
    <w:rsid w:val="009047F4"/>
    <w:rsid w:val="009070E1"/>
    <w:rsid w:val="00925040"/>
    <w:rsid w:val="00930ABE"/>
    <w:rsid w:val="009344C0"/>
    <w:rsid w:val="0093480F"/>
    <w:rsid w:val="00935CD7"/>
    <w:rsid w:val="00945712"/>
    <w:rsid w:val="0094736F"/>
    <w:rsid w:val="00952709"/>
    <w:rsid w:val="009627D0"/>
    <w:rsid w:val="0096635C"/>
    <w:rsid w:val="009802DC"/>
    <w:rsid w:val="009837ED"/>
    <w:rsid w:val="009864F9"/>
    <w:rsid w:val="0099037E"/>
    <w:rsid w:val="00992AD4"/>
    <w:rsid w:val="00995381"/>
    <w:rsid w:val="009B0C2B"/>
    <w:rsid w:val="009B1C88"/>
    <w:rsid w:val="009B4CE8"/>
    <w:rsid w:val="009B7411"/>
    <w:rsid w:val="009C6433"/>
    <w:rsid w:val="009D4D88"/>
    <w:rsid w:val="009E4BDC"/>
    <w:rsid w:val="009F3C04"/>
    <w:rsid w:val="009F70E5"/>
    <w:rsid w:val="00A001A7"/>
    <w:rsid w:val="00A06754"/>
    <w:rsid w:val="00A13E82"/>
    <w:rsid w:val="00A21684"/>
    <w:rsid w:val="00A269F8"/>
    <w:rsid w:val="00A33020"/>
    <w:rsid w:val="00A33081"/>
    <w:rsid w:val="00A343C7"/>
    <w:rsid w:val="00A436B6"/>
    <w:rsid w:val="00A4770D"/>
    <w:rsid w:val="00A50874"/>
    <w:rsid w:val="00A5574B"/>
    <w:rsid w:val="00A569FF"/>
    <w:rsid w:val="00A571D8"/>
    <w:rsid w:val="00A60F17"/>
    <w:rsid w:val="00A632D8"/>
    <w:rsid w:val="00A656E7"/>
    <w:rsid w:val="00A669A4"/>
    <w:rsid w:val="00A7208F"/>
    <w:rsid w:val="00A770BF"/>
    <w:rsid w:val="00A77D4D"/>
    <w:rsid w:val="00AA4DA1"/>
    <w:rsid w:val="00AB6ED2"/>
    <w:rsid w:val="00AC113C"/>
    <w:rsid w:val="00AC5DE6"/>
    <w:rsid w:val="00AC66F9"/>
    <w:rsid w:val="00AD1BE6"/>
    <w:rsid w:val="00AD2646"/>
    <w:rsid w:val="00AD3527"/>
    <w:rsid w:val="00AD4B61"/>
    <w:rsid w:val="00AD4DCA"/>
    <w:rsid w:val="00AD731D"/>
    <w:rsid w:val="00AE0EB9"/>
    <w:rsid w:val="00AE6B54"/>
    <w:rsid w:val="00AE70BF"/>
    <w:rsid w:val="00AF517E"/>
    <w:rsid w:val="00B00F7A"/>
    <w:rsid w:val="00B103CA"/>
    <w:rsid w:val="00B10601"/>
    <w:rsid w:val="00B14CBC"/>
    <w:rsid w:val="00B219F4"/>
    <w:rsid w:val="00B244C4"/>
    <w:rsid w:val="00B31FCB"/>
    <w:rsid w:val="00B32BEA"/>
    <w:rsid w:val="00B36EE5"/>
    <w:rsid w:val="00B54C15"/>
    <w:rsid w:val="00B602B8"/>
    <w:rsid w:val="00B62C2D"/>
    <w:rsid w:val="00B63893"/>
    <w:rsid w:val="00B73ECB"/>
    <w:rsid w:val="00B756D3"/>
    <w:rsid w:val="00B82F37"/>
    <w:rsid w:val="00B837E8"/>
    <w:rsid w:val="00B971C9"/>
    <w:rsid w:val="00B978FE"/>
    <w:rsid w:val="00BA469E"/>
    <w:rsid w:val="00BA5481"/>
    <w:rsid w:val="00BB1620"/>
    <w:rsid w:val="00BB2721"/>
    <w:rsid w:val="00BB408D"/>
    <w:rsid w:val="00BB4528"/>
    <w:rsid w:val="00BC05C7"/>
    <w:rsid w:val="00BD325B"/>
    <w:rsid w:val="00BD49BA"/>
    <w:rsid w:val="00BE370B"/>
    <w:rsid w:val="00BE7950"/>
    <w:rsid w:val="00BF24F6"/>
    <w:rsid w:val="00BF379C"/>
    <w:rsid w:val="00BF76FA"/>
    <w:rsid w:val="00C01639"/>
    <w:rsid w:val="00C05011"/>
    <w:rsid w:val="00C07952"/>
    <w:rsid w:val="00C17C2C"/>
    <w:rsid w:val="00C17CF9"/>
    <w:rsid w:val="00C22131"/>
    <w:rsid w:val="00C24149"/>
    <w:rsid w:val="00C43A22"/>
    <w:rsid w:val="00C44B7E"/>
    <w:rsid w:val="00C47AA5"/>
    <w:rsid w:val="00C57F82"/>
    <w:rsid w:val="00C61D9C"/>
    <w:rsid w:val="00C632B1"/>
    <w:rsid w:val="00C77886"/>
    <w:rsid w:val="00C8353B"/>
    <w:rsid w:val="00C85FD5"/>
    <w:rsid w:val="00C902F4"/>
    <w:rsid w:val="00C91798"/>
    <w:rsid w:val="00C92FD1"/>
    <w:rsid w:val="00C93F6F"/>
    <w:rsid w:val="00CA4E7D"/>
    <w:rsid w:val="00CA62D3"/>
    <w:rsid w:val="00CE11A0"/>
    <w:rsid w:val="00CF0436"/>
    <w:rsid w:val="00CF77A9"/>
    <w:rsid w:val="00CF79FA"/>
    <w:rsid w:val="00D04424"/>
    <w:rsid w:val="00D07410"/>
    <w:rsid w:val="00D151F5"/>
    <w:rsid w:val="00D26B49"/>
    <w:rsid w:val="00D27E1C"/>
    <w:rsid w:val="00D3022B"/>
    <w:rsid w:val="00D324A6"/>
    <w:rsid w:val="00D33D23"/>
    <w:rsid w:val="00D35BCB"/>
    <w:rsid w:val="00D37A87"/>
    <w:rsid w:val="00D45747"/>
    <w:rsid w:val="00D45B8A"/>
    <w:rsid w:val="00D4673F"/>
    <w:rsid w:val="00D540FD"/>
    <w:rsid w:val="00D5690F"/>
    <w:rsid w:val="00D57A4B"/>
    <w:rsid w:val="00D61AB7"/>
    <w:rsid w:val="00D63230"/>
    <w:rsid w:val="00D7711B"/>
    <w:rsid w:val="00D7760F"/>
    <w:rsid w:val="00D8193B"/>
    <w:rsid w:val="00D825C3"/>
    <w:rsid w:val="00D84580"/>
    <w:rsid w:val="00D96438"/>
    <w:rsid w:val="00DA3AD8"/>
    <w:rsid w:val="00DA4CD7"/>
    <w:rsid w:val="00DA70FE"/>
    <w:rsid w:val="00DA72C7"/>
    <w:rsid w:val="00DA7802"/>
    <w:rsid w:val="00DB00B6"/>
    <w:rsid w:val="00DB74B1"/>
    <w:rsid w:val="00DC159F"/>
    <w:rsid w:val="00DC16D7"/>
    <w:rsid w:val="00DC28B8"/>
    <w:rsid w:val="00DC3714"/>
    <w:rsid w:val="00DD5600"/>
    <w:rsid w:val="00DE09DD"/>
    <w:rsid w:val="00DE522D"/>
    <w:rsid w:val="00DE632F"/>
    <w:rsid w:val="00DF13FA"/>
    <w:rsid w:val="00E134B5"/>
    <w:rsid w:val="00E16AC9"/>
    <w:rsid w:val="00E227D5"/>
    <w:rsid w:val="00E22C8C"/>
    <w:rsid w:val="00E244F7"/>
    <w:rsid w:val="00E25A5B"/>
    <w:rsid w:val="00E32301"/>
    <w:rsid w:val="00E35F5D"/>
    <w:rsid w:val="00E379F1"/>
    <w:rsid w:val="00E450D5"/>
    <w:rsid w:val="00E47437"/>
    <w:rsid w:val="00E512FF"/>
    <w:rsid w:val="00E515E5"/>
    <w:rsid w:val="00E6039F"/>
    <w:rsid w:val="00E618F8"/>
    <w:rsid w:val="00E61E38"/>
    <w:rsid w:val="00E64CB7"/>
    <w:rsid w:val="00E6621A"/>
    <w:rsid w:val="00E70D37"/>
    <w:rsid w:val="00E71881"/>
    <w:rsid w:val="00E723B6"/>
    <w:rsid w:val="00E76ABB"/>
    <w:rsid w:val="00E80DBE"/>
    <w:rsid w:val="00EA382A"/>
    <w:rsid w:val="00EA3AB8"/>
    <w:rsid w:val="00EA4DEE"/>
    <w:rsid w:val="00EB010F"/>
    <w:rsid w:val="00EB242F"/>
    <w:rsid w:val="00EB26B4"/>
    <w:rsid w:val="00EC0440"/>
    <w:rsid w:val="00EC07DD"/>
    <w:rsid w:val="00EC463C"/>
    <w:rsid w:val="00EC690E"/>
    <w:rsid w:val="00ED1D92"/>
    <w:rsid w:val="00ED50CB"/>
    <w:rsid w:val="00EE51DF"/>
    <w:rsid w:val="00EE5639"/>
    <w:rsid w:val="00EF408A"/>
    <w:rsid w:val="00EF499E"/>
    <w:rsid w:val="00F0619C"/>
    <w:rsid w:val="00F10E2F"/>
    <w:rsid w:val="00F21FE3"/>
    <w:rsid w:val="00F22A07"/>
    <w:rsid w:val="00F2779C"/>
    <w:rsid w:val="00F37C15"/>
    <w:rsid w:val="00F42026"/>
    <w:rsid w:val="00F44625"/>
    <w:rsid w:val="00F65963"/>
    <w:rsid w:val="00F75315"/>
    <w:rsid w:val="00F75702"/>
    <w:rsid w:val="00F84220"/>
    <w:rsid w:val="00F852AC"/>
    <w:rsid w:val="00F87A6E"/>
    <w:rsid w:val="00F9020F"/>
    <w:rsid w:val="00F96044"/>
    <w:rsid w:val="00F97A77"/>
    <w:rsid w:val="00FA0C4F"/>
    <w:rsid w:val="00FB02D6"/>
    <w:rsid w:val="00FB10D0"/>
    <w:rsid w:val="00FB385B"/>
    <w:rsid w:val="00FB3A29"/>
    <w:rsid w:val="00FB41F6"/>
    <w:rsid w:val="00FC29AE"/>
    <w:rsid w:val="00FC66B6"/>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8369"/>
    <o:shapelayout v:ext="edit">
      <o:idmap v:ext="edit" data="1"/>
    </o:shapelayout>
  </w:shapeDefaults>
  <w:decimalSymbol w:val="."/>
  <w:listSeparator w:val=","/>
  <w14:docId w14:val="0028F1D8"/>
  <w15:docId w15:val="{F969CB11-9C0A-40C5-B5B0-A26D4B67F3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BA5481"/>
    <w:pPr>
      <w:jc w:val="both"/>
    </w:pPr>
    <w:rPr>
      <w:rFonts w:ascii="Arial" w:hAnsi="Arial"/>
      <w:sz w:val="24"/>
    </w:rPr>
  </w:style>
  <w:style w:type="paragraph" w:styleId="Heading1">
    <w:name w:val="heading 1"/>
    <w:basedOn w:val="Normal"/>
    <w:next w:val="Normal"/>
    <w:qFormat/>
    <w:rsid w:val="00AD3527"/>
    <w:pPr>
      <w:keepNext/>
      <w:spacing w:before="240" w:after="60"/>
      <w:outlineLvl w:val="0"/>
    </w:pPr>
    <w:rPr>
      <w:b/>
      <w:bCs/>
      <w:color w:val="0091A5"/>
      <w:sz w:val="32"/>
      <w:szCs w:val="28"/>
      <w:lang w:eastAsia="en-US"/>
    </w:rPr>
  </w:style>
  <w:style w:type="paragraph" w:styleId="Heading2">
    <w:name w:val="heading 2"/>
    <w:basedOn w:val="Normal"/>
    <w:next w:val="Normal"/>
    <w:link w:val="Heading2Char"/>
    <w:qFormat/>
    <w:rsid w:val="00AD3527"/>
    <w:pPr>
      <w:spacing w:before="240" w:after="60"/>
      <w:outlineLvl w:val="1"/>
    </w:pPr>
    <w:rPr>
      <w:b/>
      <w:bCs/>
      <w:color w:val="0091A5"/>
      <w:szCs w:val="26"/>
      <w:lang w:eastAsia="en-US"/>
    </w:rPr>
  </w:style>
  <w:style w:type="paragraph" w:styleId="Heading3">
    <w:name w:val="heading 3"/>
    <w:basedOn w:val="Normal"/>
    <w:next w:val="Normal"/>
    <w:link w:val="Heading3Char"/>
    <w:qFormat/>
    <w:rsid w:val="00565A02"/>
    <w:pPr>
      <w:ind w:firstLine="360"/>
      <w:outlineLvl w:val="2"/>
    </w:pPr>
    <w:rPr>
      <w:b/>
      <w:color w:val="0091A5"/>
      <w:lang w:eastAsia="en-US"/>
    </w:rPr>
  </w:style>
  <w:style w:type="paragraph" w:styleId="Heading4">
    <w:name w:val="heading 4"/>
    <w:basedOn w:val="Heading3"/>
    <w:next w:val="Normal"/>
    <w:qFormat/>
    <w:rsid w:val="00565A02"/>
    <w:pPr>
      <w:ind w:firstLine="720"/>
      <w:outlineLvl w:val="3"/>
    </w:pPr>
    <w:rPr>
      <w:b w:val="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outlineLvl w:val="5"/>
    </w:pPr>
    <w:rPr>
      <w:b/>
      <w:color w:val="FF0000"/>
      <w:sz w:val="22"/>
      <w:lang w:eastAsia="en-US"/>
    </w:rPr>
  </w:style>
  <w:style w:type="paragraph" w:styleId="Heading7">
    <w:name w:val="heading 7"/>
    <w:basedOn w:val="Normal"/>
    <w:next w:val="Normal"/>
    <w:qFormat/>
    <w:pPr>
      <w:keepNext/>
      <w:outlineLvl w:val="6"/>
    </w:pPr>
    <w:rPr>
      <w:b/>
    </w:rPr>
  </w:style>
  <w:style w:type="paragraph" w:styleId="Heading8">
    <w:name w:val="heading 8"/>
    <w:basedOn w:val="Normal"/>
    <w:next w:val="Normal"/>
    <w:qFormat/>
    <w:pPr>
      <w:outlineLvl w:val="7"/>
    </w:pPr>
    <w:rPr>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pPr>
    <w:rPr>
      <w:color w:val="000000"/>
      <w:sz w:val="22"/>
      <w:lang w:eastAsia="en-US"/>
    </w:rPr>
  </w:style>
  <w:style w:type="paragraph" w:styleId="BodyText">
    <w:name w:val="Body Text"/>
    <w:basedOn w:val="Normal"/>
    <w:link w:val="BodyTextChar"/>
    <w:rPr>
      <w:color w:val="000000"/>
    </w:rPr>
  </w:style>
  <w:style w:type="paragraph" w:styleId="BodyText2">
    <w:name w:val="Body Text 2"/>
    <w:basedOn w:val="Normal"/>
    <w:rPr>
      <w:i/>
      <w:color w:val="FF00FF"/>
      <w:sz w:val="20"/>
    </w:rPr>
  </w:style>
  <w:style w:type="paragraph" w:styleId="EndnoteText">
    <w:name w:val="endnote text"/>
    <w:basedOn w:val="Normal"/>
    <w:semiHidden/>
    <w:pPr>
      <w:widowControl w:val="0"/>
      <w:spacing w:after="120"/>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pPr>
  </w:style>
  <w:style w:type="paragraph" w:customStyle="1" w:styleId="Heading2a">
    <w:name w:val="Heading 2a"/>
    <w:basedOn w:val="Heading2"/>
    <w:pPr>
      <w:keepNext/>
      <w:jc w:val="left"/>
    </w:pPr>
    <w:rPr>
      <w:color w:val="auto"/>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paragraph" w:styleId="ListParagraph">
    <w:name w:val="List Paragraph"/>
    <w:basedOn w:val="Normal"/>
    <w:uiPriority w:val="34"/>
    <w:qFormat/>
    <w:rsid w:val="008A3DB1"/>
    <w:pPr>
      <w:ind w:left="720"/>
      <w:contextualSpacing/>
    </w:pPr>
  </w:style>
  <w:style w:type="character" w:styleId="Emphasis">
    <w:name w:val="Emphasis"/>
    <w:basedOn w:val="DefaultParagraphFont"/>
    <w:qFormat/>
    <w:rsid w:val="00565A02"/>
    <w:rPr>
      <w:i/>
      <w:iCs/>
    </w:rPr>
  </w:style>
  <w:style w:type="paragraph" w:customStyle="1" w:styleId="DDtext">
    <w:name w:val="DD text"/>
    <w:basedOn w:val="Normal"/>
    <w:autoRedefine/>
    <w:qFormat/>
    <w:rsid w:val="00D35BCB"/>
    <w:pPr>
      <w:spacing w:line="360" w:lineRule="auto"/>
    </w:pPr>
    <w:rPr>
      <w:rFonts w:cs="Arial"/>
    </w:rPr>
  </w:style>
  <w:style w:type="paragraph" w:styleId="TOCHeading">
    <w:name w:val="TOC Heading"/>
    <w:basedOn w:val="Heading1"/>
    <w:next w:val="Normal"/>
    <w:uiPriority w:val="39"/>
    <w:unhideWhenUsed/>
    <w:qFormat/>
    <w:rsid w:val="00E379F1"/>
    <w:pPr>
      <w:keepLines/>
      <w:spacing w:after="0" w:line="259" w:lineRule="auto"/>
      <w:jc w:val="left"/>
      <w:outlineLvl w:val="9"/>
    </w:pPr>
    <w:rPr>
      <w:rFonts w:asciiTheme="majorHAnsi" w:eastAsiaTheme="majorEastAsia" w:hAnsiTheme="majorHAnsi" w:cstheme="majorBidi"/>
      <w:b w:val="0"/>
      <w:bCs w:val="0"/>
      <w:color w:val="365F91" w:themeColor="accent1" w:themeShade="BF"/>
      <w:szCs w:val="32"/>
      <w:lang w:val="en-US"/>
    </w:rPr>
  </w:style>
  <w:style w:type="paragraph" w:styleId="TOC1">
    <w:name w:val="toc 1"/>
    <w:basedOn w:val="Normal"/>
    <w:next w:val="Normal"/>
    <w:autoRedefine/>
    <w:uiPriority w:val="39"/>
    <w:unhideWhenUsed/>
    <w:rsid w:val="00E379F1"/>
    <w:pPr>
      <w:spacing w:after="100"/>
    </w:pPr>
  </w:style>
  <w:style w:type="paragraph" w:styleId="TOC2">
    <w:name w:val="toc 2"/>
    <w:basedOn w:val="Normal"/>
    <w:next w:val="Normal"/>
    <w:autoRedefine/>
    <w:uiPriority w:val="39"/>
    <w:unhideWhenUsed/>
    <w:rsid w:val="00E379F1"/>
    <w:pPr>
      <w:spacing w:after="100"/>
      <w:ind w:left="240"/>
    </w:pPr>
  </w:style>
  <w:style w:type="paragraph" w:styleId="TOC3">
    <w:name w:val="toc 3"/>
    <w:basedOn w:val="Normal"/>
    <w:next w:val="Normal"/>
    <w:autoRedefine/>
    <w:uiPriority w:val="39"/>
    <w:unhideWhenUsed/>
    <w:rsid w:val="00E379F1"/>
    <w:pPr>
      <w:spacing w:after="100"/>
      <w:ind w:left="480"/>
    </w:pPr>
  </w:style>
  <w:style w:type="character" w:styleId="Hyperlink">
    <w:name w:val="Hyperlink"/>
    <w:basedOn w:val="DefaultParagraphFont"/>
    <w:uiPriority w:val="99"/>
    <w:unhideWhenUsed/>
    <w:rsid w:val="00E379F1"/>
    <w:rPr>
      <w:color w:val="0000FF" w:themeColor="hyperlink"/>
      <w:u w:val="single"/>
    </w:rPr>
  </w:style>
  <w:style w:type="paragraph" w:customStyle="1" w:styleId="DraftingNoteText">
    <w:name w:val="Drafting Note Text"/>
    <w:basedOn w:val="DDtext"/>
    <w:qFormat/>
    <w:rsid w:val="00C47AA5"/>
    <w:rPr>
      <w:i/>
      <w:color w:val="FF66FF"/>
    </w:rPr>
  </w:style>
  <w:style w:type="paragraph" w:customStyle="1" w:styleId="OptionalText">
    <w:name w:val="Optional Text"/>
    <w:basedOn w:val="DraftingNoteText"/>
    <w:autoRedefine/>
    <w:qFormat/>
    <w:rsid w:val="00D324A6"/>
    <w:rPr>
      <w:i w:val="0"/>
      <w:color w:val="FF0000"/>
    </w:rPr>
  </w:style>
  <w:style w:type="paragraph" w:customStyle="1" w:styleId="DDList">
    <w:name w:val="DD List"/>
    <w:basedOn w:val="Normal"/>
    <w:qFormat/>
    <w:rsid w:val="007B4F4A"/>
    <w:pPr>
      <w:numPr>
        <w:numId w:val="24"/>
      </w:numPr>
      <w:spacing w:line="360" w:lineRule="auto"/>
      <w:ind w:left="782" w:hanging="357"/>
      <w:contextualSpacing/>
    </w:pPr>
    <w:rPr>
      <w:sz w:val="22"/>
    </w:rPr>
  </w:style>
  <w:style w:type="paragraph" w:customStyle="1" w:styleId="Default">
    <w:name w:val="Default"/>
    <w:rsid w:val="00B219F4"/>
    <w:pPr>
      <w:autoSpaceDE w:val="0"/>
      <w:autoSpaceDN w:val="0"/>
      <w:adjustRightInd w:val="0"/>
    </w:pPr>
    <w:rPr>
      <w:rFonts w:ascii="Arial" w:eastAsiaTheme="minorHAnsi" w:hAnsi="Arial" w:cs="Arial"/>
      <w:color w:val="000000"/>
      <w:sz w:val="24"/>
      <w:szCs w:val="24"/>
      <w:lang w:eastAsia="en-US"/>
    </w:rPr>
  </w:style>
  <w:style w:type="paragraph" w:customStyle="1" w:styleId="CoverHeading1">
    <w:name w:val="Cover Heading 1"/>
    <w:basedOn w:val="Normal"/>
    <w:qFormat/>
    <w:rsid w:val="00E515E5"/>
    <w:pPr>
      <w:ind w:left="1134"/>
      <w:jc w:val="left"/>
    </w:pPr>
    <w:rPr>
      <w:color w:val="0091A5"/>
      <w:sz w:val="56"/>
      <w:szCs w:val="24"/>
      <w:lang w:eastAsia="en-US"/>
    </w:rPr>
  </w:style>
  <w:style w:type="paragraph" w:customStyle="1" w:styleId="Authorname">
    <w:name w:val="Author name"/>
    <w:basedOn w:val="CoverHeading1"/>
    <w:qFormat/>
    <w:rsid w:val="00E515E5"/>
    <w:rPr>
      <w:color w:val="3C3C41"/>
      <w:sz w:val="32"/>
    </w:rPr>
  </w:style>
  <w:style w:type="paragraph" w:customStyle="1" w:styleId="RevNo">
    <w:name w:val="Rev No"/>
    <w:basedOn w:val="Authorname"/>
    <w:qFormat/>
    <w:rsid w:val="00E515E5"/>
    <w:rPr>
      <w:color w:val="0091A5"/>
      <w:sz w:val="24"/>
    </w:rPr>
  </w:style>
  <w:style w:type="character" w:customStyle="1" w:styleId="Heading2Char">
    <w:name w:val="Heading 2 Char"/>
    <w:basedOn w:val="DefaultParagraphFont"/>
    <w:link w:val="Heading2"/>
    <w:rsid w:val="00BA5481"/>
    <w:rPr>
      <w:rFonts w:ascii="Arial" w:hAnsi="Arial"/>
      <w:b/>
      <w:bCs/>
      <w:color w:val="0091A5"/>
      <w:sz w:val="24"/>
      <w:szCs w:val="26"/>
      <w:lang w:eastAsia="en-US"/>
    </w:rPr>
  </w:style>
  <w:style w:type="character" w:customStyle="1" w:styleId="Heading3Char">
    <w:name w:val="Heading 3 Char"/>
    <w:basedOn w:val="DefaultParagraphFont"/>
    <w:link w:val="Heading3"/>
    <w:rsid w:val="00BA5481"/>
    <w:rPr>
      <w:rFonts w:ascii="Arial" w:hAnsi="Arial"/>
      <w:b/>
      <w:color w:val="0091A5"/>
      <w:sz w:val="24"/>
      <w:lang w:eastAsia="en-US"/>
    </w:rPr>
  </w:style>
  <w:style w:type="character" w:customStyle="1" w:styleId="BodyTextChar">
    <w:name w:val="Body Text Char"/>
    <w:basedOn w:val="DefaultParagraphFont"/>
    <w:link w:val="BodyText"/>
    <w:rsid w:val="00BA5481"/>
    <w:rPr>
      <w:rFonts w:ascii="Arial" w:hAnsi="Arial"/>
      <w:color w:val="000000"/>
      <w:sz w:val="24"/>
    </w:rPr>
  </w:style>
  <w:style w:type="paragraph" w:styleId="NormalWeb">
    <w:name w:val="Normal (Web)"/>
    <w:basedOn w:val="Normal"/>
    <w:uiPriority w:val="99"/>
    <w:semiHidden/>
    <w:unhideWhenUsed/>
    <w:rsid w:val="009F70E5"/>
    <w:pPr>
      <w:jc w:val="left"/>
    </w:pPr>
    <w:rPr>
      <w:rFonts w:ascii="Times New Roman" w:eastAsiaTheme="minorHAnsi" w:hAnsi="Times New Roman"/>
      <w:szCs w:val="24"/>
    </w:rPr>
  </w:style>
  <w:style w:type="character" w:customStyle="1" w:styleId="change">
    <w:name w:val="change"/>
    <w:rsid w:val="006D3764"/>
    <w:rPr>
      <w:color w:val="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2701338">
      <w:bodyDiv w:val="1"/>
      <w:marLeft w:val="0"/>
      <w:marRight w:val="0"/>
      <w:marTop w:val="0"/>
      <w:marBottom w:val="0"/>
      <w:divBdr>
        <w:top w:val="none" w:sz="0" w:space="0" w:color="auto"/>
        <w:left w:val="none" w:sz="0" w:space="0" w:color="auto"/>
        <w:bottom w:val="none" w:sz="0" w:space="0" w:color="auto"/>
        <w:right w:val="none" w:sz="0" w:space="0" w:color="auto"/>
      </w:divBdr>
    </w:div>
    <w:div w:id="161431845">
      <w:bodyDiv w:val="1"/>
      <w:marLeft w:val="0"/>
      <w:marRight w:val="0"/>
      <w:marTop w:val="0"/>
      <w:marBottom w:val="0"/>
      <w:divBdr>
        <w:top w:val="none" w:sz="0" w:space="0" w:color="auto"/>
        <w:left w:val="none" w:sz="0" w:space="0" w:color="auto"/>
        <w:bottom w:val="none" w:sz="0" w:space="0" w:color="auto"/>
        <w:right w:val="none" w:sz="0" w:space="0" w:color="auto"/>
      </w:divBdr>
    </w:div>
    <w:div w:id="311108671">
      <w:bodyDiv w:val="1"/>
      <w:marLeft w:val="0"/>
      <w:marRight w:val="0"/>
      <w:marTop w:val="0"/>
      <w:marBottom w:val="0"/>
      <w:divBdr>
        <w:top w:val="none" w:sz="0" w:space="0" w:color="auto"/>
        <w:left w:val="none" w:sz="0" w:space="0" w:color="auto"/>
        <w:bottom w:val="none" w:sz="0" w:space="0" w:color="auto"/>
        <w:right w:val="none" w:sz="0" w:space="0" w:color="auto"/>
      </w:divBdr>
    </w:div>
    <w:div w:id="991524760">
      <w:bodyDiv w:val="1"/>
      <w:marLeft w:val="0"/>
      <w:marRight w:val="0"/>
      <w:marTop w:val="0"/>
      <w:marBottom w:val="0"/>
      <w:divBdr>
        <w:top w:val="none" w:sz="0" w:space="0" w:color="auto"/>
        <w:left w:val="none" w:sz="0" w:space="0" w:color="auto"/>
        <w:bottom w:val="none" w:sz="0" w:space="0" w:color="auto"/>
        <w:right w:val="none" w:sz="0" w:space="0" w:color="auto"/>
      </w:divBdr>
      <w:divsChild>
        <w:div w:id="270280865">
          <w:marLeft w:val="0"/>
          <w:marRight w:val="0"/>
          <w:marTop w:val="0"/>
          <w:marBottom w:val="0"/>
          <w:divBdr>
            <w:top w:val="none" w:sz="0" w:space="0" w:color="auto"/>
            <w:left w:val="none" w:sz="0" w:space="0" w:color="auto"/>
            <w:bottom w:val="none" w:sz="0" w:space="0" w:color="auto"/>
            <w:right w:val="none" w:sz="0" w:space="0" w:color="auto"/>
          </w:divBdr>
        </w:div>
      </w:divsChild>
    </w:div>
    <w:div w:id="1338120161">
      <w:bodyDiv w:val="1"/>
      <w:marLeft w:val="0"/>
      <w:marRight w:val="0"/>
      <w:marTop w:val="0"/>
      <w:marBottom w:val="0"/>
      <w:divBdr>
        <w:top w:val="none" w:sz="0" w:space="0" w:color="auto"/>
        <w:left w:val="none" w:sz="0" w:space="0" w:color="auto"/>
        <w:bottom w:val="none" w:sz="0" w:space="0" w:color="auto"/>
        <w:right w:val="none" w:sz="0" w:space="0" w:color="auto"/>
      </w:divBdr>
    </w:div>
    <w:div w:id="1876309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oter" Target="footer5.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The Creamery, Aber-arad</Site_x0020_Name>
    <Internal_x002f_External xmlns="859f7ad6-93f6-4205-b62b-a17f28acbbac">Outgoing document</Internal_x002f_External>
    <Post_x0020_code xmlns="859f7ad6-93f6-4205-b62b-a17f28acbbac">SA38 9DQ</Post_x0020_code>
    <Document_x0020_Type xmlns="859f7ad6-93f6-4205-b62b-a17f28acbbac">Report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 xsi:nil="true"/>
    <Process_x0020_Type xmlns="859f7ad6-93f6-4205-b62b-a17f28acbbac" xsi:nil="true"/>
    <License_x002f_Activity_x0020_Type xmlns="859f7ad6-93f6-4205-b62b-a17f28acbbac">3. EPR Regulated Industry</License_x002f_Activity_x0020_Type>
    <Surrendered_x002f_Expired xmlns="859f7ad6-93f6-4205-b62b-a17f28acbbac" xsi:nil="true"/>
    <Document_x0020_Date xmlns="859f7ad6-93f6-4205-b62b-a17f28acbbac">2019-01-29T00:00:00+00:00</Document_x0020_Date>
    <Facility_x0020_Address xmlns="859f7ad6-93f6-4205-b62b-a17f28acbbac">Aber-arad, Newcastle Emlyn.  SA38 9DQ</Facility_x0020_Address>
    <Environment_x0020_Sub_x0020_Folder xmlns="859f7ad6-93f6-4205-b62b-a17f28acbbac">Licence supervision</Environment_x0020_Sub_x0020_Folder>
    <Customer_x0020_Name xmlns="859f7ad6-93f6-4205-b62b-a17f28acbbac">Dairy Partners (Cymru Wales) Ltd</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B98ACF66FFD5C408672932E801640BE" ma:contentTypeVersion="341" ma:contentTypeDescription="Permitting &amp; Compliance Word Document" ma:contentTypeScope="" ma:versionID="1d94f9460a8461cda77b37c7a9595178">
  <xsd:schema xmlns:xsd="http://www.w3.org/2001/XMLSchema" xmlns:xs="http://www.w3.org/2001/XMLSchema" xmlns:p="http://schemas.microsoft.com/office/2006/metadata/properties" xmlns:ns2="859f7ad6-93f6-4205-b62b-a17f28acbbac" xmlns:ns4="83f546a9-c1c9-4c40-bfe0-8714c2c0a127" xmlns:ns5="005db27c-c37f-4c3b-898d-3fee1249b087" xmlns:ns6="6e121689-de5b-41b9-a751-bfeda7fa2b07" targetNamespace="http://schemas.microsoft.com/office/2006/metadata/properties" ma:root="true" ma:fieldsID="f8b9cbfabc841fa41a7f697ccb83359e" ns2:_="" ns4:_="" ns5:_="" ns6:_="">
    <xsd:import namespace="859f7ad6-93f6-4205-b62b-a17f28acbbac"/>
    <xsd:import namespace="83f546a9-c1c9-4c40-bfe0-8714c2c0a127"/>
    <xsd:import namespace="005db27c-c37f-4c3b-898d-3fee1249b087"/>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5:LastSharedByUser" minOccurs="0"/>
                <xsd:element ref="ns6:LastSharedByTime"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ma:displayName="Customer Nam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3f546a9-c1c9-4c40-bfe0-8714c2c0a127"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7"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AAA395-E184-4788-B1B3-045458F1E6F0}">
  <ds:schemaRefs>
    <ds:schemaRef ds:uri="http://schemas.microsoft.com/sharepoint/events"/>
  </ds:schemaRefs>
</ds:datastoreItem>
</file>

<file path=customXml/itemProps2.xml><?xml version="1.0" encoding="utf-8"?>
<ds:datastoreItem xmlns:ds="http://schemas.openxmlformats.org/officeDocument/2006/customXml" ds:itemID="{0E6C8AA0-E870-4005-8497-6C22C6121B33}">
  <ds:schemaRefs>
    <ds:schemaRef ds:uri="http://schemas.microsoft.com/sharepoint/v3/contenttype/forms"/>
  </ds:schemaRefs>
</ds:datastoreItem>
</file>

<file path=customXml/itemProps3.xml><?xml version="1.0" encoding="utf-8"?>
<ds:datastoreItem xmlns:ds="http://schemas.openxmlformats.org/officeDocument/2006/customXml" ds:itemID="{B254510B-D4D7-4402-BE0D-411464BC6D6B}">
  <ds:schemaRefs>
    <ds:schemaRef ds:uri="http://purl.org/dc/terms/"/>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9be56660-2c31-41ef-bc00-23e72f632f2a"/>
    <ds:schemaRef ds:uri="http://www.w3.org/XML/1998/namespace"/>
  </ds:schemaRefs>
</ds:datastoreItem>
</file>

<file path=customXml/itemProps4.xml><?xml version="1.0" encoding="utf-8"?>
<ds:datastoreItem xmlns:ds="http://schemas.openxmlformats.org/officeDocument/2006/customXml" ds:itemID="{07C48A90-A373-45AC-B7E2-0398C75A0ED7}"/>
</file>

<file path=customXml/itemProps5.xml><?xml version="1.0" encoding="utf-8"?>
<ds:datastoreItem xmlns:ds="http://schemas.openxmlformats.org/officeDocument/2006/customXml" ds:itemID="{258EC615-04B8-490D-A26B-FF3229022175}"/>
</file>

<file path=customXml/itemProps6.xml><?xml version="1.0" encoding="utf-8"?>
<ds:datastoreItem xmlns:ds="http://schemas.openxmlformats.org/officeDocument/2006/customXml" ds:itemID="{2BA50BC1-754A-4AEA-83BD-21459253EF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368</TotalTime>
  <Pages>14</Pages>
  <Words>2052</Words>
  <Characters>16477</Characters>
  <Application>Microsoft Office Word</Application>
  <DocSecurity>0</DocSecurity>
  <Lines>137</Lines>
  <Paragraphs>36</Paragraphs>
  <ScaleCrop>false</ScaleCrop>
  <HeadingPairs>
    <vt:vector size="2" baseType="variant">
      <vt:variant>
        <vt:lpstr>Title</vt:lpstr>
      </vt:variant>
      <vt:variant>
        <vt:i4>1</vt:i4>
      </vt:variant>
    </vt:vector>
  </HeadingPairs>
  <TitlesOfParts>
    <vt:vector size="1" baseType="lpstr">
      <vt:lpstr>233_08_SD50 Environment permitting decision document</vt:lpstr>
    </vt:vector>
  </TitlesOfParts>
  <Company>Environment Agency</Company>
  <LinksUpToDate>false</LinksUpToDate>
  <CharactersWithSpaces>18493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233_08_SD50 Environment permitting decision document</dc:title>
  <dc:creator/>
  <cp:keywords>23308SD50, 233 08 SD50, 233-08-SD50</cp:keywords>
  <dc:description>233_08_SD50, Version 4_x000d_
Issue date: 19/07/2011</dc:description>
  <cp:lastModifiedBy>Williams, Paul C.</cp:lastModifiedBy>
  <cp:revision>28</cp:revision>
  <cp:lastPrinted>2010-09-29T12:15:00Z</cp:lastPrinted>
  <dcterms:created xsi:type="dcterms:W3CDTF">2019-01-07T10:03:00Z</dcterms:created>
  <dcterms:modified xsi:type="dcterms:W3CDTF">2019-01-29T11:47:00Z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-1724629180</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627037062</vt:i4>
  </property>
  <property fmtid="{D5CDD505-2E9C-101B-9397-08002B2CF9AE}" pid="8" name="_ReviewingToolsShownOnce">
    <vt:lpwstr/>
  </property>
  <property fmtid="{D5CDD505-2E9C-101B-9397-08002B2CF9AE}" pid="9" name="ContentTypeId">
    <vt:lpwstr>0x01010067EB80C5FE939D4A9B3D8BA62129B7F5010200FB98ACF66FFD5C408672932E801640BE</vt:lpwstr>
  </property>
  <property fmtid="{D5CDD505-2E9C-101B-9397-08002B2CF9AE}" pid="10" name="_dlc_DocIdItemGuid">
    <vt:lpwstr>17d3a190-4cf2-49cf-9b97-7716fe96e671</vt:lpwstr>
  </property>
  <property fmtid="{D5CDD505-2E9C-101B-9397-08002B2CF9AE}" pid="11" name="_dlc_DocId">
    <vt:lpwstr>REGU-409-85538</vt:lpwstr>
  </property>
  <property fmtid="{D5CDD505-2E9C-101B-9397-08002B2CF9AE}" pid="12" name="_dlc_DocIdUrl">
    <vt:lpwstr>https://cyfoethnaturiolcymru.sharepoint.com/teams/Regulatory/Permitting/_layouts/15/DocIdRedir.aspx?ID=REGU-409-85538, REGU-409-85538</vt:lpwstr>
  </property>
</Properties>
</file>