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C33E4">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95D8C5F" w14:textId="77777777" w:rsidR="007C33E4" w:rsidRDefault="00553924" w:rsidP="007C33E4">
      <w:pPr>
        <w:pStyle w:val="BodyText"/>
        <w:rPr>
          <w:rFonts w:cs="Arial"/>
        </w:rPr>
      </w:pPr>
      <w:r w:rsidRPr="00D961DA">
        <w:rPr>
          <w:rFonts w:cs="Arial"/>
        </w:rPr>
        <w:t>To:</w:t>
      </w:r>
      <w:r w:rsidRPr="00D961DA">
        <w:rPr>
          <w:rFonts w:cs="Arial"/>
        </w:rPr>
        <w:tab/>
      </w:r>
    </w:p>
    <w:p w14:paraId="5A0DA0E1" w14:textId="15A3415E" w:rsidR="009C73FB" w:rsidRDefault="009C73FB" w:rsidP="007C33E4">
      <w:pPr>
        <w:suppressAutoHyphens/>
        <w:ind w:left="720" w:hanging="720"/>
        <w:rPr>
          <w:rFonts w:cs="Arial"/>
          <w:b/>
          <w:color w:val="FF0000"/>
          <w:szCs w:val="24"/>
        </w:rPr>
      </w:pPr>
    </w:p>
    <w:p w14:paraId="1EE493F7" w14:textId="77777777" w:rsidR="00DB7B9E" w:rsidRPr="00DB7B9E" w:rsidRDefault="00DB7B9E" w:rsidP="00DB7B9E">
      <w:pPr>
        <w:pStyle w:val="BodyText"/>
        <w:ind w:left="1440"/>
        <w:rPr>
          <w:sz w:val="22"/>
          <w:szCs w:val="22"/>
        </w:rPr>
      </w:pPr>
      <w:r w:rsidRPr="00DB7B9E">
        <w:rPr>
          <w:sz w:val="22"/>
          <w:szCs w:val="22"/>
        </w:rPr>
        <w:t>The Stables</w:t>
      </w:r>
    </w:p>
    <w:p w14:paraId="420D1FC8" w14:textId="77777777" w:rsidR="00DB7B9E" w:rsidRPr="00DB7B9E" w:rsidRDefault="00DB7B9E" w:rsidP="00DB7B9E">
      <w:pPr>
        <w:pStyle w:val="BodyText"/>
        <w:ind w:left="1440"/>
        <w:rPr>
          <w:sz w:val="22"/>
          <w:szCs w:val="22"/>
        </w:rPr>
      </w:pPr>
      <w:r w:rsidRPr="00DB7B9E">
        <w:rPr>
          <w:sz w:val="22"/>
          <w:szCs w:val="22"/>
        </w:rPr>
        <w:t>Radford</w:t>
      </w:r>
    </w:p>
    <w:p w14:paraId="0C890637" w14:textId="77777777" w:rsidR="00DB7B9E" w:rsidRPr="00DB7B9E" w:rsidRDefault="00DB7B9E" w:rsidP="00DB7B9E">
      <w:pPr>
        <w:pStyle w:val="BodyText"/>
        <w:ind w:left="1440"/>
        <w:rPr>
          <w:sz w:val="22"/>
          <w:szCs w:val="22"/>
        </w:rPr>
      </w:pPr>
      <w:r w:rsidRPr="00DB7B9E">
        <w:rPr>
          <w:sz w:val="22"/>
          <w:szCs w:val="22"/>
        </w:rPr>
        <w:t>Chipping Norton</w:t>
      </w:r>
    </w:p>
    <w:p w14:paraId="7FC01530" w14:textId="77777777" w:rsidR="00DB7B9E" w:rsidRPr="00DB7B9E" w:rsidRDefault="00DB7B9E" w:rsidP="00DB7B9E">
      <w:pPr>
        <w:pStyle w:val="BodyText"/>
        <w:ind w:left="1440"/>
        <w:rPr>
          <w:sz w:val="22"/>
          <w:szCs w:val="22"/>
        </w:rPr>
      </w:pPr>
      <w:r w:rsidRPr="00DB7B9E">
        <w:rPr>
          <w:sz w:val="22"/>
          <w:szCs w:val="22"/>
        </w:rPr>
        <w:t>Oxfordshire</w:t>
      </w:r>
    </w:p>
    <w:p w14:paraId="79697B0D" w14:textId="3882F5CB" w:rsidR="000F5E7E" w:rsidRDefault="00DB7B9E" w:rsidP="00DB7B9E">
      <w:pPr>
        <w:pStyle w:val="BodyText"/>
        <w:ind w:left="1440"/>
        <w:rPr>
          <w:sz w:val="22"/>
          <w:szCs w:val="22"/>
        </w:rPr>
      </w:pPr>
      <w:r w:rsidRPr="00DB7B9E">
        <w:rPr>
          <w:sz w:val="22"/>
          <w:szCs w:val="22"/>
        </w:rPr>
        <w:t>OX7 4EB</w:t>
      </w:r>
    </w:p>
    <w:p w14:paraId="131C34FB" w14:textId="77777777" w:rsidR="00DB7B9E" w:rsidRPr="00172B1F" w:rsidRDefault="00DB7B9E" w:rsidP="00DB7B9E">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7C33E4">
        <w:tc>
          <w:tcPr>
            <w:tcW w:w="2694" w:type="dxa"/>
          </w:tcPr>
          <w:p w14:paraId="59260A0E" w14:textId="77777777" w:rsidR="00D1721F" w:rsidRPr="002577B0" w:rsidRDefault="00D1721F" w:rsidP="007C33E4">
            <w:pPr>
              <w:rPr>
                <w:rFonts w:cs="Arial"/>
                <w:b/>
              </w:rPr>
            </w:pPr>
            <w:r w:rsidRPr="002577B0">
              <w:rPr>
                <w:rFonts w:cs="Arial"/>
                <w:b/>
              </w:rPr>
              <w:t>Permit number</w:t>
            </w:r>
          </w:p>
        </w:tc>
        <w:tc>
          <w:tcPr>
            <w:tcW w:w="2835" w:type="dxa"/>
          </w:tcPr>
          <w:p w14:paraId="235CA4F6" w14:textId="77777777" w:rsidR="00D1721F" w:rsidRPr="002577B0" w:rsidRDefault="00D1721F" w:rsidP="007C33E4">
            <w:pPr>
              <w:rPr>
                <w:rFonts w:cs="Arial"/>
                <w:b/>
              </w:rPr>
            </w:pPr>
            <w:r w:rsidRPr="002577B0">
              <w:rPr>
                <w:rFonts w:cs="Arial"/>
                <w:b/>
              </w:rPr>
              <w:t>Operator</w:t>
            </w:r>
          </w:p>
        </w:tc>
        <w:tc>
          <w:tcPr>
            <w:tcW w:w="3404" w:type="dxa"/>
          </w:tcPr>
          <w:p w14:paraId="34313E18" w14:textId="77777777" w:rsidR="00D1721F" w:rsidRPr="002577B0" w:rsidRDefault="00D1721F" w:rsidP="007C33E4">
            <w:pPr>
              <w:rPr>
                <w:rFonts w:cs="Arial"/>
                <w:b/>
              </w:rPr>
            </w:pPr>
            <w:r w:rsidRPr="002577B0">
              <w:rPr>
                <w:rFonts w:cs="Arial"/>
                <w:b/>
              </w:rPr>
              <w:t>Site address</w:t>
            </w:r>
          </w:p>
        </w:tc>
      </w:tr>
      <w:tr w:rsidR="00D1721F" w14:paraId="775AA450" w14:textId="77777777" w:rsidTr="007C33E4">
        <w:tc>
          <w:tcPr>
            <w:tcW w:w="2694" w:type="dxa"/>
          </w:tcPr>
          <w:p w14:paraId="7877579E" w14:textId="74D94831" w:rsidR="00D1721F" w:rsidRPr="00122F26" w:rsidRDefault="0064725E" w:rsidP="007C33E4">
            <w:pPr>
              <w:rPr>
                <w:rFonts w:cs="Arial"/>
                <w:color w:val="000000" w:themeColor="text1"/>
              </w:rPr>
            </w:pPr>
            <w:r>
              <w:rPr>
                <w:color w:val="000000" w:themeColor="text1"/>
                <w:sz w:val="22"/>
                <w:szCs w:val="22"/>
              </w:rPr>
              <w:t>EPR/</w:t>
            </w:r>
            <w:r w:rsidR="00DB7B9E" w:rsidRPr="00DB7B9E">
              <w:rPr>
                <w:color w:val="000000" w:themeColor="text1"/>
                <w:sz w:val="22"/>
                <w:szCs w:val="22"/>
              </w:rPr>
              <w:t>AB3191FR</w:t>
            </w:r>
            <w:bookmarkStart w:id="0" w:name="_GoBack"/>
            <w:bookmarkEnd w:id="0"/>
          </w:p>
        </w:tc>
        <w:tc>
          <w:tcPr>
            <w:tcW w:w="2835" w:type="dxa"/>
          </w:tcPr>
          <w:p w14:paraId="15694827" w14:textId="6949B407" w:rsidR="00D1721F" w:rsidRPr="00122F26" w:rsidRDefault="00DB7B9E" w:rsidP="00DB7B9E">
            <w:pPr>
              <w:jc w:val="left"/>
              <w:rPr>
                <w:rFonts w:cs="Arial"/>
                <w:color w:val="000000" w:themeColor="text1"/>
              </w:rPr>
            </w:pPr>
            <w:proofErr w:type="spellStart"/>
            <w:r w:rsidRPr="00DB7B9E">
              <w:rPr>
                <w:rFonts w:cs="Arial"/>
                <w:color w:val="000000" w:themeColor="text1"/>
              </w:rPr>
              <w:t>Agrivert</w:t>
            </w:r>
            <w:proofErr w:type="spellEnd"/>
            <w:r w:rsidRPr="00DB7B9E">
              <w:rPr>
                <w:rFonts w:cs="Arial"/>
                <w:color w:val="000000" w:themeColor="text1"/>
              </w:rPr>
              <w:t xml:space="preserve"> (South Wales) Limited</w:t>
            </w:r>
          </w:p>
        </w:tc>
        <w:tc>
          <w:tcPr>
            <w:tcW w:w="3404" w:type="dxa"/>
          </w:tcPr>
          <w:p w14:paraId="21C70039" w14:textId="77777777" w:rsidR="00DB7B9E" w:rsidRPr="00DB7B9E" w:rsidRDefault="00DB7B9E" w:rsidP="00DB7B9E">
            <w:pPr>
              <w:jc w:val="left"/>
              <w:rPr>
                <w:rFonts w:cs="Arial"/>
                <w:color w:val="000000" w:themeColor="text1"/>
              </w:rPr>
            </w:pPr>
            <w:r w:rsidRPr="00DB7B9E">
              <w:rPr>
                <w:rFonts w:cs="Arial"/>
                <w:color w:val="000000" w:themeColor="text1"/>
              </w:rPr>
              <w:t>Parc Stormy Anaerobic Digestion Facility</w:t>
            </w:r>
          </w:p>
          <w:p w14:paraId="6A60569B" w14:textId="77777777" w:rsidR="00DB7B9E" w:rsidRPr="00DB7B9E" w:rsidRDefault="00DB7B9E" w:rsidP="00DB7B9E">
            <w:pPr>
              <w:jc w:val="left"/>
              <w:rPr>
                <w:rFonts w:cs="Arial"/>
                <w:color w:val="000000" w:themeColor="text1"/>
              </w:rPr>
            </w:pPr>
            <w:r w:rsidRPr="00DB7B9E">
              <w:rPr>
                <w:rFonts w:cs="Arial"/>
                <w:color w:val="000000" w:themeColor="text1"/>
              </w:rPr>
              <w:t>Stormy Down</w:t>
            </w:r>
          </w:p>
          <w:p w14:paraId="0CE77897" w14:textId="77777777" w:rsidR="00DB7B9E" w:rsidRPr="00DB7B9E" w:rsidRDefault="00DB7B9E" w:rsidP="00DB7B9E">
            <w:pPr>
              <w:jc w:val="left"/>
              <w:rPr>
                <w:rFonts w:cs="Arial"/>
                <w:color w:val="000000" w:themeColor="text1"/>
              </w:rPr>
            </w:pPr>
            <w:r w:rsidRPr="00DB7B9E">
              <w:rPr>
                <w:rFonts w:cs="Arial"/>
                <w:color w:val="000000" w:themeColor="text1"/>
              </w:rPr>
              <w:t>Porthcawl</w:t>
            </w:r>
          </w:p>
          <w:p w14:paraId="2709EB22" w14:textId="77777777" w:rsidR="00DB7B9E" w:rsidRPr="00DB7B9E" w:rsidRDefault="00DB7B9E" w:rsidP="00DB7B9E">
            <w:pPr>
              <w:jc w:val="left"/>
              <w:rPr>
                <w:rFonts w:cs="Arial"/>
                <w:color w:val="000000" w:themeColor="text1"/>
              </w:rPr>
            </w:pPr>
            <w:r w:rsidRPr="00DB7B9E">
              <w:rPr>
                <w:rFonts w:cs="Arial"/>
                <w:color w:val="000000" w:themeColor="text1"/>
              </w:rPr>
              <w:t>Bridgend</w:t>
            </w:r>
          </w:p>
          <w:p w14:paraId="428E4C9F" w14:textId="77777777" w:rsidR="00DB7B9E" w:rsidRPr="00DB7B9E" w:rsidRDefault="00DB7B9E" w:rsidP="00DB7B9E">
            <w:pPr>
              <w:jc w:val="left"/>
              <w:rPr>
                <w:rFonts w:cs="Arial"/>
                <w:color w:val="000000" w:themeColor="text1"/>
              </w:rPr>
            </w:pPr>
            <w:r w:rsidRPr="00DB7B9E">
              <w:rPr>
                <w:rFonts w:cs="Arial"/>
                <w:color w:val="000000" w:themeColor="text1"/>
              </w:rPr>
              <w:t>Mid Glamorgan</w:t>
            </w:r>
          </w:p>
          <w:p w14:paraId="0301CE79" w14:textId="681E3E5C" w:rsidR="00D1721F" w:rsidRPr="00122F26" w:rsidRDefault="00DB7B9E" w:rsidP="00DB7B9E">
            <w:pPr>
              <w:jc w:val="left"/>
              <w:rPr>
                <w:rFonts w:cs="Arial"/>
                <w:color w:val="000000" w:themeColor="text1"/>
              </w:rPr>
            </w:pPr>
            <w:r w:rsidRPr="00DB7B9E">
              <w:rPr>
                <w:rFonts w:cs="Arial"/>
                <w:color w:val="000000" w:themeColor="text1"/>
              </w:rPr>
              <w:t>CF33 4RS</w:t>
            </w:r>
          </w:p>
        </w:tc>
      </w:tr>
      <w:tr w:rsidR="00D1721F" w14:paraId="6277DD91" w14:textId="77777777" w:rsidTr="007C33E4">
        <w:tc>
          <w:tcPr>
            <w:tcW w:w="2694" w:type="dxa"/>
          </w:tcPr>
          <w:p w14:paraId="6B5E7F48" w14:textId="77777777" w:rsidR="00D1721F" w:rsidRDefault="00D1721F" w:rsidP="007C33E4">
            <w:pPr>
              <w:rPr>
                <w:rFonts w:cs="Arial"/>
                <w:color w:val="FF0000"/>
              </w:rPr>
            </w:pPr>
          </w:p>
        </w:tc>
        <w:tc>
          <w:tcPr>
            <w:tcW w:w="2835" w:type="dxa"/>
          </w:tcPr>
          <w:p w14:paraId="2345E56B" w14:textId="77777777" w:rsidR="00D1721F" w:rsidRDefault="00D1721F" w:rsidP="007C33E4">
            <w:pPr>
              <w:rPr>
                <w:rFonts w:cs="Arial"/>
                <w:color w:val="FF0000"/>
              </w:rPr>
            </w:pPr>
          </w:p>
        </w:tc>
        <w:tc>
          <w:tcPr>
            <w:tcW w:w="3404" w:type="dxa"/>
          </w:tcPr>
          <w:p w14:paraId="4B7F01E0" w14:textId="77777777" w:rsidR="00D1721F" w:rsidRDefault="00D1721F" w:rsidP="007C33E4">
            <w:pPr>
              <w:rPr>
                <w:rFonts w:cs="Arial"/>
                <w:color w:val="FF0000"/>
              </w:rPr>
            </w:pPr>
          </w:p>
        </w:tc>
      </w:tr>
      <w:tr w:rsidR="00D1721F" w14:paraId="611CA8C3" w14:textId="77777777" w:rsidTr="007C33E4">
        <w:tc>
          <w:tcPr>
            <w:tcW w:w="2694" w:type="dxa"/>
          </w:tcPr>
          <w:p w14:paraId="2B7BF2CC" w14:textId="77777777" w:rsidR="00D1721F" w:rsidRDefault="00D1721F" w:rsidP="007C33E4">
            <w:pPr>
              <w:rPr>
                <w:rFonts w:cs="Arial"/>
                <w:color w:val="FF0000"/>
              </w:rPr>
            </w:pPr>
          </w:p>
        </w:tc>
        <w:tc>
          <w:tcPr>
            <w:tcW w:w="2835" w:type="dxa"/>
          </w:tcPr>
          <w:p w14:paraId="4D1E3DE5" w14:textId="77777777" w:rsidR="00D1721F" w:rsidRDefault="00D1721F" w:rsidP="007C33E4">
            <w:pPr>
              <w:rPr>
                <w:rFonts w:cs="Arial"/>
                <w:color w:val="FF0000"/>
              </w:rPr>
            </w:pPr>
          </w:p>
        </w:tc>
        <w:tc>
          <w:tcPr>
            <w:tcW w:w="3404" w:type="dxa"/>
          </w:tcPr>
          <w:p w14:paraId="1C396677" w14:textId="77777777" w:rsidR="00D1721F" w:rsidRDefault="00D1721F" w:rsidP="007C33E4">
            <w:pPr>
              <w:rPr>
                <w:rFonts w:cs="Arial"/>
                <w:color w:val="FF0000"/>
              </w:rPr>
            </w:pPr>
          </w:p>
        </w:tc>
      </w:tr>
      <w:tr w:rsidR="00D1721F" w14:paraId="4FD8EB78" w14:textId="77777777" w:rsidTr="007C33E4">
        <w:tc>
          <w:tcPr>
            <w:tcW w:w="2694" w:type="dxa"/>
          </w:tcPr>
          <w:p w14:paraId="23833043" w14:textId="77777777" w:rsidR="00D1721F" w:rsidRDefault="00D1721F" w:rsidP="007C33E4">
            <w:pPr>
              <w:rPr>
                <w:rFonts w:cs="Arial"/>
                <w:color w:val="FF0000"/>
              </w:rPr>
            </w:pPr>
          </w:p>
        </w:tc>
        <w:tc>
          <w:tcPr>
            <w:tcW w:w="2835" w:type="dxa"/>
          </w:tcPr>
          <w:p w14:paraId="7ADF31A2" w14:textId="77777777" w:rsidR="00D1721F" w:rsidRDefault="00D1721F" w:rsidP="007C33E4">
            <w:pPr>
              <w:rPr>
                <w:rFonts w:cs="Arial"/>
                <w:color w:val="FF0000"/>
              </w:rPr>
            </w:pPr>
          </w:p>
        </w:tc>
        <w:tc>
          <w:tcPr>
            <w:tcW w:w="3404" w:type="dxa"/>
          </w:tcPr>
          <w:p w14:paraId="5F801600" w14:textId="77777777" w:rsidR="00D1721F" w:rsidRDefault="00D1721F" w:rsidP="007C33E4">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5A0DA0EE" w14:textId="77777777" w:rsidR="001811A9" w:rsidRPr="006C5BF7" w:rsidRDefault="001811A9" w:rsidP="00553924">
      <w:pPr>
        <w:suppressAutoHyphens/>
        <w:rPr>
          <w:rFonts w:cs="Arial"/>
          <w:spacing w:val="-3"/>
        </w:rPr>
      </w:pPr>
    </w:p>
    <w:p w14:paraId="61C2BE41" w14:textId="77777777" w:rsidR="00F5180E" w:rsidRPr="00F5180E" w:rsidRDefault="00F5180E" w:rsidP="00F5180E">
      <w:pPr>
        <w:rPr>
          <w:rFonts w:cs="Arial"/>
          <w:b/>
          <w:spacing w:val="-3"/>
        </w:rPr>
      </w:pPr>
      <w:r w:rsidRPr="00F5180E">
        <w:rPr>
          <w:rFonts w:cs="Arial"/>
          <w:b/>
          <w:spacing w:val="-3"/>
        </w:rPr>
        <w:t>Date: 14 February 2019       Signed: Holly Noble</w:t>
      </w:r>
    </w:p>
    <w:p w14:paraId="466EF3CE" w14:textId="77777777" w:rsidR="00F5180E" w:rsidRDefault="00F5180E" w:rsidP="00F5180E">
      <w:pPr>
        <w:rPr>
          <w:rFonts w:cs="Arial"/>
          <w:b/>
          <w:spacing w:val="-3"/>
        </w:rPr>
      </w:pPr>
      <w:r w:rsidRPr="00F5180E">
        <w:rPr>
          <w:rFonts w:cs="Arial"/>
          <w:b/>
          <w:spacing w:val="-3"/>
        </w:rPr>
        <w:tab/>
      </w:r>
      <w:r w:rsidRPr="00F5180E">
        <w:rPr>
          <w:rFonts w:cs="Arial"/>
          <w:b/>
          <w:spacing w:val="-3"/>
        </w:rPr>
        <w:tab/>
      </w:r>
      <w:r w:rsidRPr="00F5180E">
        <w:rPr>
          <w:rFonts w:cs="Arial"/>
          <w:b/>
          <w:spacing w:val="-3"/>
        </w:rPr>
        <w:tab/>
      </w:r>
      <w:r w:rsidRPr="00F5180E">
        <w:rPr>
          <w:rFonts w:cs="Arial"/>
          <w:b/>
          <w:spacing w:val="-3"/>
        </w:rPr>
        <w:tab/>
      </w:r>
      <w:r w:rsidRPr="00F5180E">
        <w:rPr>
          <w:rFonts w:cs="Arial"/>
          <w:b/>
          <w:spacing w:val="-3"/>
        </w:rPr>
        <w:tab/>
        <w:t xml:space="preserve">     Permitting Service</w:t>
      </w:r>
    </w:p>
    <w:p w14:paraId="7A890544" w14:textId="77777777" w:rsidR="00F5180E" w:rsidRDefault="00F5180E" w:rsidP="00F5180E">
      <w:pPr>
        <w:rPr>
          <w:rFonts w:cs="Arial"/>
          <w:b/>
          <w:spacing w:val="-3"/>
        </w:rPr>
      </w:pPr>
    </w:p>
    <w:p w14:paraId="7D9A4C18" w14:textId="77777777" w:rsidR="00F5180E" w:rsidRDefault="00F5180E" w:rsidP="00F5180E">
      <w:pPr>
        <w:rPr>
          <w:rFonts w:cs="Arial"/>
          <w:b/>
          <w:spacing w:val="-3"/>
        </w:rPr>
      </w:pPr>
    </w:p>
    <w:p w14:paraId="24BDFFD3" w14:textId="77777777" w:rsidR="00F5180E" w:rsidRDefault="00F5180E" w:rsidP="00F5180E">
      <w:pPr>
        <w:rPr>
          <w:rFonts w:cs="Arial"/>
          <w:b/>
          <w:spacing w:val="-3"/>
        </w:rPr>
      </w:pPr>
    </w:p>
    <w:p w14:paraId="729EACEB" w14:textId="77777777" w:rsidR="00F5180E" w:rsidRDefault="00F5180E" w:rsidP="00F5180E">
      <w:pPr>
        <w:rPr>
          <w:rFonts w:cs="Arial"/>
          <w:b/>
          <w:spacing w:val="-3"/>
        </w:rPr>
      </w:pPr>
    </w:p>
    <w:p w14:paraId="57E8F563" w14:textId="280C156D" w:rsidR="00122F26" w:rsidRPr="00122F26" w:rsidRDefault="00122F26" w:rsidP="00F5180E">
      <w:pPr>
        <w:rPr>
          <w:rFonts w:cs="Arial"/>
          <w:color w:val="000000" w:themeColor="text1"/>
          <w:spacing w:val="-2"/>
        </w:rPr>
      </w:pPr>
      <w:r w:rsidRPr="00122F26">
        <w:rPr>
          <w:rFonts w:cs="Arial"/>
          <w:color w:val="000000" w:themeColor="text1"/>
          <w:szCs w:val="24"/>
        </w:rPr>
        <w:t>Natural Resources Wales</w:t>
      </w:r>
    </w:p>
    <w:p w14:paraId="1FE92536" w14:textId="4724554B"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Ty Cambria </w:t>
      </w:r>
    </w:p>
    <w:p w14:paraId="545B1125" w14:textId="0EF17C48"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29 Newport Road </w:t>
      </w:r>
    </w:p>
    <w:p w14:paraId="521C6277" w14:textId="77777777" w:rsidR="00122F26" w:rsidRPr="00122F26" w:rsidRDefault="00122F26" w:rsidP="00553924">
      <w:pPr>
        <w:tabs>
          <w:tab w:val="left" w:pos="0"/>
          <w:tab w:val="left" w:pos="720"/>
        </w:tabs>
        <w:suppressAutoHyphens/>
        <w:jc w:val="left"/>
        <w:rPr>
          <w:rFonts w:cs="Arial"/>
          <w:color w:val="000000" w:themeColor="text1"/>
          <w:szCs w:val="24"/>
        </w:rPr>
      </w:pPr>
      <w:r w:rsidRPr="00122F26">
        <w:rPr>
          <w:rFonts w:cs="Arial"/>
          <w:color w:val="000000" w:themeColor="text1"/>
          <w:szCs w:val="24"/>
        </w:rPr>
        <w:t xml:space="preserve">Cardiff </w:t>
      </w:r>
    </w:p>
    <w:p w14:paraId="5A0DA0F9" w14:textId="44AD943B" w:rsidR="009C73FB" w:rsidRPr="00122F26" w:rsidRDefault="00122F26" w:rsidP="00553924">
      <w:pPr>
        <w:tabs>
          <w:tab w:val="left" w:pos="0"/>
          <w:tab w:val="left" w:pos="720"/>
        </w:tabs>
        <w:suppressAutoHyphens/>
        <w:jc w:val="left"/>
        <w:rPr>
          <w:color w:val="000000" w:themeColor="text1"/>
          <w:szCs w:val="24"/>
        </w:rPr>
      </w:pPr>
      <w:r w:rsidRPr="00122F26">
        <w:rPr>
          <w:rFonts w:cs="Arial"/>
          <w:color w:val="000000" w:themeColor="text1"/>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w:t>
      </w:r>
      <w:proofErr w:type="gramStart"/>
      <w:r w:rsidRPr="002159FB">
        <w:rPr>
          <w:rFonts w:cs="Arial"/>
          <w:spacing w:val="-2"/>
          <w:sz w:val="20"/>
        </w:rPr>
        <w:t>by virtue of</w:t>
      </w:r>
      <w:proofErr w:type="gramEnd"/>
      <w:r w:rsidRPr="002159FB">
        <w:rPr>
          <w:rFonts w:cs="Arial"/>
          <w:spacing w:val="-2"/>
          <w:sz w:val="20"/>
        </w:rPr>
        <w:t xml:space="preserve">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 xml:space="preserve">2016, </w:t>
      </w:r>
      <w:r w:rsidRPr="000971F0">
        <w:rPr>
          <w:rFonts w:cs="Arial"/>
          <w:sz w:val="20"/>
        </w:rPr>
        <w:t>and</w:t>
      </w:r>
      <w:proofErr w:type="gramEnd"/>
      <w:r w:rsidRPr="000971F0">
        <w:rPr>
          <w:rFonts w:cs="Arial"/>
          <w:sz w:val="20"/>
        </w:rPr>
        <w:t xml:space="preserve">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 xml:space="preserve">the Environmental Permitting (England and Wales) Regulations </w:t>
      </w:r>
      <w:proofErr w:type="gramStart"/>
      <w:r w:rsidR="000971F0" w:rsidRPr="000971F0">
        <w:rPr>
          <w:rFonts w:cs="Arial"/>
          <w:spacing w:val="-2"/>
          <w:sz w:val="20"/>
        </w:rPr>
        <w:t>2016</w:t>
      </w:r>
      <w:r w:rsidRPr="000971F0">
        <w:rPr>
          <w:rFonts w:cs="Arial"/>
          <w:sz w:val="20"/>
        </w:rPr>
        <w:t>, and</w:t>
      </w:r>
      <w:proofErr w:type="gramEnd"/>
      <w:r w:rsidRPr="000971F0">
        <w:rPr>
          <w:rFonts w:cs="Arial"/>
          <w:sz w:val="20"/>
        </w:rPr>
        <w:t xml:space="preserve">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w:t>
      </w:r>
      <w:proofErr w:type="gramStart"/>
      <w:r w:rsidRPr="00FF68F9">
        <w:t>general public</w:t>
      </w:r>
      <w:proofErr w:type="gramEnd"/>
      <w:r w:rsidRPr="00FF68F9">
        <w:t xml:space="preserve">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w:t>
      </w:r>
      <w:proofErr w:type="gramStart"/>
      <w:r w:rsidRPr="00CD7971">
        <w:rPr>
          <w:rFonts w:ascii="Arial" w:hAnsi="Arial" w:cs="Arial"/>
        </w:rPr>
        <w:t>particular substance</w:t>
      </w:r>
      <w:proofErr w:type="gramEnd"/>
      <w:r w:rsidRPr="00CD7971">
        <w:rPr>
          <w:rFonts w:ascii="Arial" w:hAnsi="Arial" w:cs="Arial"/>
        </w:rPr>
        <w:t xml:space="preserve"> or substances. There is no reporting threshold for accidental </w:t>
      </w:r>
      <w:proofErr w:type="gramStart"/>
      <w:r w:rsidRPr="00CD7971">
        <w:rPr>
          <w:rFonts w:ascii="Arial" w:hAnsi="Arial" w:cs="Arial"/>
        </w:rPr>
        <w:t>releases</w:t>
      </w:r>
      <w:proofErr w:type="gramEnd"/>
      <w:r w:rsidRPr="00CD7971">
        <w:rPr>
          <w:rFonts w:ascii="Arial" w:hAnsi="Arial" w:cs="Arial"/>
        </w:rPr>
        <w:t xml:space="preserve">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C33E4">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C33E4">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C33E4">
        <w:trPr>
          <w:cantSplit/>
          <w:trHeight w:val="288"/>
        </w:trPr>
        <w:tc>
          <w:tcPr>
            <w:tcW w:w="5670" w:type="dxa"/>
            <w:tcBorders>
              <w:top w:val="single" w:sz="6" w:space="0" w:color="auto"/>
            </w:tcBorders>
            <w:noWrap/>
            <w:hideMark/>
          </w:tcPr>
          <w:p w14:paraId="050C795C" w14:textId="77777777" w:rsidR="008A30FF" w:rsidRPr="00003281" w:rsidRDefault="008A30FF" w:rsidP="007C33E4">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C33E4">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833F09" w14:textId="77777777" w:rsidTr="007C33E4">
        <w:trPr>
          <w:cantSplit/>
          <w:trHeight w:val="288"/>
        </w:trPr>
        <w:tc>
          <w:tcPr>
            <w:tcW w:w="5670" w:type="dxa"/>
            <w:noWrap/>
            <w:hideMark/>
          </w:tcPr>
          <w:p w14:paraId="0D03D11D" w14:textId="77777777" w:rsidR="008A30FF" w:rsidRPr="00003281" w:rsidRDefault="008A30FF" w:rsidP="007C33E4">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C33E4">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41228E5" w14:textId="77777777" w:rsidTr="007C33E4">
        <w:trPr>
          <w:cantSplit/>
          <w:trHeight w:val="288"/>
        </w:trPr>
        <w:tc>
          <w:tcPr>
            <w:tcW w:w="5670" w:type="dxa"/>
            <w:noWrap/>
            <w:hideMark/>
          </w:tcPr>
          <w:p w14:paraId="201609D3" w14:textId="77777777" w:rsidR="008A30FF" w:rsidRPr="00003281" w:rsidRDefault="008A30FF" w:rsidP="007C33E4">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C33E4">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087DA50" w14:textId="77777777" w:rsidTr="007C33E4">
        <w:trPr>
          <w:cantSplit/>
          <w:trHeight w:val="288"/>
        </w:trPr>
        <w:tc>
          <w:tcPr>
            <w:tcW w:w="5670" w:type="dxa"/>
            <w:noWrap/>
            <w:hideMark/>
          </w:tcPr>
          <w:p w14:paraId="67B7A70A" w14:textId="77777777" w:rsidR="008A30FF" w:rsidRPr="00003281" w:rsidRDefault="008A30FF" w:rsidP="007C33E4">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C33E4">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C33E4">
        <w:trPr>
          <w:cantSplit/>
          <w:trHeight w:val="288"/>
        </w:trPr>
        <w:tc>
          <w:tcPr>
            <w:tcW w:w="5670" w:type="dxa"/>
            <w:noWrap/>
            <w:hideMark/>
          </w:tcPr>
          <w:p w14:paraId="36CF1531" w14:textId="77777777" w:rsidR="008A30FF" w:rsidRPr="00003281" w:rsidRDefault="008A30FF" w:rsidP="007C33E4">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C33E4">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37C62A3" w14:textId="77777777" w:rsidTr="007C33E4">
        <w:trPr>
          <w:cantSplit/>
          <w:trHeight w:val="288"/>
        </w:trPr>
        <w:tc>
          <w:tcPr>
            <w:tcW w:w="5670" w:type="dxa"/>
            <w:noWrap/>
            <w:hideMark/>
          </w:tcPr>
          <w:p w14:paraId="23597CCE" w14:textId="77777777" w:rsidR="008A30FF" w:rsidRPr="00003281" w:rsidRDefault="008A30FF" w:rsidP="007C33E4">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C33E4">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C33E4">
        <w:trPr>
          <w:cantSplit/>
          <w:trHeight w:val="288"/>
        </w:trPr>
        <w:tc>
          <w:tcPr>
            <w:tcW w:w="5670" w:type="dxa"/>
            <w:noWrap/>
            <w:hideMark/>
          </w:tcPr>
          <w:p w14:paraId="45E0CCC0" w14:textId="77777777" w:rsidR="008A30FF" w:rsidRPr="00003281" w:rsidRDefault="008A30FF" w:rsidP="007C33E4">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C33E4">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4A3DE765" w14:textId="77777777" w:rsidTr="007C33E4">
        <w:trPr>
          <w:cantSplit/>
          <w:trHeight w:val="288"/>
        </w:trPr>
        <w:tc>
          <w:tcPr>
            <w:tcW w:w="5670" w:type="dxa"/>
            <w:noWrap/>
            <w:hideMark/>
          </w:tcPr>
          <w:p w14:paraId="1BF4B022" w14:textId="77777777" w:rsidR="008A30FF" w:rsidRPr="00003281" w:rsidRDefault="008A30FF" w:rsidP="007C33E4">
            <w:pPr>
              <w:spacing w:before="19" w:line="260" w:lineRule="exact"/>
              <w:ind w:left="113" w:right="125"/>
              <w:rPr>
                <w:rFonts w:cs="Arial"/>
              </w:rPr>
            </w:pPr>
            <w:r w:rsidRPr="00003281">
              <w:rPr>
                <w:rFonts w:cs="Arial"/>
              </w:rPr>
              <w:t>Arsenic and compounds</w:t>
            </w:r>
            <w:r>
              <w:rPr>
                <w:rFonts w:cs="Arial"/>
              </w:rPr>
              <w:t xml:space="preserve"> as </w:t>
            </w:r>
            <w:proofErr w:type="spellStart"/>
            <w:proofErr w:type="gramStart"/>
            <w:r>
              <w:rPr>
                <w:rFonts w:cs="Arial"/>
              </w:rPr>
              <w:t>As</w:t>
            </w:r>
            <w:proofErr w:type="spellEnd"/>
            <w:proofErr w:type="gramEnd"/>
          </w:p>
        </w:tc>
        <w:tc>
          <w:tcPr>
            <w:tcW w:w="1899" w:type="dxa"/>
            <w:noWrap/>
            <w:hideMark/>
          </w:tcPr>
          <w:p w14:paraId="1515C35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C33E4">
            <w:pPr>
              <w:spacing w:before="19" w:line="260" w:lineRule="exact"/>
              <w:ind w:left="113" w:right="125"/>
              <w:jc w:val="right"/>
              <w:rPr>
                <w:rFonts w:cs="Arial"/>
              </w:rPr>
            </w:pPr>
            <w:r w:rsidRPr="00003281">
              <w:rPr>
                <w:rFonts w:cs="Arial"/>
              </w:rPr>
              <w:t>20</w:t>
            </w:r>
          </w:p>
        </w:tc>
      </w:tr>
      <w:tr w:rsidR="008A30FF" w:rsidRPr="00003281" w14:paraId="0019FFAD" w14:textId="77777777" w:rsidTr="007C33E4">
        <w:trPr>
          <w:cantSplit/>
          <w:trHeight w:val="288"/>
        </w:trPr>
        <w:tc>
          <w:tcPr>
            <w:tcW w:w="5670" w:type="dxa"/>
            <w:noWrap/>
            <w:hideMark/>
          </w:tcPr>
          <w:p w14:paraId="43E2DB18" w14:textId="77777777" w:rsidR="008A30FF" w:rsidRPr="00003281" w:rsidRDefault="008A30FF" w:rsidP="007C33E4">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C33E4">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99E4263" w14:textId="77777777" w:rsidTr="007C33E4">
        <w:trPr>
          <w:cantSplit/>
          <w:trHeight w:val="288"/>
        </w:trPr>
        <w:tc>
          <w:tcPr>
            <w:tcW w:w="5670" w:type="dxa"/>
            <w:noWrap/>
            <w:hideMark/>
          </w:tcPr>
          <w:p w14:paraId="0072455A" w14:textId="77777777" w:rsidR="008A30FF" w:rsidRPr="00003281" w:rsidRDefault="008A30FF" w:rsidP="007C33E4">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C33E4">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C33E4">
        <w:trPr>
          <w:cantSplit/>
          <w:trHeight w:val="288"/>
        </w:trPr>
        <w:tc>
          <w:tcPr>
            <w:tcW w:w="5670" w:type="dxa"/>
            <w:noWrap/>
            <w:hideMark/>
          </w:tcPr>
          <w:p w14:paraId="2765A6BC" w14:textId="77777777" w:rsidR="008A30FF" w:rsidRPr="00003281" w:rsidRDefault="008A30FF" w:rsidP="007C33E4">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C33E4">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8AF29B5" w14:textId="77777777" w:rsidTr="007C33E4">
        <w:trPr>
          <w:cantSplit/>
          <w:trHeight w:val="288"/>
        </w:trPr>
        <w:tc>
          <w:tcPr>
            <w:tcW w:w="5670" w:type="dxa"/>
            <w:noWrap/>
            <w:hideMark/>
          </w:tcPr>
          <w:p w14:paraId="12A36AC1" w14:textId="77777777" w:rsidR="008A30FF" w:rsidRPr="00003281" w:rsidRDefault="008A30FF" w:rsidP="007C33E4">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C33E4">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BB5F883" w14:textId="77777777" w:rsidTr="007C33E4">
        <w:trPr>
          <w:cantSplit/>
          <w:trHeight w:val="288"/>
        </w:trPr>
        <w:tc>
          <w:tcPr>
            <w:tcW w:w="5670" w:type="dxa"/>
            <w:noWrap/>
          </w:tcPr>
          <w:p w14:paraId="02DFD78E" w14:textId="77777777" w:rsidR="008A30FF" w:rsidRPr="00003281" w:rsidRDefault="008A30FF" w:rsidP="007C33E4">
            <w:pPr>
              <w:spacing w:before="19" w:line="260" w:lineRule="exact"/>
              <w:ind w:left="113" w:right="125"/>
              <w:rPr>
                <w:rFonts w:cs="Arial"/>
              </w:rPr>
            </w:pPr>
            <w:r w:rsidRPr="00D11D39">
              <w:rPr>
                <w:rFonts w:cs="Arial"/>
              </w:rPr>
              <w:t>Benzo(</w:t>
            </w:r>
            <w:proofErr w:type="spellStart"/>
            <w:proofErr w:type="gramStart"/>
            <w:r w:rsidRPr="00D11D39">
              <w:rPr>
                <w:rFonts w:cs="Arial"/>
              </w:rPr>
              <w:t>g,h</w:t>
            </w:r>
            <w:proofErr w:type="gramEnd"/>
            <w:r w:rsidRPr="00D11D39">
              <w:rPr>
                <w:rFonts w:cs="Arial"/>
              </w:rPr>
              <w:t>,i</w:t>
            </w:r>
            <w:proofErr w:type="spellEnd"/>
            <w:r w:rsidRPr="00D11D39">
              <w:rPr>
                <w:rFonts w:cs="Arial"/>
              </w:rPr>
              <w:t>)</w:t>
            </w:r>
            <w:proofErr w:type="spellStart"/>
            <w:r w:rsidRPr="00D11D39">
              <w:rPr>
                <w:rFonts w:cs="Arial"/>
              </w:rPr>
              <w:t>perylene</w:t>
            </w:r>
            <w:proofErr w:type="spellEnd"/>
            <w:r w:rsidRPr="00D11D39">
              <w:rPr>
                <w:rFonts w:cs="Arial"/>
              </w:rPr>
              <w:t xml:space="preserve"> *</w:t>
            </w:r>
          </w:p>
        </w:tc>
        <w:tc>
          <w:tcPr>
            <w:tcW w:w="1899" w:type="dxa"/>
            <w:noWrap/>
          </w:tcPr>
          <w:p w14:paraId="605D0B0C" w14:textId="77777777" w:rsidR="008A30FF" w:rsidRPr="00003281" w:rsidRDefault="008A30FF" w:rsidP="007C33E4">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C33E4">
            <w:pPr>
              <w:spacing w:before="19" w:line="260" w:lineRule="exact"/>
              <w:ind w:left="113" w:right="125"/>
              <w:jc w:val="right"/>
              <w:rPr>
                <w:rFonts w:cs="Arial"/>
              </w:rPr>
            </w:pPr>
            <w:r>
              <w:rPr>
                <w:rFonts w:cs="Arial"/>
              </w:rPr>
              <w:t>1</w:t>
            </w:r>
          </w:p>
        </w:tc>
      </w:tr>
      <w:tr w:rsidR="008A30FF" w:rsidRPr="00003281" w14:paraId="366B6FAA" w14:textId="77777777" w:rsidTr="007C33E4">
        <w:trPr>
          <w:cantSplit/>
          <w:trHeight w:val="288"/>
        </w:trPr>
        <w:tc>
          <w:tcPr>
            <w:tcW w:w="5670" w:type="dxa"/>
            <w:noWrap/>
            <w:hideMark/>
          </w:tcPr>
          <w:p w14:paraId="7F0B9479" w14:textId="77777777" w:rsidR="008A30FF" w:rsidRPr="00003281" w:rsidRDefault="008A30FF" w:rsidP="007C33E4">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C33E4">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EDE83B9" w14:textId="77777777" w:rsidTr="007C33E4">
        <w:trPr>
          <w:cantSplit/>
          <w:trHeight w:val="288"/>
        </w:trPr>
        <w:tc>
          <w:tcPr>
            <w:tcW w:w="5670" w:type="dxa"/>
            <w:noWrap/>
            <w:hideMark/>
          </w:tcPr>
          <w:p w14:paraId="52A7948A" w14:textId="77777777" w:rsidR="008A30FF" w:rsidRPr="00003281" w:rsidRDefault="008A30FF" w:rsidP="007C33E4">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C33E4">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65C72CF" w14:textId="77777777" w:rsidTr="007C33E4">
        <w:trPr>
          <w:cantSplit/>
          <w:trHeight w:val="288"/>
        </w:trPr>
        <w:tc>
          <w:tcPr>
            <w:tcW w:w="5670" w:type="dxa"/>
            <w:noWrap/>
            <w:hideMark/>
          </w:tcPr>
          <w:p w14:paraId="497037AF" w14:textId="77777777" w:rsidR="008A30FF" w:rsidRPr="00003281" w:rsidRDefault="008A30FF" w:rsidP="007C33E4">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C33E4">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F6FEF8C" w14:textId="77777777" w:rsidTr="007C33E4">
        <w:trPr>
          <w:cantSplit/>
          <w:trHeight w:val="288"/>
        </w:trPr>
        <w:tc>
          <w:tcPr>
            <w:tcW w:w="5670" w:type="dxa"/>
            <w:noWrap/>
            <w:hideMark/>
          </w:tcPr>
          <w:p w14:paraId="53AD7386" w14:textId="77777777" w:rsidR="008A30FF" w:rsidRPr="00003281" w:rsidRDefault="008A30FF" w:rsidP="007C33E4">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0595A0CF" w14:textId="77777777" w:rsidTr="007C33E4">
        <w:trPr>
          <w:cantSplit/>
          <w:trHeight w:val="288"/>
        </w:trPr>
        <w:tc>
          <w:tcPr>
            <w:tcW w:w="5670" w:type="dxa"/>
            <w:noWrap/>
            <w:hideMark/>
          </w:tcPr>
          <w:p w14:paraId="7445987C" w14:textId="77777777" w:rsidR="008A30FF" w:rsidRPr="00003281" w:rsidRDefault="008A30FF" w:rsidP="007C33E4">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C33E4">
        <w:trPr>
          <w:cantSplit/>
          <w:trHeight w:val="288"/>
        </w:trPr>
        <w:tc>
          <w:tcPr>
            <w:tcW w:w="5670" w:type="dxa"/>
            <w:hideMark/>
          </w:tcPr>
          <w:p w14:paraId="5846DED1" w14:textId="77777777" w:rsidR="008A30FF" w:rsidRPr="00003281" w:rsidRDefault="008A30FF" w:rsidP="007C33E4">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C33E4">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C33E4">
        <w:trPr>
          <w:cantSplit/>
          <w:trHeight w:val="288"/>
        </w:trPr>
        <w:tc>
          <w:tcPr>
            <w:tcW w:w="5670" w:type="dxa"/>
            <w:noWrap/>
            <w:hideMark/>
          </w:tcPr>
          <w:p w14:paraId="76FDCB31" w14:textId="77777777" w:rsidR="008A30FF" w:rsidRPr="00003281" w:rsidRDefault="008A30FF" w:rsidP="007C33E4">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C33E4">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C33E4">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C33E4">
        <w:trPr>
          <w:cantSplit/>
          <w:trHeight w:val="288"/>
        </w:trPr>
        <w:tc>
          <w:tcPr>
            <w:tcW w:w="5670" w:type="dxa"/>
            <w:noWrap/>
            <w:hideMark/>
          </w:tcPr>
          <w:p w14:paraId="4E51A826" w14:textId="77777777" w:rsidR="008A30FF" w:rsidRPr="00003281" w:rsidRDefault="008A30FF" w:rsidP="007C33E4">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C33E4">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C59C337" w14:textId="77777777" w:rsidTr="007C33E4">
        <w:trPr>
          <w:cantSplit/>
          <w:trHeight w:val="288"/>
        </w:trPr>
        <w:tc>
          <w:tcPr>
            <w:tcW w:w="5670" w:type="dxa"/>
            <w:noWrap/>
            <w:hideMark/>
          </w:tcPr>
          <w:p w14:paraId="1FC97A9A" w14:textId="77777777" w:rsidR="008A30FF" w:rsidRPr="00003281" w:rsidRDefault="008A30FF" w:rsidP="007C33E4">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C33E4">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5D5CDAC2" w14:textId="77777777" w:rsidTr="007C33E4">
        <w:trPr>
          <w:cantSplit/>
          <w:trHeight w:val="288"/>
        </w:trPr>
        <w:tc>
          <w:tcPr>
            <w:tcW w:w="5670" w:type="dxa"/>
            <w:hideMark/>
          </w:tcPr>
          <w:p w14:paraId="1AA312B6" w14:textId="77777777" w:rsidR="008A30FF" w:rsidRPr="00003281" w:rsidRDefault="008A30FF" w:rsidP="007C33E4">
            <w:pPr>
              <w:spacing w:before="19" w:line="260" w:lineRule="exact"/>
              <w:ind w:left="113" w:right="125"/>
              <w:rPr>
                <w:rFonts w:cs="Arial"/>
              </w:rPr>
            </w:pPr>
            <w:r w:rsidRPr="00003281">
              <w:rPr>
                <w:rFonts w:cs="Arial"/>
              </w:rPr>
              <w:t xml:space="preserve">Chlorine and inorganic chlorine compounds - as </w:t>
            </w:r>
            <w:proofErr w:type="spellStart"/>
            <w:r w:rsidRPr="00003281">
              <w:rPr>
                <w:rFonts w:cs="Arial"/>
              </w:rPr>
              <w:t>HCl</w:t>
            </w:r>
            <w:proofErr w:type="spellEnd"/>
          </w:p>
        </w:tc>
        <w:tc>
          <w:tcPr>
            <w:tcW w:w="1899" w:type="dxa"/>
            <w:noWrap/>
            <w:hideMark/>
          </w:tcPr>
          <w:p w14:paraId="7D11A229"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C33E4">
        <w:trPr>
          <w:cantSplit/>
          <w:trHeight w:val="288"/>
        </w:trPr>
        <w:tc>
          <w:tcPr>
            <w:tcW w:w="5670" w:type="dxa"/>
            <w:noWrap/>
            <w:hideMark/>
          </w:tcPr>
          <w:p w14:paraId="4E41200A" w14:textId="77777777" w:rsidR="008A30FF" w:rsidRPr="00003281" w:rsidRDefault="008A30FF" w:rsidP="007C33E4">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0D7827C" w14:textId="77777777" w:rsidTr="007C33E4">
        <w:trPr>
          <w:cantSplit/>
          <w:trHeight w:val="288"/>
        </w:trPr>
        <w:tc>
          <w:tcPr>
            <w:tcW w:w="5670" w:type="dxa"/>
            <w:noWrap/>
            <w:hideMark/>
          </w:tcPr>
          <w:p w14:paraId="59C3FF63" w14:textId="77777777" w:rsidR="008A30FF" w:rsidRPr="00003281" w:rsidRDefault="008A30FF" w:rsidP="007C33E4">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4DF9DFB6" w14:textId="77777777" w:rsidTr="007C33E4">
        <w:trPr>
          <w:cantSplit/>
          <w:trHeight w:val="288"/>
        </w:trPr>
        <w:tc>
          <w:tcPr>
            <w:tcW w:w="5670" w:type="dxa"/>
            <w:noWrap/>
            <w:hideMark/>
          </w:tcPr>
          <w:p w14:paraId="26B5AA17" w14:textId="77777777" w:rsidR="008A30FF" w:rsidRPr="00003281" w:rsidRDefault="008A30FF" w:rsidP="007C33E4">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D525338" w14:textId="77777777" w:rsidTr="007C33E4">
        <w:trPr>
          <w:cantSplit/>
          <w:trHeight w:val="288"/>
        </w:trPr>
        <w:tc>
          <w:tcPr>
            <w:tcW w:w="5670" w:type="dxa"/>
            <w:noWrap/>
            <w:hideMark/>
          </w:tcPr>
          <w:p w14:paraId="0608292E" w14:textId="77777777" w:rsidR="008A30FF" w:rsidRPr="00003281" w:rsidRDefault="008A30FF" w:rsidP="007C33E4">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C33E4">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5D7DE55E" w14:textId="77777777" w:rsidTr="007C33E4">
        <w:trPr>
          <w:cantSplit/>
          <w:trHeight w:val="288"/>
        </w:trPr>
        <w:tc>
          <w:tcPr>
            <w:tcW w:w="5670" w:type="dxa"/>
            <w:noWrap/>
            <w:hideMark/>
          </w:tcPr>
          <w:p w14:paraId="4A4F5659" w14:textId="77777777" w:rsidR="008A30FF" w:rsidRPr="00003281" w:rsidRDefault="008A30FF" w:rsidP="007C33E4">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C33E4">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030D3C7E" w14:textId="77777777" w:rsidTr="007C33E4">
        <w:trPr>
          <w:cantSplit/>
          <w:trHeight w:val="288"/>
        </w:trPr>
        <w:tc>
          <w:tcPr>
            <w:tcW w:w="5670" w:type="dxa"/>
            <w:noWrap/>
            <w:hideMark/>
          </w:tcPr>
          <w:p w14:paraId="41D54002" w14:textId="77777777" w:rsidR="008A30FF" w:rsidRPr="00003281" w:rsidRDefault="008A30FF" w:rsidP="007C33E4">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C33E4">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C33E4">
        <w:trPr>
          <w:cantSplit/>
          <w:trHeight w:val="288"/>
        </w:trPr>
        <w:tc>
          <w:tcPr>
            <w:tcW w:w="5670" w:type="dxa"/>
            <w:noWrap/>
            <w:hideMark/>
          </w:tcPr>
          <w:p w14:paraId="2DD65304" w14:textId="77777777" w:rsidR="008A30FF" w:rsidRPr="00003281" w:rsidRDefault="008A30FF" w:rsidP="007C33E4">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C33E4">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88CC8B" w14:textId="77777777" w:rsidTr="007C33E4">
        <w:trPr>
          <w:cantSplit/>
          <w:trHeight w:val="288"/>
        </w:trPr>
        <w:tc>
          <w:tcPr>
            <w:tcW w:w="5670" w:type="dxa"/>
            <w:noWrap/>
            <w:hideMark/>
          </w:tcPr>
          <w:p w14:paraId="688B9845" w14:textId="77777777" w:rsidR="008A30FF" w:rsidRPr="00003281" w:rsidRDefault="008A30FF" w:rsidP="007C33E4">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588B4D79" w14:textId="77777777" w:rsidTr="007C33E4">
        <w:trPr>
          <w:cantSplit/>
          <w:trHeight w:val="288"/>
        </w:trPr>
        <w:tc>
          <w:tcPr>
            <w:tcW w:w="5670" w:type="dxa"/>
            <w:noWrap/>
            <w:hideMark/>
          </w:tcPr>
          <w:p w14:paraId="381BCF95" w14:textId="77777777" w:rsidR="008A30FF" w:rsidRPr="00003281" w:rsidRDefault="008A30FF" w:rsidP="007C33E4">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C33E4">
            <w:pPr>
              <w:spacing w:before="19" w:line="260" w:lineRule="exact"/>
              <w:ind w:left="113" w:right="125"/>
              <w:jc w:val="right"/>
              <w:rPr>
                <w:rFonts w:cs="Arial"/>
              </w:rPr>
            </w:pPr>
            <w:r w:rsidRPr="00003281">
              <w:rPr>
                <w:rFonts w:cs="Arial"/>
              </w:rPr>
              <w:t>0.00001</w:t>
            </w:r>
          </w:p>
        </w:tc>
      </w:tr>
      <w:tr w:rsidR="008A30FF" w:rsidRPr="00003281" w14:paraId="7EF19913" w14:textId="77777777" w:rsidTr="007C33E4">
        <w:trPr>
          <w:cantSplit/>
          <w:trHeight w:val="288"/>
        </w:trPr>
        <w:tc>
          <w:tcPr>
            <w:tcW w:w="5670" w:type="dxa"/>
            <w:noWrap/>
            <w:hideMark/>
          </w:tcPr>
          <w:p w14:paraId="7327FCBC" w14:textId="77777777" w:rsidR="008A30FF" w:rsidRPr="00003281" w:rsidRDefault="008A30FF" w:rsidP="007C33E4">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C33E4">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58639E1" w14:textId="77777777" w:rsidTr="007C33E4">
        <w:trPr>
          <w:cantSplit/>
          <w:trHeight w:val="288"/>
        </w:trPr>
        <w:tc>
          <w:tcPr>
            <w:tcW w:w="5670" w:type="dxa"/>
            <w:noWrap/>
            <w:hideMark/>
          </w:tcPr>
          <w:p w14:paraId="158A6A5C" w14:textId="77777777" w:rsidR="008A30FF" w:rsidRPr="00003281" w:rsidRDefault="008A30FF" w:rsidP="007C33E4">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C33E4">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C33E4">
        <w:trPr>
          <w:cantSplit/>
          <w:trHeight w:val="288"/>
        </w:trPr>
        <w:tc>
          <w:tcPr>
            <w:tcW w:w="5670" w:type="dxa"/>
            <w:noWrap/>
            <w:hideMark/>
          </w:tcPr>
          <w:p w14:paraId="79674F7E" w14:textId="77777777" w:rsidR="008A30FF" w:rsidRPr="00003281" w:rsidRDefault="008A30FF" w:rsidP="007C33E4">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C33E4">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C33E4">
        <w:trPr>
          <w:cantSplit/>
          <w:trHeight w:val="288"/>
        </w:trPr>
        <w:tc>
          <w:tcPr>
            <w:tcW w:w="5670" w:type="dxa"/>
            <w:noWrap/>
            <w:hideMark/>
          </w:tcPr>
          <w:p w14:paraId="4A950054" w14:textId="77777777" w:rsidR="008A30FF" w:rsidRPr="00003281" w:rsidRDefault="008A30FF" w:rsidP="007C33E4">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AFE1BF9" w14:textId="77777777" w:rsidTr="007C33E4">
        <w:trPr>
          <w:cantSplit/>
          <w:trHeight w:val="288"/>
        </w:trPr>
        <w:tc>
          <w:tcPr>
            <w:tcW w:w="5670" w:type="dxa"/>
            <w:noWrap/>
            <w:hideMark/>
          </w:tcPr>
          <w:p w14:paraId="2F42999A" w14:textId="77777777" w:rsidR="008A30FF" w:rsidRPr="00003281" w:rsidRDefault="008A30FF" w:rsidP="007C33E4">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C33E4">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6ECF1F51" w14:textId="77777777" w:rsidTr="007C33E4">
        <w:trPr>
          <w:cantSplit/>
          <w:trHeight w:val="288"/>
        </w:trPr>
        <w:tc>
          <w:tcPr>
            <w:tcW w:w="5670" w:type="dxa"/>
            <w:noWrap/>
            <w:hideMark/>
          </w:tcPr>
          <w:p w14:paraId="2183EF68" w14:textId="77777777" w:rsidR="008A30FF" w:rsidRPr="00003281" w:rsidRDefault="008A30FF" w:rsidP="007C33E4">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C33E4">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5FE354AE" w14:textId="77777777" w:rsidTr="007C33E4">
        <w:trPr>
          <w:cantSplit/>
          <w:trHeight w:val="288"/>
        </w:trPr>
        <w:tc>
          <w:tcPr>
            <w:tcW w:w="5670" w:type="dxa"/>
            <w:noWrap/>
            <w:hideMark/>
          </w:tcPr>
          <w:p w14:paraId="1AF15D0A" w14:textId="77777777" w:rsidR="008A30FF" w:rsidRPr="00003281" w:rsidRDefault="008A30FF" w:rsidP="007C33E4">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C33E4">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1B27919D" w14:textId="77777777" w:rsidTr="007C33E4">
        <w:trPr>
          <w:cantSplit/>
          <w:trHeight w:val="288"/>
        </w:trPr>
        <w:tc>
          <w:tcPr>
            <w:tcW w:w="5670" w:type="dxa"/>
            <w:noWrap/>
            <w:hideMark/>
          </w:tcPr>
          <w:p w14:paraId="2F34801D" w14:textId="77777777" w:rsidR="008A30FF" w:rsidRPr="00003281" w:rsidRDefault="008A30FF" w:rsidP="007C33E4">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2EF3C03" w14:textId="77777777" w:rsidTr="007C33E4">
        <w:trPr>
          <w:cantSplit/>
          <w:trHeight w:val="288"/>
        </w:trPr>
        <w:tc>
          <w:tcPr>
            <w:tcW w:w="5670" w:type="dxa"/>
            <w:noWrap/>
            <w:hideMark/>
          </w:tcPr>
          <w:p w14:paraId="5809EE7A" w14:textId="77777777" w:rsidR="008A30FF" w:rsidRPr="00003281" w:rsidRDefault="008A30FF" w:rsidP="007C33E4">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2636A01" w14:textId="77777777" w:rsidTr="007C33E4">
        <w:trPr>
          <w:cantSplit/>
          <w:trHeight w:val="288"/>
        </w:trPr>
        <w:tc>
          <w:tcPr>
            <w:tcW w:w="5670" w:type="dxa"/>
            <w:noWrap/>
            <w:hideMark/>
          </w:tcPr>
          <w:p w14:paraId="5EDE42F6" w14:textId="77777777" w:rsidR="008A30FF" w:rsidRPr="00003281" w:rsidRDefault="008A30FF" w:rsidP="007C33E4">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C33E4">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3E339CCA" w14:textId="77777777" w:rsidTr="007C33E4">
        <w:trPr>
          <w:cantSplit/>
          <w:trHeight w:val="288"/>
        </w:trPr>
        <w:tc>
          <w:tcPr>
            <w:tcW w:w="5670" w:type="dxa"/>
            <w:noWrap/>
            <w:hideMark/>
          </w:tcPr>
          <w:p w14:paraId="5AE66102" w14:textId="77777777" w:rsidR="008A30FF" w:rsidRPr="00003281" w:rsidRDefault="008A30FF" w:rsidP="007C33E4">
            <w:pPr>
              <w:spacing w:before="19" w:line="260" w:lineRule="exact"/>
              <w:ind w:left="113" w:right="125"/>
              <w:rPr>
                <w:rFonts w:cs="Arial"/>
              </w:rPr>
            </w:pPr>
            <w:proofErr w:type="spellStart"/>
            <w:r w:rsidRPr="00003281">
              <w:rPr>
                <w:rFonts w:cs="Arial"/>
              </w:rPr>
              <w:t>Indeno</w:t>
            </w:r>
            <w:proofErr w:type="spellEnd"/>
            <w:r w:rsidRPr="00003281">
              <w:rPr>
                <w:rFonts w:cs="Arial"/>
              </w:rPr>
              <w:t>(1,2,3-</w:t>
            </w:r>
            <w:proofErr w:type="gramStart"/>
            <w:r w:rsidRPr="00003281">
              <w:rPr>
                <w:rFonts w:cs="Arial"/>
              </w:rPr>
              <w:t>cd)pyrene</w:t>
            </w:r>
            <w:proofErr w:type="gramEnd"/>
          </w:p>
        </w:tc>
        <w:tc>
          <w:tcPr>
            <w:tcW w:w="1899" w:type="dxa"/>
            <w:noWrap/>
            <w:hideMark/>
          </w:tcPr>
          <w:p w14:paraId="53246FDA" w14:textId="77777777" w:rsidR="008A30FF" w:rsidRPr="00003281" w:rsidRDefault="008A30FF" w:rsidP="007C33E4">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7AE6AABC" w14:textId="77777777" w:rsidTr="007C33E4">
        <w:trPr>
          <w:cantSplit/>
          <w:trHeight w:val="288"/>
        </w:trPr>
        <w:tc>
          <w:tcPr>
            <w:tcW w:w="5670" w:type="dxa"/>
            <w:noWrap/>
            <w:hideMark/>
          </w:tcPr>
          <w:p w14:paraId="5D12D6AF" w14:textId="77777777" w:rsidR="008A30FF" w:rsidRPr="00003281" w:rsidRDefault="008A30FF" w:rsidP="007C33E4">
            <w:pPr>
              <w:spacing w:before="19" w:line="260" w:lineRule="exact"/>
              <w:ind w:left="113" w:right="125"/>
              <w:rPr>
                <w:rFonts w:cs="Arial"/>
              </w:rPr>
            </w:pPr>
            <w:r w:rsidRPr="00003281">
              <w:rPr>
                <w:rFonts w:cs="Arial"/>
              </w:rPr>
              <w:t>Lead and compounds</w:t>
            </w:r>
            <w:r>
              <w:rPr>
                <w:rFonts w:cs="Arial"/>
              </w:rPr>
              <w:t xml:space="preserve"> as </w:t>
            </w:r>
            <w:proofErr w:type="spellStart"/>
            <w:r>
              <w:rPr>
                <w:rFonts w:cs="Arial"/>
              </w:rPr>
              <w:t>Pb</w:t>
            </w:r>
            <w:proofErr w:type="spellEnd"/>
          </w:p>
        </w:tc>
        <w:tc>
          <w:tcPr>
            <w:tcW w:w="1899" w:type="dxa"/>
            <w:noWrap/>
            <w:hideMark/>
          </w:tcPr>
          <w:p w14:paraId="36C2E79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C33E4">
            <w:pPr>
              <w:spacing w:before="19" w:line="260" w:lineRule="exact"/>
              <w:ind w:left="113" w:right="125"/>
              <w:jc w:val="right"/>
              <w:rPr>
                <w:rFonts w:cs="Arial"/>
              </w:rPr>
            </w:pPr>
            <w:r w:rsidRPr="00003281">
              <w:rPr>
                <w:rFonts w:cs="Arial"/>
              </w:rPr>
              <w:t>200</w:t>
            </w:r>
          </w:p>
        </w:tc>
      </w:tr>
      <w:tr w:rsidR="008A30FF" w:rsidRPr="00003281" w14:paraId="54A56348" w14:textId="77777777" w:rsidTr="007C33E4">
        <w:trPr>
          <w:cantSplit/>
          <w:trHeight w:val="288"/>
        </w:trPr>
        <w:tc>
          <w:tcPr>
            <w:tcW w:w="5670" w:type="dxa"/>
            <w:noWrap/>
            <w:hideMark/>
          </w:tcPr>
          <w:p w14:paraId="7E30DEC3" w14:textId="77777777" w:rsidR="008A30FF" w:rsidRPr="00003281" w:rsidRDefault="008A30FF" w:rsidP="007C33E4">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C33E4">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3E2C671E" w14:textId="77777777" w:rsidTr="007C33E4">
        <w:trPr>
          <w:cantSplit/>
          <w:trHeight w:val="288"/>
        </w:trPr>
        <w:tc>
          <w:tcPr>
            <w:tcW w:w="5670" w:type="dxa"/>
            <w:noWrap/>
            <w:hideMark/>
          </w:tcPr>
          <w:p w14:paraId="67DE93CD" w14:textId="77777777" w:rsidR="008A30FF" w:rsidRPr="00003281" w:rsidRDefault="008A30FF" w:rsidP="007C33E4">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C33E4">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9BC0621" w14:textId="77777777" w:rsidTr="007C33E4">
        <w:trPr>
          <w:cantSplit/>
          <w:trHeight w:val="288"/>
        </w:trPr>
        <w:tc>
          <w:tcPr>
            <w:tcW w:w="5670" w:type="dxa"/>
            <w:noWrap/>
            <w:hideMark/>
          </w:tcPr>
          <w:p w14:paraId="487CAE75" w14:textId="77777777" w:rsidR="008A30FF" w:rsidRPr="00003281" w:rsidRDefault="008A30FF" w:rsidP="007C33E4">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47583F1E" w14:textId="77777777" w:rsidTr="007C33E4">
        <w:trPr>
          <w:cantSplit/>
          <w:trHeight w:val="288"/>
        </w:trPr>
        <w:tc>
          <w:tcPr>
            <w:tcW w:w="5670" w:type="dxa"/>
            <w:noWrap/>
            <w:hideMark/>
          </w:tcPr>
          <w:p w14:paraId="2D43E8F8" w14:textId="77777777" w:rsidR="008A30FF" w:rsidRPr="00003281" w:rsidRDefault="008A30FF" w:rsidP="007C33E4">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C33E4">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C33E4">
        <w:trPr>
          <w:cantSplit/>
          <w:trHeight w:val="288"/>
        </w:trPr>
        <w:tc>
          <w:tcPr>
            <w:tcW w:w="5670" w:type="dxa"/>
            <w:noWrap/>
            <w:hideMark/>
          </w:tcPr>
          <w:p w14:paraId="1F7A46C1" w14:textId="77777777" w:rsidR="008A30FF" w:rsidRPr="00003281" w:rsidRDefault="008A30FF" w:rsidP="007C33E4">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7C33E4">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173868A" w14:textId="77777777" w:rsidTr="007C33E4">
        <w:trPr>
          <w:cantSplit/>
          <w:trHeight w:val="288"/>
        </w:trPr>
        <w:tc>
          <w:tcPr>
            <w:tcW w:w="5670" w:type="dxa"/>
            <w:noWrap/>
            <w:hideMark/>
          </w:tcPr>
          <w:p w14:paraId="5DA3CA3D" w14:textId="77777777" w:rsidR="008A30FF" w:rsidRPr="00003281" w:rsidRDefault="008A30FF" w:rsidP="007C33E4">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C33E4">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28E84D5B" w14:textId="77777777" w:rsidTr="007C33E4">
        <w:trPr>
          <w:cantSplit/>
          <w:trHeight w:val="288"/>
        </w:trPr>
        <w:tc>
          <w:tcPr>
            <w:tcW w:w="5670" w:type="dxa"/>
            <w:noWrap/>
            <w:hideMark/>
          </w:tcPr>
          <w:p w14:paraId="07FD22B8" w14:textId="77777777" w:rsidR="008A30FF" w:rsidRPr="00003281" w:rsidRDefault="008A30FF" w:rsidP="007C33E4">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2B72E89D" w14:textId="77777777" w:rsidTr="007C33E4">
        <w:trPr>
          <w:cantSplit/>
          <w:trHeight w:val="312"/>
        </w:trPr>
        <w:tc>
          <w:tcPr>
            <w:tcW w:w="5670" w:type="dxa"/>
            <w:noWrap/>
            <w:hideMark/>
          </w:tcPr>
          <w:p w14:paraId="72EC5839" w14:textId="77777777" w:rsidR="008A30FF" w:rsidRPr="00003281" w:rsidRDefault="008A30FF" w:rsidP="007C33E4">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C33E4">
        <w:trPr>
          <w:cantSplit/>
          <w:trHeight w:val="312"/>
        </w:trPr>
        <w:tc>
          <w:tcPr>
            <w:tcW w:w="5670" w:type="dxa"/>
            <w:noWrap/>
            <w:hideMark/>
          </w:tcPr>
          <w:p w14:paraId="7252A700" w14:textId="77777777" w:rsidR="008A30FF" w:rsidRPr="00003281" w:rsidRDefault="008A30FF" w:rsidP="007C33E4">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C33E4">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C33E4">
        <w:trPr>
          <w:cantSplit/>
          <w:trHeight w:val="288"/>
        </w:trPr>
        <w:tc>
          <w:tcPr>
            <w:tcW w:w="5670" w:type="dxa"/>
            <w:hideMark/>
          </w:tcPr>
          <w:p w14:paraId="0C53AF3E" w14:textId="77777777" w:rsidR="008A30FF" w:rsidRPr="00003281" w:rsidRDefault="008A30FF" w:rsidP="007C33E4">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C33E4">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C33E4">
        <w:trPr>
          <w:cantSplit/>
          <w:trHeight w:val="312"/>
        </w:trPr>
        <w:tc>
          <w:tcPr>
            <w:tcW w:w="5670" w:type="dxa"/>
            <w:noWrap/>
            <w:hideMark/>
          </w:tcPr>
          <w:p w14:paraId="026653FA"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C33E4">
            <w:pPr>
              <w:spacing w:before="19" w:line="260" w:lineRule="exact"/>
              <w:ind w:left="113" w:right="125"/>
              <w:jc w:val="right"/>
              <w:rPr>
                <w:rFonts w:cs="Arial"/>
              </w:rPr>
            </w:pPr>
            <w:r>
              <w:rPr>
                <w:rFonts w:cs="Arial"/>
              </w:rPr>
              <w:t>1 000</w:t>
            </w:r>
          </w:p>
        </w:tc>
      </w:tr>
      <w:tr w:rsidR="008A30FF" w:rsidRPr="00003281" w14:paraId="23E15C12" w14:textId="77777777" w:rsidTr="007C33E4">
        <w:trPr>
          <w:cantSplit/>
          <w:trHeight w:val="312"/>
        </w:trPr>
        <w:tc>
          <w:tcPr>
            <w:tcW w:w="5670" w:type="dxa"/>
            <w:noWrap/>
            <w:hideMark/>
          </w:tcPr>
          <w:p w14:paraId="10B327C0" w14:textId="77777777" w:rsidR="008A30FF" w:rsidRPr="00003281" w:rsidRDefault="008A30FF" w:rsidP="007C33E4">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C33E4">
        <w:trPr>
          <w:cantSplit/>
          <w:trHeight w:val="288"/>
        </w:trPr>
        <w:tc>
          <w:tcPr>
            <w:tcW w:w="5670" w:type="dxa"/>
            <w:noWrap/>
            <w:hideMark/>
          </w:tcPr>
          <w:p w14:paraId="1795D28B" w14:textId="77777777" w:rsidR="008A30FF" w:rsidRPr="00003281" w:rsidRDefault="008A30FF" w:rsidP="007C33E4">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C33E4">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C33E4">
        <w:trPr>
          <w:cantSplit/>
          <w:trHeight w:val="288"/>
        </w:trPr>
        <w:tc>
          <w:tcPr>
            <w:tcW w:w="5670" w:type="dxa"/>
            <w:noWrap/>
            <w:hideMark/>
          </w:tcPr>
          <w:p w14:paraId="7A0A438B" w14:textId="77777777" w:rsidR="008A30FF" w:rsidRPr="00003281" w:rsidRDefault="008A30FF" w:rsidP="007C33E4">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7C33E4">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21764D6E" w14:textId="77777777" w:rsidTr="007C33E4">
        <w:trPr>
          <w:cantSplit/>
          <w:trHeight w:val="288"/>
        </w:trPr>
        <w:tc>
          <w:tcPr>
            <w:tcW w:w="5670" w:type="dxa"/>
            <w:noWrap/>
            <w:hideMark/>
          </w:tcPr>
          <w:p w14:paraId="44AECB49" w14:textId="77777777" w:rsidR="008A30FF" w:rsidRPr="00003281" w:rsidRDefault="008A30FF" w:rsidP="007C33E4">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C33E4">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685B332B" w14:textId="77777777" w:rsidTr="007C33E4">
        <w:trPr>
          <w:cantSplit/>
          <w:trHeight w:val="288"/>
        </w:trPr>
        <w:tc>
          <w:tcPr>
            <w:tcW w:w="5670" w:type="dxa"/>
            <w:noWrap/>
            <w:hideMark/>
          </w:tcPr>
          <w:p w14:paraId="52852D62" w14:textId="77777777" w:rsidR="008A30FF" w:rsidRPr="00003281" w:rsidRDefault="008A30FF" w:rsidP="007C33E4">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3861A385" w14:textId="77777777" w:rsidTr="007C33E4">
        <w:trPr>
          <w:cantSplit/>
          <w:trHeight w:val="288"/>
        </w:trPr>
        <w:tc>
          <w:tcPr>
            <w:tcW w:w="5670" w:type="dxa"/>
            <w:noWrap/>
            <w:hideMark/>
          </w:tcPr>
          <w:p w14:paraId="0DC6E87E" w14:textId="77777777" w:rsidR="008A30FF" w:rsidRPr="00003281" w:rsidRDefault="008A30FF" w:rsidP="007C33E4">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C33E4">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C33E4">
            <w:pPr>
              <w:spacing w:before="19" w:line="260" w:lineRule="exact"/>
              <w:ind w:left="113" w:right="125"/>
              <w:jc w:val="right"/>
              <w:rPr>
                <w:rFonts w:cs="Arial"/>
              </w:rPr>
            </w:pPr>
            <w:r w:rsidRPr="00003281">
              <w:rPr>
                <w:rFonts w:cs="Arial"/>
              </w:rPr>
              <w:t>0.1</w:t>
            </w:r>
          </w:p>
        </w:tc>
      </w:tr>
      <w:tr w:rsidR="008A30FF" w:rsidRPr="00003281" w14:paraId="2B32727B" w14:textId="77777777" w:rsidTr="007C33E4">
        <w:trPr>
          <w:cantSplit/>
          <w:trHeight w:val="288"/>
        </w:trPr>
        <w:tc>
          <w:tcPr>
            <w:tcW w:w="5670" w:type="dxa"/>
            <w:noWrap/>
            <w:hideMark/>
          </w:tcPr>
          <w:p w14:paraId="14CAF185" w14:textId="77777777" w:rsidR="008A30FF" w:rsidRPr="00003281" w:rsidRDefault="008A30FF" w:rsidP="007C33E4">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C33E4">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522F83AE" w14:textId="77777777" w:rsidTr="007C33E4">
        <w:trPr>
          <w:cantSplit/>
          <w:trHeight w:val="288"/>
        </w:trPr>
        <w:tc>
          <w:tcPr>
            <w:tcW w:w="5670" w:type="dxa"/>
            <w:noWrap/>
            <w:hideMark/>
          </w:tcPr>
          <w:p w14:paraId="495E9932" w14:textId="77777777" w:rsidR="008A30FF" w:rsidRPr="00003281" w:rsidRDefault="008A30FF" w:rsidP="007C33E4">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C33E4">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C33E4">
            <w:pPr>
              <w:spacing w:before="19" w:line="260" w:lineRule="exact"/>
              <w:ind w:left="113" w:right="125"/>
              <w:jc w:val="right"/>
              <w:rPr>
                <w:rFonts w:cs="Arial"/>
              </w:rPr>
            </w:pPr>
            <w:r w:rsidRPr="00003281">
              <w:rPr>
                <w:rFonts w:cs="Arial"/>
              </w:rPr>
              <w:t>50</w:t>
            </w:r>
          </w:p>
        </w:tc>
      </w:tr>
      <w:tr w:rsidR="008A30FF" w:rsidRPr="00003281" w14:paraId="3619DC64" w14:textId="77777777" w:rsidTr="007C33E4">
        <w:trPr>
          <w:cantSplit/>
          <w:trHeight w:val="312"/>
        </w:trPr>
        <w:tc>
          <w:tcPr>
            <w:tcW w:w="5670" w:type="dxa"/>
            <w:noWrap/>
            <w:hideMark/>
          </w:tcPr>
          <w:p w14:paraId="03DB9D61" w14:textId="77777777" w:rsidR="008A30FF" w:rsidRPr="00003281" w:rsidRDefault="008A30FF" w:rsidP="007C33E4">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C33E4">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C33E4">
        <w:trPr>
          <w:cantSplit/>
          <w:trHeight w:val="288"/>
        </w:trPr>
        <w:tc>
          <w:tcPr>
            <w:tcW w:w="5670" w:type="dxa"/>
            <w:noWrap/>
            <w:hideMark/>
          </w:tcPr>
          <w:p w14:paraId="1928B309" w14:textId="77777777" w:rsidR="008A30FF" w:rsidRPr="00003281" w:rsidRDefault="008A30FF" w:rsidP="007C33E4">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C33E4">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C33E4">
        <w:trPr>
          <w:cantSplit/>
          <w:trHeight w:val="288"/>
        </w:trPr>
        <w:tc>
          <w:tcPr>
            <w:tcW w:w="5670" w:type="dxa"/>
            <w:noWrap/>
            <w:hideMark/>
          </w:tcPr>
          <w:p w14:paraId="38B03044" w14:textId="77777777" w:rsidR="008A30FF" w:rsidRPr="00003281" w:rsidRDefault="008A30FF" w:rsidP="007C33E4">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C33E4">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C33E4">
            <w:pPr>
              <w:spacing w:before="19" w:line="260" w:lineRule="exact"/>
              <w:ind w:left="113" w:right="125"/>
              <w:jc w:val="right"/>
              <w:rPr>
                <w:rFonts w:cs="Arial"/>
              </w:rPr>
            </w:pPr>
            <w:r w:rsidRPr="00003281">
              <w:rPr>
                <w:rFonts w:cs="Arial"/>
              </w:rPr>
              <w:t>100</w:t>
            </w:r>
          </w:p>
        </w:tc>
      </w:tr>
      <w:tr w:rsidR="008A30FF" w:rsidRPr="00003281" w14:paraId="79B6BA79" w14:textId="77777777" w:rsidTr="007C33E4">
        <w:trPr>
          <w:cantSplit/>
          <w:trHeight w:val="288"/>
        </w:trPr>
        <w:tc>
          <w:tcPr>
            <w:tcW w:w="5670" w:type="dxa"/>
            <w:noWrap/>
            <w:hideMark/>
          </w:tcPr>
          <w:p w14:paraId="2126D64F" w14:textId="77777777" w:rsidR="008A30FF" w:rsidRPr="00003281" w:rsidRDefault="008A30FF" w:rsidP="007C33E4">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C33E4">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1F606671" w14:textId="77777777" w:rsidTr="007C33E4">
        <w:trPr>
          <w:cantSplit/>
          <w:trHeight w:val="288"/>
        </w:trPr>
        <w:tc>
          <w:tcPr>
            <w:tcW w:w="5670" w:type="dxa"/>
            <w:noWrap/>
            <w:hideMark/>
          </w:tcPr>
          <w:p w14:paraId="721CBBA6" w14:textId="77777777" w:rsidR="008A30FF" w:rsidRPr="00003281" w:rsidRDefault="008A30FF" w:rsidP="007C33E4">
            <w:pPr>
              <w:spacing w:before="19" w:line="260" w:lineRule="exact"/>
              <w:ind w:left="113" w:right="125"/>
              <w:rPr>
                <w:rFonts w:cs="Arial"/>
              </w:rPr>
            </w:pPr>
            <w:proofErr w:type="spellStart"/>
            <w:r w:rsidRPr="00003281">
              <w:rPr>
                <w:rFonts w:cs="Arial"/>
              </w:rPr>
              <w:t>Toxaphene</w:t>
            </w:r>
            <w:proofErr w:type="spellEnd"/>
          </w:p>
        </w:tc>
        <w:tc>
          <w:tcPr>
            <w:tcW w:w="1899" w:type="dxa"/>
            <w:noWrap/>
            <w:hideMark/>
          </w:tcPr>
          <w:p w14:paraId="5357CDB5" w14:textId="77777777" w:rsidR="008A30FF" w:rsidRPr="00003281" w:rsidRDefault="008A30FF" w:rsidP="007C33E4">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CFE2B24" w14:textId="77777777" w:rsidTr="007C33E4">
        <w:trPr>
          <w:cantSplit/>
          <w:trHeight w:val="288"/>
        </w:trPr>
        <w:tc>
          <w:tcPr>
            <w:tcW w:w="5670" w:type="dxa"/>
            <w:noWrap/>
            <w:hideMark/>
          </w:tcPr>
          <w:p w14:paraId="5046BE2A" w14:textId="77777777" w:rsidR="008A30FF" w:rsidRPr="00003281" w:rsidRDefault="008A30FF" w:rsidP="007C33E4">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C33E4">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C33E4">
            <w:pPr>
              <w:spacing w:before="19" w:line="260" w:lineRule="exact"/>
              <w:ind w:left="113" w:right="125"/>
              <w:jc w:val="right"/>
              <w:rPr>
                <w:rFonts w:cs="Arial"/>
              </w:rPr>
            </w:pPr>
            <w:r w:rsidRPr="00003281">
              <w:rPr>
                <w:rFonts w:cs="Arial"/>
              </w:rPr>
              <w:t>10</w:t>
            </w:r>
          </w:p>
        </w:tc>
      </w:tr>
      <w:tr w:rsidR="008A30FF" w:rsidRPr="00003281" w14:paraId="7FDB417B" w14:textId="77777777" w:rsidTr="007C33E4">
        <w:trPr>
          <w:cantSplit/>
          <w:trHeight w:val="288"/>
        </w:trPr>
        <w:tc>
          <w:tcPr>
            <w:tcW w:w="5670" w:type="dxa"/>
            <w:noWrap/>
            <w:hideMark/>
          </w:tcPr>
          <w:p w14:paraId="4DC9DB12" w14:textId="77777777" w:rsidR="008A30FF" w:rsidRPr="00003281" w:rsidRDefault="008A30FF" w:rsidP="007C33E4">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C33E4">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C33E4">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C33E4">
        <w:trPr>
          <w:cantSplit/>
          <w:trHeight w:val="288"/>
        </w:trPr>
        <w:tc>
          <w:tcPr>
            <w:tcW w:w="5670" w:type="dxa"/>
            <w:noWrap/>
            <w:hideMark/>
          </w:tcPr>
          <w:p w14:paraId="196C1089" w14:textId="77777777" w:rsidR="008A30FF" w:rsidRPr="00003281" w:rsidRDefault="008A30FF" w:rsidP="007C33E4">
            <w:pPr>
              <w:spacing w:before="19" w:line="260" w:lineRule="exact"/>
              <w:ind w:left="113" w:right="125"/>
              <w:rPr>
                <w:rFonts w:cs="Arial"/>
              </w:rPr>
            </w:pPr>
            <w:proofErr w:type="spellStart"/>
            <w:r w:rsidRPr="00003281">
              <w:rPr>
                <w:rFonts w:cs="Arial"/>
              </w:rPr>
              <w:t>Trichloromethane</w:t>
            </w:r>
            <w:proofErr w:type="spellEnd"/>
            <w:r w:rsidRPr="00003281">
              <w:rPr>
                <w:rFonts w:cs="Arial"/>
              </w:rPr>
              <w:t xml:space="preserve"> (chloroform)</w:t>
            </w:r>
          </w:p>
        </w:tc>
        <w:tc>
          <w:tcPr>
            <w:tcW w:w="1899" w:type="dxa"/>
            <w:noWrap/>
            <w:hideMark/>
          </w:tcPr>
          <w:p w14:paraId="61C30D31" w14:textId="77777777" w:rsidR="008A30FF" w:rsidRPr="00003281" w:rsidRDefault="008A30FF" w:rsidP="007C33E4">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C33E4">
            <w:pPr>
              <w:spacing w:before="19" w:line="260" w:lineRule="exact"/>
              <w:ind w:left="113" w:right="125"/>
              <w:jc w:val="right"/>
              <w:rPr>
                <w:rFonts w:cs="Arial"/>
              </w:rPr>
            </w:pPr>
            <w:r w:rsidRPr="00003281">
              <w:rPr>
                <w:rFonts w:cs="Arial"/>
              </w:rPr>
              <w:t>500</w:t>
            </w:r>
          </w:p>
        </w:tc>
      </w:tr>
      <w:tr w:rsidR="008A30FF" w:rsidRPr="00003281" w14:paraId="3CD8D56A" w14:textId="77777777" w:rsidTr="007C33E4">
        <w:trPr>
          <w:cantSplit/>
          <w:trHeight w:val="288"/>
        </w:trPr>
        <w:tc>
          <w:tcPr>
            <w:tcW w:w="5670" w:type="dxa"/>
            <w:noWrap/>
            <w:hideMark/>
          </w:tcPr>
          <w:p w14:paraId="2E72D11B" w14:textId="77777777" w:rsidR="008A30FF" w:rsidRPr="00003281" w:rsidRDefault="008A30FF" w:rsidP="007C33E4">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C33E4">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C33E4">
            <w:pPr>
              <w:spacing w:before="19" w:line="260" w:lineRule="exact"/>
              <w:ind w:left="113" w:right="125"/>
              <w:jc w:val="right"/>
              <w:rPr>
                <w:rFonts w:cs="Arial"/>
              </w:rPr>
            </w:pPr>
            <w:r w:rsidRPr="00003281">
              <w:rPr>
                <w:rFonts w:cs="Arial"/>
              </w:rPr>
              <w:t>1</w:t>
            </w:r>
          </w:p>
        </w:tc>
      </w:tr>
      <w:tr w:rsidR="008A30FF" w:rsidRPr="00003281" w14:paraId="4AEEBED6" w14:textId="77777777" w:rsidTr="007C33E4">
        <w:trPr>
          <w:cantSplit/>
          <w:trHeight w:val="288"/>
        </w:trPr>
        <w:tc>
          <w:tcPr>
            <w:tcW w:w="5670" w:type="dxa"/>
            <w:noWrap/>
            <w:hideMark/>
          </w:tcPr>
          <w:p w14:paraId="65801A93" w14:textId="77777777" w:rsidR="008A30FF" w:rsidRPr="00003281" w:rsidRDefault="008A30FF" w:rsidP="007C33E4">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C33E4">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C33E4">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C33E4">
        <w:trPr>
          <w:cantSplit/>
          <w:trHeight w:val="288"/>
        </w:trPr>
        <w:tc>
          <w:tcPr>
            <w:tcW w:w="5670" w:type="dxa"/>
            <w:noWrap/>
            <w:hideMark/>
          </w:tcPr>
          <w:p w14:paraId="441BF2B5" w14:textId="77777777" w:rsidR="008A30FF" w:rsidRPr="00003281" w:rsidRDefault="008A30FF" w:rsidP="007C33E4">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C33E4">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C33E4">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w:t>
      </w:r>
      <w:proofErr w:type="gramStart"/>
      <w:r w:rsidRPr="00947185">
        <w:rPr>
          <w:rFonts w:cs="Arial"/>
        </w:rPr>
        <w:t>is considered to be</w:t>
      </w:r>
      <w:proofErr w:type="gramEnd"/>
      <w:r w:rsidRPr="00947185">
        <w:rPr>
          <w:rFonts w:cs="Arial"/>
        </w:rPr>
        <w:t xml:space="preserve"> carbon neutral as, providing there is no long-term decline in the total carbon embodied in standing </w:t>
      </w:r>
      <w:r w:rsidRPr="00947185">
        <w:rPr>
          <w:rFonts w:cs="Arial"/>
        </w:rPr>
        <w:lastRenderedPageBreak/>
        <w:t xml:space="preserve">biomass, this activity does not significantly add to atmospheric carbon concentrations. </w:t>
      </w:r>
      <w:proofErr w:type="gramStart"/>
      <w:r w:rsidRPr="00947185">
        <w:rPr>
          <w:rFonts w:cs="Arial"/>
        </w:rPr>
        <w:t>Therefore</w:t>
      </w:r>
      <w:proofErr w:type="gramEnd"/>
      <w:r w:rsidRPr="00947185">
        <w:rPr>
          <w:rFonts w:cs="Arial"/>
        </w:rPr>
        <w:t xml:space="preserv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C33E4">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C33E4">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C33E4">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C33E4">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C33E4">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C33E4">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C33E4">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0C9386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C33E4">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C33E4">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5A02F3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C33E4">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C33E4">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FC311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C33E4">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C33E4">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C07FFA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C33E4">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C33E4">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9E845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C33E4">
            <w:pPr>
              <w:rPr>
                <w:rFonts w:cs="Arial"/>
                <w:color w:val="000000"/>
              </w:rPr>
            </w:pPr>
            <w:r w:rsidRPr="0018552C">
              <w:rPr>
                <w:rFonts w:cs="Arial"/>
                <w:color w:val="000000"/>
              </w:rPr>
              <w:t xml:space="preserve">Arsenic and compounds as </w:t>
            </w:r>
            <w:proofErr w:type="spellStart"/>
            <w:proofErr w:type="gramStart"/>
            <w:r w:rsidRPr="0018552C">
              <w:rPr>
                <w:rFonts w:cs="Arial"/>
                <w:color w:val="000000"/>
              </w:rPr>
              <w:t>As</w:t>
            </w:r>
            <w:proofErr w:type="spellEnd"/>
            <w:proofErr w:type="gram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57AA952F"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C33E4">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C33E4">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6F700A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C33E4">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C33E4">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A380D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C33E4">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C33E4">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3DF994D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C33E4">
            <w:pPr>
              <w:rPr>
                <w:rFonts w:cs="Arial"/>
                <w:color w:val="000000"/>
              </w:rPr>
            </w:pPr>
            <w:r w:rsidRPr="0018552C">
              <w:rPr>
                <w:rFonts w:cs="Arial"/>
                <w:color w:val="000000"/>
              </w:rPr>
              <w:t>Benzo(</w:t>
            </w:r>
            <w:proofErr w:type="spellStart"/>
            <w:proofErr w:type="gramStart"/>
            <w:r w:rsidRPr="0018552C">
              <w:rPr>
                <w:rFonts w:cs="Arial"/>
                <w:color w:val="000000"/>
              </w:rPr>
              <w:t>g,h</w:t>
            </w:r>
            <w:proofErr w:type="gramEnd"/>
            <w:r w:rsidRPr="0018552C">
              <w:rPr>
                <w:rFonts w:cs="Arial"/>
                <w:color w:val="000000"/>
              </w:rPr>
              <w:t>,i</w:t>
            </w:r>
            <w:proofErr w:type="spellEnd"/>
            <w:r w:rsidRPr="0018552C">
              <w:rPr>
                <w:rFonts w:cs="Arial"/>
                <w:color w:val="000000"/>
              </w:rPr>
              <w:t>)</w:t>
            </w:r>
            <w:proofErr w:type="spellStart"/>
            <w:r w:rsidRPr="0018552C">
              <w:rPr>
                <w:rFonts w:cs="Arial"/>
                <w:color w:val="000000"/>
              </w:rPr>
              <w:t>perylene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C33E4">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60B575" w14:textId="77777777" w:rsidTr="007C33E4">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C33E4">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w:t>
            </w:r>
            <w:proofErr w:type="gramStart"/>
            <w:r>
              <w:rPr>
                <w:rFonts w:cs="Arial"/>
                <w:color w:val="000000"/>
              </w:rPr>
              <w:t>,  octa</w:t>
            </w:r>
            <w:proofErr w:type="gramEnd"/>
            <w:r>
              <w:rPr>
                <w:rFonts w:cs="Arial"/>
                <w:color w:val="000000"/>
              </w:rPr>
              <w:t xml:space="preserve">-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C1277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C33E4">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C33E4">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C33E4">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C33E4">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B2ED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C33E4">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C33E4">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FAFBDA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C33E4">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C33E4">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BCE2E7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C33E4">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C33E4">
            <w:pPr>
              <w:jc w:val="right"/>
              <w:rPr>
                <w:rFonts w:cs="Arial"/>
                <w:color w:val="000000"/>
              </w:rPr>
            </w:pPr>
            <w:r w:rsidRPr="002E56AE">
              <w:rPr>
                <w:rFonts w:cs="Arial"/>
                <w:color w:val="000000"/>
              </w:rPr>
              <w:t>2 000 000</w:t>
            </w:r>
          </w:p>
        </w:tc>
      </w:tr>
      <w:tr w:rsidR="008A30FF" w:rsidRPr="002E56AE" w14:paraId="356EF8E6" w14:textId="77777777" w:rsidTr="007C33E4">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C33E4">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C33E4">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A99E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C33E4">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C33E4">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62E6E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C33E4">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77C93F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C33E4">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5D8F58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C33E4">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6EECACD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C33E4">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C33E4">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A56F22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C33E4">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C33E4">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F76E28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C33E4">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C33E4">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0FCEC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C33E4">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C33E4">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99BAC2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C33E4">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C33E4">
            <w:pPr>
              <w:jc w:val="right"/>
              <w:rPr>
                <w:rFonts w:cs="Arial"/>
                <w:color w:val="000000"/>
              </w:rPr>
            </w:pPr>
            <w:r w:rsidRPr="002E56AE">
              <w:rPr>
                <w:rFonts w:cs="Arial"/>
                <w:color w:val="000000"/>
              </w:rPr>
              <w:t>0.0001</w:t>
            </w:r>
          </w:p>
        </w:tc>
      </w:tr>
      <w:tr w:rsidR="008A30FF" w:rsidRPr="002E56AE" w14:paraId="7DC78EF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C33E4">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C33E4">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E8EA93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C33E4">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C33E4">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F636F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C33E4">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C33E4">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007F9F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C33E4">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C33E4">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45EAEF5"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C33E4">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C33E4">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3BDEAF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C33E4">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C33E4">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13B5E8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C33E4">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C33E4">
            <w:pPr>
              <w:jc w:val="right"/>
              <w:rPr>
                <w:rFonts w:cs="Arial"/>
                <w:color w:val="000000"/>
              </w:rPr>
            </w:pPr>
            <w:r w:rsidRPr="002E56AE">
              <w:rPr>
                <w:rFonts w:cs="Arial"/>
                <w:color w:val="000000"/>
              </w:rPr>
              <w:t>2 000</w:t>
            </w:r>
          </w:p>
        </w:tc>
      </w:tr>
      <w:tr w:rsidR="008A30FF" w:rsidRPr="002E56AE" w14:paraId="1EEC2F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C33E4">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C33E4">
            <w:pPr>
              <w:jc w:val="right"/>
              <w:rPr>
                <w:rFonts w:cs="Arial"/>
                <w:color w:val="000000"/>
              </w:rPr>
            </w:pPr>
            <w:r w:rsidRPr="002E56AE">
              <w:rPr>
                <w:rFonts w:cs="Arial"/>
                <w:color w:val="000000"/>
              </w:rPr>
              <w:t>1 000</w:t>
            </w:r>
          </w:p>
        </w:tc>
      </w:tr>
      <w:tr w:rsidR="008A30FF" w:rsidRPr="002E56AE" w14:paraId="024A088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C33E4">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C33E4">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8432A0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C33E4">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C33E4">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26A38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C33E4">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C33E4">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C95606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C33E4">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C33E4">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470CE9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C33E4">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C33E4">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453D2E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C33E4">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C33E4">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4ABDB4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C33E4">
            <w:pPr>
              <w:rPr>
                <w:rFonts w:cs="Arial"/>
                <w:color w:val="000000"/>
              </w:rPr>
            </w:pPr>
            <w:r w:rsidRPr="0018552C">
              <w:rPr>
                <w:rFonts w:cs="Arial"/>
                <w:color w:val="000000"/>
              </w:rPr>
              <w:t xml:space="preserve">Lead and compounds as </w:t>
            </w:r>
            <w:proofErr w:type="spellStart"/>
            <w:r w:rsidRPr="0018552C">
              <w:rPr>
                <w:rFonts w:cs="Arial"/>
                <w:color w:val="000000"/>
              </w:rPr>
              <w:t>Pb</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15E8E724"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C33E4">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C33E4">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20FE3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C33E4">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493217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C33E4">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C33E4">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4B106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C33E4">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C33E4">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B0FE2CE"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C33E4">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B27B71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C33E4">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CB93D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C33E4">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C33E4">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25E815A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C33E4">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C33E4">
            <w:pPr>
              <w:jc w:val="right"/>
              <w:rPr>
                <w:rFonts w:cs="Arial"/>
                <w:color w:val="000000"/>
              </w:rPr>
            </w:pPr>
            <w:r w:rsidRPr="002E56AE">
              <w:rPr>
                <w:rFonts w:cs="Arial"/>
                <w:color w:val="000000"/>
              </w:rPr>
              <w:t>50</w:t>
            </w:r>
          </w:p>
        </w:tc>
      </w:tr>
      <w:tr w:rsidR="008A30FF" w:rsidRPr="002E56AE" w14:paraId="38C3456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C33E4">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C33E4">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5A131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C33E4">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C33E4">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74F9FFC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C33E4">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C33E4">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C33E4">
            <w:pPr>
              <w:jc w:val="right"/>
              <w:rPr>
                <w:rFonts w:cs="Arial"/>
                <w:color w:val="000000"/>
              </w:rPr>
            </w:pPr>
            <w:r w:rsidRPr="002E56AE">
              <w:rPr>
                <w:rFonts w:cs="Arial"/>
                <w:color w:val="000000"/>
              </w:rPr>
              <w:t>20</w:t>
            </w:r>
          </w:p>
        </w:tc>
      </w:tr>
      <w:tr w:rsidR="008A30FF" w:rsidRPr="002E56AE" w14:paraId="211AE7B0"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C33E4">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C33E4">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C33E4">
            <w:pPr>
              <w:jc w:val="right"/>
              <w:rPr>
                <w:rFonts w:cs="Arial"/>
                <w:color w:val="000000"/>
              </w:rPr>
            </w:pPr>
            <w:r w:rsidRPr="002E56AE">
              <w:rPr>
                <w:rFonts w:cs="Arial"/>
                <w:color w:val="000000"/>
              </w:rPr>
              <w:t>0.1</w:t>
            </w:r>
          </w:p>
        </w:tc>
      </w:tr>
      <w:tr w:rsidR="008A30FF" w:rsidRPr="002E56AE" w14:paraId="2672EC5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C33E4">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C33E4">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C33E4">
            <w:pPr>
              <w:jc w:val="right"/>
              <w:rPr>
                <w:rFonts w:cs="Arial"/>
                <w:color w:val="000000"/>
              </w:rPr>
            </w:pPr>
            <w:r w:rsidRPr="002E56AE">
              <w:rPr>
                <w:rFonts w:cs="Arial"/>
                <w:color w:val="000000"/>
              </w:rPr>
              <w:t>5</w:t>
            </w:r>
          </w:p>
        </w:tc>
      </w:tr>
      <w:tr w:rsidR="008A30FF" w:rsidRPr="002E56AE" w14:paraId="2DA02C8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C33E4">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C33E4">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03933188"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C33E4">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C33E4">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5AD4A66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C33E4">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C33E4">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999D07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C33E4">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C33E4">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2E56AE" w14:paraId="7C4F402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C33E4">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4B3B2A72"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C33E4">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C33E4">
            <w:pPr>
              <w:jc w:val="right"/>
              <w:rPr>
                <w:rFonts w:cs="Arial"/>
                <w:color w:val="000000"/>
              </w:rPr>
            </w:pPr>
            <w:r w:rsidRPr="002E56AE">
              <w:rPr>
                <w:rFonts w:cs="Arial"/>
                <w:color w:val="000000"/>
              </w:rPr>
              <w:t>50 000</w:t>
            </w:r>
          </w:p>
        </w:tc>
      </w:tr>
      <w:tr w:rsidR="008A30FF" w:rsidRPr="002E56AE" w14:paraId="766819A1"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C33E4">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C33E4">
            <w:pPr>
              <w:jc w:val="right"/>
              <w:rPr>
                <w:rFonts w:cs="Arial"/>
                <w:color w:val="000000"/>
              </w:rPr>
            </w:pPr>
            <w:r w:rsidRPr="002E56AE">
              <w:rPr>
                <w:rFonts w:cs="Arial"/>
                <w:color w:val="000000"/>
              </w:rPr>
              <w:t>5 000</w:t>
            </w:r>
          </w:p>
        </w:tc>
      </w:tr>
      <w:tr w:rsidR="008A30FF" w:rsidRPr="002E56AE" w14:paraId="41EAB2CC"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C33E4">
            <w:pPr>
              <w:rPr>
                <w:rFonts w:cs="Arial"/>
                <w:color w:val="000000"/>
              </w:rPr>
            </w:pPr>
            <w:proofErr w:type="spellStart"/>
            <w:r w:rsidRPr="0018552C">
              <w:rPr>
                <w:rFonts w:cs="Arial"/>
                <w:color w:val="000000"/>
              </w:rPr>
              <w:t>Toxaphene</w:t>
            </w:r>
            <w:proofErr w:type="spellEnd"/>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C33E4">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32445196"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C33E4">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AD6751B"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C33E4">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C33E4">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6A2F5A1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C33E4">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C33E4">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49889F39"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C33E4">
            <w:pPr>
              <w:rPr>
                <w:rFonts w:cs="Arial"/>
                <w:color w:val="000000"/>
              </w:rPr>
            </w:pPr>
            <w:proofErr w:type="spellStart"/>
            <w:r w:rsidRPr="0018552C">
              <w:rPr>
                <w:rFonts w:cs="Arial"/>
                <w:color w:val="000000"/>
              </w:rPr>
              <w:t>Trichloromethane</w:t>
            </w:r>
            <w:proofErr w:type="spellEnd"/>
            <w:r w:rsidRPr="0018552C">
              <w:rPr>
                <w:rFonts w:cs="Arial"/>
                <w:color w:val="000000"/>
              </w:rPr>
              <w:t xml:space="preserv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C33E4">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1765BC1A"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C33E4">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C33E4">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5EE1C9BD"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C33E4">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C33E4">
            <w:pPr>
              <w:jc w:val="right"/>
              <w:rPr>
                <w:rFonts w:cs="Arial"/>
                <w:color w:val="000000"/>
              </w:rPr>
            </w:pPr>
            <w:r w:rsidRPr="002E56AE">
              <w:rPr>
                <w:rFonts w:cs="Arial"/>
                <w:color w:val="000000"/>
              </w:rPr>
              <w:t>1</w:t>
            </w:r>
          </w:p>
        </w:tc>
      </w:tr>
      <w:tr w:rsidR="008A30FF" w:rsidRPr="002E56AE" w14:paraId="45431C7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C33E4">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C33E4">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C33E4">
            <w:pPr>
              <w:jc w:val="right"/>
              <w:rPr>
                <w:rFonts w:cs="Arial"/>
                <w:color w:val="000000"/>
              </w:rPr>
            </w:pPr>
            <w:r w:rsidRPr="002E56AE">
              <w:rPr>
                <w:rFonts w:cs="Arial"/>
                <w:color w:val="000000"/>
              </w:rPr>
              <w:t>10</w:t>
            </w:r>
          </w:p>
        </w:tc>
      </w:tr>
      <w:tr w:rsidR="008A30FF" w:rsidRPr="002E56AE" w14:paraId="68218937"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C33E4">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C33E4">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C33E4">
            <w:pPr>
              <w:jc w:val="right"/>
              <w:rPr>
                <w:rFonts w:cs="Arial"/>
                <w:color w:val="000000"/>
              </w:rPr>
            </w:pPr>
            <w:r w:rsidRPr="002E56AE">
              <w:rPr>
                <w:rFonts w:cs="Arial"/>
                <w:color w:val="000000"/>
              </w:rPr>
              <w:t>200 (as BTEX*)</w:t>
            </w:r>
          </w:p>
        </w:tc>
      </w:tr>
      <w:tr w:rsidR="008A30FF" w:rsidRPr="0018552C" w14:paraId="4E5F4793" w14:textId="77777777" w:rsidTr="007C33E4">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C33E4">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C33E4">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C33E4">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7C33E4" w:rsidRDefault="007C33E4" w:rsidP="003B1B95">
      <w:r>
        <w:separator/>
      </w:r>
    </w:p>
  </w:endnote>
  <w:endnote w:type="continuationSeparator" w:id="0">
    <w:p w14:paraId="5A0DA133" w14:textId="77777777" w:rsidR="007C33E4" w:rsidRDefault="007C33E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7C33E4" w:rsidRDefault="007C33E4" w:rsidP="005D0F1A">
    <w:pPr>
      <w:pStyle w:val="Footer"/>
      <w:rPr>
        <w:rFonts w:cs="Arial"/>
        <w:color w:val="C0C0C0"/>
        <w:sz w:val="20"/>
      </w:rPr>
    </w:pPr>
  </w:p>
  <w:p w14:paraId="5A0DA135" w14:textId="77777777" w:rsidR="007C33E4" w:rsidRPr="005D0F1A" w:rsidRDefault="007C33E4" w:rsidP="005D0F1A">
    <w:pPr>
      <w:pStyle w:val="Footer"/>
      <w:rPr>
        <w:rFonts w:cs="Arial"/>
        <w:color w:val="C0C0C0"/>
        <w:sz w:val="20"/>
      </w:rPr>
    </w:pPr>
    <w:r>
      <w:rPr>
        <w:rFonts w:cs="Arial"/>
        <w:color w:val="C0C0C0"/>
        <w:sz w:val="20"/>
      </w:rPr>
      <w:t>OGN 193 FORM 14</w:t>
    </w:r>
  </w:p>
  <w:p w14:paraId="5A0DA136" w14:textId="77777777" w:rsidR="007C33E4" w:rsidRDefault="007C33E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C33E4" w:rsidRPr="00323656" w:rsidRDefault="007C33E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7C33E4" w:rsidRDefault="007C33E4" w:rsidP="002525EB">
    <w:pPr>
      <w:pStyle w:val="Footer"/>
      <w:rPr>
        <w:rFonts w:cs="Arial"/>
        <w:color w:val="C0C0C0"/>
        <w:sz w:val="20"/>
      </w:rPr>
    </w:pPr>
  </w:p>
  <w:p w14:paraId="5A0DA145" w14:textId="77777777" w:rsidR="007C33E4" w:rsidRPr="005D0F1A" w:rsidRDefault="007C33E4" w:rsidP="002525EB">
    <w:pPr>
      <w:pStyle w:val="Footer"/>
      <w:rPr>
        <w:rFonts w:cs="Arial"/>
        <w:color w:val="C0C0C0"/>
        <w:sz w:val="20"/>
      </w:rPr>
    </w:pPr>
    <w:r>
      <w:rPr>
        <w:rFonts w:cs="Arial"/>
        <w:color w:val="C0C0C0"/>
        <w:sz w:val="20"/>
      </w:rPr>
      <w:t>OGN 193 FORM 14</w:t>
    </w:r>
  </w:p>
  <w:p w14:paraId="5A0DA146"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7C33E4" w:rsidRPr="007A78C9" w:rsidRDefault="007C33E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C33E4" w:rsidRDefault="007C33E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C33E4" w:rsidRDefault="007C33E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7C33E4" w:rsidRDefault="007C33E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C33E4" w:rsidRPr="007A78C9" w:rsidRDefault="007C33E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7C33E4" w:rsidRPr="007A78C9" w:rsidRDefault="007C33E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7C33E4" w:rsidRDefault="007C33E4" w:rsidP="003B1B95">
      <w:r>
        <w:separator/>
      </w:r>
    </w:p>
  </w:footnote>
  <w:footnote w:type="continuationSeparator" w:id="0">
    <w:p w14:paraId="5A0DA131" w14:textId="77777777" w:rsidR="007C33E4" w:rsidRDefault="007C33E4" w:rsidP="003B1B95">
      <w:r>
        <w:continuationSeparator/>
      </w:r>
    </w:p>
  </w:footnote>
  <w:footnote w:id="1">
    <w:p w14:paraId="0E054CEC" w14:textId="77777777" w:rsidR="007C33E4" w:rsidRDefault="007C33E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C33E4" w:rsidRDefault="007C33E4" w:rsidP="008A30FF">
      <w:pPr>
        <w:pStyle w:val="FootnoteText"/>
      </w:pPr>
      <w:r>
        <w:rPr>
          <w:rStyle w:val="FootnoteReference"/>
        </w:rPr>
        <w:footnoteRef/>
      </w:r>
      <w:r>
        <w:t xml:space="preserve"> A release is “any introduction of pollutants into the environment </w:t>
      </w:r>
      <w:proofErr w:type="gramStart"/>
      <w:r>
        <w:t>as a result of</w:t>
      </w:r>
      <w:proofErr w:type="gramEnd"/>
      <w:r>
        <w:t xml:space="preserve">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C33E4" w14:paraId="5A0DA139" w14:textId="77777777" w:rsidTr="007C33E4">
      <w:trPr>
        <w:trHeight w:val="1943"/>
      </w:trPr>
      <w:tc>
        <w:tcPr>
          <w:tcW w:w="6190" w:type="dxa"/>
        </w:tcPr>
        <w:p w14:paraId="5A0DA138" w14:textId="77777777" w:rsidR="007C33E4" w:rsidRPr="000E6135" w:rsidRDefault="007C33E4" w:rsidP="007C33E4">
          <w:pPr>
            <w:jc w:val="right"/>
            <w:rPr>
              <w:color w:val="0091A5"/>
              <w:sz w:val="96"/>
              <w:szCs w:val="96"/>
            </w:rPr>
          </w:pPr>
          <w:r>
            <w:rPr>
              <w:color w:val="0091A5"/>
              <w:sz w:val="96"/>
              <w:szCs w:val="96"/>
            </w:rPr>
            <w:t>Statutory Notice</w:t>
          </w:r>
        </w:p>
      </w:tc>
    </w:tr>
  </w:tbl>
  <w:p w14:paraId="5A0DA13A" w14:textId="77777777" w:rsidR="007C33E4" w:rsidRDefault="007C33E4" w:rsidP="0003584B">
    <w:pPr>
      <w:pStyle w:val="Header"/>
    </w:pPr>
  </w:p>
  <w:p w14:paraId="5A0DA13B" w14:textId="77777777" w:rsidR="007C33E4" w:rsidRDefault="007C33E4" w:rsidP="0003584B">
    <w:pPr>
      <w:pStyle w:val="Header"/>
    </w:pPr>
  </w:p>
  <w:p w14:paraId="5A0DA13C" w14:textId="77777777" w:rsidR="007C33E4" w:rsidRDefault="007C33E4" w:rsidP="0003584B">
    <w:pPr>
      <w:pStyle w:val="Header"/>
    </w:pPr>
  </w:p>
  <w:p w14:paraId="5A0DA13D" w14:textId="77777777" w:rsidR="007C33E4" w:rsidRDefault="007C33E4" w:rsidP="0003584B">
    <w:pPr>
      <w:pStyle w:val="Header"/>
    </w:pPr>
  </w:p>
  <w:p w14:paraId="5A0DA13E" w14:textId="77777777" w:rsidR="007C33E4" w:rsidRDefault="007C33E4" w:rsidP="0003584B">
    <w:pPr>
      <w:pStyle w:val="Header"/>
    </w:pPr>
  </w:p>
  <w:p w14:paraId="5A0DA13F" w14:textId="77777777" w:rsidR="007C33E4" w:rsidRDefault="007C33E4" w:rsidP="0003584B">
    <w:pPr>
      <w:pStyle w:val="Header"/>
    </w:pPr>
  </w:p>
  <w:p w14:paraId="5A0DA140" w14:textId="77777777" w:rsidR="007C33E4" w:rsidRDefault="007C33E4" w:rsidP="0003584B">
    <w:pPr>
      <w:pStyle w:val="Header"/>
    </w:pPr>
  </w:p>
  <w:p w14:paraId="5A0DA141" w14:textId="77777777" w:rsidR="007C33E4" w:rsidRDefault="007C33E4">
    <w:pPr>
      <w:pStyle w:val="Header"/>
    </w:pPr>
  </w:p>
  <w:p w14:paraId="5A0DA142" w14:textId="77777777" w:rsidR="007C33E4" w:rsidRDefault="007C33E4">
    <w:pPr>
      <w:pStyle w:val="Header"/>
    </w:pPr>
  </w:p>
  <w:p w14:paraId="5A0DA143" w14:textId="77777777" w:rsidR="007C33E4" w:rsidRDefault="007C33E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0F5E7E"/>
    <w:rsid w:val="0010023A"/>
    <w:rsid w:val="00111C12"/>
    <w:rsid w:val="00122F26"/>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4725E"/>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33E4"/>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1118"/>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B7B9E"/>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5180E"/>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Stormy Anaerobic Digestion Plant</Site_x0020_Name>
    <Internal_x002f_External xmlns="859f7ad6-93f6-4205-b62b-a17f28acbbac">Outgoing document</Internal_x002f_External>
    <Post_x0020_code xmlns="859f7ad6-93f6-4205-b62b-a17f28acbbac">CF33 4RS</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Stormy Down, Porthcawl, Bridgend</Facility_x0020_Address>
    <Environment_x0020_Sub_x0020_Folder xmlns="859f7ad6-93f6-4205-b62b-a17f28acbbac">Licences applications</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1d94f9460a8461cda77b37c7a9595178">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f8b9cbfabc841fa41a7f697ccb83359e"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AC71CAE6-8F0C-484B-BD8C-4DDC32CEA193}"/>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570A4C19-E15D-470A-8F5B-512C89254784}"/>
</file>

<file path=docProps/app.xml><?xml version="1.0" encoding="utf-8"?>
<Properties xmlns="http://schemas.openxmlformats.org/officeDocument/2006/extended-properties" xmlns:vt="http://schemas.openxmlformats.org/officeDocument/2006/docPropsVTypes">
  <Template>Normal</Template>
  <TotalTime>21</TotalTime>
  <Pages>11</Pages>
  <Words>2160</Words>
  <Characters>13213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Michael Simmons</dc:creator>
  <cp:keywords>Statutory Notice, Enforcement, Enforcement Notice, OGN, OGN FORM</cp:keywords>
  <dc:description>Version 1, dated June 2015</dc:description>
  <cp:lastModifiedBy>Simmons, Michael</cp:lastModifiedBy>
  <cp:revision>7</cp:revision>
  <cp:lastPrinted>2016-12-21T12:14:00Z</cp:lastPrinted>
  <dcterms:created xsi:type="dcterms:W3CDTF">2019-02-11T10:00:00Z</dcterms:created>
  <dcterms:modified xsi:type="dcterms:W3CDTF">2019-02-14T13:56:00Z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85252858-7036-4c55-bd1c-214274d71d0d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REGU-409-85883</vt:lpwstr>
  </property>
  <property fmtid="{D5CDD505-2E9C-101B-9397-08002B2CF9AE}" pid="8" name="_dlc_DocIdUrl">
    <vt:lpwstr>https://cyfoethnaturiolcymru.sharepoint.com/teams/Regulatory/Permitting/_layouts/15/DocIdRedir.aspx?ID=REGU-409-85883, REGU-409-85883</vt:lpwstr>
  </property>
  <property fmtid="{D5CDD505-2E9C-101B-9397-08002B2CF9AE}" pid="9" name="_docset_NoMedatataSyncRequired">
    <vt:lpwstr>False</vt:lpwstr>
  </property>
</Properties>
</file>