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87F34" w14:textId="77777777" w:rsidR="008F6219" w:rsidRDefault="008F6219">
      <w:pPr>
        <w:pStyle w:val="Heading1"/>
      </w:pPr>
      <w:bookmarkStart w:id="0" w:name="_Toc464892570"/>
      <w:bookmarkStart w:id="1" w:name="_Toc468613273"/>
      <w:r>
        <w:t xml:space="preserve">Schedule </w:t>
      </w:r>
      <w:r w:rsidR="00D54D75">
        <w:t>5</w:t>
      </w:r>
      <w:r>
        <w:t xml:space="preserve"> - Notification </w:t>
      </w:r>
    </w:p>
    <w:p w14:paraId="75E4DF41" w14:textId="77777777" w:rsidR="008F6219" w:rsidRDefault="008F6219">
      <w:pPr>
        <w:pStyle w:val="Heading3nonum"/>
      </w:pPr>
      <w:r>
        <w:t xml:space="preserve">These pages outline the information that the operator must provide. </w:t>
      </w:r>
    </w:p>
    <w:p w14:paraId="6855B9FF" w14:textId="77777777" w:rsidR="008F6219" w:rsidRDefault="008F6219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BCD4F5E" w14:textId="77777777" w:rsidR="008F6219" w:rsidRDefault="008F6219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4E6A99EC" w14:textId="77777777" w:rsidR="008F6219" w:rsidRDefault="008F6219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237"/>
      </w:tblGrid>
      <w:tr w:rsidR="008F6219" w14:paraId="510D2A02" w14:textId="77777777" w:rsidTr="009D361C">
        <w:tc>
          <w:tcPr>
            <w:tcW w:w="2943" w:type="dxa"/>
          </w:tcPr>
          <w:p w14:paraId="6A9FC53A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6237" w:type="dxa"/>
          </w:tcPr>
          <w:p w14:paraId="0E5E41C0" w14:textId="77777777" w:rsidR="008F6219" w:rsidRDefault="00D54D75" w:rsidP="003D62A7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EPR/BL1096IB/V01</w:t>
            </w:r>
            <w:r w:rsidR="003D62A7">
              <w:rPr>
                <w:i w:val="0"/>
                <w:sz w:val="18"/>
              </w:rPr>
              <w:t>2</w:t>
            </w:r>
          </w:p>
        </w:tc>
      </w:tr>
      <w:tr w:rsidR="008F6219" w14:paraId="154CB044" w14:textId="77777777" w:rsidTr="009D361C">
        <w:tc>
          <w:tcPr>
            <w:tcW w:w="2943" w:type="dxa"/>
          </w:tcPr>
          <w:p w14:paraId="01115E9B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6237" w:type="dxa"/>
          </w:tcPr>
          <w:p w14:paraId="1267058D" w14:textId="77777777" w:rsidR="008F6219" w:rsidRDefault="000910DB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Hanson </w:t>
            </w:r>
            <w:r w:rsidR="00D54D75">
              <w:rPr>
                <w:i w:val="0"/>
                <w:sz w:val="18"/>
              </w:rPr>
              <w:t>Cement Limited</w:t>
            </w:r>
          </w:p>
        </w:tc>
      </w:tr>
      <w:tr w:rsidR="008F6219" w14:paraId="08E9FADF" w14:textId="77777777" w:rsidTr="009D361C">
        <w:tc>
          <w:tcPr>
            <w:tcW w:w="2943" w:type="dxa"/>
          </w:tcPr>
          <w:p w14:paraId="3A12EEF7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6237" w:type="dxa"/>
          </w:tcPr>
          <w:p w14:paraId="03665C27" w14:textId="77777777" w:rsidR="008F6219" w:rsidRDefault="00D54D75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Padeswood Works, </w:t>
            </w:r>
            <w:r w:rsidR="00D41B04">
              <w:rPr>
                <w:i w:val="0"/>
                <w:sz w:val="18"/>
              </w:rPr>
              <w:t>Padeswood,</w:t>
            </w:r>
            <w:r>
              <w:rPr>
                <w:i w:val="0"/>
                <w:sz w:val="18"/>
              </w:rPr>
              <w:t xml:space="preserve"> Mold.</w:t>
            </w:r>
          </w:p>
        </w:tc>
      </w:tr>
      <w:tr w:rsidR="008F6219" w14:paraId="3308728B" w14:textId="77777777" w:rsidTr="009D361C">
        <w:tc>
          <w:tcPr>
            <w:tcW w:w="2943" w:type="dxa"/>
          </w:tcPr>
          <w:p w14:paraId="1349E10E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6237" w:type="dxa"/>
          </w:tcPr>
          <w:p w14:paraId="144B97BA" w14:textId="77777777" w:rsidR="008F6219" w:rsidRDefault="000910DB" w:rsidP="00A44DE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00.02 </w:t>
            </w:r>
            <w:r w:rsidR="00A44DEA">
              <w:rPr>
                <w:i w:val="0"/>
                <w:sz w:val="18"/>
              </w:rPr>
              <w:t xml:space="preserve"> 03/01/2016</w:t>
            </w:r>
          </w:p>
        </w:tc>
      </w:tr>
    </w:tbl>
    <w:p w14:paraId="661F0C45" w14:textId="77777777" w:rsidR="008F6219" w:rsidRDefault="008F6219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237"/>
      </w:tblGrid>
      <w:tr w:rsidR="008F6219" w14:paraId="75178DFF" w14:textId="77777777" w:rsidTr="009D361C">
        <w:trPr>
          <w:cantSplit/>
        </w:trPr>
        <w:tc>
          <w:tcPr>
            <w:tcW w:w="9180" w:type="dxa"/>
            <w:gridSpan w:val="2"/>
          </w:tcPr>
          <w:p w14:paraId="5026A1BC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8F6219" w14:paraId="1D1A5494" w14:textId="77777777" w:rsidTr="009D361C">
        <w:trPr>
          <w:cantSplit/>
        </w:trPr>
        <w:tc>
          <w:tcPr>
            <w:tcW w:w="9180" w:type="dxa"/>
            <w:gridSpan w:val="2"/>
          </w:tcPr>
          <w:p w14:paraId="23AF74A3" w14:textId="77777777" w:rsidR="008F6219" w:rsidRDefault="008F6219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66266" w14:paraId="1270460C" w14:textId="77777777" w:rsidTr="009D361C">
        <w:tc>
          <w:tcPr>
            <w:tcW w:w="2943" w:type="dxa"/>
          </w:tcPr>
          <w:p w14:paraId="162B708F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6237" w:type="dxa"/>
          </w:tcPr>
          <w:p w14:paraId="1B89D9AB" w14:textId="77777777" w:rsidR="00F66266" w:rsidRDefault="00F66266" w:rsidP="00BC4067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66266" w14:paraId="0457AE6E" w14:textId="77777777" w:rsidTr="009D361C">
        <w:tc>
          <w:tcPr>
            <w:tcW w:w="2943" w:type="dxa"/>
          </w:tcPr>
          <w:p w14:paraId="783BF46D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6237" w:type="dxa"/>
          </w:tcPr>
          <w:p w14:paraId="2F1CF109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66266" w14:paraId="16B3EC4C" w14:textId="77777777" w:rsidTr="009D361C">
        <w:tc>
          <w:tcPr>
            <w:tcW w:w="2943" w:type="dxa"/>
          </w:tcPr>
          <w:p w14:paraId="32CB625E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6237" w:type="dxa"/>
          </w:tcPr>
          <w:p w14:paraId="3F8970A9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66266" w14:paraId="0BE66688" w14:textId="77777777" w:rsidTr="009D361C">
        <w:tc>
          <w:tcPr>
            <w:tcW w:w="2943" w:type="dxa"/>
          </w:tcPr>
          <w:p w14:paraId="0F7CDE7A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6237" w:type="dxa"/>
          </w:tcPr>
          <w:p w14:paraId="446FB102" w14:textId="77777777" w:rsidR="00F66266" w:rsidRDefault="00F66266" w:rsidP="009C07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66266" w14:paraId="6A9B4226" w14:textId="77777777" w:rsidTr="009D361C">
        <w:tc>
          <w:tcPr>
            <w:tcW w:w="2943" w:type="dxa"/>
          </w:tcPr>
          <w:p w14:paraId="20F829DA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6237" w:type="dxa"/>
          </w:tcPr>
          <w:p w14:paraId="6B6A5DBE" w14:textId="77777777" w:rsidR="00F66266" w:rsidRDefault="00F66266" w:rsidP="000910DB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66266" w14:paraId="5E015A4F" w14:textId="77777777" w:rsidTr="009D361C">
        <w:tc>
          <w:tcPr>
            <w:tcW w:w="2943" w:type="dxa"/>
          </w:tcPr>
          <w:p w14:paraId="61459D05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6237" w:type="dxa"/>
          </w:tcPr>
          <w:p w14:paraId="46A5B443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66266" w14:paraId="70A565A4" w14:textId="77777777" w:rsidTr="009D361C">
        <w:tc>
          <w:tcPr>
            <w:tcW w:w="2943" w:type="dxa"/>
          </w:tcPr>
          <w:p w14:paraId="74F27F15" w14:textId="77777777" w:rsidR="00F66266" w:rsidRDefault="00F6626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6237" w:type="dxa"/>
          </w:tcPr>
          <w:p w14:paraId="16024889" w14:textId="77777777" w:rsidR="00F66266" w:rsidRDefault="00F66266" w:rsidP="005429F9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1439356C" w14:textId="77777777" w:rsidR="008F6219" w:rsidRDefault="008F6219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693"/>
      </w:tblGrid>
      <w:tr w:rsidR="008F6219" w14:paraId="696E2A0F" w14:textId="77777777" w:rsidTr="009D361C">
        <w:trPr>
          <w:gridBefore w:val="1"/>
          <w:wBefore w:w="34" w:type="dxa"/>
          <w:cantSplit/>
        </w:trPr>
        <w:tc>
          <w:tcPr>
            <w:tcW w:w="9180" w:type="dxa"/>
            <w:gridSpan w:val="3"/>
          </w:tcPr>
          <w:p w14:paraId="71C338FD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8F6219" w14:paraId="2293D77C" w14:textId="77777777" w:rsidTr="009D361C">
        <w:trPr>
          <w:gridBefore w:val="1"/>
          <w:wBefore w:w="34" w:type="dxa"/>
          <w:cantSplit/>
        </w:trPr>
        <w:tc>
          <w:tcPr>
            <w:tcW w:w="9180" w:type="dxa"/>
            <w:gridSpan w:val="3"/>
          </w:tcPr>
          <w:p w14:paraId="42506DDF" w14:textId="77777777" w:rsidR="008F6219" w:rsidRDefault="008F6219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8F6219" w14:paraId="02BA3FA0" w14:textId="77777777" w:rsidTr="009D361C">
        <w:trPr>
          <w:gridBefore w:val="1"/>
          <w:wBefore w:w="34" w:type="dxa"/>
        </w:trPr>
        <w:tc>
          <w:tcPr>
            <w:tcW w:w="2943" w:type="dxa"/>
          </w:tcPr>
          <w:p w14:paraId="1CBE70DD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6237" w:type="dxa"/>
            <w:gridSpan w:val="2"/>
          </w:tcPr>
          <w:p w14:paraId="50FC8655" w14:textId="77777777" w:rsidR="008F6219" w:rsidRDefault="00A44DE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A8 Main Kiln Stack</w:t>
            </w:r>
            <w:r w:rsidR="009C07AD">
              <w:rPr>
                <w:i w:val="0"/>
                <w:sz w:val="18"/>
              </w:rPr>
              <w:t xml:space="preserve"> </w:t>
            </w:r>
          </w:p>
        </w:tc>
      </w:tr>
      <w:tr w:rsidR="008F6219" w14:paraId="4CE31C69" w14:textId="77777777" w:rsidTr="009D361C">
        <w:trPr>
          <w:gridBefore w:val="1"/>
          <w:wBefore w:w="34" w:type="dxa"/>
        </w:trPr>
        <w:tc>
          <w:tcPr>
            <w:tcW w:w="2943" w:type="dxa"/>
          </w:tcPr>
          <w:p w14:paraId="3E27A14F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6237" w:type="dxa"/>
            <w:gridSpan w:val="2"/>
          </w:tcPr>
          <w:p w14:paraId="116438C8" w14:textId="77777777" w:rsidR="008F6219" w:rsidRDefault="009C07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Particulates</w:t>
            </w:r>
          </w:p>
        </w:tc>
      </w:tr>
      <w:tr w:rsidR="008F6219" w14:paraId="5E7261F6" w14:textId="77777777" w:rsidTr="009D361C">
        <w:trPr>
          <w:gridBefore w:val="1"/>
          <w:wBefore w:w="34" w:type="dxa"/>
        </w:trPr>
        <w:tc>
          <w:tcPr>
            <w:tcW w:w="2943" w:type="dxa"/>
          </w:tcPr>
          <w:p w14:paraId="3FC5B41F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6237" w:type="dxa"/>
            <w:gridSpan w:val="2"/>
          </w:tcPr>
          <w:p w14:paraId="1E9BEA25" w14:textId="77777777" w:rsidR="008F6219" w:rsidRDefault="00A44DE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10</w:t>
            </w:r>
            <w:r w:rsidR="008046B8">
              <w:rPr>
                <w:i w:val="0"/>
                <w:sz w:val="18"/>
              </w:rPr>
              <w:t xml:space="preserve"> mg/Nm</w:t>
            </w:r>
            <w:r w:rsidR="008046B8" w:rsidRPr="008046B8">
              <w:rPr>
                <w:i w:val="0"/>
                <w:sz w:val="18"/>
                <w:vertAlign w:val="superscript"/>
              </w:rPr>
              <w:t>3</w:t>
            </w:r>
          </w:p>
        </w:tc>
      </w:tr>
      <w:tr w:rsidR="008F6219" w14:paraId="2547419D" w14:textId="77777777" w:rsidTr="009D361C">
        <w:trPr>
          <w:gridBefore w:val="1"/>
          <w:wBefore w:w="34" w:type="dxa"/>
        </w:trPr>
        <w:tc>
          <w:tcPr>
            <w:tcW w:w="2943" w:type="dxa"/>
          </w:tcPr>
          <w:p w14:paraId="6524F002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6237" w:type="dxa"/>
            <w:gridSpan w:val="2"/>
          </w:tcPr>
          <w:p w14:paraId="55186E2B" w14:textId="77777777" w:rsidR="008F6219" w:rsidRDefault="00A44DE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11.3</w:t>
            </w:r>
            <w:r w:rsidR="008046B8">
              <w:rPr>
                <w:i w:val="0"/>
                <w:sz w:val="18"/>
              </w:rPr>
              <w:t xml:space="preserve"> mg/Nm</w:t>
            </w:r>
            <w:r w:rsidR="008046B8" w:rsidRPr="008046B8">
              <w:rPr>
                <w:i w:val="0"/>
                <w:sz w:val="18"/>
                <w:vertAlign w:val="superscript"/>
              </w:rPr>
              <w:t>3</w:t>
            </w:r>
          </w:p>
        </w:tc>
      </w:tr>
      <w:tr w:rsidR="008F6219" w14:paraId="3E905350" w14:textId="77777777" w:rsidTr="009D361C">
        <w:trPr>
          <w:gridBefore w:val="1"/>
          <w:wBefore w:w="34" w:type="dxa"/>
        </w:trPr>
        <w:tc>
          <w:tcPr>
            <w:tcW w:w="2943" w:type="dxa"/>
          </w:tcPr>
          <w:p w14:paraId="39ACDD48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6237" w:type="dxa"/>
            <w:gridSpan w:val="2"/>
          </w:tcPr>
          <w:p w14:paraId="37B1E44E" w14:textId="77777777" w:rsidR="008F6219" w:rsidRDefault="009C07AD" w:rsidP="00A44DE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0000 to 2400 </w:t>
            </w:r>
            <w:r w:rsidR="00A44DEA">
              <w:rPr>
                <w:i w:val="0"/>
                <w:sz w:val="18"/>
              </w:rPr>
              <w:t xml:space="preserve"> 02/01/16</w:t>
            </w:r>
          </w:p>
        </w:tc>
      </w:tr>
      <w:tr w:rsidR="008F6219" w14:paraId="356FCD14" w14:textId="77777777" w:rsidTr="009D361C">
        <w:trPr>
          <w:gridBefore w:val="1"/>
          <w:wBefore w:w="34" w:type="dxa"/>
        </w:trPr>
        <w:tc>
          <w:tcPr>
            <w:tcW w:w="2943" w:type="dxa"/>
          </w:tcPr>
          <w:p w14:paraId="41D8E8C6" w14:textId="77777777" w:rsidR="008F6219" w:rsidRDefault="008F6219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6237" w:type="dxa"/>
            <w:gridSpan w:val="2"/>
          </w:tcPr>
          <w:p w14:paraId="3966BD0F" w14:textId="77777777" w:rsidR="008F6219" w:rsidRDefault="001710F4" w:rsidP="001710F4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P</w:t>
            </w:r>
            <w:r w:rsidR="008046B8">
              <w:rPr>
                <w:i w:val="0"/>
                <w:sz w:val="18"/>
              </w:rPr>
              <w:t>articulate values were noticed to be at or around the</w:t>
            </w:r>
            <w:r>
              <w:rPr>
                <w:i w:val="0"/>
                <w:sz w:val="18"/>
              </w:rPr>
              <w:t xml:space="preserve"> limit up until midday; the decision was then made to pull the kiln shut down forward to allow works to be completed in the annual shut down</w:t>
            </w:r>
            <w:r w:rsidR="008046B8">
              <w:rPr>
                <w:i w:val="0"/>
                <w:sz w:val="18"/>
              </w:rPr>
              <w:t>.</w:t>
            </w:r>
          </w:p>
        </w:tc>
      </w:tr>
      <w:tr w:rsidR="008F6219" w14:paraId="3BD64B3B" w14:textId="77777777" w:rsidTr="009D361C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9214" w:type="dxa"/>
            <w:gridSpan w:val="4"/>
          </w:tcPr>
          <w:p w14:paraId="1D1B4FEF" w14:textId="77777777" w:rsidR="008F6219" w:rsidRDefault="008F6219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Time periods for notification following detection of a breach of a limit</w:t>
            </w:r>
          </w:p>
        </w:tc>
      </w:tr>
      <w:tr w:rsidR="008F6219" w14:paraId="7A52CE09" w14:textId="77777777" w:rsidTr="009D361C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2710F43F" w14:textId="77777777" w:rsidR="008F6219" w:rsidRDefault="008F6219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5076D83F" w14:textId="77777777" w:rsidR="008F6219" w:rsidRDefault="008F6219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8F6219" w14:paraId="0B4087BA" w14:textId="77777777" w:rsidTr="009D361C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55B737B7" w14:textId="77777777" w:rsidR="008F6219" w:rsidRPr="00F115E3" w:rsidRDefault="008F6219">
            <w:pPr>
              <w:pStyle w:val="Tablebody"/>
              <w:rPr>
                <w:rFonts w:ascii="Arial" w:hAnsi="Arial"/>
                <w:color w:val="auto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70E1387A" w14:textId="77777777" w:rsidR="008F6219" w:rsidRPr="00F115E3" w:rsidRDefault="008F6219">
            <w:pPr>
              <w:pStyle w:val="Tablebody"/>
              <w:rPr>
                <w:rFonts w:ascii="Arial" w:hAnsi="Arial"/>
                <w:color w:val="auto"/>
              </w:rPr>
            </w:pPr>
          </w:p>
        </w:tc>
      </w:tr>
      <w:tr w:rsidR="008F6219" w14:paraId="5E9F5B1A" w14:textId="77777777" w:rsidTr="009D361C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45A39129" w14:textId="77777777" w:rsidR="008F6219" w:rsidRDefault="008F6219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2F049A47" w14:textId="77777777" w:rsidR="008F6219" w:rsidRDefault="008F6219">
            <w:pPr>
              <w:pStyle w:val="Tablebody"/>
              <w:rPr>
                <w:rFonts w:ascii="Arial" w:hAnsi="Arial"/>
              </w:rPr>
            </w:pPr>
          </w:p>
        </w:tc>
      </w:tr>
      <w:tr w:rsidR="008F6219" w14:paraId="51592235" w14:textId="77777777" w:rsidTr="009D361C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2276CEF6" w14:textId="77777777" w:rsidR="008F6219" w:rsidRDefault="008F6219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42EE7707" w14:textId="77777777" w:rsidR="008F6219" w:rsidRDefault="008F6219">
            <w:pPr>
              <w:pStyle w:val="Tablebody"/>
              <w:rPr>
                <w:rFonts w:ascii="Arial" w:hAnsi="Arial"/>
              </w:rPr>
            </w:pPr>
          </w:p>
        </w:tc>
      </w:tr>
    </w:tbl>
    <w:p w14:paraId="63821CD9" w14:textId="77777777" w:rsidR="008F6219" w:rsidRDefault="008F62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379"/>
      </w:tblGrid>
      <w:tr w:rsidR="008F6219" w14:paraId="4F0CE4BE" w14:textId="77777777" w:rsidTr="009D361C">
        <w:trPr>
          <w:cantSplit/>
        </w:trPr>
        <w:tc>
          <w:tcPr>
            <w:tcW w:w="9322" w:type="dxa"/>
            <w:gridSpan w:val="2"/>
          </w:tcPr>
          <w:p w14:paraId="1199A99F" w14:textId="77777777" w:rsidR="008F6219" w:rsidRDefault="008F6219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lastRenderedPageBreak/>
              <w:t>(c) Notification requirements for the detection of any significant adverse environmental effect</w:t>
            </w:r>
          </w:p>
        </w:tc>
      </w:tr>
      <w:tr w:rsidR="008F6219" w14:paraId="5064B4B4" w14:textId="77777777" w:rsidTr="009D361C">
        <w:trPr>
          <w:cantSplit/>
        </w:trPr>
        <w:tc>
          <w:tcPr>
            <w:tcW w:w="9322" w:type="dxa"/>
            <w:gridSpan w:val="2"/>
          </w:tcPr>
          <w:p w14:paraId="3CB03EC4" w14:textId="77777777" w:rsidR="008F6219" w:rsidRDefault="008F6219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8F6219" w14:paraId="505352D5" w14:textId="77777777" w:rsidTr="009D361C">
        <w:tc>
          <w:tcPr>
            <w:tcW w:w="2943" w:type="dxa"/>
          </w:tcPr>
          <w:p w14:paraId="42752C84" w14:textId="77777777" w:rsidR="008F6219" w:rsidRDefault="008F6219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6379" w:type="dxa"/>
          </w:tcPr>
          <w:p w14:paraId="2439969A" w14:textId="77777777" w:rsidR="008F6219" w:rsidRDefault="008F6219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8F6219" w14:paraId="0C6A0B02" w14:textId="77777777" w:rsidTr="009D361C">
        <w:tc>
          <w:tcPr>
            <w:tcW w:w="2943" w:type="dxa"/>
          </w:tcPr>
          <w:p w14:paraId="279D9AC2" w14:textId="77777777" w:rsidR="008F6219" w:rsidRDefault="008F6219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6379" w:type="dxa"/>
          </w:tcPr>
          <w:p w14:paraId="6446D519" w14:textId="77777777" w:rsidR="008F6219" w:rsidRDefault="008F6219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8F6219" w14:paraId="5CFAEB70" w14:textId="77777777" w:rsidTr="009D361C">
        <w:tc>
          <w:tcPr>
            <w:tcW w:w="2943" w:type="dxa"/>
          </w:tcPr>
          <w:p w14:paraId="5B3506EB" w14:textId="77777777" w:rsidR="008F6219" w:rsidRDefault="008F6219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6379" w:type="dxa"/>
          </w:tcPr>
          <w:p w14:paraId="1C57523F" w14:textId="77777777" w:rsidR="008F6219" w:rsidRDefault="008F6219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8F6219" w14:paraId="03535383" w14:textId="77777777" w:rsidTr="009D361C">
        <w:tc>
          <w:tcPr>
            <w:tcW w:w="2943" w:type="dxa"/>
          </w:tcPr>
          <w:p w14:paraId="21271C81" w14:textId="77777777" w:rsidR="008F6219" w:rsidRDefault="008F6219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6379" w:type="dxa"/>
          </w:tcPr>
          <w:p w14:paraId="747D3B28" w14:textId="77777777" w:rsidR="008F6219" w:rsidRDefault="008F6219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2EB7844F" w14:textId="77777777" w:rsidR="008F6219" w:rsidRDefault="008F6219">
      <w:pPr>
        <w:pStyle w:val="Heading2a"/>
        <w:spacing w:before="0"/>
        <w:rPr>
          <w:sz w:val="18"/>
        </w:rPr>
      </w:pPr>
    </w:p>
    <w:p w14:paraId="515B9BA0" w14:textId="77777777" w:rsidR="008F6219" w:rsidRDefault="008F6219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5021"/>
      </w:tblGrid>
      <w:tr w:rsidR="008F6219" w14:paraId="5138F699" w14:textId="77777777" w:rsidTr="009D361C">
        <w:tc>
          <w:tcPr>
            <w:tcW w:w="4301" w:type="dxa"/>
          </w:tcPr>
          <w:p w14:paraId="426E1A33" w14:textId="77777777" w:rsidR="008F6219" w:rsidRDefault="008F6219" w:rsidP="009D361C">
            <w:pPr>
              <w:pStyle w:val="Heading3nonum"/>
              <w:spacing w:before="0" w:line="240" w:lineRule="auto"/>
            </w:pPr>
            <w:r>
              <w:t>Any more accurate information on the matters for notification under Part A.</w:t>
            </w:r>
          </w:p>
        </w:tc>
        <w:tc>
          <w:tcPr>
            <w:tcW w:w="5021" w:type="dxa"/>
          </w:tcPr>
          <w:p w14:paraId="14EFDE89" w14:textId="77777777" w:rsidR="008F6219" w:rsidRDefault="001710F4" w:rsidP="009D361C">
            <w:pPr>
              <w:pStyle w:val="Heading3nonum"/>
              <w:spacing w:before="0" w:line="240" w:lineRule="auto"/>
            </w:pPr>
            <w:r>
              <w:t>Kiln dust emissions were trending upwards over the previous 24hrs, running checks were being carried out with limited success so the decision was made to bring the kiln stop forward.</w:t>
            </w:r>
            <w:r w:rsidR="00E847EE">
              <w:t xml:space="preserve"> Feed was taken off at 10.30pm resulting in an over the limit daily average</w:t>
            </w:r>
          </w:p>
        </w:tc>
      </w:tr>
      <w:tr w:rsidR="008F6219" w14:paraId="2325239F" w14:textId="77777777" w:rsidTr="009D361C">
        <w:tc>
          <w:tcPr>
            <w:tcW w:w="4301" w:type="dxa"/>
          </w:tcPr>
          <w:p w14:paraId="11593AB4" w14:textId="77777777" w:rsidR="008F6219" w:rsidRDefault="008F6219" w:rsidP="009D361C">
            <w:pPr>
              <w:pStyle w:val="Heading3nonum"/>
              <w:spacing w:before="0" w:line="240" w:lineRule="auto"/>
            </w:pPr>
            <w:r>
              <w:t>Measures taken, or intended to be taken, to prevent a recurrence of the incident</w:t>
            </w:r>
          </w:p>
        </w:tc>
        <w:tc>
          <w:tcPr>
            <w:tcW w:w="5021" w:type="dxa"/>
          </w:tcPr>
          <w:p w14:paraId="272DCD2E" w14:textId="77777777" w:rsidR="008F6219" w:rsidRDefault="009D361C" w:rsidP="009D361C">
            <w:pPr>
              <w:pStyle w:val="Heading3nonum"/>
              <w:spacing w:before="0" w:line="240" w:lineRule="auto"/>
            </w:pPr>
            <w:r>
              <w:t xml:space="preserve">Kiln was stopped so that the </w:t>
            </w:r>
            <w:r w:rsidR="00710DAC">
              <w:t>shutdown</w:t>
            </w:r>
            <w:r>
              <w:t xml:space="preserve"> works could commence.</w:t>
            </w:r>
          </w:p>
        </w:tc>
      </w:tr>
      <w:tr w:rsidR="008F6219" w14:paraId="1139236C" w14:textId="77777777" w:rsidTr="009D361C">
        <w:tc>
          <w:tcPr>
            <w:tcW w:w="4301" w:type="dxa"/>
          </w:tcPr>
          <w:p w14:paraId="62D4504B" w14:textId="77777777" w:rsidR="008F6219" w:rsidRDefault="008F6219" w:rsidP="009D361C">
            <w:pPr>
              <w:pStyle w:val="Heading3nonum"/>
              <w:spacing w:before="0" w:line="240" w:lineRule="auto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021" w:type="dxa"/>
            <w:shd w:val="clear" w:color="auto" w:fill="auto"/>
          </w:tcPr>
          <w:p w14:paraId="06193CAB" w14:textId="77777777" w:rsidR="008F6219" w:rsidRDefault="001710F4" w:rsidP="009D361C">
            <w:pPr>
              <w:pStyle w:val="Heading3nonum"/>
              <w:spacing w:before="0" w:line="240" w:lineRule="auto"/>
            </w:pPr>
            <w:r w:rsidRPr="009D361C">
              <w:t xml:space="preserve">Works </w:t>
            </w:r>
            <w:r w:rsidR="00363FBE" w:rsidRPr="009D361C">
              <w:t>were</w:t>
            </w:r>
            <w:r w:rsidRPr="009D361C">
              <w:t xml:space="preserve"> completed on the filter system including</w:t>
            </w:r>
            <w:r w:rsidR="009D361C">
              <w:t xml:space="preserve"> 700</w:t>
            </w:r>
            <w:r w:rsidRPr="009D361C">
              <w:t xml:space="preserve"> bag changes.</w:t>
            </w:r>
          </w:p>
        </w:tc>
      </w:tr>
      <w:tr w:rsidR="008F6219" w14:paraId="565FBF7B" w14:textId="77777777" w:rsidTr="009D361C">
        <w:tc>
          <w:tcPr>
            <w:tcW w:w="4301" w:type="dxa"/>
          </w:tcPr>
          <w:p w14:paraId="58109BA8" w14:textId="77777777" w:rsidR="008F6219" w:rsidRDefault="008F6219" w:rsidP="009D361C">
            <w:pPr>
              <w:pStyle w:val="Heading3nonum"/>
              <w:spacing w:before="0" w:line="240" w:lineRule="auto"/>
            </w:pPr>
            <w:r>
              <w:t>The dates of any unauthorised emissions from the installation in the preceding 24 months.</w:t>
            </w:r>
          </w:p>
        </w:tc>
        <w:tc>
          <w:tcPr>
            <w:tcW w:w="5021" w:type="dxa"/>
          </w:tcPr>
          <w:tbl>
            <w:tblPr>
              <w:tblW w:w="324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1080"/>
              <w:gridCol w:w="1080"/>
            </w:tblGrid>
            <w:tr w:rsidR="00363FBE" w:rsidRPr="00363FBE" w14:paraId="01CFE5E2" w14:textId="77777777" w:rsidTr="00363FBE">
              <w:trPr>
                <w:trHeight w:val="285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030696E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13/04/14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C495BEE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01/04/15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58916E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10/09/15</w:t>
                  </w:r>
                </w:p>
              </w:tc>
            </w:tr>
            <w:tr w:rsidR="00363FBE" w:rsidRPr="00363FBE" w14:paraId="4954CEED" w14:textId="77777777" w:rsidTr="00363FBE">
              <w:trPr>
                <w:trHeight w:val="285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B2B611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02/09/14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5FF6F0A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06/07/15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3539A57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15/10/15</w:t>
                  </w:r>
                </w:p>
              </w:tc>
            </w:tr>
            <w:tr w:rsidR="00363FBE" w:rsidRPr="00363FBE" w14:paraId="770E3DAA" w14:textId="77777777" w:rsidTr="00363FBE">
              <w:trPr>
                <w:trHeight w:val="285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933356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06/09/14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B2550E6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15/07/15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9D3530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07/12/15</w:t>
                  </w:r>
                </w:p>
              </w:tc>
            </w:tr>
            <w:tr w:rsidR="00363FBE" w:rsidRPr="00363FBE" w14:paraId="49D66278" w14:textId="77777777" w:rsidTr="00363FBE">
              <w:trPr>
                <w:trHeight w:val="285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8608AAE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21/01/15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B53304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17/07/15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472F966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07/12/15</w:t>
                  </w:r>
                </w:p>
              </w:tc>
            </w:tr>
            <w:tr w:rsidR="00363FBE" w:rsidRPr="00363FBE" w14:paraId="30CB9D90" w14:textId="77777777" w:rsidTr="00363FBE">
              <w:trPr>
                <w:trHeight w:val="285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8C7A13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06/02/15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833F4A1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363FBE">
                    <w:rPr>
                      <w:rFonts w:ascii="Arial" w:hAnsi="Arial" w:cs="Arial"/>
                      <w:sz w:val="20"/>
                    </w:rPr>
                    <w:t>23/08/15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C3CBA80" w14:textId="77777777" w:rsidR="00363FBE" w:rsidRPr="00363FBE" w:rsidRDefault="00363FBE" w:rsidP="009D361C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14:paraId="0E6867B8" w14:textId="77777777" w:rsidR="008F6219" w:rsidRDefault="008F6219" w:rsidP="009D361C">
            <w:pPr>
              <w:pStyle w:val="Heading3nonum"/>
              <w:spacing w:before="0" w:line="240" w:lineRule="auto"/>
            </w:pPr>
          </w:p>
        </w:tc>
      </w:tr>
    </w:tbl>
    <w:p w14:paraId="3241B005" w14:textId="77777777" w:rsidR="008F6219" w:rsidRDefault="008F6219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5021"/>
      </w:tblGrid>
      <w:tr w:rsidR="008F6219" w14:paraId="0CCB1163" w14:textId="77777777" w:rsidTr="009D361C">
        <w:tc>
          <w:tcPr>
            <w:tcW w:w="4301" w:type="dxa"/>
          </w:tcPr>
          <w:p w14:paraId="1D0A7D98" w14:textId="77777777" w:rsidR="008F6219" w:rsidRDefault="008F6219" w:rsidP="003D62A7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  <w:r w:rsidR="00291114">
              <w:rPr>
                <w:b/>
              </w:rPr>
              <w:t xml:space="preserve"> </w:t>
            </w:r>
          </w:p>
        </w:tc>
        <w:tc>
          <w:tcPr>
            <w:tcW w:w="5021" w:type="dxa"/>
          </w:tcPr>
          <w:p w14:paraId="3680F887" w14:textId="77777777" w:rsidR="008F6219" w:rsidRDefault="00C66D8B">
            <w:pPr>
              <w:pStyle w:val="Heading3nonum"/>
              <w:spacing w:before="0"/>
            </w:pPr>
            <w:r>
              <w:t>Victoria Smith</w:t>
            </w:r>
          </w:p>
        </w:tc>
      </w:tr>
      <w:tr w:rsidR="008F6219" w14:paraId="2D14B19A" w14:textId="77777777" w:rsidTr="009D361C">
        <w:tc>
          <w:tcPr>
            <w:tcW w:w="4301" w:type="dxa"/>
          </w:tcPr>
          <w:p w14:paraId="6566BB3C" w14:textId="77777777" w:rsidR="008F6219" w:rsidRDefault="008F6219" w:rsidP="003D62A7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  <w:r w:rsidR="00291114">
              <w:rPr>
                <w:b/>
              </w:rPr>
              <w:t xml:space="preserve"> </w:t>
            </w:r>
          </w:p>
        </w:tc>
        <w:tc>
          <w:tcPr>
            <w:tcW w:w="5021" w:type="dxa"/>
          </w:tcPr>
          <w:p w14:paraId="3129D672" w14:textId="77777777" w:rsidR="008F6219" w:rsidRDefault="00C66D8B">
            <w:pPr>
              <w:pStyle w:val="Heading3nonum"/>
              <w:spacing w:before="0"/>
            </w:pPr>
            <w:r>
              <w:t>Quality and Environment Manager</w:t>
            </w:r>
          </w:p>
        </w:tc>
      </w:tr>
      <w:tr w:rsidR="008F6219" w14:paraId="76CC91A1" w14:textId="77777777" w:rsidTr="009D361C">
        <w:trPr>
          <w:trHeight w:val="957"/>
        </w:trPr>
        <w:tc>
          <w:tcPr>
            <w:tcW w:w="4301" w:type="dxa"/>
          </w:tcPr>
          <w:p w14:paraId="0DEE20CA" w14:textId="77777777" w:rsidR="008F6219" w:rsidRDefault="008F6219" w:rsidP="003D62A7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  <w:r w:rsidR="00291114">
              <w:rPr>
                <w:b/>
              </w:rPr>
              <w:t xml:space="preserve"> </w:t>
            </w:r>
          </w:p>
        </w:tc>
        <w:tc>
          <w:tcPr>
            <w:tcW w:w="5021" w:type="dxa"/>
          </w:tcPr>
          <w:p w14:paraId="036C8F92" w14:textId="40BC0E92" w:rsidR="008F6219" w:rsidRDefault="008F6219">
            <w:pPr>
              <w:pStyle w:val="Heading3nonum"/>
              <w:spacing w:before="0"/>
            </w:pPr>
          </w:p>
        </w:tc>
      </w:tr>
      <w:tr w:rsidR="008F6219" w14:paraId="11182C6D" w14:textId="77777777" w:rsidTr="009D361C">
        <w:tc>
          <w:tcPr>
            <w:tcW w:w="4301" w:type="dxa"/>
          </w:tcPr>
          <w:p w14:paraId="20FBB32B" w14:textId="77777777" w:rsidR="008F6219" w:rsidRDefault="008F6219" w:rsidP="003D62A7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  <w:r w:rsidR="00291114">
              <w:rPr>
                <w:b/>
              </w:rPr>
              <w:t xml:space="preserve"> </w:t>
            </w:r>
          </w:p>
        </w:tc>
        <w:tc>
          <w:tcPr>
            <w:tcW w:w="5021" w:type="dxa"/>
          </w:tcPr>
          <w:p w14:paraId="73153ED3" w14:textId="77777777" w:rsidR="008F6219" w:rsidRDefault="008046B8">
            <w:pPr>
              <w:pStyle w:val="Heading3nonum"/>
              <w:spacing w:before="0"/>
            </w:pPr>
            <w:r>
              <w:t>04/01/16</w:t>
            </w:r>
          </w:p>
        </w:tc>
      </w:tr>
    </w:tbl>
    <w:p w14:paraId="676D0A2B" w14:textId="77777777" w:rsidR="008F6219" w:rsidRDefault="008F6219">
      <w:pPr>
        <w:pStyle w:val="Heading3nonum"/>
      </w:pPr>
      <w:r>
        <w:t xml:space="preserve">* authorised to sign on behalf of </w:t>
      </w:r>
      <w:r w:rsidR="00D54D75">
        <w:t>Castle Cement Limited</w:t>
      </w:r>
    </w:p>
    <w:bookmarkEnd w:id="0"/>
    <w:bookmarkEnd w:id="1"/>
    <w:sectPr w:rsidR="008F6219" w:rsidSect="009D361C">
      <w:pgSz w:w="11907" w:h="16840" w:code="9"/>
      <w:pgMar w:top="720" w:right="720" w:bottom="720" w:left="720" w:header="680" w:footer="420" w:gutter="56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2CDA0" w14:textId="77777777" w:rsidR="003544CB" w:rsidRDefault="003544CB">
      <w:r>
        <w:separator/>
      </w:r>
    </w:p>
  </w:endnote>
  <w:endnote w:type="continuationSeparator" w:id="0">
    <w:p w14:paraId="37713EA7" w14:textId="77777777" w:rsidR="003544CB" w:rsidRDefault="0035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37AC2" w14:textId="77777777" w:rsidR="003544CB" w:rsidRDefault="003544CB">
      <w:r>
        <w:separator/>
      </w:r>
    </w:p>
  </w:footnote>
  <w:footnote w:type="continuationSeparator" w:id="0">
    <w:p w14:paraId="2E17614F" w14:textId="77777777" w:rsidR="003544CB" w:rsidRDefault="00354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4" w15:restartNumberingAfterBreak="0">
    <w:nsid w:val="05966A67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646551F"/>
    <w:multiLevelType w:val="multilevel"/>
    <w:tmpl w:val="845C51C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6FB04FE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7C66998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FC62C0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0A2D0616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A342F62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0AB60B42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0D761517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F1420D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0F1C519E"/>
    <w:multiLevelType w:val="multilevel"/>
    <w:tmpl w:val="AEAC877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1E416A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2690548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2F32841"/>
    <w:multiLevelType w:val="multilevel"/>
    <w:tmpl w:val="199E49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5"/>
      <w:lvlJc w:val="left"/>
      <w:pPr>
        <w:tabs>
          <w:tab w:val="num" w:pos="792"/>
        </w:tabs>
        <w:ind w:left="792" w:hanging="792"/>
      </w:pPr>
      <w:rPr>
        <w:rFonts w:ascii="Arial" w:hAnsi="Arial" w:hint="default"/>
        <w:sz w:val="28"/>
      </w:rPr>
    </w:lvl>
    <w:lvl w:ilvl="2">
      <w:start w:val="1"/>
      <w:numFmt w:val="decimal"/>
      <w:lvlText w:val="%1.5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14D71E94"/>
    <w:multiLevelType w:val="multilevel"/>
    <w:tmpl w:val="BBE0149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16450A9A"/>
    <w:multiLevelType w:val="multilevel"/>
    <w:tmpl w:val="F2E617B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17944AA9"/>
    <w:multiLevelType w:val="multilevel"/>
    <w:tmpl w:val="CE3E9D3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lvlText w:val="%1.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lvlText w:val="%1.3.%3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18261568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195D463E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19BC7E0F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20424561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22600230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30" w15:restartNumberingAfterBreak="0">
    <w:nsid w:val="23D722D0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269442DE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2AB80D5B"/>
    <w:multiLevelType w:val="multilevel"/>
    <w:tmpl w:val="A9886EC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lvlText w:val="%1.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lvlText w:val="%1.1.%3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2BAA5F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7" w15:restartNumberingAfterBreak="0">
    <w:nsid w:val="2E6479E6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305E3AF5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31055947"/>
    <w:multiLevelType w:val="multilevel"/>
    <w:tmpl w:val="7CBCB51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327329C1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32A0725C"/>
    <w:multiLevelType w:val="singleLevel"/>
    <w:tmpl w:val="B3C40C26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18"/>
      </w:rPr>
    </w:lvl>
  </w:abstractNum>
  <w:abstractNum w:abstractNumId="42" w15:restartNumberingAfterBreak="0">
    <w:nsid w:val="364251F6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 w15:restartNumberingAfterBreak="0">
    <w:nsid w:val="38F0192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6" w15:restartNumberingAfterBreak="0">
    <w:nsid w:val="397D210D"/>
    <w:multiLevelType w:val="multilevel"/>
    <w:tmpl w:val="E802469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lvlText w:val="%1.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lvlText w:val="%1.4.%3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 w15:restartNumberingAfterBreak="0">
    <w:nsid w:val="3A4C4070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3ABA27DD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3C7E7018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 w15:restartNumberingAfterBreak="0">
    <w:nsid w:val="3D262D72"/>
    <w:multiLevelType w:val="multilevel"/>
    <w:tmpl w:val="FA9266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3"/>
      <w:lvlJc w:val="left"/>
      <w:pPr>
        <w:tabs>
          <w:tab w:val="num" w:pos="792"/>
        </w:tabs>
        <w:ind w:left="792" w:hanging="792"/>
      </w:pPr>
      <w:rPr>
        <w:rFonts w:ascii="Arial" w:hAnsi="Arial" w:hint="default"/>
        <w:sz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1" w15:restartNumberingAfterBreak="0">
    <w:nsid w:val="415523CD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46212BF8"/>
    <w:multiLevelType w:val="multilevel"/>
    <w:tmpl w:val="28362368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3" w15:restartNumberingAfterBreak="0">
    <w:nsid w:val="47ED0E1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49370715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5" w15:restartNumberingAfterBreak="0">
    <w:nsid w:val="49BC671F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4A240A65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7" w15:restartNumberingAfterBreak="0">
    <w:nsid w:val="4C3550DE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59" w15:restartNumberingAfterBreak="0">
    <w:nsid w:val="4FCB76B1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006484E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1" w15:restartNumberingAfterBreak="0">
    <w:nsid w:val="50725B6B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2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63" w15:restartNumberingAfterBreak="0">
    <w:nsid w:val="53941258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65" w15:restartNumberingAfterBreak="0">
    <w:nsid w:val="57552DD3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6" w15:restartNumberingAfterBreak="0">
    <w:nsid w:val="5B2C736A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7" w15:restartNumberingAfterBreak="0">
    <w:nsid w:val="5B7B4981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8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9" w15:restartNumberingAfterBreak="0">
    <w:nsid w:val="5E582B65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5EAD50FD"/>
    <w:multiLevelType w:val="multilevel"/>
    <w:tmpl w:val="D95E627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 w15:restartNumberingAfterBreak="0">
    <w:nsid w:val="5F0163D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2" w15:restartNumberingAfterBreak="0">
    <w:nsid w:val="62842566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3" w15:restartNumberingAfterBreak="0">
    <w:nsid w:val="63F2030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74" w15:restartNumberingAfterBreak="0">
    <w:nsid w:val="65AB14D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66D54B7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76" w15:restartNumberingAfterBreak="0">
    <w:nsid w:val="6A883BCE"/>
    <w:multiLevelType w:val="multilevel"/>
    <w:tmpl w:val="BFFA6F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6"/>
      <w:lvlJc w:val="left"/>
      <w:pPr>
        <w:tabs>
          <w:tab w:val="num" w:pos="792"/>
        </w:tabs>
        <w:ind w:left="792" w:hanging="792"/>
      </w:pPr>
      <w:rPr>
        <w:rFonts w:ascii="Arial" w:hAnsi="Arial" w:hint="default"/>
        <w:sz w:val="28"/>
      </w:rPr>
    </w:lvl>
    <w:lvl w:ilvl="2">
      <w:start w:val="1"/>
      <w:numFmt w:val="decimal"/>
      <w:lvlText w:val="%1.6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7" w15:restartNumberingAfterBreak="0">
    <w:nsid w:val="6C0603AD"/>
    <w:multiLevelType w:val="multilevel"/>
    <w:tmpl w:val="21644F6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1.%3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8" w15:restartNumberingAfterBreak="0">
    <w:nsid w:val="6C204985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80" w15:restartNumberingAfterBreak="0">
    <w:nsid w:val="6CB06103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1" w15:restartNumberingAfterBreak="0">
    <w:nsid w:val="6D657FBA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2" w15:restartNumberingAfterBreak="0">
    <w:nsid w:val="70E72E45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3" w15:restartNumberingAfterBreak="0">
    <w:nsid w:val="72E766F8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4" w15:restartNumberingAfterBreak="0">
    <w:nsid w:val="73CD4FEB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5" w15:restartNumberingAfterBreak="0">
    <w:nsid w:val="743E52B9"/>
    <w:multiLevelType w:val="singleLevel"/>
    <w:tmpl w:val="80500B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6" w15:restartNumberingAfterBreak="0">
    <w:nsid w:val="74B80C94"/>
    <w:multiLevelType w:val="multilevel"/>
    <w:tmpl w:val="DFB0005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7" w15:restartNumberingAfterBreak="0">
    <w:nsid w:val="75B14DA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8" w15:restartNumberingAfterBreak="0">
    <w:nsid w:val="75CA15A6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9" w15:restartNumberingAfterBreak="0">
    <w:nsid w:val="7B931545"/>
    <w:multiLevelType w:val="multilevel"/>
    <w:tmpl w:val="601A2FD2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7C477864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1" w15:restartNumberingAfterBreak="0">
    <w:nsid w:val="7C7149D9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2" w15:restartNumberingAfterBreak="0">
    <w:nsid w:val="7E6661DD"/>
    <w:multiLevelType w:val="singleLevel"/>
    <w:tmpl w:val="8C0E62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3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 w16cid:durableId="1643079911">
    <w:abstractNumId w:val="0"/>
  </w:num>
  <w:num w:numId="2" w16cid:durableId="1844390740">
    <w:abstractNumId w:val="2"/>
  </w:num>
  <w:num w:numId="3" w16cid:durableId="2045671494">
    <w:abstractNumId w:val="1"/>
  </w:num>
  <w:num w:numId="4" w16cid:durableId="999574088">
    <w:abstractNumId w:val="45"/>
  </w:num>
  <w:num w:numId="5" w16cid:durableId="500396468">
    <w:abstractNumId w:val="64"/>
  </w:num>
  <w:num w:numId="6" w16cid:durableId="2010712703">
    <w:abstractNumId w:val="29"/>
  </w:num>
  <w:num w:numId="7" w16cid:durableId="900989846">
    <w:abstractNumId w:val="16"/>
  </w:num>
  <w:num w:numId="8" w16cid:durableId="1387949544">
    <w:abstractNumId w:val="31"/>
  </w:num>
  <w:num w:numId="9" w16cid:durableId="633288974">
    <w:abstractNumId w:val="41"/>
  </w:num>
  <w:num w:numId="10" w16cid:durableId="602734647">
    <w:abstractNumId w:val="9"/>
  </w:num>
  <w:num w:numId="11" w16cid:durableId="1056008612">
    <w:abstractNumId w:val="34"/>
  </w:num>
  <w:num w:numId="12" w16cid:durableId="1786077270">
    <w:abstractNumId w:val="7"/>
  </w:num>
  <w:num w:numId="13" w16cid:durableId="61029510">
    <w:abstractNumId w:val="26"/>
  </w:num>
  <w:num w:numId="14" w16cid:durableId="271867495">
    <w:abstractNumId w:val="35"/>
  </w:num>
  <w:num w:numId="15" w16cid:durableId="437608335">
    <w:abstractNumId w:val="58"/>
  </w:num>
  <w:num w:numId="16" w16cid:durableId="268703596">
    <w:abstractNumId w:val="73"/>
  </w:num>
  <w:num w:numId="17" w16cid:durableId="1282304416">
    <w:abstractNumId w:val="52"/>
  </w:num>
  <w:num w:numId="18" w16cid:durableId="1402603098">
    <w:abstractNumId w:val="77"/>
  </w:num>
  <w:num w:numId="19" w16cid:durableId="1346403956">
    <w:abstractNumId w:val="62"/>
  </w:num>
  <w:num w:numId="20" w16cid:durableId="1313169465">
    <w:abstractNumId w:val="79"/>
  </w:num>
  <w:num w:numId="21" w16cid:durableId="1075513223">
    <w:abstractNumId w:val="89"/>
  </w:num>
  <w:num w:numId="22" w16cid:durableId="450708688">
    <w:abstractNumId w:val="3"/>
  </w:num>
  <w:num w:numId="23" w16cid:durableId="1189220694">
    <w:abstractNumId w:val="93"/>
  </w:num>
  <w:num w:numId="24" w16cid:durableId="688261963">
    <w:abstractNumId w:val="75"/>
  </w:num>
  <w:num w:numId="25" w16cid:durableId="385838756">
    <w:abstractNumId w:val="70"/>
  </w:num>
  <w:num w:numId="26" w16cid:durableId="1258097507">
    <w:abstractNumId w:val="39"/>
  </w:num>
  <w:num w:numId="27" w16cid:durableId="793908845">
    <w:abstractNumId w:val="15"/>
  </w:num>
  <w:num w:numId="28" w16cid:durableId="56175695">
    <w:abstractNumId w:val="21"/>
  </w:num>
  <w:num w:numId="29" w16cid:durableId="286665223">
    <w:abstractNumId w:val="86"/>
  </w:num>
  <w:num w:numId="30" w16cid:durableId="950013224">
    <w:abstractNumId w:val="68"/>
  </w:num>
  <w:num w:numId="31" w16cid:durableId="267544683">
    <w:abstractNumId w:val="77"/>
  </w:num>
  <w:num w:numId="32" w16cid:durableId="27032201">
    <w:abstractNumId w:val="50"/>
  </w:num>
  <w:num w:numId="33" w16cid:durableId="672873352">
    <w:abstractNumId w:val="46"/>
  </w:num>
  <w:num w:numId="34" w16cid:durableId="1378043430">
    <w:abstractNumId w:val="19"/>
  </w:num>
  <w:num w:numId="35" w16cid:durableId="1944338615">
    <w:abstractNumId w:val="76"/>
  </w:num>
  <w:num w:numId="36" w16cid:durableId="1794443975">
    <w:abstractNumId w:val="22"/>
  </w:num>
  <w:num w:numId="37" w16cid:durableId="1247376302">
    <w:abstractNumId w:val="43"/>
  </w:num>
  <w:num w:numId="38" w16cid:durableId="1254779816">
    <w:abstractNumId w:val="33"/>
  </w:num>
  <w:num w:numId="39" w16cid:durableId="1752505279">
    <w:abstractNumId w:val="20"/>
  </w:num>
  <w:num w:numId="40" w16cid:durableId="1029186358">
    <w:abstractNumId w:val="36"/>
  </w:num>
  <w:num w:numId="41" w16cid:durableId="1581327626">
    <w:abstractNumId w:val="5"/>
  </w:num>
  <w:num w:numId="42" w16cid:durableId="22677455">
    <w:abstractNumId w:val="71"/>
  </w:num>
  <w:num w:numId="43" w16cid:durableId="162161921">
    <w:abstractNumId w:val="54"/>
  </w:num>
  <w:num w:numId="44" w16cid:durableId="737285354">
    <w:abstractNumId w:val="23"/>
  </w:num>
  <w:num w:numId="45" w16cid:durableId="809899900">
    <w:abstractNumId w:val="78"/>
  </w:num>
  <w:num w:numId="46" w16cid:durableId="601258797">
    <w:abstractNumId w:val="40"/>
  </w:num>
  <w:num w:numId="47" w16cid:durableId="1512917961">
    <w:abstractNumId w:val="30"/>
  </w:num>
  <w:num w:numId="48" w16cid:durableId="40444880">
    <w:abstractNumId w:val="38"/>
  </w:num>
  <w:num w:numId="49" w16cid:durableId="1714383746">
    <w:abstractNumId w:val="24"/>
  </w:num>
  <w:num w:numId="50" w16cid:durableId="2145923110">
    <w:abstractNumId w:val="85"/>
  </w:num>
  <w:num w:numId="51" w16cid:durableId="1071732077">
    <w:abstractNumId w:val="57"/>
  </w:num>
  <w:num w:numId="52" w16cid:durableId="1963532039">
    <w:abstractNumId w:val="18"/>
  </w:num>
  <w:num w:numId="53" w16cid:durableId="1043942080">
    <w:abstractNumId w:val="74"/>
  </w:num>
  <w:num w:numId="54" w16cid:durableId="850921110">
    <w:abstractNumId w:val="83"/>
  </w:num>
  <w:num w:numId="55" w16cid:durableId="681665079">
    <w:abstractNumId w:val="84"/>
  </w:num>
  <w:num w:numId="56" w16cid:durableId="1812016947">
    <w:abstractNumId w:val="48"/>
  </w:num>
  <w:num w:numId="57" w16cid:durableId="752047256">
    <w:abstractNumId w:val="88"/>
  </w:num>
  <w:num w:numId="58" w16cid:durableId="347489903">
    <w:abstractNumId w:val="32"/>
  </w:num>
  <w:num w:numId="59" w16cid:durableId="921454003">
    <w:abstractNumId w:val="8"/>
  </w:num>
  <w:num w:numId="60" w16cid:durableId="2120223991">
    <w:abstractNumId w:val="53"/>
  </w:num>
  <w:num w:numId="61" w16cid:durableId="1119378795">
    <w:abstractNumId w:val="91"/>
  </w:num>
  <w:num w:numId="62" w16cid:durableId="432631815">
    <w:abstractNumId w:val="67"/>
  </w:num>
  <w:num w:numId="63" w16cid:durableId="1207569106">
    <w:abstractNumId w:val="14"/>
  </w:num>
  <w:num w:numId="64" w16cid:durableId="467940014">
    <w:abstractNumId w:val="56"/>
  </w:num>
  <w:num w:numId="65" w16cid:durableId="395514847">
    <w:abstractNumId w:val="80"/>
  </w:num>
  <w:num w:numId="66" w16cid:durableId="2114669831">
    <w:abstractNumId w:val="4"/>
  </w:num>
  <w:num w:numId="67" w16cid:durableId="821233155">
    <w:abstractNumId w:val="55"/>
  </w:num>
  <w:num w:numId="68" w16cid:durableId="955217290">
    <w:abstractNumId w:val="65"/>
  </w:num>
  <w:num w:numId="69" w16cid:durableId="1747729101">
    <w:abstractNumId w:val="37"/>
  </w:num>
  <w:num w:numId="70" w16cid:durableId="227763999">
    <w:abstractNumId w:val="51"/>
  </w:num>
  <w:num w:numId="71" w16cid:durableId="239873986">
    <w:abstractNumId w:val="47"/>
  </w:num>
  <w:num w:numId="72" w16cid:durableId="104228647">
    <w:abstractNumId w:val="61"/>
  </w:num>
  <w:num w:numId="73" w16cid:durableId="509566786">
    <w:abstractNumId w:val="60"/>
  </w:num>
  <w:num w:numId="74" w16cid:durableId="1264805433">
    <w:abstractNumId w:val="11"/>
  </w:num>
  <w:num w:numId="75" w16cid:durableId="1079402488">
    <w:abstractNumId w:val="12"/>
  </w:num>
  <w:num w:numId="76" w16cid:durableId="1390029213">
    <w:abstractNumId w:val="17"/>
  </w:num>
  <w:num w:numId="77" w16cid:durableId="26612206">
    <w:abstractNumId w:val="6"/>
  </w:num>
  <w:num w:numId="78" w16cid:durableId="1720666461">
    <w:abstractNumId w:val="44"/>
  </w:num>
  <w:num w:numId="79" w16cid:durableId="1366715925">
    <w:abstractNumId w:val="90"/>
  </w:num>
  <w:num w:numId="80" w16cid:durableId="1313170747">
    <w:abstractNumId w:val="66"/>
  </w:num>
  <w:num w:numId="81" w16cid:durableId="363673631">
    <w:abstractNumId w:val="92"/>
  </w:num>
  <w:num w:numId="82" w16cid:durableId="227612027">
    <w:abstractNumId w:val="42"/>
  </w:num>
  <w:num w:numId="83" w16cid:durableId="1667322803">
    <w:abstractNumId w:val="13"/>
  </w:num>
  <w:num w:numId="84" w16cid:durableId="1299186689">
    <w:abstractNumId w:val="49"/>
  </w:num>
  <w:num w:numId="85" w16cid:durableId="1537813430">
    <w:abstractNumId w:val="25"/>
  </w:num>
  <w:num w:numId="86" w16cid:durableId="390813130">
    <w:abstractNumId w:val="72"/>
  </w:num>
  <w:num w:numId="87" w16cid:durableId="484205931">
    <w:abstractNumId w:val="87"/>
  </w:num>
  <w:num w:numId="88" w16cid:durableId="93943077">
    <w:abstractNumId w:val="28"/>
  </w:num>
  <w:num w:numId="89" w16cid:durableId="168259459">
    <w:abstractNumId w:val="10"/>
  </w:num>
  <w:num w:numId="90" w16cid:durableId="2113741974">
    <w:abstractNumId w:val="27"/>
  </w:num>
  <w:num w:numId="91" w16cid:durableId="729770300">
    <w:abstractNumId w:val="69"/>
  </w:num>
  <w:num w:numId="92" w16cid:durableId="1784037290">
    <w:abstractNumId w:val="82"/>
  </w:num>
  <w:num w:numId="93" w16cid:durableId="206377973">
    <w:abstractNumId w:val="63"/>
  </w:num>
  <w:num w:numId="94" w16cid:durableId="183445403">
    <w:abstractNumId w:val="81"/>
  </w:num>
  <w:num w:numId="95" w16cid:durableId="1331062163">
    <w:abstractNumId w:val="59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219"/>
    <w:rsid w:val="0000702B"/>
    <w:rsid w:val="0005741D"/>
    <w:rsid w:val="00062604"/>
    <w:rsid w:val="000904A9"/>
    <w:rsid w:val="000910DB"/>
    <w:rsid w:val="00091C49"/>
    <w:rsid w:val="00102CAB"/>
    <w:rsid w:val="001710F4"/>
    <w:rsid w:val="00283A4F"/>
    <w:rsid w:val="00291114"/>
    <w:rsid w:val="002A0DBA"/>
    <w:rsid w:val="002F4C1D"/>
    <w:rsid w:val="00353645"/>
    <w:rsid w:val="00354228"/>
    <w:rsid w:val="003544CB"/>
    <w:rsid w:val="00363FBE"/>
    <w:rsid w:val="003A4AED"/>
    <w:rsid w:val="003C3DAF"/>
    <w:rsid w:val="003D62A7"/>
    <w:rsid w:val="00420B2D"/>
    <w:rsid w:val="0043770B"/>
    <w:rsid w:val="0044713C"/>
    <w:rsid w:val="00473AEC"/>
    <w:rsid w:val="004F18C8"/>
    <w:rsid w:val="004F67C8"/>
    <w:rsid w:val="00510E3A"/>
    <w:rsid w:val="005429F9"/>
    <w:rsid w:val="00627DFA"/>
    <w:rsid w:val="00676E22"/>
    <w:rsid w:val="00710DAC"/>
    <w:rsid w:val="007644B7"/>
    <w:rsid w:val="007E0450"/>
    <w:rsid w:val="008046B8"/>
    <w:rsid w:val="00893BD6"/>
    <w:rsid w:val="008F6219"/>
    <w:rsid w:val="00905239"/>
    <w:rsid w:val="00954236"/>
    <w:rsid w:val="009757F3"/>
    <w:rsid w:val="009C07AD"/>
    <w:rsid w:val="009D361C"/>
    <w:rsid w:val="00A44DEA"/>
    <w:rsid w:val="00AC0F42"/>
    <w:rsid w:val="00AC40B7"/>
    <w:rsid w:val="00AC6424"/>
    <w:rsid w:val="00AD48AF"/>
    <w:rsid w:val="00AE07F3"/>
    <w:rsid w:val="00AF33F2"/>
    <w:rsid w:val="00B605F6"/>
    <w:rsid w:val="00BC4067"/>
    <w:rsid w:val="00C23758"/>
    <w:rsid w:val="00C66D8B"/>
    <w:rsid w:val="00CD32DC"/>
    <w:rsid w:val="00D3475D"/>
    <w:rsid w:val="00D40361"/>
    <w:rsid w:val="00D41B04"/>
    <w:rsid w:val="00D54D75"/>
    <w:rsid w:val="00DA1BD7"/>
    <w:rsid w:val="00DA5D2E"/>
    <w:rsid w:val="00E070A5"/>
    <w:rsid w:val="00E24D3A"/>
    <w:rsid w:val="00E54357"/>
    <w:rsid w:val="00E847EE"/>
    <w:rsid w:val="00EC0A04"/>
    <w:rsid w:val="00EC4B5A"/>
    <w:rsid w:val="00EF2EB0"/>
    <w:rsid w:val="00F115E3"/>
    <w:rsid w:val="00F22FC4"/>
    <w:rsid w:val="00F66266"/>
    <w:rsid w:val="00F712DD"/>
    <w:rsid w:val="00F75625"/>
    <w:rsid w:val="00FA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9927B9E"/>
  <w15:docId w15:val="{D2A11E64-46F3-4348-AAF1-0E52AA6E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numPr>
        <w:ilvl w:val="1"/>
        <w:numId w:val="18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Lines/>
      <w:widowControl w:val="0"/>
      <w:numPr>
        <w:ilvl w:val="2"/>
        <w:numId w:val="18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qFormat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pPr>
      <w:jc w:val="both"/>
    </w:pPr>
    <w:rPr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ilename">
    <w:name w:val="Filename"/>
  </w:style>
  <w:style w:type="paragraph" w:customStyle="1" w:styleId="Box">
    <w:name w:val="Box"/>
    <w:basedOn w:val="Normal"/>
    <w:autoRedefine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</w:style>
  <w:style w:type="paragraph" w:customStyle="1" w:styleId="certificateTitle">
    <w:name w:val="certificateTitle"/>
    <w:basedOn w:val="Heading1nonum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pPr>
      <w:pageBreakBefore/>
    </w:pPr>
  </w:style>
  <w:style w:type="paragraph" w:styleId="TOC1">
    <w:name w:val="toc 1"/>
    <w:basedOn w:val="Normal"/>
    <w:next w:val="Normal"/>
    <w:autoRedefine/>
    <w:semiHidden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pPr>
      <w:ind w:left="3969"/>
    </w:pPr>
  </w:style>
  <w:style w:type="paragraph" w:customStyle="1" w:styleId="coverDate">
    <w:name w:val="coverDate"/>
    <w:basedOn w:val="Heading3nonum"/>
    <w:pPr>
      <w:ind w:left="3969"/>
    </w:pPr>
  </w:style>
  <w:style w:type="paragraph" w:customStyle="1" w:styleId="coverTitle">
    <w:name w:val="coverTitle"/>
    <w:basedOn w:val="Heading1nonum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pPr>
      <w:spacing w:before="0"/>
    </w:pPr>
    <w:rPr>
      <w:b/>
    </w:rPr>
  </w:style>
  <w:style w:type="paragraph" w:customStyle="1" w:styleId="definition">
    <w:name w:val="definition"/>
    <w:basedOn w:val="Heading3nonum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pPr>
      <w:pageBreakBefore/>
    </w:pPr>
  </w:style>
  <w:style w:type="paragraph" w:customStyle="1" w:styleId="listalpha">
    <w:name w:val="listalpha"/>
    <w:basedOn w:val="Heading4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pPr>
      <w:keepNext/>
      <w:numPr>
        <w:ilvl w:val="0"/>
        <w:numId w:val="0"/>
      </w:numPr>
      <w:spacing w:before="20" w:after="20" w:line="230" w:lineRule="exact"/>
    </w:pPr>
    <w:rPr>
      <w:rFonts w:ascii="Arial Narrow" w:hAnsi="Arial Narrow"/>
      <w:b/>
    </w:rPr>
  </w:style>
  <w:style w:type="paragraph" w:customStyle="1" w:styleId="Tablebody">
    <w:name w:val="Tablebody"/>
    <w:basedOn w:val="Tablehead"/>
    <w:rPr>
      <w:b w:val="0"/>
      <w:color w:val="0000FF"/>
    </w:rPr>
  </w:style>
  <w:style w:type="paragraph" w:customStyle="1" w:styleId="tablelist">
    <w:name w:val="table list"/>
    <w:basedOn w:val="Tablebody"/>
  </w:style>
  <w:style w:type="paragraph" w:customStyle="1" w:styleId="Tabletext">
    <w:name w:val="Tabletext"/>
    <w:basedOn w:val="Tablehead"/>
    <w:pPr>
      <w:keepNext w:val="0"/>
      <w:tabs>
        <w:tab w:val="left" w:pos="567"/>
      </w:tabs>
      <w:spacing w:before="80" w:after="0" w:line="240" w:lineRule="atLeast"/>
      <w:outlineLvl w:val="9"/>
    </w:pPr>
    <w:rPr>
      <w:rFonts w:ascii="Arial" w:hAnsi="Arial"/>
      <w:b w:val="0"/>
    </w:rPr>
  </w:style>
  <w:style w:type="paragraph" w:customStyle="1" w:styleId="tablebox">
    <w:name w:val="tablebox"/>
    <w:basedOn w:val="Tabletext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</w:style>
  <w:style w:type="paragraph" w:customStyle="1" w:styleId="term">
    <w:name w:val="term"/>
    <w:basedOn w:val="Heading3nonum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pPr>
      <w:widowControl w:val="0"/>
      <w:numPr>
        <w:numId w:val="7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Pr>
      <w:color w:val="FF0000"/>
    </w:rPr>
  </w:style>
  <w:style w:type="paragraph" w:styleId="TOC2">
    <w:name w:val="toc 2"/>
    <w:basedOn w:val="Normal"/>
    <w:next w:val="Normal"/>
    <w:autoRedefine/>
    <w:semiHidden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</w:style>
  <w:style w:type="paragraph" w:customStyle="1" w:styleId="SectionHeading">
    <w:name w:val="SectionHeading"/>
    <w:basedOn w:val="Normal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PageNumber">
    <w:name w:val="page number"/>
    <w:basedOn w:val="DefaultParagraphFont"/>
  </w:style>
  <w:style w:type="paragraph" w:customStyle="1" w:styleId="pindent">
    <w:name w:val="p indent"/>
    <w:basedOn w:val="Normal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Pr>
      <w:i/>
      <w:color w:val="FF0000"/>
      <w:sz w:val="16"/>
    </w:rPr>
  </w:style>
  <w:style w:type="character" w:styleId="Hyperlink">
    <w:name w:val="Hyperlink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tablecelltext">
    <w:name w:val="table cell text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</w:style>
  <w:style w:type="paragraph" w:styleId="BalloonText">
    <w:name w:val="Balloon Text"/>
    <w:basedOn w:val="Normal"/>
    <w:semiHidden/>
    <w:rsid w:val="000574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Padeswood Cement Works  SITE CONTACT  DAVID QUICK  01244 550330  david.quick@heidelbergmaterials.com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Hanson House, 14 Castle Hill, Maidenhead, Berkshire.  SL6 4JJ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2016-03-15T00:00:00+00:00</Document_x0020_Date>
    <Facility_x0020_Address xmlns="859f7ad6-93f6-4205-b62b-a17f28acbbac">Padeswood Works, Padeswood, Mold, Flintshire.</Facility_x0020_Address>
    <Environment_x0020_Sub_x0020_Folder xmlns="859f7ad6-93f6-4205-b62b-a17f28acbbac">Licence supervision</Environment_x0020_Sub_x0020_Folder>
    <Customer_x0020_Name xmlns="859f7ad6-93f6-4205-b62b-a17f28acbbac">Castle Cement Limited</Customer_x0020_Name>
    <IconOverlay xmlns="http://schemas.microsoft.com/sharepoint/v4" xsi:nil="true"/>
    <Surrendered_x002f_Expired xmlns="859f7ad6-93f6-4205-b62b-a17f28acbbac" xsi:nil="true"/>
    <Post_x0020_code xmlns="859f7ad6-93f6-4205-b62b-a17f28acbbac">CH7 4HB</Post_x0020_code>
    <Surrendered_x002f_Expired_x0020_Date xmlns="859f7ad6-93f6-4205-b62b-a17f28acbbac" xsi:nil="true"/>
    <_dlc_DocId xmlns="9be56660-2c31-41ef-bc00-23e72f632f2a">REGU-408-2757244</_dlc_DocId>
    <_dlc_DocIdUrl xmlns="9be56660-2c31-41ef-bc00-23e72f632f2a">
      <Url>https://cyfoethnaturiolcymru.sharepoint.com/teams/Regulatory/Permitting/_layouts/15/DocIdRedir.aspx?ID=REGU-408-2757244</Url>
      <Description>REGU-408-2757244</Description>
    </_dlc_DocIdUrl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84" ma:contentTypeDescription="Permitting &amp; Compliance Word Document" ma:contentTypeScope="" ma:versionID="96eea8bd4e14a84a3dc457052244126e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a42c5bf988c05ff29c9c7baaa7ca7627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781D43-900F-4681-A012-D7EB6A7DD429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3729835-502F-4A56-9E15-062C1E4395E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0674980-BD1E-48F6-B510-5BE43650BF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611232-BC2E-4639-BC05-A396FCDD0AA9}">
  <ds:schemaRefs>
    <ds:schemaRef ds:uri="859f7ad6-93f6-4205-b62b-a17f28acbbac"/>
    <ds:schemaRef ds:uri="http://purl.org/dc/dcmitype/"/>
    <ds:schemaRef ds:uri="6e121689-de5b-41b9-a751-bfeda7fa2b07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sharepoint/v4"/>
    <ds:schemaRef ds:uri="7300053d-1c5f-4e78-b9e3-ee8c32344bce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8B57C9F-02D7-47EA-B142-B33D60312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7300053d-1c5f-4e78-b9e3-ee8c32344bce"/>
    <ds:schemaRef ds:uri="http://schemas.microsoft.com/sharepoint/v4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27_04_SD01 Template: Landfill Sector Permit Template</vt:lpstr>
    </vt:vector>
  </TitlesOfParts>
  <Company>EA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Smith</dc:creator>
  <dc:description>This guidance should be used in conjunction with the revised Landfill Permit Template (Version 2) and the associated Decision Document Template by Area/SPG permitting staff when processing applications received on the Part B application form issued in January 2004.</dc:description>
  <cp:lastModifiedBy>Bradford, Julie</cp:lastModifiedBy>
  <cp:revision>3</cp:revision>
  <cp:lastPrinted>2016-03-16T13:10:00Z</cp:lastPrinted>
  <dcterms:created xsi:type="dcterms:W3CDTF">2025-04-24T09:56:00Z</dcterms:created>
  <dcterms:modified xsi:type="dcterms:W3CDTF">2025-04-25T06:37:00Z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0x01010067EB80C5FE939D4A9B3D8BA62129B7F50102008103382B54324B4D9E2A330338A8DF0F</vt:lpwstr>
  </property>
  <property fmtid="{D5CDD505-2E9C-101B-9397-08002B2CF9AE}" pid="4" name="_dlc_DocIdItemGuid">
    <vt:lpwstr>39f31a83-1403-4988-8869-e3daa6307900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REGU-408-5983</vt:lpwstr>
  </property>
  <property fmtid="{D5CDD505-2E9C-101B-9397-08002B2CF9AE}" pid="7" name="_dlc_DocIdUrl">
    <vt:lpwstr>https://cyfoethnaturiolcymru.sharepoint.com/teams/Regulatory/Permitting/_layouts/15/DocIdRedir.aspx?ID=REGU-408-5983, REGU-408-5983</vt:lpwstr>
  </property>
  <property fmtid="{D5CDD505-2E9C-101B-9397-08002B2CF9AE}" pid="8" name="MediaServiceImageTags">
    <vt:lpwstr/>
  </property>
</Properties>
</file>