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FCB004" w14:textId="77777777" w:rsidR="008E30A7" w:rsidRPr="005A54EA" w:rsidRDefault="008E30A7" w:rsidP="00377299">
      <w:pPr>
        <w:pStyle w:val="ListParagraph"/>
        <w:keepNext/>
        <w:keepLines/>
        <w:numPr>
          <w:ilvl w:val="0"/>
          <w:numId w:val="3"/>
        </w:numPr>
        <w:tabs>
          <w:tab w:val="left" w:pos="900"/>
        </w:tabs>
        <w:ind w:hanging="540"/>
        <w:outlineLvl w:val="1"/>
        <w:rPr>
          <w:b/>
          <w:bCs/>
          <w:color w:val="00A0AA"/>
          <w:szCs w:val="26"/>
        </w:rPr>
      </w:pPr>
      <w:r w:rsidRPr="005A54EA">
        <w:rPr>
          <w:b/>
          <w:bCs/>
          <w:color w:val="00A0AA"/>
          <w:szCs w:val="26"/>
        </w:rPr>
        <w:t>Application type</w:t>
      </w:r>
    </w:p>
    <w:p w14:paraId="09F97295" w14:textId="13D69088" w:rsidR="008E30A7" w:rsidRDefault="008E30A7" w:rsidP="008E30A7">
      <w:pPr>
        <w:rPr>
          <w:color w:val="000000"/>
        </w:rPr>
      </w:pPr>
      <w:r>
        <w:rPr>
          <w:color w:val="000000"/>
        </w:rPr>
        <w:t>New full abstraction licence</w:t>
      </w:r>
      <w:r w:rsidR="004C4D20">
        <w:rPr>
          <w:color w:val="000000"/>
        </w:rPr>
        <w:tab/>
      </w:r>
      <w:r w:rsidR="004C4D20">
        <w:rPr>
          <w:color w:val="000000"/>
        </w:rPr>
        <w:tab/>
      </w:r>
      <w:r w:rsidRPr="00D82FB4">
        <w:rPr>
          <w:color w:val="000000"/>
        </w:rPr>
        <w:tab/>
      </w:r>
      <w:sdt>
        <w:sdtPr>
          <w:rPr>
            <w:color w:val="000000"/>
          </w:rPr>
          <w:id w:val="-755129982"/>
          <w14:checkbox>
            <w14:checked w14:val="1"/>
            <w14:checkedState w14:val="2612" w14:font="MS Gothic"/>
            <w14:uncheckedState w14:val="2610" w14:font="MS Gothic"/>
          </w14:checkbox>
        </w:sdtPr>
        <w:sdtEndPr>
          <w:rPr>
            <w:rFonts w:hint="eastAsia"/>
          </w:rPr>
        </w:sdtEndPr>
        <w:sdtContent>
          <w:r w:rsidR="007601EF">
            <w:rPr>
              <w:rFonts w:ascii="MS Gothic" w:eastAsia="MS Gothic" w:hAnsi="MS Gothic" w:hint="eastAsia"/>
              <w:color w:val="000000"/>
            </w:rPr>
            <w:t>☒</w:t>
          </w:r>
        </w:sdtContent>
      </w:sdt>
      <w:r w:rsidR="004558EE">
        <w:rPr>
          <w:color w:val="000000"/>
        </w:rPr>
        <w:tab/>
        <w:t>Give</w:t>
      </w:r>
      <w:r w:rsidR="0016539F">
        <w:rPr>
          <w:color w:val="000000"/>
        </w:rPr>
        <w:t xml:space="preserve"> existing licence serial number and/</w:t>
      </w:r>
    </w:p>
    <w:p w14:paraId="41AD6B89" w14:textId="453A9722" w:rsidR="00753C93" w:rsidRDefault="008E30A7" w:rsidP="00146E8B">
      <w:pPr>
        <w:tabs>
          <w:tab w:val="left" w:pos="720"/>
          <w:tab w:val="left" w:pos="1440"/>
          <w:tab w:val="left" w:pos="2160"/>
          <w:tab w:val="left" w:pos="2880"/>
          <w:tab w:val="left" w:pos="3600"/>
          <w:tab w:val="left" w:pos="4320"/>
          <w:tab w:val="left" w:pos="5040"/>
        </w:tabs>
        <w:rPr>
          <w:color w:val="000000"/>
        </w:rPr>
      </w:pPr>
      <w:r>
        <w:rPr>
          <w:color w:val="000000"/>
        </w:rPr>
        <w:t xml:space="preserve">New </w:t>
      </w:r>
      <w:r w:rsidR="00753C93">
        <w:rPr>
          <w:color w:val="000000"/>
        </w:rPr>
        <w:t>temporary abstraction licence</w:t>
      </w:r>
      <w:r w:rsidR="004C4D20">
        <w:rPr>
          <w:color w:val="000000"/>
        </w:rPr>
        <w:tab/>
      </w:r>
      <w:r w:rsidR="00753C93">
        <w:rPr>
          <w:color w:val="000000"/>
        </w:rPr>
        <w:tab/>
      </w:r>
      <w:sdt>
        <w:sdtPr>
          <w:rPr>
            <w:color w:val="000000"/>
          </w:rPr>
          <w:id w:val="-1425794511"/>
          <w14:checkbox>
            <w14:checked w14:val="0"/>
            <w14:checkedState w14:val="2612" w14:font="MS Gothic"/>
            <w14:uncheckedState w14:val="2610" w14:font="MS Gothic"/>
          </w14:checkbox>
        </w:sdtPr>
        <w:sdtEndPr>
          <w:rPr>
            <w:rFonts w:hint="eastAsia"/>
          </w:rPr>
        </w:sdtEndPr>
        <w:sdtContent>
          <w:r w:rsidR="00A458C2">
            <w:rPr>
              <w:rFonts w:ascii="MS Gothic" w:eastAsia="MS Gothic" w:hAnsi="MS Gothic" w:hint="eastAsia"/>
              <w:color w:val="000000"/>
            </w:rPr>
            <w:t>☐</w:t>
          </w:r>
        </w:sdtContent>
      </w:sdt>
      <w:r w:rsidR="00146E8B">
        <w:rPr>
          <w:rFonts w:eastAsia="MS Gothic"/>
          <w:color w:val="000000"/>
        </w:rPr>
        <w:tab/>
      </w:r>
      <w:r w:rsidR="004558EE">
        <w:rPr>
          <w:color w:val="000000"/>
        </w:rPr>
        <w:t xml:space="preserve">pre-application reference number </w:t>
      </w:r>
    </w:p>
    <w:p w14:paraId="35034375" w14:textId="3E4723BC" w:rsidR="008E30A7" w:rsidRPr="00D82FB4" w:rsidRDefault="0016539F" w:rsidP="004558EE">
      <w:pPr>
        <w:tabs>
          <w:tab w:val="left" w:pos="720"/>
          <w:tab w:val="left" w:pos="1440"/>
          <w:tab w:val="left" w:pos="2160"/>
          <w:tab w:val="left" w:pos="2880"/>
          <w:tab w:val="left" w:pos="3600"/>
          <w:tab w:val="left" w:pos="4320"/>
          <w:tab w:val="left" w:pos="5040"/>
        </w:tabs>
        <w:rPr>
          <w:color w:val="000000"/>
        </w:rPr>
      </w:pPr>
      <w:r>
        <w:rPr>
          <w:noProof/>
          <w:lang w:val="en-US"/>
        </w:rPr>
        <mc:AlternateContent>
          <mc:Choice Requires="wps">
            <w:drawing>
              <wp:anchor distT="0" distB="0" distL="114300" distR="114300" simplePos="0" relativeHeight="251650560" behindDoc="0" locked="0" layoutInCell="1" allowOverlap="1" wp14:anchorId="2CF4042E" wp14:editId="62082EE4">
                <wp:simplePos x="0" y="0"/>
                <wp:positionH relativeFrom="column">
                  <wp:posOffset>3660140</wp:posOffset>
                </wp:positionH>
                <wp:positionV relativeFrom="paragraph">
                  <wp:posOffset>42182</wp:posOffset>
                </wp:positionV>
                <wp:extent cx="2495550" cy="321310"/>
                <wp:effectExtent l="0" t="0" r="19050" b="21590"/>
                <wp:wrapNone/>
                <wp:docPr id="16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5550" cy="321310"/>
                        </a:xfrm>
                        <a:prstGeom prst="rect">
                          <a:avLst/>
                        </a:prstGeom>
                        <a:solidFill>
                          <a:srgbClr val="FFFFFF"/>
                        </a:solidFill>
                        <a:ln w="9525">
                          <a:solidFill>
                            <a:srgbClr val="000000"/>
                          </a:solidFill>
                          <a:miter lim="800000"/>
                          <a:headEnd/>
                          <a:tailEnd/>
                        </a:ln>
                      </wps:spPr>
                      <wps:txbx>
                        <w:txbxContent>
                          <w:p w14:paraId="4CFC08F9" w14:textId="52B11370" w:rsidR="003E065E" w:rsidRPr="00097CD3" w:rsidRDefault="0045071B" w:rsidP="004C4D20">
                            <w:pPr>
                              <w:contextualSpacing/>
                              <w:rPr>
                                <w:sz w:val="22"/>
                              </w:rPr>
                            </w:pPr>
                            <w:r>
                              <w:rPr>
                                <w:sz w:val="22"/>
                              </w:rPr>
                              <w:t>PPN-00</w:t>
                            </w:r>
                            <w:r w:rsidR="00806875">
                              <w:rPr>
                                <w:sz w:val="22"/>
                              </w:rPr>
                              <w:t>21</w:t>
                            </w:r>
                            <w:r w:rsidR="003B155F">
                              <w:rPr>
                                <w:sz w:val="22"/>
                              </w:rPr>
                              <w:t>6</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CF4042E" id="_x0000_t202" coordsize="21600,21600" o:spt="202" path="m,l,21600r21600,l21600,xe">
                <v:stroke joinstyle="miter"/>
                <v:path gradientshapeok="t" o:connecttype="rect"/>
              </v:shapetype>
              <v:shape id="Text Box 4" o:spid="_x0000_s1026" type="#_x0000_t202" style="position:absolute;margin-left:288.2pt;margin-top:3.3pt;width:196.5pt;height:25.3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DNmKwIAAFIEAAAOAAAAZHJzL2Uyb0RvYy54bWysVNtu2zAMfR+wfxD0vjh2k64x4hRdugwD&#10;ugvQ7gNkWbaFSaImKbG7ry8lp1nQbS/D/CCIInVEnkN6fT1qRQ7CeQmmovlsTokwHBppuop+e9i9&#10;uaLEB2YapsCIij4KT683r1+tB1uKAnpQjXAEQYwvB1vRPgRbZpnnvdDMz8AKg84WnGYBTddljWMD&#10;omuVFfP5ZTaAa6wDLrzH09vJSTcJv20FD1/a1otAVEUxt5BWl9Y6rtlmzcrOMdtLfkyD/UMWmkmD&#10;j56gbllgZO/kb1Bacgce2jDjoDNoW8lFqgGryecvqrnvmRWpFiTH2xNN/v/B8s+Hr47IBrW7zCkx&#10;TKNID2IM5B2MZBH5GawvMezeYmAY8RhjU63e3gH/7omBbc9MJ26cg6EXrMH88ngzO7s64fgIUg+f&#10;oMFn2D5AAhpbpyN5SAdBdNTp8aRNTIXjYbFYLZdLdHH0XRT5RZ7Ey1j5fNs6Hz4I0CRuKupQ+4TO&#10;Dnc+xGxY+RwSH/OgZLOTSiXDdfVWOXJg2Ce79KUCXoQpQ4aKrpbFciLgrxDz9P0JQsuADa+krujV&#10;KYiVkbb3pkntGJhU0x5TVubIY6RuIjGM9XjUpYbmERl1MDU2DiJuenA/KRmwqSvqf+yZE5SojwZV&#10;WeWLRZyCZCyWbws03LmnPvcwwxGqooGSabsN0+TsrZNdjy9NfWDgBpVsZSI5Sj5ldcwbGzdxfxyy&#10;OBnndor69SvYPAEAAP//AwBQSwMEFAAGAAgAAAAhABhf1TbdAAAACAEAAA8AAABkcnMvZG93bnJl&#10;di54bWxMj8FOwzAQRO9I/IO1SFwQdSjFbUKcCiGB4AYFwdWNt0mEvQ6xm4a/Z3uC4+iNZt+W68k7&#10;MeIQu0AarmYZCKQ62I4aDe9vD5crEDEZssYFQg0/GGFdnZ6UprDhQK84blIjeIRiYTS0KfWFlLFu&#10;0Zs4Cz0Ss10YvEkch0bawRx43Ds5zzIlvemIL7Smx/sW66/N3mtYLZ7Gz/h8/fJRq53L08VyfPwe&#10;tD4/m+5uQSSc0l8ZjvqsDhU7bcOebBROw81SLbiqQSkQzHOVc94ewRxkVcr/D1S/AAAA//8DAFBL&#10;AQItABQABgAIAAAAIQC2gziS/gAAAOEBAAATAAAAAAAAAAAAAAAAAAAAAABbQ29udGVudF9UeXBl&#10;c10ueG1sUEsBAi0AFAAGAAgAAAAhADj9If/WAAAAlAEAAAsAAAAAAAAAAAAAAAAALwEAAF9yZWxz&#10;Ly5yZWxzUEsBAi0AFAAGAAgAAAAhAB5cM2YrAgAAUgQAAA4AAAAAAAAAAAAAAAAALgIAAGRycy9l&#10;Mm9Eb2MueG1sUEsBAi0AFAAGAAgAAAAhABhf1TbdAAAACAEAAA8AAAAAAAAAAAAAAAAAhQQAAGRy&#10;cy9kb3ducmV2LnhtbFBLBQYAAAAABAAEAPMAAACPBQAAAAA=&#10;">
                <v:textbox>
                  <w:txbxContent>
                    <w:p w14:paraId="4CFC08F9" w14:textId="52B11370" w:rsidR="003E065E" w:rsidRPr="00097CD3" w:rsidRDefault="0045071B" w:rsidP="004C4D20">
                      <w:pPr>
                        <w:contextualSpacing/>
                        <w:rPr>
                          <w:sz w:val="22"/>
                        </w:rPr>
                      </w:pPr>
                      <w:r>
                        <w:rPr>
                          <w:sz w:val="22"/>
                        </w:rPr>
                        <w:t>PPN-00</w:t>
                      </w:r>
                      <w:r w:rsidR="00806875">
                        <w:rPr>
                          <w:sz w:val="22"/>
                        </w:rPr>
                        <w:t>21</w:t>
                      </w:r>
                      <w:r w:rsidR="003B155F">
                        <w:rPr>
                          <w:sz w:val="22"/>
                        </w:rPr>
                        <w:t>6</w:t>
                      </w:r>
                    </w:p>
                  </w:txbxContent>
                </v:textbox>
              </v:shape>
            </w:pict>
          </mc:Fallback>
        </mc:AlternateContent>
      </w:r>
      <w:r w:rsidR="00753C93">
        <w:rPr>
          <w:color w:val="000000"/>
        </w:rPr>
        <w:t>New licence to transfer water</w:t>
      </w:r>
      <w:r w:rsidR="00753C93">
        <w:rPr>
          <w:color w:val="000000"/>
        </w:rPr>
        <w:tab/>
      </w:r>
      <w:r w:rsidR="00753C93">
        <w:rPr>
          <w:color w:val="000000"/>
        </w:rPr>
        <w:tab/>
      </w:r>
      <w:r w:rsidR="004C4D20">
        <w:rPr>
          <w:color w:val="000000"/>
        </w:rPr>
        <w:tab/>
      </w:r>
      <w:sdt>
        <w:sdtPr>
          <w:rPr>
            <w:color w:val="000000"/>
          </w:rPr>
          <w:id w:val="1704359149"/>
          <w14:checkbox>
            <w14:checked w14:val="0"/>
            <w14:checkedState w14:val="2612" w14:font="MS Gothic"/>
            <w14:uncheckedState w14:val="2610" w14:font="MS Gothic"/>
          </w14:checkbox>
        </w:sdtPr>
        <w:sdtEndPr>
          <w:rPr>
            <w:rFonts w:hint="eastAsia"/>
          </w:rPr>
        </w:sdtEndPr>
        <w:sdtContent>
          <w:r w:rsidR="00506D8A">
            <w:rPr>
              <w:rFonts w:ascii="MS Gothic" w:eastAsia="MS Gothic" w:hAnsi="MS Gothic" w:hint="eastAsia"/>
              <w:color w:val="000000"/>
            </w:rPr>
            <w:t>☐</w:t>
          </w:r>
        </w:sdtContent>
      </w:sdt>
    </w:p>
    <w:p w14:paraId="593FAD6E" w14:textId="7C52058F" w:rsidR="004558EE" w:rsidRDefault="008E30A7" w:rsidP="008E30A7">
      <w:pPr>
        <w:rPr>
          <w:color w:val="000000"/>
        </w:rPr>
      </w:pPr>
      <w:r>
        <w:rPr>
          <w:color w:val="000000"/>
        </w:rPr>
        <w:t xml:space="preserve">Renewal of a time-limited </w:t>
      </w:r>
      <w:r w:rsidR="004C4D20">
        <w:rPr>
          <w:color w:val="000000"/>
        </w:rPr>
        <w:t xml:space="preserve">abstraction </w:t>
      </w:r>
      <w:r>
        <w:rPr>
          <w:color w:val="000000"/>
        </w:rPr>
        <w:t>licence</w:t>
      </w:r>
      <w:r>
        <w:rPr>
          <w:color w:val="000000"/>
        </w:rPr>
        <w:tab/>
      </w:r>
      <w:sdt>
        <w:sdtPr>
          <w:rPr>
            <w:color w:val="000000"/>
          </w:rPr>
          <w:id w:val="1479498160"/>
          <w14:checkbox>
            <w14:checked w14:val="0"/>
            <w14:checkedState w14:val="2612" w14:font="MS Gothic"/>
            <w14:uncheckedState w14:val="2610" w14:font="MS Gothic"/>
          </w14:checkbox>
        </w:sdtPr>
        <w:sdtEndPr>
          <w:rPr>
            <w:rFonts w:hint="eastAsia"/>
          </w:rPr>
        </w:sdtEndPr>
        <w:sdtContent>
          <w:r w:rsidR="00A458C2">
            <w:rPr>
              <w:rFonts w:ascii="MS Gothic" w:eastAsia="MS Gothic" w:hAnsi="MS Gothic" w:hint="eastAsia"/>
              <w:color w:val="000000"/>
            </w:rPr>
            <w:t>☐</w:t>
          </w:r>
        </w:sdtContent>
      </w:sdt>
      <w:r>
        <w:rPr>
          <w:color w:val="000000"/>
        </w:rPr>
        <w:tab/>
      </w:r>
    </w:p>
    <w:p w14:paraId="7AED2B33" w14:textId="73608901" w:rsidR="004C4D20" w:rsidRDefault="004C4D20" w:rsidP="008E30A7">
      <w:pPr>
        <w:rPr>
          <w:color w:val="000000"/>
        </w:rPr>
      </w:pPr>
      <w:r w:rsidRPr="004C4D20">
        <w:rPr>
          <w:color w:val="000000"/>
        </w:rPr>
        <w:t xml:space="preserve">Technical variation to </w:t>
      </w:r>
      <w:r w:rsidR="00B04267">
        <w:rPr>
          <w:color w:val="000000"/>
        </w:rPr>
        <w:t xml:space="preserve">an </w:t>
      </w:r>
      <w:r w:rsidRPr="004C4D20">
        <w:rPr>
          <w:color w:val="000000"/>
        </w:rPr>
        <w:t>abstraction licence</w:t>
      </w:r>
      <w:r>
        <w:rPr>
          <w:color w:val="000000"/>
        </w:rPr>
        <w:tab/>
      </w:r>
      <w:sdt>
        <w:sdtPr>
          <w:rPr>
            <w:color w:val="000000"/>
          </w:rPr>
          <w:id w:val="129917211"/>
          <w14:checkbox>
            <w14:checked w14:val="0"/>
            <w14:checkedState w14:val="2612" w14:font="MS Gothic"/>
            <w14:uncheckedState w14:val="2610" w14:font="MS Gothic"/>
          </w14:checkbox>
        </w:sdtPr>
        <w:sdtEndPr>
          <w:rPr>
            <w:rFonts w:hint="eastAsia"/>
          </w:rPr>
        </w:sdtEndPr>
        <w:sdtContent>
          <w:r w:rsidR="00506D8A">
            <w:rPr>
              <w:rFonts w:ascii="MS Gothic" w:eastAsia="MS Gothic" w:hAnsi="MS Gothic" w:hint="eastAsia"/>
              <w:color w:val="000000"/>
            </w:rPr>
            <w:t>☐</w:t>
          </w:r>
        </w:sdtContent>
      </w:sdt>
      <w:r>
        <w:rPr>
          <w:color w:val="000000"/>
        </w:rPr>
        <w:tab/>
      </w:r>
    </w:p>
    <w:p w14:paraId="779F4659" w14:textId="77777777" w:rsidR="00B11AB9" w:rsidRDefault="00B11AB9" w:rsidP="005A54EA">
      <w:pPr>
        <w:keepNext/>
        <w:keepLines/>
        <w:ind w:left="540"/>
        <w:outlineLvl w:val="1"/>
        <w:rPr>
          <w:b/>
          <w:bCs/>
          <w:color w:val="00A0AA"/>
          <w:szCs w:val="26"/>
        </w:rPr>
      </w:pPr>
    </w:p>
    <w:p w14:paraId="345ACA3B" w14:textId="77777777" w:rsidR="00A0130B" w:rsidRPr="005F700B" w:rsidRDefault="00A0130B" w:rsidP="00A0130B">
      <w:pPr>
        <w:keepNext/>
        <w:keepLines/>
        <w:ind w:left="720" w:hanging="720"/>
        <w:outlineLvl w:val="2"/>
        <w:rPr>
          <w:bCs/>
        </w:rPr>
      </w:pPr>
      <w:r w:rsidRPr="005F700B">
        <w:rPr>
          <w:bCs/>
        </w:rPr>
        <w:t>For hydropower</w:t>
      </w:r>
      <w:r>
        <w:rPr>
          <w:bCs/>
        </w:rPr>
        <w:t xml:space="preserve"> abstractions, s</w:t>
      </w:r>
      <w:r w:rsidRPr="005F700B">
        <w:rPr>
          <w:bCs/>
        </w:rPr>
        <w:t xml:space="preserve">pecify the capacity </w:t>
      </w:r>
      <w:r w:rsidR="00A75A2B">
        <w:rPr>
          <w:bCs/>
        </w:rPr>
        <w:t xml:space="preserve">(in kilowatts) </w:t>
      </w:r>
      <w:r w:rsidRPr="005F700B">
        <w:rPr>
          <w:bCs/>
        </w:rPr>
        <w:t>of your scheme.</w:t>
      </w:r>
    </w:p>
    <w:p w14:paraId="1A0D03B1" w14:textId="49F747C6" w:rsidR="00A0130B" w:rsidRPr="00A0130B" w:rsidRDefault="00A0130B" w:rsidP="00A0130B">
      <w:pPr>
        <w:keepNext/>
        <w:keepLines/>
        <w:ind w:left="720" w:hanging="720"/>
        <w:outlineLvl w:val="2"/>
      </w:pPr>
      <w:r w:rsidRPr="00541C35">
        <w:t>25kW</w:t>
      </w:r>
      <w:r>
        <w:t xml:space="preserve"> or less</w:t>
      </w:r>
      <w:r>
        <w:tab/>
      </w:r>
      <w:sdt>
        <w:sdtPr>
          <w:rPr>
            <w:color w:val="000000"/>
          </w:rPr>
          <w:id w:val="502409131"/>
          <w14:checkbox>
            <w14:checked w14:val="0"/>
            <w14:checkedState w14:val="2612" w14:font="MS Gothic"/>
            <w14:uncheckedState w14:val="2610" w14:font="MS Gothic"/>
          </w14:checkbox>
        </w:sdtPr>
        <w:sdtEndPr>
          <w:rPr>
            <w:rFonts w:hint="eastAsia"/>
          </w:rPr>
        </w:sdtEndPr>
        <w:sdtContent>
          <w:r w:rsidR="003B155F">
            <w:rPr>
              <w:rFonts w:ascii="MS Gothic" w:eastAsia="MS Gothic" w:hAnsi="MS Gothic" w:hint="eastAsia"/>
              <w:color w:val="000000"/>
            </w:rPr>
            <w:t>☐</w:t>
          </w:r>
        </w:sdtContent>
      </w:sdt>
      <w:r>
        <w:rPr>
          <w:rFonts w:ascii="MS Gothic" w:eastAsia="MS Gothic" w:hAnsi="MS Gothic"/>
          <w:color w:val="000000"/>
        </w:rPr>
        <w:tab/>
      </w:r>
      <w:r w:rsidRPr="001A689E">
        <w:rPr>
          <w:color w:val="000000"/>
        </w:rPr>
        <w:tab/>
      </w:r>
      <w:r w:rsidRPr="00541C35">
        <w:t xml:space="preserve">&gt;25 </w:t>
      </w:r>
      <w:r>
        <w:t>to</w:t>
      </w:r>
      <w:r w:rsidRPr="00541C35">
        <w:t xml:space="preserve"> </w:t>
      </w:r>
      <w:r>
        <w:t>50</w:t>
      </w:r>
      <w:r w:rsidRPr="00541C35">
        <w:t>kW</w:t>
      </w:r>
      <w:r>
        <w:tab/>
      </w:r>
      <w:sdt>
        <w:sdtPr>
          <w:rPr>
            <w:color w:val="000000"/>
          </w:rPr>
          <w:id w:val="-81613606"/>
          <w14:checkbox>
            <w14:checked w14:val="0"/>
            <w14:checkedState w14:val="2612" w14:font="MS Gothic"/>
            <w14:uncheckedState w14:val="2610" w14:font="MS Gothic"/>
          </w14:checkbox>
        </w:sdtPr>
        <w:sdtEndPr>
          <w:rPr>
            <w:rFonts w:hint="eastAsia"/>
          </w:rPr>
        </w:sdtEndPr>
        <w:sdtContent>
          <w:r w:rsidR="00506D8A">
            <w:rPr>
              <w:rFonts w:ascii="MS Gothic" w:eastAsia="MS Gothic" w:hAnsi="MS Gothic" w:hint="eastAsia"/>
              <w:color w:val="000000"/>
            </w:rPr>
            <w:t>☐</w:t>
          </w:r>
        </w:sdtContent>
      </w:sdt>
      <w:r w:rsidRPr="001A689E">
        <w:rPr>
          <w:color w:val="000000"/>
        </w:rPr>
        <w:tab/>
      </w:r>
      <w:r>
        <w:rPr>
          <w:color w:val="000000"/>
        </w:rPr>
        <w:tab/>
      </w:r>
      <w:r w:rsidRPr="00541C35">
        <w:t>&gt;</w:t>
      </w:r>
      <w:r>
        <w:t>50</w:t>
      </w:r>
      <w:r w:rsidRPr="00541C35">
        <w:t xml:space="preserve"> </w:t>
      </w:r>
      <w:r>
        <w:t>to</w:t>
      </w:r>
      <w:r w:rsidRPr="00541C35">
        <w:t xml:space="preserve"> 100kW</w:t>
      </w:r>
      <w:r w:rsidR="0016539F">
        <w:t xml:space="preserve"> </w:t>
      </w:r>
      <w:sdt>
        <w:sdtPr>
          <w:rPr>
            <w:color w:val="000000"/>
          </w:rPr>
          <w:id w:val="1759245709"/>
          <w14:checkbox>
            <w14:checked w14:val="1"/>
            <w14:checkedState w14:val="2612" w14:font="MS Gothic"/>
            <w14:uncheckedState w14:val="2610" w14:font="MS Gothic"/>
          </w14:checkbox>
        </w:sdtPr>
        <w:sdtEndPr>
          <w:rPr>
            <w:rFonts w:hint="eastAsia"/>
          </w:rPr>
        </w:sdtEndPr>
        <w:sdtContent>
          <w:r w:rsidR="003B155F">
            <w:rPr>
              <w:rFonts w:ascii="MS Gothic" w:eastAsia="MS Gothic" w:hAnsi="MS Gothic" w:hint="eastAsia"/>
              <w:color w:val="000000"/>
            </w:rPr>
            <w:t>☒</w:t>
          </w:r>
        </w:sdtContent>
      </w:sdt>
      <w:r>
        <w:tab/>
      </w:r>
      <w:r>
        <w:tab/>
      </w:r>
      <w:r w:rsidRPr="00541C35">
        <w:t>&gt;100kW</w:t>
      </w:r>
      <w:r w:rsidR="0016539F">
        <w:t xml:space="preserve"> </w:t>
      </w:r>
      <w:sdt>
        <w:sdtPr>
          <w:rPr>
            <w:color w:val="000000"/>
          </w:rPr>
          <w:id w:val="-1809234938"/>
          <w14:checkbox>
            <w14:checked w14:val="0"/>
            <w14:checkedState w14:val="2612" w14:font="MS Gothic"/>
            <w14:uncheckedState w14:val="2610" w14:font="MS Gothic"/>
          </w14:checkbox>
        </w:sdtPr>
        <w:sdtEndPr>
          <w:rPr>
            <w:rFonts w:hint="eastAsia"/>
          </w:rPr>
        </w:sdtEndPr>
        <w:sdtContent>
          <w:r w:rsidR="00506D8A">
            <w:rPr>
              <w:rFonts w:ascii="MS Gothic" w:eastAsia="MS Gothic" w:hAnsi="MS Gothic" w:hint="eastAsia"/>
              <w:color w:val="000000"/>
            </w:rPr>
            <w:t>☐</w:t>
          </w:r>
        </w:sdtContent>
      </w:sdt>
    </w:p>
    <w:p w14:paraId="00535101" w14:textId="77777777" w:rsidR="00A0130B" w:rsidRPr="005A54EA" w:rsidRDefault="00A0130B" w:rsidP="005A54EA">
      <w:pPr>
        <w:keepNext/>
        <w:keepLines/>
        <w:ind w:left="540"/>
        <w:outlineLvl w:val="1"/>
        <w:rPr>
          <w:b/>
          <w:bCs/>
          <w:color w:val="00A0AA"/>
          <w:szCs w:val="26"/>
        </w:rPr>
      </w:pPr>
    </w:p>
    <w:p w14:paraId="17575394" w14:textId="77777777" w:rsidR="004C4D20" w:rsidRPr="005A54EA" w:rsidRDefault="004C4D20" w:rsidP="00377299">
      <w:pPr>
        <w:pStyle w:val="ListParagraph"/>
        <w:keepNext/>
        <w:keepLines/>
        <w:numPr>
          <w:ilvl w:val="0"/>
          <w:numId w:val="3"/>
        </w:numPr>
        <w:tabs>
          <w:tab w:val="left" w:pos="900"/>
        </w:tabs>
        <w:ind w:hanging="540"/>
        <w:outlineLvl w:val="1"/>
        <w:rPr>
          <w:b/>
          <w:bCs/>
          <w:color w:val="00A0AA"/>
          <w:szCs w:val="26"/>
        </w:rPr>
      </w:pPr>
      <w:r w:rsidRPr="005A54EA">
        <w:rPr>
          <w:b/>
          <w:bCs/>
          <w:color w:val="00A0AA"/>
          <w:szCs w:val="26"/>
        </w:rPr>
        <w:t>Linked licences</w:t>
      </w:r>
    </w:p>
    <w:p w14:paraId="0C2E21CC" w14:textId="77777777" w:rsidR="004C4D20" w:rsidRPr="00653FED" w:rsidRDefault="00B819FE" w:rsidP="001F125D">
      <w:r w:rsidRPr="00B819FE">
        <w:rPr>
          <w:b/>
          <w:bCs/>
          <w:color w:val="00A0AA"/>
          <w:szCs w:val="26"/>
        </w:rPr>
        <w:t>2.1</w:t>
      </w:r>
      <w:r>
        <w:t xml:space="preserve"> </w:t>
      </w:r>
      <w:r w:rsidR="004C4D20" w:rsidRPr="00653FED">
        <w:t>Does your proposal involve water rights trading?</w:t>
      </w:r>
    </w:p>
    <w:p w14:paraId="60D34676" w14:textId="3E8C85D6" w:rsidR="004C4D20" w:rsidRDefault="00A07640" w:rsidP="00146E8B">
      <w:pPr>
        <w:ind w:left="720" w:hanging="720"/>
        <w:rPr>
          <w:color w:val="000000"/>
        </w:rPr>
      </w:pPr>
      <w:r>
        <w:rPr>
          <w:noProof/>
          <w:lang w:val="en-US"/>
        </w:rPr>
        <mc:AlternateContent>
          <mc:Choice Requires="wps">
            <w:drawing>
              <wp:anchor distT="0" distB="0" distL="114300" distR="114300" simplePos="0" relativeHeight="251651584" behindDoc="0" locked="0" layoutInCell="1" allowOverlap="1" wp14:anchorId="285127E9" wp14:editId="66F7891A">
                <wp:simplePos x="0" y="0"/>
                <wp:positionH relativeFrom="column">
                  <wp:posOffset>3883025</wp:posOffset>
                </wp:positionH>
                <wp:positionV relativeFrom="paragraph">
                  <wp:posOffset>33020</wp:posOffset>
                </wp:positionV>
                <wp:extent cx="2285365" cy="340360"/>
                <wp:effectExtent l="0" t="0" r="19685" b="21590"/>
                <wp:wrapNone/>
                <wp:docPr id="16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5365" cy="340360"/>
                        </a:xfrm>
                        <a:prstGeom prst="rect">
                          <a:avLst/>
                        </a:prstGeom>
                        <a:solidFill>
                          <a:srgbClr val="FFFFFF"/>
                        </a:solidFill>
                        <a:ln w="9525">
                          <a:solidFill>
                            <a:srgbClr val="000000"/>
                          </a:solidFill>
                          <a:miter lim="800000"/>
                          <a:headEnd/>
                          <a:tailEnd/>
                        </a:ln>
                      </wps:spPr>
                      <wps:txbx>
                        <w:txbxContent>
                          <w:p w14:paraId="6BA53047" w14:textId="77777777" w:rsidR="003E065E" w:rsidRPr="00097CD3" w:rsidRDefault="003E065E" w:rsidP="004C4D20">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85127E9" id="_x0000_s1027" type="#_x0000_t202" style="position:absolute;left:0;text-align:left;margin-left:305.75pt;margin-top:2.6pt;width:179.95pt;height:26.8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rZdLgIAAFkEAAAOAAAAZHJzL2Uyb0RvYy54bWysVNuO0zAQfUfiHyy/06TphW7UdLV0KUJa&#10;LtIuH+A4TmLheIztNilfv2OnLdUCL4g8WB7P+HjmnJmsb4dOkYOwToIu6HSSUiI0h0rqpqDfnnZv&#10;VpQ4z3TFFGhR0KNw9Hbz+tW6N7nIoAVVCUsQRLu8NwVtvTd5kjjeio65CRih0VmD7ZhH0zZJZVmP&#10;6J1KsjRdJj3Yyljgwjk8vR+ddBPx61pw/6WunfBEFRRz83G1cS3DmmzWLG8sM63kpzTYP2TRManx&#10;0QvUPfOM7K38DaqT3IKD2k84dAnUteQi1oDVTNMX1Ty2zIhYC5LjzIUm9/9g+efDV0tkhdotM0o0&#10;61CkJzF48g4GMg/89MblGPZoMNAPeIyxsVZnHoB/d0TDtmW6EXfWQt8KVmF+03Azubo64rgAUvaf&#10;oMJn2N5DBBpq2wXykA6C6KjT8aJNSIXjYZatFrPlghKOvtk8nS2jeAnLz7eNdf6DgI6ETUEtah/R&#10;2eHB+ZANy88h4TEHSlY7qVQ0bFNulSUHhn2yi18s4EWY0qQv6M0iW4wE/BUijd+fIDrpseGV7Aq6&#10;ugSxPND2XlexHT2TatxjykqfeAzUjST6oRxGyc7ylFAdkVgLY3/jPOKmBfuTkh57u6Dux55ZQYn6&#10;qFGcm+l8HoYhGvPF2wwNe+0prz1Mc4QqqKdk3G79OEB7Y2XT4ktjO2i4Q0FrGbkOyo9ZndLH/o0S&#10;nGYtDMi1HaN+/RE2zwAAAP//AwBQSwMEFAAGAAgAAAAhADxswVXfAAAACAEAAA8AAABkcnMvZG93&#10;bnJldi54bWxMj8FOwzAQRO9I/IO1SFwQdVLaNA1xKoQEojcoCK5uvE0i4nWw3TT8PcsJjqMZzbwp&#10;N5PtxYg+dI4UpLMEBFLtTEeNgrfXh+scRIiajO4doYJvDLCpzs9KXRh3ohccd7ERXEKh0AraGIdC&#10;ylC3aHWYuQGJvYPzVkeWvpHG6xOX217OkySTVnfEC60e8L7F+nN3tAryxdP4EbY3z+91dujX8Wo1&#10;Pn55pS4vprtbEBGn+BeGX3xGh4qZ9u5IJoheQZamS44qWM5BsL9epQsQe9Z5DrIq5f8D1Q8AAAD/&#10;/wMAUEsBAi0AFAAGAAgAAAAhALaDOJL+AAAA4QEAABMAAAAAAAAAAAAAAAAAAAAAAFtDb250ZW50&#10;X1R5cGVzXS54bWxQSwECLQAUAAYACAAAACEAOP0h/9YAAACUAQAACwAAAAAAAAAAAAAAAAAvAQAA&#10;X3JlbHMvLnJlbHNQSwECLQAUAAYACAAAACEA2Ua2XS4CAABZBAAADgAAAAAAAAAAAAAAAAAuAgAA&#10;ZHJzL2Uyb0RvYy54bWxQSwECLQAUAAYACAAAACEAPGzBVd8AAAAIAQAADwAAAAAAAAAAAAAAAACI&#10;BAAAZHJzL2Rvd25yZXYueG1sUEsFBgAAAAAEAAQA8wAAAJQFAAAAAA==&#10;">
                <v:textbox>
                  <w:txbxContent>
                    <w:p w14:paraId="6BA53047" w14:textId="77777777" w:rsidR="003E065E" w:rsidRPr="00097CD3" w:rsidRDefault="003E065E" w:rsidP="004C4D20">
                      <w:pPr>
                        <w:contextualSpacing/>
                        <w:rPr>
                          <w:sz w:val="22"/>
                        </w:rPr>
                      </w:pPr>
                    </w:p>
                  </w:txbxContent>
                </v:textbox>
              </v:shape>
            </w:pict>
          </mc:Fallback>
        </mc:AlternateContent>
      </w:r>
      <w:r w:rsidR="004C4D20">
        <w:rPr>
          <w:color w:val="000000"/>
        </w:rPr>
        <w:t>No</w:t>
      </w:r>
      <w:r w:rsidR="004C4D20">
        <w:rPr>
          <w:color w:val="000000"/>
        </w:rPr>
        <w:tab/>
      </w:r>
      <w:sdt>
        <w:sdtPr>
          <w:rPr>
            <w:color w:val="000000"/>
          </w:rPr>
          <w:id w:val="-1560703795"/>
          <w14:checkbox>
            <w14:checked w14:val="1"/>
            <w14:checkedState w14:val="2612" w14:font="MS Gothic"/>
            <w14:uncheckedState w14:val="2610" w14:font="MS Gothic"/>
          </w14:checkbox>
        </w:sdtPr>
        <w:sdtEndPr>
          <w:rPr>
            <w:rFonts w:hint="eastAsia"/>
          </w:rPr>
        </w:sdtEndPr>
        <w:sdtContent>
          <w:r w:rsidR="007601EF">
            <w:rPr>
              <w:rFonts w:ascii="MS Gothic" w:eastAsia="MS Gothic" w:hAnsi="MS Gothic" w:hint="eastAsia"/>
              <w:color w:val="000000"/>
            </w:rPr>
            <w:t>☒</w:t>
          </w:r>
        </w:sdtContent>
      </w:sdt>
      <w:r w:rsidR="004C4D20">
        <w:rPr>
          <w:color w:val="000000"/>
        </w:rPr>
        <w:tab/>
        <w:t>Yes</w:t>
      </w:r>
      <w:r w:rsidR="004C4D20" w:rsidRPr="001A689E">
        <w:rPr>
          <w:color w:val="000000"/>
        </w:rPr>
        <w:tab/>
      </w:r>
      <w:sdt>
        <w:sdtPr>
          <w:rPr>
            <w:color w:val="000000"/>
          </w:rPr>
          <w:id w:val="339285114"/>
          <w14:checkbox>
            <w14:checked w14:val="0"/>
            <w14:checkedState w14:val="2612" w14:font="MS Gothic"/>
            <w14:uncheckedState w14:val="2610" w14:font="MS Gothic"/>
          </w14:checkbox>
        </w:sdtPr>
        <w:sdtEndPr>
          <w:rPr>
            <w:rFonts w:hint="eastAsia"/>
          </w:rPr>
        </w:sdtEndPr>
        <w:sdtContent>
          <w:r w:rsidR="00393DFC">
            <w:rPr>
              <w:rFonts w:ascii="MS Gothic" w:eastAsia="MS Gothic" w:hAnsi="MS Gothic" w:hint="eastAsia"/>
              <w:color w:val="000000"/>
            </w:rPr>
            <w:t>☐</w:t>
          </w:r>
        </w:sdtContent>
      </w:sdt>
      <w:r w:rsidR="004C4D20">
        <w:rPr>
          <w:color w:val="000000"/>
        </w:rPr>
        <w:t xml:space="preserve"> </w:t>
      </w:r>
      <w:r w:rsidR="004C4D20">
        <w:rPr>
          <w:color w:val="000000"/>
        </w:rPr>
        <w:tab/>
      </w:r>
      <w:r w:rsidR="00753C93">
        <w:rPr>
          <w:color w:val="000000"/>
        </w:rPr>
        <w:t>I</w:t>
      </w:r>
      <w:r w:rsidR="004C4D20">
        <w:rPr>
          <w:color w:val="000000"/>
        </w:rPr>
        <w:t>f yes, provide</w:t>
      </w:r>
      <w:r w:rsidR="004C4D20" w:rsidRPr="00B877C6">
        <w:rPr>
          <w:color w:val="000000"/>
        </w:rPr>
        <w:t xml:space="preserve"> </w:t>
      </w:r>
      <w:r w:rsidR="004C4D20">
        <w:rPr>
          <w:color w:val="000000"/>
        </w:rPr>
        <w:t xml:space="preserve">licence </w:t>
      </w:r>
      <w:r w:rsidR="00146E8B">
        <w:rPr>
          <w:color w:val="000000"/>
        </w:rPr>
        <w:t xml:space="preserve">serial </w:t>
      </w:r>
      <w:r w:rsidR="00146E8B">
        <w:rPr>
          <w:color w:val="000000"/>
        </w:rPr>
        <w:br/>
      </w:r>
      <w:r w:rsidR="00146E8B">
        <w:rPr>
          <w:b/>
          <w:bCs/>
          <w:color w:val="3C3C41"/>
        </w:rPr>
        <w:tab/>
      </w:r>
      <w:r w:rsidR="00146E8B">
        <w:rPr>
          <w:b/>
          <w:bCs/>
          <w:color w:val="3C3C41"/>
        </w:rPr>
        <w:tab/>
      </w:r>
      <w:r w:rsidR="00146E8B">
        <w:rPr>
          <w:b/>
          <w:bCs/>
          <w:color w:val="3C3C41"/>
        </w:rPr>
        <w:tab/>
      </w:r>
      <w:r w:rsidR="00146E8B">
        <w:rPr>
          <w:color w:val="000000"/>
        </w:rPr>
        <w:t>number</w:t>
      </w:r>
      <w:r w:rsidR="00A75A2B">
        <w:rPr>
          <w:color w:val="000000"/>
        </w:rPr>
        <w:t>(s)</w:t>
      </w:r>
      <w:r w:rsidR="004C4D20" w:rsidRPr="00F014BA">
        <w:rPr>
          <w:b/>
          <w:bCs/>
          <w:color w:val="3C3C41"/>
        </w:rPr>
        <w:tab/>
      </w:r>
      <w:r w:rsidR="004C4D20" w:rsidRPr="00F014BA">
        <w:rPr>
          <w:b/>
          <w:bCs/>
          <w:color w:val="3C3C41"/>
        </w:rPr>
        <w:tab/>
      </w:r>
      <w:r w:rsidR="004C4D20" w:rsidRPr="00F014BA">
        <w:rPr>
          <w:b/>
          <w:bCs/>
          <w:color w:val="3C3C41"/>
        </w:rPr>
        <w:tab/>
      </w:r>
      <w:r w:rsidR="004C4D20" w:rsidRPr="00F014BA">
        <w:rPr>
          <w:b/>
          <w:bCs/>
          <w:color w:val="3C3C41"/>
        </w:rPr>
        <w:tab/>
      </w:r>
    </w:p>
    <w:p w14:paraId="24430779" w14:textId="77777777" w:rsidR="004C4D20" w:rsidRDefault="004C4D20" w:rsidP="004C4D20">
      <w:pPr>
        <w:keepNext/>
        <w:keepLines/>
        <w:ind w:left="180"/>
        <w:outlineLvl w:val="1"/>
        <w:rPr>
          <w:color w:val="000000"/>
        </w:rPr>
      </w:pPr>
    </w:p>
    <w:p w14:paraId="3A827A82" w14:textId="28D0DF2F" w:rsidR="004C4D20" w:rsidRDefault="00A07640" w:rsidP="004C4D20">
      <w:pPr>
        <w:rPr>
          <w:color w:val="000000"/>
        </w:rPr>
      </w:pPr>
      <w:r>
        <w:rPr>
          <w:noProof/>
          <w:lang w:val="en-US"/>
        </w:rPr>
        <mc:AlternateContent>
          <mc:Choice Requires="wps">
            <w:drawing>
              <wp:anchor distT="0" distB="0" distL="114300" distR="114300" simplePos="0" relativeHeight="251652608" behindDoc="0" locked="0" layoutInCell="1" allowOverlap="1" wp14:anchorId="4C74EF42" wp14:editId="512CAFB3">
                <wp:simplePos x="0" y="0"/>
                <wp:positionH relativeFrom="column">
                  <wp:posOffset>3883025</wp:posOffset>
                </wp:positionH>
                <wp:positionV relativeFrom="paragraph">
                  <wp:posOffset>170180</wp:posOffset>
                </wp:positionV>
                <wp:extent cx="2286000" cy="344170"/>
                <wp:effectExtent l="0" t="0" r="19050" b="17780"/>
                <wp:wrapNone/>
                <wp:docPr id="16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344170"/>
                        </a:xfrm>
                        <a:prstGeom prst="rect">
                          <a:avLst/>
                        </a:prstGeom>
                        <a:solidFill>
                          <a:srgbClr val="FFFFFF"/>
                        </a:solidFill>
                        <a:ln w="9525">
                          <a:solidFill>
                            <a:srgbClr val="000000"/>
                          </a:solidFill>
                          <a:miter lim="800000"/>
                          <a:headEnd/>
                          <a:tailEnd/>
                        </a:ln>
                      </wps:spPr>
                      <wps:txbx>
                        <w:txbxContent>
                          <w:p w14:paraId="3B6C0E6C" w14:textId="77777777" w:rsidR="003E065E" w:rsidRPr="00097CD3" w:rsidRDefault="003E065E" w:rsidP="004C4D20">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C74EF42" id="_x0000_s1028" type="#_x0000_t202" style="position:absolute;margin-left:305.75pt;margin-top:13.4pt;width:180pt;height:27.1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6+LfMgIAAFkEAAAOAAAAZHJzL2Uyb0RvYy54bWysVNuO2jAQfa/Uf7D8XgJZYNmIsNqypaq0&#10;vUi7/YDBcYhVx+PahmT79R07QOlWfanKg2VnxmfOnDNmedu3mh2k8wpNySejMWfSCKyU2ZX869Pm&#10;zYIzH8BUoNHIkj9Lz29Xr18tO1vIHBvUlXSMQIwvOlvyJgRbZJkXjWzBj9BKQ8EaXQuBjm6XVQ46&#10;Qm91lo/H86xDV1mHQnpPX++HIF8l/LqWInyuay8D0yUnbiGtLq3buGarJRQ7B7ZR4kgD/oFFC8pQ&#10;0TPUPQRge6f+gGqVcOixDiOBbYZ1rYRMPVA3k/GLbh4bsDL1QuJ4e5bJ/z9Y8enwxTFVkXfzK84M&#10;tGTSk+wDe4s9m0Z9OusLSnu0lBh6+ky5qVdvH1B888zgugGzk3fOYddIqIjfJN7MLq4OOD6CbLuP&#10;WFEZ2AdMQH3t2igeycEInXx6PnsTqQj6mOeL+XhMIUGxq+l0cp3My6A43bbOh/cSWxY3JXfkfUKH&#10;w4MPkQ0Up5RYzKNW1UZpnQ5ut11rxw5Ac7JJv9TAizRtWFfym1k+GwT4KwQxjWSHqr9ValWggdeq&#10;LfninARFlO2dqegCFAGUHvZEWZujjlG6QcTQb/tkWX6yZ4vVMwnrcJhveo+0adD94Kyj2S65/74H&#10;JznTHwyZczOZTuNjSIfp7Dqng7uMbC8jYARBlTxwNmzXYXhAe+vUrqFKwzgYvCNDa5W0js4PrI70&#10;aX6TBce3Fh/I5Tll/fpHWP0EAAD//wMAUEsDBBQABgAIAAAAIQBRe6oM3gAAAAkBAAAPAAAAZHJz&#10;L2Rvd25yZXYueG1sTI/BTsMwDIbvSLxDZCQuiKUd0G2l6YSQQHCDgeCaNV5bkTglybry9ngnONr+&#10;9fn7q/XkrBgxxN6TgnyWgUBqvOmpVfD+9nC5BBGTJqOtJ1TwgxHW9elJpUvjD/SK4ya1giEUS62g&#10;S2kopYxNh07HmR+Q+LbzwenEY2ilCfrAcGflPMsK6XRP/KHTA9532Hxt9k7B8vpp/IzPVy8fTbGz&#10;q3SxGB+/g1LnZ9PdLYiEU/oLw1Gf1aFmp63fk4nCKijy/IajCuYFV+DAanFcbJmeZyDrSv5vUP8C&#10;AAD//wMAUEsBAi0AFAAGAAgAAAAhALaDOJL+AAAA4QEAABMAAAAAAAAAAAAAAAAAAAAAAFtDb250&#10;ZW50X1R5cGVzXS54bWxQSwECLQAUAAYACAAAACEAOP0h/9YAAACUAQAACwAAAAAAAAAAAAAAAAAv&#10;AQAAX3JlbHMvLnJlbHNQSwECLQAUAAYACAAAACEAbevi3zICAABZBAAADgAAAAAAAAAAAAAAAAAu&#10;AgAAZHJzL2Uyb0RvYy54bWxQSwECLQAUAAYACAAAACEAUXuqDN4AAAAJAQAADwAAAAAAAAAAAAAA&#10;AACMBAAAZHJzL2Rvd25yZXYueG1sUEsFBgAAAAAEAAQA8wAAAJcFAAAAAA==&#10;">
                <v:textbox>
                  <w:txbxContent>
                    <w:p w14:paraId="3B6C0E6C" w14:textId="77777777" w:rsidR="003E065E" w:rsidRPr="00097CD3" w:rsidRDefault="003E065E" w:rsidP="004C4D20">
                      <w:pPr>
                        <w:contextualSpacing/>
                        <w:rPr>
                          <w:sz w:val="22"/>
                        </w:rPr>
                      </w:pPr>
                    </w:p>
                  </w:txbxContent>
                </v:textbox>
              </v:shape>
            </w:pict>
          </mc:Fallback>
        </mc:AlternateContent>
      </w:r>
      <w:r w:rsidR="00B819FE" w:rsidRPr="00B819FE">
        <w:rPr>
          <w:b/>
          <w:bCs/>
          <w:color w:val="00A0AA"/>
          <w:szCs w:val="26"/>
        </w:rPr>
        <w:t>2.2</w:t>
      </w:r>
      <w:r w:rsidR="00B819FE">
        <w:rPr>
          <w:color w:val="000000"/>
        </w:rPr>
        <w:t xml:space="preserve"> </w:t>
      </w:r>
      <w:r w:rsidR="004C4D20">
        <w:rPr>
          <w:color w:val="000000"/>
        </w:rPr>
        <w:t>Is the licence (to be) aggregated with any other licences?</w:t>
      </w:r>
      <w:r w:rsidR="004C4D20">
        <w:rPr>
          <w:color w:val="000000"/>
        </w:rPr>
        <w:br/>
        <w:t>No</w:t>
      </w:r>
      <w:r w:rsidR="004C4D20">
        <w:rPr>
          <w:color w:val="000000"/>
        </w:rPr>
        <w:tab/>
      </w:r>
      <w:sdt>
        <w:sdtPr>
          <w:rPr>
            <w:color w:val="000000"/>
          </w:rPr>
          <w:id w:val="540100250"/>
          <w14:checkbox>
            <w14:checked w14:val="1"/>
            <w14:checkedState w14:val="2612" w14:font="MS Gothic"/>
            <w14:uncheckedState w14:val="2610" w14:font="MS Gothic"/>
          </w14:checkbox>
        </w:sdtPr>
        <w:sdtEndPr>
          <w:rPr>
            <w:rFonts w:hint="eastAsia"/>
          </w:rPr>
        </w:sdtEndPr>
        <w:sdtContent>
          <w:r w:rsidR="007601EF">
            <w:rPr>
              <w:rFonts w:ascii="MS Gothic" w:eastAsia="MS Gothic" w:hAnsi="MS Gothic" w:hint="eastAsia"/>
              <w:color w:val="000000"/>
            </w:rPr>
            <w:t>☒</w:t>
          </w:r>
        </w:sdtContent>
      </w:sdt>
      <w:r w:rsidR="004C4D20">
        <w:rPr>
          <w:color w:val="000000"/>
        </w:rPr>
        <w:tab/>
        <w:t>Yes</w:t>
      </w:r>
      <w:r w:rsidR="004C4D20" w:rsidRPr="001A689E">
        <w:rPr>
          <w:color w:val="000000"/>
        </w:rPr>
        <w:tab/>
      </w:r>
      <w:sdt>
        <w:sdtPr>
          <w:rPr>
            <w:color w:val="000000"/>
          </w:rPr>
          <w:id w:val="-429280422"/>
          <w14:checkbox>
            <w14:checked w14:val="0"/>
            <w14:checkedState w14:val="2612" w14:font="MS Gothic"/>
            <w14:uncheckedState w14:val="2610" w14:font="MS Gothic"/>
          </w14:checkbox>
        </w:sdtPr>
        <w:sdtEndPr>
          <w:rPr>
            <w:rFonts w:hint="eastAsia"/>
          </w:rPr>
        </w:sdtEndPr>
        <w:sdtContent>
          <w:r w:rsidR="00E03FAB">
            <w:rPr>
              <w:rFonts w:ascii="MS Gothic" w:eastAsia="MS Gothic" w:hAnsi="MS Gothic" w:hint="eastAsia"/>
              <w:color w:val="000000"/>
            </w:rPr>
            <w:t>☐</w:t>
          </w:r>
        </w:sdtContent>
      </w:sdt>
      <w:r w:rsidR="004C4D20">
        <w:rPr>
          <w:color w:val="000000"/>
        </w:rPr>
        <w:t xml:space="preserve"> </w:t>
      </w:r>
      <w:r w:rsidR="004C4D20">
        <w:rPr>
          <w:color w:val="000000"/>
        </w:rPr>
        <w:tab/>
      </w:r>
      <w:r w:rsidR="00753C93">
        <w:rPr>
          <w:color w:val="000000"/>
        </w:rPr>
        <w:t>I</w:t>
      </w:r>
      <w:r w:rsidR="004C4D20">
        <w:rPr>
          <w:color w:val="000000"/>
        </w:rPr>
        <w:t>f yes, provide</w:t>
      </w:r>
      <w:r w:rsidR="004C4D20" w:rsidRPr="00B877C6">
        <w:rPr>
          <w:color w:val="000000"/>
        </w:rPr>
        <w:t xml:space="preserve"> </w:t>
      </w:r>
      <w:r w:rsidR="004C4D20">
        <w:rPr>
          <w:color w:val="000000"/>
        </w:rPr>
        <w:t xml:space="preserve">licence </w:t>
      </w:r>
      <w:r w:rsidR="00146E8B">
        <w:rPr>
          <w:color w:val="000000"/>
        </w:rPr>
        <w:t xml:space="preserve">serial </w:t>
      </w:r>
      <w:r w:rsidR="00146E8B">
        <w:rPr>
          <w:color w:val="000000"/>
        </w:rPr>
        <w:br/>
      </w:r>
      <w:r w:rsidR="00146E8B">
        <w:rPr>
          <w:b/>
          <w:bCs/>
          <w:color w:val="3C3C41"/>
        </w:rPr>
        <w:tab/>
      </w:r>
      <w:r w:rsidR="00146E8B">
        <w:rPr>
          <w:b/>
          <w:bCs/>
          <w:color w:val="3C3C41"/>
        </w:rPr>
        <w:tab/>
      </w:r>
      <w:r w:rsidR="00146E8B">
        <w:rPr>
          <w:b/>
          <w:bCs/>
          <w:color w:val="3C3C41"/>
        </w:rPr>
        <w:tab/>
      </w:r>
      <w:r w:rsidR="00146E8B">
        <w:rPr>
          <w:b/>
          <w:bCs/>
          <w:color w:val="3C3C41"/>
        </w:rPr>
        <w:tab/>
      </w:r>
      <w:r w:rsidR="00146E8B">
        <w:rPr>
          <w:color w:val="000000"/>
        </w:rPr>
        <w:t>number</w:t>
      </w:r>
      <w:r w:rsidR="00A75A2B">
        <w:rPr>
          <w:color w:val="000000"/>
        </w:rPr>
        <w:t>(s)</w:t>
      </w:r>
      <w:r w:rsidR="00146E8B" w:rsidRPr="00F014BA">
        <w:rPr>
          <w:b/>
          <w:bCs/>
          <w:color w:val="3C3C41"/>
        </w:rPr>
        <w:tab/>
      </w:r>
      <w:r w:rsidR="004C4D20" w:rsidRPr="00F014BA">
        <w:rPr>
          <w:b/>
          <w:bCs/>
          <w:color w:val="3C3C41"/>
        </w:rPr>
        <w:tab/>
      </w:r>
      <w:r w:rsidR="004C4D20" w:rsidRPr="00F014BA">
        <w:rPr>
          <w:b/>
          <w:bCs/>
          <w:color w:val="3C3C41"/>
        </w:rPr>
        <w:tab/>
      </w:r>
      <w:r w:rsidR="004C4D20" w:rsidRPr="00F014BA">
        <w:rPr>
          <w:b/>
          <w:bCs/>
          <w:color w:val="3C3C41"/>
        </w:rPr>
        <w:tab/>
      </w:r>
      <w:r w:rsidR="004C4D20" w:rsidRPr="00F014BA">
        <w:rPr>
          <w:b/>
          <w:bCs/>
          <w:color w:val="3C3C41"/>
        </w:rPr>
        <w:tab/>
      </w:r>
    </w:p>
    <w:p w14:paraId="3AA2A6FE" w14:textId="77777777" w:rsidR="004C4D20" w:rsidRPr="004C4D20" w:rsidRDefault="004C4D20" w:rsidP="004C4D20">
      <w:pPr>
        <w:keepNext/>
        <w:keepLines/>
        <w:ind w:left="180" w:hanging="180"/>
        <w:outlineLvl w:val="1"/>
        <w:rPr>
          <w:color w:val="000000"/>
        </w:rPr>
      </w:pPr>
    </w:p>
    <w:p w14:paraId="0CED28FB" w14:textId="77777777" w:rsidR="000A6EF7" w:rsidRPr="005A54EA" w:rsidRDefault="004C4D20" w:rsidP="00377299">
      <w:pPr>
        <w:pStyle w:val="ListParagraph"/>
        <w:keepNext/>
        <w:keepLines/>
        <w:numPr>
          <w:ilvl w:val="0"/>
          <w:numId w:val="3"/>
        </w:numPr>
        <w:tabs>
          <w:tab w:val="left" w:pos="900"/>
        </w:tabs>
        <w:ind w:hanging="540"/>
        <w:outlineLvl w:val="1"/>
        <w:rPr>
          <w:b/>
          <w:bCs/>
          <w:color w:val="00A0AA"/>
          <w:szCs w:val="26"/>
        </w:rPr>
      </w:pPr>
      <w:r w:rsidRPr="00612B6E">
        <w:rPr>
          <w:b/>
          <w:bCs/>
          <w:color w:val="00A0AA"/>
          <w:szCs w:val="26"/>
        </w:rPr>
        <w:t>A</w:t>
      </w:r>
      <w:r w:rsidR="000A6EF7" w:rsidRPr="00612B6E">
        <w:rPr>
          <w:b/>
          <w:bCs/>
          <w:color w:val="00A0AA"/>
          <w:szCs w:val="26"/>
        </w:rPr>
        <w:t>bstraction details</w:t>
      </w:r>
    </w:p>
    <w:p w14:paraId="0149DC56" w14:textId="50DCCE51" w:rsidR="001F125D" w:rsidRPr="00CF675B" w:rsidRDefault="000A6EF7" w:rsidP="000A6EF7">
      <w:pPr>
        <w:pStyle w:val="ListParagraph"/>
        <w:keepNext/>
        <w:keepLines/>
        <w:ind w:left="0"/>
        <w:outlineLvl w:val="1"/>
      </w:pPr>
      <w:r w:rsidRPr="00653FED">
        <w:rPr>
          <w:color w:val="000000"/>
        </w:rPr>
        <w:t>Provide details of all points of abstraction</w:t>
      </w:r>
      <w:r w:rsidRPr="000D763F">
        <w:rPr>
          <w:b/>
          <w:color w:val="000000"/>
        </w:rPr>
        <w:t>.</w:t>
      </w:r>
      <w:r w:rsidRPr="000A6EF7">
        <w:rPr>
          <w:color w:val="000000"/>
        </w:rPr>
        <w:t xml:space="preserve"> </w:t>
      </w:r>
      <w:r w:rsidR="00753C93">
        <w:rPr>
          <w:color w:val="000000"/>
        </w:rPr>
        <w:t>Details of abstraction location</w:t>
      </w:r>
      <w:r w:rsidR="00A75A2B">
        <w:rPr>
          <w:color w:val="000000"/>
        </w:rPr>
        <w:t>(</w:t>
      </w:r>
      <w:r w:rsidR="00753C93">
        <w:rPr>
          <w:color w:val="000000"/>
        </w:rPr>
        <w:t>s</w:t>
      </w:r>
      <w:r w:rsidR="00A75A2B">
        <w:rPr>
          <w:color w:val="000000"/>
        </w:rPr>
        <w:t>)</w:t>
      </w:r>
      <w:r w:rsidR="00753C93">
        <w:rPr>
          <w:color w:val="000000"/>
        </w:rPr>
        <w:t xml:space="preserve"> </w:t>
      </w:r>
      <w:r>
        <w:rPr>
          <w:color w:val="000000"/>
        </w:rPr>
        <w:t xml:space="preserve">should </w:t>
      </w:r>
      <w:r w:rsidR="00DE32FC">
        <w:rPr>
          <w:color w:val="000000"/>
        </w:rPr>
        <w:t>c</w:t>
      </w:r>
      <w:r>
        <w:rPr>
          <w:color w:val="000000"/>
        </w:rPr>
        <w:t>orrespond with any maps submitted.</w:t>
      </w:r>
      <w:r>
        <w:rPr>
          <w:color w:val="000000"/>
        </w:rPr>
        <w:br/>
      </w:r>
      <w:r w:rsidRPr="000A6EF7">
        <w:rPr>
          <w:color w:val="000000"/>
        </w:rPr>
        <w:t xml:space="preserve">If necessary, </w:t>
      </w:r>
      <w:proofErr w:type="gramStart"/>
      <w:r w:rsidRPr="000A6EF7">
        <w:rPr>
          <w:color w:val="000000"/>
        </w:rPr>
        <w:t>continue on</w:t>
      </w:r>
      <w:proofErr w:type="gramEnd"/>
      <w:r w:rsidRPr="000A6EF7">
        <w:rPr>
          <w:color w:val="000000"/>
        </w:rPr>
        <w:t xml:space="preserve"> a </w:t>
      </w:r>
      <w:r>
        <w:rPr>
          <w:color w:val="000000"/>
        </w:rPr>
        <w:t xml:space="preserve">separate sheet and tick here to </w:t>
      </w:r>
      <w:r>
        <w:t>show</w:t>
      </w:r>
      <w:r w:rsidRPr="00030A6E">
        <w:t xml:space="preserve"> </w:t>
      </w:r>
      <w:r>
        <w:t xml:space="preserve">that </w:t>
      </w:r>
      <w:r w:rsidRPr="00030A6E">
        <w:t xml:space="preserve">you have done this </w:t>
      </w:r>
      <w:sdt>
        <w:sdtPr>
          <w:id w:val="-1368056485"/>
          <w14:checkbox>
            <w14:checked w14:val="0"/>
            <w14:checkedState w14:val="2612" w14:font="MS Gothic"/>
            <w14:uncheckedState w14:val="2610" w14:font="MS Gothic"/>
          </w14:checkbox>
        </w:sdtPr>
        <w:sdtEndPr>
          <w:rPr>
            <w:rFonts w:hint="eastAsia"/>
          </w:rPr>
        </w:sdtEndPr>
        <w:sdtContent>
          <w:r w:rsidR="00393DFC">
            <w:rPr>
              <w:rFonts w:ascii="MS Gothic" w:eastAsia="MS Gothic" w:hAnsi="MS Gothic" w:hint="eastAsia"/>
            </w:rPr>
            <w:t>☐</w:t>
          </w:r>
        </w:sdtContent>
      </w:sdt>
    </w:p>
    <w:tbl>
      <w:tblPr>
        <w:tblpPr w:leftFromText="180" w:rightFromText="180" w:vertAnchor="text" w:horzAnchor="margin" w:tblpY="155"/>
        <w:tblW w:w="9828"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2410"/>
        <w:gridCol w:w="2090"/>
        <w:gridCol w:w="2520"/>
        <w:gridCol w:w="2808"/>
      </w:tblGrid>
      <w:tr w:rsidR="002A5AD9" w:rsidRPr="00417BD2" w14:paraId="7683FE47" w14:textId="77777777" w:rsidTr="0027427E">
        <w:tc>
          <w:tcPr>
            <w:tcW w:w="2410" w:type="dxa"/>
            <w:tcBorders>
              <w:left w:val="nil"/>
              <w:right w:val="single" w:sz="4" w:space="0" w:color="FFFFFF"/>
            </w:tcBorders>
            <w:shd w:val="clear" w:color="auto" w:fill="00A0AA"/>
            <w:vAlign w:val="center"/>
          </w:tcPr>
          <w:p w14:paraId="099676BC" w14:textId="77777777" w:rsidR="000A6EF7" w:rsidRPr="003D36B2" w:rsidRDefault="00612B6E" w:rsidP="003D36B2">
            <w:pPr>
              <w:jc w:val="center"/>
              <w:rPr>
                <w:b/>
                <w:color w:val="FFFFFF"/>
                <w:lang w:eastAsia="en-GB"/>
              </w:rPr>
            </w:pPr>
            <w:r w:rsidRPr="003D36B2">
              <w:rPr>
                <w:b/>
                <w:color w:val="FFFFFF"/>
                <w:lang w:eastAsia="en-GB"/>
              </w:rPr>
              <w:t>A</w:t>
            </w:r>
            <w:r w:rsidR="000A6EF7" w:rsidRPr="003D36B2">
              <w:rPr>
                <w:b/>
                <w:color w:val="FFFFFF"/>
                <w:lang w:eastAsia="en-GB"/>
              </w:rPr>
              <w:t>bstraction</w:t>
            </w:r>
          </w:p>
          <w:p w14:paraId="6C55B335" w14:textId="77777777" w:rsidR="000A6EF7" w:rsidRPr="003D36B2" w:rsidRDefault="00612B6E" w:rsidP="003D36B2">
            <w:pPr>
              <w:jc w:val="center"/>
              <w:rPr>
                <w:b/>
                <w:color w:val="FFFFFF"/>
                <w:lang w:eastAsia="en-GB"/>
              </w:rPr>
            </w:pPr>
            <w:r w:rsidRPr="003D36B2">
              <w:rPr>
                <w:b/>
                <w:color w:val="FFFFFF"/>
                <w:lang w:eastAsia="en-GB"/>
              </w:rPr>
              <w:t>l</w:t>
            </w:r>
            <w:r w:rsidR="000A6EF7" w:rsidRPr="003D36B2">
              <w:rPr>
                <w:b/>
                <w:color w:val="FFFFFF"/>
                <w:lang w:eastAsia="en-GB"/>
              </w:rPr>
              <w:t>ocation</w:t>
            </w:r>
            <w:r w:rsidRPr="003D36B2">
              <w:rPr>
                <w:b/>
                <w:color w:val="FFFFFF"/>
                <w:lang w:eastAsia="en-GB"/>
              </w:rPr>
              <w:t xml:space="preserve"> name / reference</w:t>
            </w:r>
          </w:p>
        </w:tc>
        <w:tc>
          <w:tcPr>
            <w:tcW w:w="2090" w:type="dxa"/>
            <w:tcBorders>
              <w:left w:val="single" w:sz="4" w:space="0" w:color="FFFFFF"/>
              <w:right w:val="single" w:sz="4" w:space="0" w:color="FFFFFF"/>
            </w:tcBorders>
            <w:shd w:val="clear" w:color="auto" w:fill="00A0AA"/>
            <w:vAlign w:val="center"/>
          </w:tcPr>
          <w:p w14:paraId="2EC8E457" w14:textId="77777777" w:rsidR="000A6EF7" w:rsidRPr="003D36B2" w:rsidRDefault="000A6EF7" w:rsidP="003D36B2">
            <w:pPr>
              <w:jc w:val="center"/>
              <w:rPr>
                <w:b/>
                <w:color w:val="FFFFFF"/>
                <w:lang w:eastAsia="en-GB"/>
              </w:rPr>
            </w:pPr>
            <w:r w:rsidRPr="003D36B2">
              <w:rPr>
                <w:b/>
                <w:color w:val="FFFFFF"/>
                <w:lang w:eastAsia="en-GB"/>
              </w:rPr>
              <w:t>Type</w:t>
            </w:r>
            <w:r w:rsidR="00653FED" w:rsidRPr="003D36B2">
              <w:rPr>
                <w:b/>
                <w:color w:val="FFFFFF"/>
                <w:lang w:eastAsia="en-GB"/>
              </w:rPr>
              <w:br/>
            </w:r>
            <w:r w:rsidRPr="003D36B2">
              <w:rPr>
                <w:b/>
                <w:color w:val="FFFFFF"/>
                <w:sz w:val="22"/>
                <w:szCs w:val="22"/>
                <w:lang w:eastAsia="en-GB"/>
              </w:rPr>
              <w:t xml:space="preserve"> (single point</w:t>
            </w:r>
            <w:r w:rsidR="00653FED" w:rsidRPr="003D36B2">
              <w:rPr>
                <w:b/>
                <w:color w:val="FFFFFF"/>
                <w:sz w:val="22"/>
                <w:szCs w:val="22"/>
                <w:lang w:eastAsia="en-GB"/>
              </w:rPr>
              <w:t xml:space="preserve"> </w:t>
            </w:r>
            <w:r w:rsidRPr="003D36B2">
              <w:rPr>
                <w:b/>
                <w:color w:val="FFFFFF"/>
                <w:sz w:val="22"/>
                <w:szCs w:val="22"/>
                <w:lang w:eastAsia="en-GB"/>
              </w:rPr>
              <w:t>/</w:t>
            </w:r>
            <w:r w:rsidR="00653FED" w:rsidRPr="003D36B2">
              <w:rPr>
                <w:b/>
                <w:color w:val="FFFFFF"/>
                <w:sz w:val="22"/>
                <w:szCs w:val="22"/>
                <w:lang w:eastAsia="en-GB"/>
              </w:rPr>
              <w:t xml:space="preserve"> </w:t>
            </w:r>
            <w:r w:rsidR="00653FED" w:rsidRPr="003D36B2">
              <w:rPr>
                <w:b/>
                <w:color w:val="FFFFFF"/>
                <w:sz w:val="22"/>
                <w:szCs w:val="22"/>
                <w:lang w:eastAsia="en-GB"/>
              </w:rPr>
              <w:br/>
            </w:r>
            <w:r w:rsidRPr="003D36B2">
              <w:rPr>
                <w:b/>
                <w:color w:val="FFFFFF"/>
                <w:sz w:val="22"/>
                <w:szCs w:val="22"/>
                <w:lang w:eastAsia="en-GB"/>
              </w:rPr>
              <w:t>reach)</w:t>
            </w:r>
          </w:p>
        </w:tc>
        <w:tc>
          <w:tcPr>
            <w:tcW w:w="2520" w:type="dxa"/>
            <w:tcBorders>
              <w:left w:val="single" w:sz="4" w:space="0" w:color="FFFFFF"/>
              <w:right w:val="single" w:sz="4" w:space="0" w:color="FFFFFF"/>
            </w:tcBorders>
            <w:shd w:val="clear" w:color="auto" w:fill="00A0AA"/>
            <w:vAlign w:val="center"/>
          </w:tcPr>
          <w:p w14:paraId="6BECA503" w14:textId="77777777" w:rsidR="000A6EF7" w:rsidRPr="003D36B2" w:rsidRDefault="000A6EF7" w:rsidP="003D36B2">
            <w:pPr>
              <w:jc w:val="center"/>
              <w:rPr>
                <w:b/>
                <w:color w:val="FFFFFF"/>
                <w:lang w:eastAsia="en-GB"/>
              </w:rPr>
            </w:pPr>
            <w:r w:rsidRPr="003D36B2">
              <w:rPr>
                <w:b/>
                <w:color w:val="FFFFFF"/>
                <w:lang w:eastAsia="en-GB"/>
              </w:rPr>
              <w:t>N</w:t>
            </w:r>
            <w:r w:rsidR="00653FED" w:rsidRPr="003D36B2">
              <w:rPr>
                <w:b/>
                <w:color w:val="FFFFFF"/>
                <w:lang w:eastAsia="en-GB"/>
              </w:rPr>
              <w:t xml:space="preserve">ational </w:t>
            </w:r>
            <w:r w:rsidRPr="003D36B2">
              <w:rPr>
                <w:b/>
                <w:color w:val="FFFFFF"/>
                <w:lang w:eastAsia="en-GB"/>
              </w:rPr>
              <w:t>G</w:t>
            </w:r>
            <w:r w:rsidR="00653FED" w:rsidRPr="003D36B2">
              <w:rPr>
                <w:b/>
                <w:color w:val="FFFFFF"/>
                <w:lang w:eastAsia="en-GB"/>
              </w:rPr>
              <w:t xml:space="preserve">rid </w:t>
            </w:r>
            <w:r w:rsidRPr="003D36B2">
              <w:rPr>
                <w:b/>
                <w:color w:val="FFFFFF"/>
                <w:lang w:eastAsia="en-GB"/>
              </w:rPr>
              <w:t>R</w:t>
            </w:r>
            <w:r w:rsidR="00653FED" w:rsidRPr="003D36B2">
              <w:rPr>
                <w:b/>
                <w:color w:val="FFFFFF"/>
                <w:lang w:eastAsia="en-GB"/>
              </w:rPr>
              <w:t>eference</w:t>
            </w:r>
            <w:r w:rsidRPr="003D36B2">
              <w:rPr>
                <w:b/>
                <w:color w:val="FFFFFF"/>
                <w:lang w:eastAsia="en-GB"/>
              </w:rPr>
              <w:br/>
            </w:r>
            <w:r w:rsidRPr="003D36B2">
              <w:rPr>
                <w:b/>
                <w:color w:val="FFFFFF"/>
                <w:sz w:val="22"/>
                <w:szCs w:val="22"/>
                <w:lang w:eastAsia="en-GB"/>
              </w:rPr>
              <w:t>(1</w:t>
            </w:r>
            <w:r w:rsidR="00505865" w:rsidRPr="003D36B2">
              <w:rPr>
                <w:b/>
                <w:color w:val="FFFFFF"/>
                <w:sz w:val="22"/>
                <w:szCs w:val="22"/>
                <w:lang w:eastAsia="en-GB"/>
              </w:rPr>
              <w:t xml:space="preserve">2 </w:t>
            </w:r>
            <w:r w:rsidR="004F0068" w:rsidRPr="003D36B2">
              <w:rPr>
                <w:b/>
                <w:color w:val="FFFFFF"/>
                <w:sz w:val="22"/>
                <w:szCs w:val="22"/>
                <w:lang w:eastAsia="en-GB"/>
              </w:rPr>
              <w:t>digit</w:t>
            </w:r>
            <w:r w:rsidRPr="003D36B2">
              <w:rPr>
                <w:b/>
                <w:color w:val="FFFFFF"/>
                <w:sz w:val="22"/>
                <w:szCs w:val="22"/>
                <w:lang w:eastAsia="en-GB"/>
              </w:rPr>
              <w:t>)</w:t>
            </w:r>
          </w:p>
        </w:tc>
        <w:tc>
          <w:tcPr>
            <w:tcW w:w="2808" w:type="dxa"/>
            <w:tcBorders>
              <w:left w:val="single" w:sz="4" w:space="0" w:color="FFFFFF"/>
            </w:tcBorders>
            <w:shd w:val="clear" w:color="auto" w:fill="00A0AA"/>
          </w:tcPr>
          <w:p w14:paraId="708341E6" w14:textId="77777777" w:rsidR="000A6EF7" w:rsidRPr="003D36B2" w:rsidRDefault="00753C93" w:rsidP="003D36B2">
            <w:pPr>
              <w:jc w:val="center"/>
              <w:rPr>
                <w:b/>
                <w:color w:val="FFFFFF"/>
                <w:lang w:eastAsia="en-GB"/>
              </w:rPr>
            </w:pPr>
            <w:r w:rsidRPr="003D36B2">
              <w:rPr>
                <w:b/>
                <w:color w:val="FFFFFF"/>
                <w:lang w:eastAsia="en-GB"/>
              </w:rPr>
              <w:t>If a reach,</w:t>
            </w:r>
            <w:r w:rsidR="00BD1A8E" w:rsidRPr="003D36B2">
              <w:rPr>
                <w:b/>
                <w:color w:val="FFFFFF"/>
                <w:lang w:eastAsia="en-GB"/>
              </w:rPr>
              <w:t xml:space="preserve"> downstream </w:t>
            </w:r>
            <w:r w:rsidR="00653FED" w:rsidRPr="003D36B2">
              <w:rPr>
                <w:b/>
                <w:color w:val="FFFFFF"/>
                <w:lang w:eastAsia="en-GB"/>
              </w:rPr>
              <w:t xml:space="preserve">National Grid Reference </w:t>
            </w:r>
            <w:r w:rsidR="000A6EF7" w:rsidRPr="003D36B2">
              <w:rPr>
                <w:b/>
                <w:color w:val="FFFFFF"/>
                <w:lang w:eastAsia="en-GB"/>
              </w:rPr>
              <w:br/>
            </w:r>
            <w:r w:rsidR="000A6EF7" w:rsidRPr="003D36B2">
              <w:rPr>
                <w:b/>
                <w:color w:val="FFFFFF"/>
                <w:sz w:val="22"/>
                <w:szCs w:val="22"/>
                <w:lang w:eastAsia="en-GB"/>
              </w:rPr>
              <w:t>(1</w:t>
            </w:r>
            <w:r w:rsidR="00505865" w:rsidRPr="003D36B2">
              <w:rPr>
                <w:b/>
                <w:color w:val="FFFFFF"/>
                <w:sz w:val="22"/>
                <w:szCs w:val="22"/>
                <w:lang w:eastAsia="en-GB"/>
              </w:rPr>
              <w:t>2</w:t>
            </w:r>
            <w:r w:rsidR="004F0068" w:rsidRPr="003D36B2">
              <w:rPr>
                <w:b/>
                <w:color w:val="FFFFFF"/>
                <w:sz w:val="22"/>
                <w:szCs w:val="22"/>
                <w:lang w:eastAsia="en-GB"/>
              </w:rPr>
              <w:t xml:space="preserve"> digit</w:t>
            </w:r>
            <w:r w:rsidR="000A6EF7" w:rsidRPr="003D36B2">
              <w:rPr>
                <w:b/>
                <w:color w:val="FFFFFF"/>
                <w:sz w:val="22"/>
                <w:szCs w:val="22"/>
                <w:lang w:eastAsia="en-GB"/>
              </w:rPr>
              <w:t>)</w:t>
            </w:r>
          </w:p>
        </w:tc>
      </w:tr>
      <w:tr w:rsidR="000A6EF7" w:rsidRPr="00417BD2" w14:paraId="5FA36EE9" w14:textId="77777777" w:rsidTr="0027427E">
        <w:tc>
          <w:tcPr>
            <w:tcW w:w="2410" w:type="dxa"/>
            <w:shd w:val="clear" w:color="auto" w:fill="auto"/>
            <w:vAlign w:val="center"/>
          </w:tcPr>
          <w:p w14:paraId="40BECF05" w14:textId="77777777" w:rsidR="000A6EF7" w:rsidRDefault="000A6EF7" w:rsidP="003D36B2">
            <w:pPr>
              <w:rPr>
                <w:lang w:eastAsia="en-GB"/>
              </w:rPr>
            </w:pPr>
          </w:p>
          <w:p w14:paraId="7318DBF0" w14:textId="14019C49" w:rsidR="000A6EF7" w:rsidRPr="00417BD2" w:rsidRDefault="009E646E" w:rsidP="003D36B2">
            <w:pPr>
              <w:rPr>
                <w:lang w:eastAsia="en-GB"/>
              </w:rPr>
            </w:pPr>
            <w:r>
              <w:rPr>
                <w:lang w:eastAsia="en-GB"/>
              </w:rPr>
              <w:t xml:space="preserve">Celynog </w:t>
            </w:r>
            <w:r w:rsidR="003B155F">
              <w:rPr>
                <w:lang w:eastAsia="en-GB"/>
              </w:rPr>
              <w:t>Isaf</w:t>
            </w:r>
            <w:r>
              <w:rPr>
                <w:lang w:eastAsia="en-GB"/>
              </w:rPr>
              <w:t xml:space="preserve">, Bryn </w:t>
            </w:r>
            <w:proofErr w:type="spellStart"/>
            <w:r>
              <w:rPr>
                <w:lang w:eastAsia="en-GB"/>
              </w:rPr>
              <w:t>Coed</w:t>
            </w:r>
            <w:proofErr w:type="spellEnd"/>
            <w:r>
              <w:rPr>
                <w:lang w:eastAsia="en-GB"/>
              </w:rPr>
              <w:t xml:space="preserve"> </w:t>
            </w:r>
            <w:proofErr w:type="spellStart"/>
            <w:r>
              <w:rPr>
                <w:lang w:eastAsia="en-GB"/>
              </w:rPr>
              <w:t>Ifor</w:t>
            </w:r>
            <w:proofErr w:type="spellEnd"/>
            <w:r>
              <w:rPr>
                <w:lang w:eastAsia="en-GB"/>
              </w:rPr>
              <w:t xml:space="preserve">, </w:t>
            </w:r>
            <w:proofErr w:type="spellStart"/>
            <w:r>
              <w:rPr>
                <w:lang w:eastAsia="en-GB"/>
              </w:rPr>
              <w:t>Rhydymain</w:t>
            </w:r>
            <w:proofErr w:type="spellEnd"/>
          </w:p>
        </w:tc>
        <w:tc>
          <w:tcPr>
            <w:tcW w:w="2090" w:type="dxa"/>
            <w:shd w:val="clear" w:color="auto" w:fill="auto"/>
            <w:vAlign w:val="center"/>
          </w:tcPr>
          <w:p w14:paraId="1BBA8053" w14:textId="1D4D7FA5" w:rsidR="000A6EF7" w:rsidRPr="00417BD2" w:rsidRDefault="00876E83" w:rsidP="003D36B2">
            <w:pPr>
              <w:rPr>
                <w:lang w:eastAsia="en-GB"/>
              </w:rPr>
            </w:pPr>
            <w:r>
              <w:rPr>
                <w:lang w:eastAsia="en-GB"/>
              </w:rPr>
              <w:t>Single point</w:t>
            </w:r>
          </w:p>
        </w:tc>
        <w:tc>
          <w:tcPr>
            <w:tcW w:w="2520" w:type="dxa"/>
            <w:shd w:val="clear" w:color="auto" w:fill="auto"/>
            <w:vAlign w:val="center"/>
          </w:tcPr>
          <w:p w14:paraId="5CD9A6A0" w14:textId="5456BFD9" w:rsidR="000A6EF7" w:rsidRPr="00417BD2" w:rsidRDefault="00B679D6" w:rsidP="003D36B2">
            <w:pPr>
              <w:rPr>
                <w:lang w:eastAsia="en-GB"/>
              </w:rPr>
            </w:pPr>
            <w:r w:rsidRPr="00B679D6">
              <w:rPr>
                <w:rFonts w:asciiTheme="minorHAnsi" w:hAnsiTheme="minorHAnsi" w:cstheme="minorHAnsi"/>
                <w:sz w:val="22"/>
                <w:szCs w:val="22"/>
              </w:rPr>
              <w:t>SH 79486 20446</w:t>
            </w:r>
          </w:p>
        </w:tc>
        <w:tc>
          <w:tcPr>
            <w:tcW w:w="2808" w:type="dxa"/>
            <w:shd w:val="clear" w:color="auto" w:fill="auto"/>
            <w:vAlign w:val="center"/>
          </w:tcPr>
          <w:p w14:paraId="24DA23FD" w14:textId="77777777" w:rsidR="000A6EF7" w:rsidRPr="00417BD2" w:rsidRDefault="000A6EF7" w:rsidP="003D36B2">
            <w:pPr>
              <w:rPr>
                <w:lang w:eastAsia="en-GB"/>
              </w:rPr>
            </w:pPr>
          </w:p>
        </w:tc>
      </w:tr>
      <w:tr w:rsidR="000A6EF7" w:rsidRPr="00417BD2" w14:paraId="718DC561" w14:textId="77777777" w:rsidTr="0027427E">
        <w:tc>
          <w:tcPr>
            <w:tcW w:w="2410" w:type="dxa"/>
            <w:shd w:val="clear" w:color="auto" w:fill="auto"/>
            <w:vAlign w:val="center"/>
          </w:tcPr>
          <w:p w14:paraId="1BE2BDDC" w14:textId="77777777" w:rsidR="000A6EF7" w:rsidRPr="00417BD2" w:rsidRDefault="000A6EF7" w:rsidP="003D36B2">
            <w:pPr>
              <w:rPr>
                <w:lang w:eastAsia="en-GB"/>
              </w:rPr>
            </w:pPr>
          </w:p>
          <w:p w14:paraId="649A52E6" w14:textId="77777777" w:rsidR="000A6EF7" w:rsidRPr="00417BD2" w:rsidRDefault="000A6EF7" w:rsidP="003D36B2">
            <w:pPr>
              <w:rPr>
                <w:lang w:eastAsia="en-GB"/>
              </w:rPr>
            </w:pPr>
          </w:p>
        </w:tc>
        <w:tc>
          <w:tcPr>
            <w:tcW w:w="2090" w:type="dxa"/>
            <w:shd w:val="clear" w:color="auto" w:fill="auto"/>
            <w:vAlign w:val="center"/>
          </w:tcPr>
          <w:p w14:paraId="0F6B2151" w14:textId="77777777" w:rsidR="000A6EF7" w:rsidRPr="00417BD2" w:rsidRDefault="000A6EF7" w:rsidP="003D36B2">
            <w:pPr>
              <w:rPr>
                <w:lang w:eastAsia="en-GB"/>
              </w:rPr>
            </w:pPr>
          </w:p>
        </w:tc>
        <w:tc>
          <w:tcPr>
            <w:tcW w:w="2520" w:type="dxa"/>
            <w:shd w:val="clear" w:color="auto" w:fill="auto"/>
            <w:vAlign w:val="center"/>
          </w:tcPr>
          <w:p w14:paraId="1BE9D926" w14:textId="77777777" w:rsidR="000A6EF7" w:rsidRPr="00417BD2" w:rsidRDefault="000A6EF7" w:rsidP="003D36B2">
            <w:pPr>
              <w:rPr>
                <w:lang w:eastAsia="en-GB"/>
              </w:rPr>
            </w:pPr>
          </w:p>
          <w:p w14:paraId="753C4D89" w14:textId="77777777" w:rsidR="000A6EF7" w:rsidRPr="00417BD2" w:rsidRDefault="000A6EF7" w:rsidP="003D36B2">
            <w:pPr>
              <w:rPr>
                <w:lang w:eastAsia="en-GB"/>
              </w:rPr>
            </w:pPr>
          </w:p>
        </w:tc>
        <w:tc>
          <w:tcPr>
            <w:tcW w:w="2808" w:type="dxa"/>
            <w:shd w:val="clear" w:color="auto" w:fill="auto"/>
            <w:vAlign w:val="center"/>
          </w:tcPr>
          <w:p w14:paraId="25776C98" w14:textId="77777777" w:rsidR="000A6EF7" w:rsidRPr="00417BD2" w:rsidRDefault="000A6EF7" w:rsidP="003D36B2">
            <w:pPr>
              <w:rPr>
                <w:lang w:eastAsia="en-GB"/>
              </w:rPr>
            </w:pPr>
          </w:p>
        </w:tc>
      </w:tr>
      <w:tr w:rsidR="000A6EF7" w:rsidRPr="00417BD2" w14:paraId="49BE02C0" w14:textId="77777777" w:rsidTr="0027427E">
        <w:tc>
          <w:tcPr>
            <w:tcW w:w="2410" w:type="dxa"/>
            <w:shd w:val="clear" w:color="auto" w:fill="auto"/>
            <w:vAlign w:val="center"/>
          </w:tcPr>
          <w:p w14:paraId="66DA02FC" w14:textId="77777777" w:rsidR="000A6EF7" w:rsidRPr="00417BD2" w:rsidRDefault="000A6EF7" w:rsidP="003D36B2">
            <w:pPr>
              <w:rPr>
                <w:lang w:eastAsia="en-GB"/>
              </w:rPr>
            </w:pPr>
          </w:p>
          <w:p w14:paraId="54B17B5A" w14:textId="77777777" w:rsidR="000A6EF7" w:rsidRPr="00417BD2" w:rsidRDefault="000A6EF7" w:rsidP="003D36B2">
            <w:pPr>
              <w:rPr>
                <w:lang w:eastAsia="en-GB"/>
              </w:rPr>
            </w:pPr>
          </w:p>
        </w:tc>
        <w:tc>
          <w:tcPr>
            <w:tcW w:w="2090" w:type="dxa"/>
            <w:shd w:val="clear" w:color="auto" w:fill="auto"/>
            <w:vAlign w:val="center"/>
          </w:tcPr>
          <w:p w14:paraId="37D60490" w14:textId="77777777" w:rsidR="000A6EF7" w:rsidRPr="00417BD2" w:rsidRDefault="000A6EF7" w:rsidP="003D36B2">
            <w:pPr>
              <w:rPr>
                <w:lang w:eastAsia="en-GB"/>
              </w:rPr>
            </w:pPr>
          </w:p>
        </w:tc>
        <w:tc>
          <w:tcPr>
            <w:tcW w:w="2520" w:type="dxa"/>
            <w:shd w:val="clear" w:color="auto" w:fill="auto"/>
            <w:vAlign w:val="center"/>
          </w:tcPr>
          <w:p w14:paraId="2879CC20" w14:textId="77777777" w:rsidR="000A6EF7" w:rsidRPr="00417BD2" w:rsidRDefault="000A6EF7" w:rsidP="003D36B2">
            <w:pPr>
              <w:rPr>
                <w:lang w:eastAsia="en-GB"/>
              </w:rPr>
            </w:pPr>
          </w:p>
          <w:p w14:paraId="6398A9DC" w14:textId="77777777" w:rsidR="000A6EF7" w:rsidRPr="00417BD2" w:rsidRDefault="000A6EF7" w:rsidP="003D36B2">
            <w:pPr>
              <w:rPr>
                <w:lang w:eastAsia="en-GB"/>
              </w:rPr>
            </w:pPr>
          </w:p>
        </w:tc>
        <w:tc>
          <w:tcPr>
            <w:tcW w:w="2808" w:type="dxa"/>
            <w:shd w:val="clear" w:color="auto" w:fill="auto"/>
            <w:vAlign w:val="center"/>
          </w:tcPr>
          <w:p w14:paraId="72B94CA3" w14:textId="77777777" w:rsidR="000A6EF7" w:rsidRPr="00417BD2" w:rsidRDefault="000A6EF7" w:rsidP="003D36B2">
            <w:pPr>
              <w:rPr>
                <w:lang w:eastAsia="en-GB"/>
              </w:rPr>
            </w:pPr>
          </w:p>
        </w:tc>
      </w:tr>
      <w:tr w:rsidR="000A6EF7" w:rsidRPr="00417BD2" w14:paraId="41A83A35" w14:textId="77777777" w:rsidTr="0027427E">
        <w:tc>
          <w:tcPr>
            <w:tcW w:w="2410" w:type="dxa"/>
            <w:shd w:val="clear" w:color="auto" w:fill="auto"/>
            <w:vAlign w:val="center"/>
          </w:tcPr>
          <w:p w14:paraId="197C4B35" w14:textId="77777777" w:rsidR="000A6EF7" w:rsidRPr="00417BD2" w:rsidRDefault="000A6EF7" w:rsidP="003D36B2">
            <w:pPr>
              <w:rPr>
                <w:lang w:eastAsia="en-GB"/>
              </w:rPr>
            </w:pPr>
          </w:p>
          <w:p w14:paraId="505DE05B" w14:textId="77777777" w:rsidR="000A6EF7" w:rsidRPr="00417BD2" w:rsidRDefault="000A6EF7" w:rsidP="003D36B2">
            <w:pPr>
              <w:rPr>
                <w:lang w:eastAsia="en-GB"/>
              </w:rPr>
            </w:pPr>
          </w:p>
        </w:tc>
        <w:tc>
          <w:tcPr>
            <w:tcW w:w="2090" w:type="dxa"/>
            <w:shd w:val="clear" w:color="auto" w:fill="auto"/>
            <w:vAlign w:val="center"/>
          </w:tcPr>
          <w:p w14:paraId="3C74F46D" w14:textId="77777777" w:rsidR="000A6EF7" w:rsidRPr="00417BD2" w:rsidRDefault="000A6EF7" w:rsidP="003D36B2">
            <w:pPr>
              <w:rPr>
                <w:lang w:eastAsia="en-GB"/>
              </w:rPr>
            </w:pPr>
          </w:p>
        </w:tc>
        <w:tc>
          <w:tcPr>
            <w:tcW w:w="2520" w:type="dxa"/>
            <w:shd w:val="clear" w:color="auto" w:fill="auto"/>
            <w:vAlign w:val="center"/>
          </w:tcPr>
          <w:p w14:paraId="6DD1CC9E" w14:textId="77777777" w:rsidR="000A6EF7" w:rsidRPr="00417BD2" w:rsidRDefault="000A6EF7" w:rsidP="003D36B2">
            <w:pPr>
              <w:rPr>
                <w:lang w:eastAsia="en-GB"/>
              </w:rPr>
            </w:pPr>
          </w:p>
          <w:p w14:paraId="24A3AD21" w14:textId="77777777" w:rsidR="000A6EF7" w:rsidRPr="00417BD2" w:rsidRDefault="000A6EF7" w:rsidP="003D36B2">
            <w:pPr>
              <w:rPr>
                <w:lang w:eastAsia="en-GB"/>
              </w:rPr>
            </w:pPr>
          </w:p>
        </w:tc>
        <w:tc>
          <w:tcPr>
            <w:tcW w:w="2808" w:type="dxa"/>
            <w:shd w:val="clear" w:color="auto" w:fill="auto"/>
            <w:vAlign w:val="center"/>
          </w:tcPr>
          <w:p w14:paraId="36359BD6" w14:textId="77777777" w:rsidR="000A6EF7" w:rsidRPr="00417BD2" w:rsidRDefault="000A6EF7" w:rsidP="003D36B2">
            <w:pPr>
              <w:rPr>
                <w:lang w:eastAsia="en-GB"/>
              </w:rPr>
            </w:pPr>
          </w:p>
        </w:tc>
      </w:tr>
    </w:tbl>
    <w:p w14:paraId="6DCDD872" w14:textId="77777777" w:rsidR="00CF675B" w:rsidRDefault="00CF675B" w:rsidP="00CF675B">
      <w:pPr>
        <w:keepNext/>
        <w:keepLines/>
        <w:outlineLvl w:val="1"/>
      </w:pPr>
    </w:p>
    <w:p w14:paraId="0CF57B6A" w14:textId="4F132706" w:rsidR="003E065E" w:rsidRDefault="003E065E" w:rsidP="00506D8A">
      <w:pPr>
        <w:pStyle w:val="ListParagraph"/>
        <w:keepNext/>
        <w:keepLines/>
        <w:numPr>
          <w:ilvl w:val="0"/>
          <w:numId w:val="4"/>
        </w:numPr>
        <w:tabs>
          <w:tab w:val="left" w:pos="567"/>
          <w:tab w:val="left" w:pos="900"/>
        </w:tabs>
        <w:ind w:left="0" w:firstLine="0"/>
        <w:outlineLvl w:val="1"/>
      </w:pPr>
      <w:r w:rsidRPr="00612B6E">
        <w:rPr>
          <w:b/>
          <w:bCs/>
          <w:color w:val="00A0AA"/>
          <w:szCs w:val="26"/>
        </w:rPr>
        <w:t>Means of abstraction</w:t>
      </w:r>
      <w:r w:rsidRPr="00612B6E">
        <w:rPr>
          <w:b/>
          <w:bCs/>
          <w:color w:val="00A0AA"/>
          <w:szCs w:val="26"/>
        </w:rPr>
        <w:br/>
      </w:r>
      <w:r w:rsidR="00C77F90" w:rsidRPr="00206559">
        <w:rPr>
          <w:color w:val="000000"/>
        </w:rPr>
        <w:t>Detail</w:t>
      </w:r>
      <w:r w:rsidRPr="00206559">
        <w:rPr>
          <w:color w:val="000000"/>
        </w:rPr>
        <w:t xml:space="preserve"> the structure and equipment involved in </w:t>
      </w:r>
      <w:r w:rsidR="00A75A2B">
        <w:rPr>
          <w:color w:val="000000"/>
        </w:rPr>
        <w:t xml:space="preserve">the </w:t>
      </w:r>
      <w:r w:rsidRPr="00206559">
        <w:rPr>
          <w:color w:val="000000"/>
        </w:rPr>
        <w:t>abstraction</w:t>
      </w:r>
      <w:r w:rsidR="00A75A2B">
        <w:rPr>
          <w:color w:val="000000"/>
        </w:rPr>
        <w:t xml:space="preserve"> process</w:t>
      </w:r>
      <w:r w:rsidRPr="00206559">
        <w:rPr>
          <w:color w:val="000000"/>
        </w:rPr>
        <w:t xml:space="preserve">.  </w:t>
      </w:r>
      <w:r w:rsidR="00306C28" w:rsidRPr="00206559">
        <w:rPr>
          <w:color w:val="000000"/>
        </w:rPr>
        <w:t>If this information is detailed in a supporting document, provide the document reference.</w:t>
      </w:r>
      <w:r w:rsidR="00612B6E" w:rsidRPr="00206559">
        <w:rPr>
          <w:color w:val="000000"/>
        </w:rPr>
        <w:t xml:space="preserve"> For groundwater abstractions, </w:t>
      </w:r>
      <w:r w:rsidR="00C77F90" w:rsidRPr="00206559">
        <w:rPr>
          <w:color w:val="000000"/>
        </w:rPr>
        <w:t xml:space="preserve">include </w:t>
      </w:r>
      <w:r w:rsidR="00FE318D">
        <w:rPr>
          <w:color w:val="000000"/>
        </w:rPr>
        <w:t>borehole depth</w:t>
      </w:r>
      <w:r w:rsidR="00612B6E" w:rsidRPr="00206559">
        <w:rPr>
          <w:color w:val="000000"/>
        </w:rPr>
        <w:t xml:space="preserve"> and diameter and </w:t>
      </w:r>
      <w:r w:rsidR="00FB4EB6" w:rsidRPr="00206559">
        <w:rPr>
          <w:color w:val="000000"/>
        </w:rPr>
        <w:t>provide details of</w:t>
      </w:r>
      <w:r w:rsidR="00612B6E" w:rsidRPr="00206559">
        <w:rPr>
          <w:color w:val="000000"/>
        </w:rPr>
        <w:t xml:space="preserve"> screening and lining.</w:t>
      </w:r>
      <w:r w:rsidR="00306C28">
        <w:br/>
      </w:r>
      <w:r w:rsidRPr="00B04267">
        <w:rPr>
          <w:color w:val="000000"/>
        </w:rPr>
        <w:t xml:space="preserve">If necessary, </w:t>
      </w:r>
      <w:proofErr w:type="gramStart"/>
      <w:r w:rsidRPr="00B04267">
        <w:rPr>
          <w:color w:val="000000"/>
        </w:rPr>
        <w:t>continue on</w:t>
      </w:r>
      <w:proofErr w:type="gramEnd"/>
      <w:r w:rsidRPr="00B04267">
        <w:rPr>
          <w:color w:val="000000"/>
        </w:rPr>
        <w:t xml:space="preserve"> a separate sheet and tick here to </w:t>
      </w:r>
      <w:r>
        <w:t>show</w:t>
      </w:r>
      <w:r w:rsidRPr="00030A6E">
        <w:t xml:space="preserve"> </w:t>
      </w:r>
      <w:r>
        <w:t xml:space="preserve">that </w:t>
      </w:r>
      <w:r w:rsidRPr="00030A6E">
        <w:t>you have done this</w:t>
      </w:r>
      <w:r w:rsidR="00377299">
        <w:t>.</w:t>
      </w:r>
      <w:r w:rsidRPr="00030A6E">
        <w:t xml:space="preserve"> </w:t>
      </w:r>
      <w:sdt>
        <w:sdtPr>
          <w:id w:val="1635907206"/>
          <w14:checkbox>
            <w14:checked w14:val="0"/>
            <w14:checkedState w14:val="2612" w14:font="MS Gothic"/>
            <w14:uncheckedState w14:val="2610" w14:font="MS Gothic"/>
          </w14:checkbox>
        </w:sdtPr>
        <w:sdtEndPr>
          <w:rPr>
            <w:rFonts w:hint="eastAsia"/>
          </w:rPr>
        </w:sdtEndPr>
        <w:sdtContent>
          <w:r w:rsidR="00393DFC">
            <w:rPr>
              <w:rFonts w:ascii="MS Gothic" w:eastAsia="MS Gothic" w:hAnsi="MS Gothic" w:hint="eastAsia"/>
            </w:rPr>
            <w:t>☐</w:t>
          </w:r>
        </w:sdtContent>
      </w:sdt>
    </w:p>
    <w:tbl>
      <w:tblPr>
        <w:tblStyle w:val="TableGrid"/>
        <w:tblW w:w="0" w:type="auto"/>
        <w:tblLook w:val="04A0" w:firstRow="1" w:lastRow="0" w:firstColumn="1" w:lastColumn="0" w:noHBand="0" w:noVBand="1"/>
      </w:tblPr>
      <w:tblGrid>
        <w:gridCol w:w="9776"/>
      </w:tblGrid>
      <w:tr w:rsidR="00506D8A" w14:paraId="2F87FD01" w14:textId="77777777" w:rsidTr="0075027A">
        <w:trPr>
          <w:trHeight w:val="2829"/>
        </w:trPr>
        <w:tc>
          <w:tcPr>
            <w:tcW w:w="9776" w:type="dxa"/>
          </w:tcPr>
          <w:p w14:paraId="73BB2C8D" w14:textId="47C1F71A" w:rsidR="00506D8A" w:rsidRDefault="00B81B1C" w:rsidP="003E065E">
            <w:r>
              <w:t xml:space="preserve">Water will be abstracted through the construction of a new intake weir across the full width of the watercourse, with a </w:t>
            </w:r>
            <w:r w:rsidR="0075027A">
              <w:t>3mm screen</w:t>
            </w:r>
            <w:r w:rsidR="00E30602">
              <w:t>. A</w:t>
            </w:r>
            <w:r>
              <w:t xml:space="preserve"> powerhouse </w:t>
            </w:r>
            <w:r w:rsidR="00E30602">
              <w:t xml:space="preserve">will be constructed </w:t>
            </w:r>
            <w:r>
              <w:t>to house the t</w:t>
            </w:r>
            <w:r w:rsidR="00E10537">
              <w:t xml:space="preserve">urbine and generator. The pipe </w:t>
            </w:r>
            <w:r w:rsidR="00A93A9A">
              <w:t xml:space="preserve">will be </w:t>
            </w:r>
            <w:r w:rsidR="003B155F">
              <w:t>560</w:t>
            </w:r>
            <w:r w:rsidR="0075027A">
              <w:t xml:space="preserve">mm HDPE and buried </w:t>
            </w:r>
            <w:r w:rsidR="00A01A1F">
              <w:t>to the powerhouse.</w:t>
            </w:r>
          </w:p>
          <w:p w14:paraId="1DD873AB" w14:textId="77777777" w:rsidR="00E30602" w:rsidRDefault="00E30602" w:rsidP="003E065E"/>
          <w:p w14:paraId="1CE1AB51" w14:textId="6E9FF0B7" w:rsidR="00E30602" w:rsidRDefault="00E30602" w:rsidP="003E065E">
            <w:pPr>
              <w:rPr>
                <w:color w:val="000000" w:themeColor="text1"/>
              </w:rPr>
            </w:pPr>
            <w:r w:rsidRPr="00A01A1F">
              <w:rPr>
                <w:color w:val="000000" w:themeColor="text1"/>
              </w:rPr>
              <w:t>Please see attached drawings:</w:t>
            </w:r>
          </w:p>
          <w:p w14:paraId="08E29C16" w14:textId="77777777" w:rsidR="00A01A1F" w:rsidRPr="00A01A1F" w:rsidRDefault="00A01A1F" w:rsidP="003E065E">
            <w:pPr>
              <w:rPr>
                <w:color w:val="000000" w:themeColor="text1"/>
              </w:rPr>
            </w:pPr>
          </w:p>
          <w:p w14:paraId="75932F4F" w14:textId="77777777" w:rsidR="00A01A1F" w:rsidRDefault="00A01A1F" w:rsidP="00A01A1F">
            <w:r>
              <w:t>Intake Dimensions and Fish Pass Details Celynog Isaf V1.2</w:t>
            </w:r>
          </w:p>
          <w:p w14:paraId="2A8AE2C9" w14:textId="77777777" w:rsidR="00A01A1F" w:rsidRDefault="00A01A1F" w:rsidP="00A01A1F">
            <w:r>
              <w:t>Intake Dimensions Celynog Isaf V1.5</w:t>
            </w:r>
          </w:p>
          <w:p w14:paraId="2D2B00E1" w14:textId="77777777" w:rsidR="00A01A1F" w:rsidRDefault="00A01A1F" w:rsidP="00A01A1F">
            <w:r>
              <w:t>Intake General Arrangement Celynog Isaf V2.0</w:t>
            </w:r>
          </w:p>
          <w:p w14:paraId="65CD72A1" w14:textId="77777777" w:rsidR="00A01A1F" w:rsidRDefault="00A01A1F" w:rsidP="00A01A1F">
            <w:r>
              <w:t>Forebay Tank Celynog Isaf V2.0</w:t>
            </w:r>
          </w:p>
          <w:p w14:paraId="15B381DA" w14:textId="77777777" w:rsidR="00A01A1F" w:rsidRDefault="00A01A1F" w:rsidP="00A01A1F">
            <w:r>
              <w:t>Powerhouse GA and Dimensions Celynog Isaf V1.5</w:t>
            </w:r>
          </w:p>
          <w:p w14:paraId="1DBF4122" w14:textId="77777777" w:rsidR="00E30602" w:rsidRDefault="00A01A1F" w:rsidP="00A01A1F">
            <w:r>
              <w:t>General Layout Celynog Isaf V3.2</w:t>
            </w:r>
          </w:p>
          <w:p w14:paraId="24987FE9" w14:textId="77777777" w:rsidR="00A01A1F" w:rsidRDefault="00A01A1F" w:rsidP="00A01A1F"/>
          <w:p w14:paraId="0C36DB4E" w14:textId="4D327AA9" w:rsidR="00A01A1F" w:rsidRDefault="00A01A1F" w:rsidP="00A01A1F"/>
        </w:tc>
      </w:tr>
    </w:tbl>
    <w:p w14:paraId="01B603EC" w14:textId="77777777" w:rsidR="00D047A7" w:rsidRDefault="00D047A7" w:rsidP="00393DFC">
      <w:pPr>
        <w:tabs>
          <w:tab w:val="left" w:pos="540"/>
          <w:tab w:val="left" w:pos="1260"/>
        </w:tabs>
        <w:rPr>
          <w:b/>
          <w:bCs/>
          <w:color w:val="00A0AA"/>
          <w:szCs w:val="26"/>
        </w:rPr>
        <w:sectPr w:rsidR="00D047A7" w:rsidSect="00FE318D">
          <w:footerReference w:type="default" r:id="rId13"/>
          <w:headerReference w:type="first" r:id="rId14"/>
          <w:footerReference w:type="first" r:id="rId15"/>
          <w:pgSz w:w="11906" w:h="16838"/>
          <w:pgMar w:top="719" w:right="707" w:bottom="899" w:left="1134" w:header="360" w:footer="425" w:gutter="0"/>
          <w:cols w:space="708"/>
          <w:titlePg/>
          <w:docGrid w:linePitch="360"/>
        </w:sectPr>
      </w:pPr>
    </w:p>
    <w:p w14:paraId="3EC1334D" w14:textId="77777777" w:rsidR="00D047A7" w:rsidRDefault="00D047A7" w:rsidP="00FE318D">
      <w:pPr>
        <w:pStyle w:val="ListParagraph"/>
        <w:tabs>
          <w:tab w:val="left" w:pos="540"/>
          <w:tab w:val="left" w:pos="1260"/>
        </w:tabs>
        <w:ind w:left="0"/>
        <w:rPr>
          <w:b/>
          <w:bCs/>
          <w:color w:val="00A0AA"/>
          <w:szCs w:val="26"/>
        </w:rPr>
        <w:sectPr w:rsidR="00D047A7" w:rsidSect="00D047A7">
          <w:type w:val="continuous"/>
          <w:pgSz w:w="11906" w:h="16838"/>
          <w:pgMar w:top="719" w:right="924" w:bottom="899" w:left="1134" w:header="360" w:footer="425" w:gutter="0"/>
          <w:cols w:space="708"/>
          <w:titlePg/>
          <w:docGrid w:linePitch="360"/>
        </w:sectPr>
      </w:pPr>
    </w:p>
    <w:p w14:paraId="14D9DE27" w14:textId="77777777" w:rsidR="004A1AF2" w:rsidRPr="005A54EA" w:rsidRDefault="004A1AF2" w:rsidP="00377299">
      <w:pPr>
        <w:pStyle w:val="ListParagraph"/>
        <w:numPr>
          <w:ilvl w:val="0"/>
          <w:numId w:val="4"/>
        </w:numPr>
        <w:tabs>
          <w:tab w:val="left" w:pos="900"/>
          <w:tab w:val="left" w:pos="1260"/>
        </w:tabs>
        <w:ind w:hanging="644"/>
        <w:rPr>
          <w:b/>
          <w:bCs/>
          <w:color w:val="00A0AA"/>
          <w:szCs w:val="26"/>
        </w:rPr>
      </w:pPr>
      <w:r w:rsidRPr="005A54EA">
        <w:rPr>
          <w:b/>
          <w:bCs/>
          <w:color w:val="00A0AA"/>
          <w:szCs w:val="26"/>
        </w:rPr>
        <w:lastRenderedPageBreak/>
        <w:t>Abstraction quantities</w:t>
      </w:r>
    </w:p>
    <w:p w14:paraId="052C4C19" w14:textId="77777777" w:rsidR="008103A2" w:rsidRPr="00595610" w:rsidRDefault="008103A2" w:rsidP="00595610">
      <w:pPr>
        <w:rPr>
          <w:b/>
          <w:bCs/>
          <w:szCs w:val="26"/>
        </w:rPr>
      </w:pPr>
      <w:r w:rsidRPr="00421A04">
        <w:rPr>
          <w:bCs/>
          <w:szCs w:val="26"/>
        </w:rPr>
        <w:t xml:space="preserve">Provide details of </w:t>
      </w:r>
      <w:r w:rsidR="00421A04" w:rsidRPr="00421A04">
        <w:rPr>
          <w:bCs/>
          <w:szCs w:val="26"/>
        </w:rPr>
        <w:t xml:space="preserve">the </w:t>
      </w:r>
      <w:r w:rsidR="00DF0440" w:rsidRPr="00421A04">
        <w:rPr>
          <w:bCs/>
          <w:szCs w:val="26"/>
        </w:rPr>
        <w:t>abstraction quantities</w:t>
      </w:r>
      <w:r w:rsidR="00421A04" w:rsidRPr="00421A04">
        <w:rPr>
          <w:bCs/>
          <w:szCs w:val="26"/>
        </w:rPr>
        <w:t xml:space="preserve"> and periods</w:t>
      </w:r>
      <w:r w:rsidR="00DF0440" w:rsidRPr="00421A04">
        <w:rPr>
          <w:bCs/>
          <w:szCs w:val="26"/>
        </w:rPr>
        <w:t xml:space="preserve"> proposed, including any deregulated abstractions (&lt; 20 cubic metres per day)</w:t>
      </w:r>
      <w:r w:rsidR="00206559">
        <w:rPr>
          <w:bCs/>
          <w:szCs w:val="26"/>
        </w:rPr>
        <w:t xml:space="preserve"> you currently have</w:t>
      </w:r>
      <w:r w:rsidR="00DF0440" w:rsidRPr="00421A04">
        <w:rPr>
          <w:bCs/>
          <w:szCs w:val="26"/>
        </w:rPr>
        <w:t>.</w:t>
      </w:r>
      <w:r w:rsidR="00653FED">
        <w:rPr>
          <w:b/>
          <w:bCs/>
          <w:szCs w:val="26"/>
        </w:rPr>
        <w:t xml:space="preserve"> </w:t>
      </w:r>
      <w:r w:rsidR="00F61910">
        <w:rPr>
          <w:color w:val="000000"/>
        </w:rPr>
        <w:t>Details of abstraction locations should correspond with any maps submitted</w:t>
      </w:r>
      <w:r w:rsidR="00653FED">
        <w:rPr>
          <w:color w:val="000000"/>
        </w:rPr>
        <w:t>.</w:t>
      </w:r>
    </w:p>
    <w:tbl>
      <w:tblPr>
        <w:tblpPr w:leftFromText="180" w:rightFromText="180" w:vertAnchor="text" w:horzAnchor="margin" w:tblpX="-34" w:tblpY="176"/>
        <w:tblW w:w="14290"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ayout w:type="fixed"/>
        <w:tblLook w:val="04A0" w:firstRow="1" w:lastRow="0" w:firstColumn="1" w:lastColumn="0" w:noHBand="0" w:noVBand="1"/>
      </w:tblPr>
      <w:tblGrid>
        <w:gridCol w:w="2374"/>
        <w:gridCol w:w="2124"/>
        <w:gridCol w:w="1608"/>
        <w:gridCol w:w="1533"/>
        <w:gridCol w:w="1533"/>
        <w:gridCol w:w="1602"/>
        <w:gridCol w:w="1525"/>
        <w:gridCol w:w="1991"/>
      </w:tblGrid>
      <w:tr w:rsidR="00206559" w:rsidRPr="00417BD2" w14:paraId="1D4A08E6" w14:textId="77777777" w:rsidTr="00377299">
        <w:trPr>
          <w:trHeight w:val="1072"/>
        </w:trPr>
        <w:tc>
          <w:tcPr>
            <w:tcW w:w="2374" w:type="dxa"/>
            <w:tcBorders>
              <w:left w:val="nil"/>
              <w:right w:val="single" w:sz="4" w:space="0" w:color="FFFFFF"/>
            </w:tcBorders>
            <w:shd w:val="clear" w:color="auto" w:fill="00A0AA"/>
            <w:vAlign w:val="center"/>
          </w:tcPr>
          <w:p w14:paraId="0F700AF7" w14:textId="77777777" w:rsidR="00206559" w:rsidRPr="003D36B2" w:rsidRDefault="00206559" w:rsidP="00377299">
            <w:pPr>
              <w:jc w:val="center"/>
              <w:rPr>
                <w:b/>
                <w:color w:val="FFFFFF"/>
                <w:lang w:eastAsia="en-GB"/>
              </w:rPr>
            </w:pPr>
            <w:r w:rsidRPr="003D36B2">
              <w:rPr>
                <w:b/>
                <w:color w:val="FFFFFF"/>
                <w:lang w:eastAsia="en-GB"/>
              </w:rPr>
              <w:t>Abstraction</w:t>
            </w:r>
          </w:p>
          <w:p w14:paraId="58615BD4" w14:textId="77777777" w:rsidR="00206559" w:rsidRPr="003D36B2" w:rsidRDefault="00206559" w:rsidP="00377299">
            <w:pPr>
              <w:pStyle w:val="ListParagraph"/>
              <w:ind w:left="0"/>
              <w:jc w:val="center"/>
              <w:rPr>
                <w:b/>
                <w:color w:val="FFFFFF"/>
                <w:lang w:eastAsia="en-GB"/>
              </w:rPr>
            </w:pPr>
            <w:r w:rsidRPr="003D36B2">
              <w:rPr>
                <w:b/>
                <w:color w:val="FFFFFF"/>
                <w:lang w:eastAsia="en-GB"/>
              </w:rPr>
              <w:t>location name / reference</w:t>
            </w:r>
          </w:p>
        </w:tc>
        <w:tc>
          <w:tcPr>
            <w:tcW w:w="2124" w:type="dxa"/>
            <w:tcBorders>
              <w:left w:val="single" w:sz="4" w:space="0" w:color="FFFFFF"/>
              <w:right w:val="single" w:sz="4" w:space="0" w:color="FFFFFF"/>
            </w:tcBorders>
            <w:shd w:val="clear" w:color="auto" w:fill="00A0AA"/>
            <w:vAlign w:val="center"/>
          </w:tcPr>
          <w:p w14:paraId="2A0CB367" w14:textId="77777777" w:rsidR="00206559" w:rsidRPr="003D36B2" w:rsidRDefault="00206559" w:rsidP="00377299">
            <w:pPr>
              <w:jc w:val="center"/>
              <w:rPr>
                <w:b/>
                <w:color w:val="FFFFFF"/>
                <w:lang w:eastAsia="en-GB"/>
              </w:rPr>
            </w:pPr>
            <w:proofErr w:type="gramStart"/>
            <w:r w:rsidRPr="003D36B2">
              <w:rPr>
                <w:b/>
                <w:color w:val="FFFFFF"/>
                <w:lang w:eastAsia="en-GB"/>
              </w:rPr>
              <w:t>Purpose  which</w:t>
            </w:r>
            <w:proofErr w:type="gramEnd"/>
            <w:r w:rsidRPr="003D36B2">
              <w:rPr>
                <w:b/>
                <w:color w:val="FFFFFF"/>
                <w:lang w:eastAsia="en-GB"/>
              </w:rPr>
              <w:t xml:space="preserve"> water will be used for</w:t>
            </w:r>
          </w:p>
        </w:tc>
        <w:tc>
          <w:tcPr>
            <w:tcW w:w="1608" w:type="dxa"/>
            <w:tcBorders>
              <w:left w:val="single" w:sz="4" w:space="0" w:color="FFFFFF"/>
              <w:right w:val="single" w:sz="4" w:space="0" w:color="FFFFFF"/>
            </w:tcBorders>
            <w:shd w:val="clear" w:color="auto" w:fill="00A0AA"/>
            <w:vAlign w:val="center"/>
          </w:tcPr>
          <w:p w14:paraId="444B32A9" w14:textId="77777777" w:rsidR="00206559" w:rsidRPr="003D36B2" w:rsidRDefault="00206559" w:rsidP="00377299">
            <w:pPr>
              <w:jc w:val="center"/>
              <w:rPr>
                <w:b/>
                <w:color w:val="FFFFFF"/>
                <w:lang w:eastAsia="en-GB"/>
              </w:rPr>
            </w:pPr>
            <w:r w:rsidRPr="003D36B2">
              <w:rPr>
                <w:b/>
                <w:color w:val="FFFFFF"/>
                <w:lang w:eastAsia="en-GB"/>
              </w:rPr>
              <w:t xml:space="preserve">Abstraction period </w:t>
            </w:r>
            <w:r w:rsidR="00FF3A51">
              <w:rPr>
                <w:b/>
                <w:color w:val="FFFFFF"/>
                <w:lang w:eastAsia="en-GB"/>
              </w:rPr>
              <w:br/>
            </w:r>
            <w:r w:rsidRPr="00FF3A51">
              <w:rPr>
                <w:b/>
                <w:color w:val="FFFFFF"/>
                <w:sz w:val="22"/>
                <w:szCs w:val="22"/>
                <w:lang w:eastAsia="en-GB"/>
              </w:rPr>
              <w:t>(state ‘all year’ or give months)</w:t>
            </w:r>
          </w:p>
        </w:tc>
        <w:tc>
          <w:tcPr>
            <w:tcW w:w="1533" w:type="dxa"/>
            <w:tcBorders>
              <w:left w:val="single" w:sz="4" w:space="0" w:color="FFFFFF"/>
              <w:right w:val="single" w:sz="4" w:space="0" w:color="FFFFFF"/>
            </w:tcBorders>
            <w:shd w:val="clear" w:color="auto" w:fill="00A0AA"/>
            <w:vAlign w:val="center"/>
          </w:tcPr>
          <w:p w14:paraId="13E358BC" w14:textId="77777777" w:rsidR="00206559" w:rsidRPr="003D36B2" w:rsidRDefault="00206559" w:rsidP="00377299">
            <w:pPr>
              <w:jc w:val="center"/>
              <w:rPr>
                <w:b/>
                <w:color w:val="FFFFFF"/>
                <w:lang w:eastAsia="en-GB"/>
              </w:rPr>
            </w:pPr>
            <w:r w:rsidRPr="003D36B2">
              <w:rPr>
                <w:b/>
                <w:color w:val="FFFFFF"/>
                <w:lang w:eastAsia="en-GB"/>
              </w:rPr>
              <w:t>Maximum</w:t>
            </w:r>
            <w:r w:rsidR="00E152C2">
              <w:rPr>
                <w:b/>
                <w:color w:val="FFFFFF"/>
                <w:lang w:eastAsia="en-GB"/>
              </w:rPr>
              <w:t xml:space="preserve"> annual</w:t>
            </w:r>
            <w:r w:rsidRPr="003D36B2">
              <w:rPr>
                <w:b/>
                <w:color w:val="FFFFFF"/>
                <w:lang w:eastAsia="en-GB"/>
              </w:rPr>
              <w:t xml:space="preserve"> </w:t>
            </w:r>
            <w:r w:rsidR="008D759F">
              <w:rPr>
                <w:b/>
                <w:color w:val="FFFFFF"/>
                <w:lang w:eastAsia="en-GB"/>
              </w:rPr>
              <w:t xml:space="preserve">abstraction </w:t>
            </w:r>
            <w:r w:rsidRPr="003D36B2">
              <w:rPr>
                <w:b/>
                <w:color w:val="FFFFFF"/>
                <w:lang w:eastAsia="en-GB"/>
              </w:rPr>
              <w:t>volum</w:t>
            </w:r>
            <w:r w:rsidR="008D759F">
              <w:rPr>
                <w:b/>
                <w:color w:val="FFFFFF"/>
                <w:lang w:eastAsia="en-GB"/>
              </w:rPr>
              <w:t>e</w:t>
            </w:r>
            <w:r w:rsidRPr="003D36B2">
              <w:rPr>
                <w:b/>
                <w:color w:val="FFFFFF"/>
                <w:lang w:eastAsia="en-GB"/>
              </w:rPr>
              <w:t xml:space="preserve"> </w:t>
            </w:r>
          </w:p>
          <w:p w14:paraId="13CFE7E3" w14:textId="77777777" w:rsidR="00206559" w:rsidRPr="003D36B2" w:rsidRDefault="00206559" w:rsidP="00377299">
            <w:pPr>
              <w:jc w:val="center"/>
              <w:rPr>
                <w:b/>
                <w:color w:val="FFFFFF"/>
                <w:sz w:val="22"/>
                <w:szCs w:val="22"/>
                <w:lang w:eastAsia="en-GB"/>
              </w:rPr>
            </w:pPr>
            <w:r w:rsidRPr="003D36B2">
              <w:rPr>
                <w:b/>
                <w:color w:val="FFFFFF"/>
                <w:sz w:val="22"/>
                <w:szCs w:val="22"/>
                <w:lang w:eastAsia="en-GB"/>
              </w:rPr>
              <w:t>(cubic metres)</w:t>
            </w:r>
          </w:p>
        </w:tc>
        <w:tc>
          <w:tcPr>
            <w:tcW w:w="1533" w:type="dxa"/>
            <w:tcBorders>
              <w:left w:val="single" w:sz="4" w:space="0" w:color="FFFFFF"/>
              <w:right w:val="single" w:sz="4" w:space="0" w:color="FFFFFF"/>
            </w:tcBorders>
            <w:shd w:val="clear" w:color="auto" w:fill="00A0AA"/>
            <w:vAlign w:val="center"/>
          </w:tcPr>
          <w:p w14:paraId="29FF9CCC" w14:textId="77777777" w:rsidR="00206559" w:rsidRPr="003D36B2" w:rsidRDefault="00206559" w:rsidP="00377299">
            <w:pPr>
              <w:jc w:val="center"/>
              <w:rPr>
                <w:b/>
                <w:color w:val="FFFFFF"/>
                <w:sz w:val="20"/>
                <w:szCs w:val="20"/>
                <w:lang w:eastAsia="en-GB"/>
              </w:rPr>
            </w:pPr>
            <w:r w:rsidRPr="003D36B2">
              <w:rPr>
                <w:b/>
                <w:color w:val="FFFFFF"/>
                <w:lang w:eastAsia="en-GB"/>
              </w:rPr>
              <w:t xml:space="preserve">Maximum </w:t>
            </w:r>
            <w:proofErr w:type="gramStart"/>
            <w:r w:rsidRPr="003D36B2">
              <w:rPr>
                <w:b/>
                <w:color w:val="FFFFFF"/>
                <w:lang w:eastAsia="en-GB"/>
              </w:rPr>
              <w:t xml:space="preserve">daily </w:t>
            </w:r>
            <w:r w:rsidR="00E152C2">
              <w:rPr>
                <w:b/>
                <w:color w:val="FFFFFF"/>
                <w:lang w:eastAsia="en-GB"/>
              </w:rPr>
              <w:t xml:space="preserve"> </w:t>
            </w:r>
            <w:r w:rsidR="00E26B8F">
              <w:rPr>
                <w:b/>
                <w:color w:val="FFFFFF"/>
                <w:lang w:eastAsia="en-GB"/>
              </w:rPr>
              <w:t>abstraction</w:t>
            </w:r>
            <w:proofErr w:type="gramEnd"/>
            <w:r w:rsidR="00E26B8F" w:rsidRPr="003D36B2">
              <w:rPr>
                <w:b/>
                <w:color w:val="FFFFFF"/>
                <w:lang w:eastAsia="en-GB"/>
              </w:rPr>
              <w:t xml:space="preserve"> volume</w:t>
            </w:r>
            <w:r w:rsidRPr="003D36B2">
              <w:rPr>
                <w:b/>
                <w:color w:val="FFFFFF"/>
                <w:sz w:val="20"/>
                <w:szCs w:val="20"/>
                <w:lang w:eastAsia="en-GB"/>
              </w:rPr>
              <w:t xml:space="preserve"> </w:t>
            </w:r>
          </w:p>
          <w:p w14:paraId="4E2F13D4" w14:textId="77777777" w:rsidR="00206559" w:rsidRPr="003D36B2" w:rsidRDefault="00206559" w:rsidP="00377299">
            <w:pPr>
              <w:jc w:val="center"/>
              <w:rPr>
                <w:b/>
                <w:color w:val="FFFFFF"/>
                <w:lang w:eastAsia="en-GB"/>
              </w:rPr>
            </w:pPr>
            <w:r w:rsidRPr="003D36B2">
              <w:rPr>
                <w:b/>
                <w:color w:val="FFFFFF"/>
                <w:sz w:val="22"/>
                <w:szCs w:val="22"/>
                <w:lang w:eastAsia="en-GB"/>
              </w:rPr>
              <w:t>(cubic metres)</w:t>
            </w:r>
          </w:p>
        </w:tc>
        <w:tc>
          <w:tcPr>
            <w:tcW w:w="1602" w:type="dxa"/>
            <w:tcBorders>
              <w:left w:val="single" w:sz="4" w:space="0" w:color="FFFFFF"/>
              <w:right w:val="single" w:sz="4" w:space="0" w:color="FFFFFF"/>
            </w:tcBorders>
            <w:shd w:val="clear" w:color="auto" w:fill="00A0AA"/>
            <w:vAlign w:val="center"/>
          </w:tcPr>
          <w:p w14:paraId="7F187E0F" w14:textId="77777777" w:rsidR="00206559" w:rsidRPr="003D36B2" w:rsidRDefault="00206559" w:rsidP="00377299">
            <w:pPr>
              <w:jc w:val="center"/>
              <w:rPr>
                <w:b/>
                <w:color w:val="FFFFFF"/>
                <w:lang w:eastAsia="en-GB"/>
              </w:rPr>
            </w:pPr>
            <w:r w:rsidRPr="003D36B2">
              <w:rPr>
                <w:b/>
                <w:color w:val="FFFFFF"/>
                <w:lang w:eastAsia="en-GB"/>
              </w:rPr>
              <w:t>Maximum hourly</w:t>
            </w:r>
            <w:r w:rsidR="00E152C2">
              <w:rPr>
                <w:b/>
                <w:color w:val="FFFFFF"/>
                <w:lang w:eastAsia="en-GB"/>
              </w:rPr>
              <w:t xml:space="preserve"> abstraction</w:t>
            </w:r>
            <w:r w:rsidRPr="003D36B2">
              <w:rPr>
                <w:b/>
                <w:color w:val="FFFFFF"/>
                <w:lang w:eastAsia="en-GB"/>
              </w:rPr>
              <w:t xml:space="preserve"> volume </w:t>
            </w:r>
          </w:p>
          <w:p w14:paraId="69A901AE" w14:textId="77777777" w:rsidR="00206559" w:rsidRPr="003D36B2" w:rsidRDefault="00206559" w:rsidP="00377299">
            <w:pPr>
              <w:jc w:val="center"/>
              <w:rPr>
                <w:b/>
                <w:color w:val="FFFFFF"/>
                <w:lang w:eastAsia="en-GB"/>
              </w:rPr>
            </w:pPr>
            <w:r w:rsidRPr="003D36B2">
              <w:rPr>
                <w:b/>
                <w:color w:val="FFFFFF"/>
                <w:sz w:val="20"/>
                <w:szCs w:val="20"/>
                <w:lang w:eastAsia="en-GB"/>
              </w:rPr>
              <w:t>(</w:t>
            </w:r>
            <w:r w:rsidRPr="003D36B2">
              <w:rPr>
                <w:b/>
                <w:color w:val="FFFFFF"/>
                <w:sz w:val="22"/>
                <w:szCs w:val="22"/>
                <w:lang w:eastAsia="en-GB"/>
              </w:rPr>
              <w:t>cubic metres</w:t>
            </w:r>
            <w:r w:rsidRPr="003D36B2">
              <w:rPr>
                <w:b/>
                <w:color w:val="FFFFFF"/>
                <w:sz w:val="20"/>
                <w:szCs w:val="20"/>
                <w:lang w:eastAsia="en-GB"/>
              </w:rPr>
              <w:t>)</w:t>
            </w:r>
          </w:p>
        </w:tc>
        <w:tc>
          <w:tcPr>
            <w:tcW w:w="1525" w:type="dxa"/>
            <w:tcBorders>
              <w:left w:val="single" w:sz="4" w:space="0" w:color="FFFFFF"/>
              <w:right w:val="single" w:sz="4" w:space="0" w:color="FFFFFF"/>
            </w:tcBorders>
            <w:shd w:val="clear" w:color="auto" w:fill="00A0AA"/>
            <w:vAlign w:val="center"/>
          </w:tcPr>
          <w:p w14:paraId="13B25059" w14:textId="77777777" w:rsidR="00206559" w:rsidRPr="003D36B2" w:rsidRDefault="00206559" w:rsidP="00377299">
            <w:pPr>
              <w:jc w:val="center"/>
              <w:rPr>
                <w:b/>
                <w:color w:val="FFFFFF"/>
                <w:lang w:eastAsia="en-GB"/>
              </w:rPr>
            </w:pPr>
            <w:r w:rsidRPr="003D36B2">
              <w:rPr>
                <w:b/>
                <w:color w:val="FFFFFF"/>
                <w:lang w:eastAsia="en-GB"/>
              </w:rPr>
              <w:t xml:space="preserve">Number of hours </w:t>
            </w:r>
            <w:proofErr w:type="gramStart"/>
            <w:r w:rsidRPr="003D36B2">
              <w:rPr>
                <w:b/>
                <w:color w:val="FFFFFF"/>
                <w:lang w:eastAsia="en-GB"/>
              </w:rPr>
              <w:t>of  abstraction</w:t>
            </w:r>
            <w:proofErr w:type="gramEnd"/>
            <w:r w:rsidRPr="003D36B2">
              <w:rPr>
                <w:b/>
                <w:color w:val="FFFFFF"/>
                <w:lang w:eastAsia="en-GB"/>
              </w:rPr>
              <w:t xml:space="preserve">  per day </w:t>
            </w:r>
            <w:r w:rsidRPr="003D36B2">
              <w:rPr>
                <w:b/>
                <w:color w:val="FFFFFF"/>
                <w:lang w:eastAsia="en-GB"/>
              </w:rPr>
              <w:br/>
            </w:r>
          </w:p>
        </w:tc>
        <w:tc>
          <w:tcPr>
            <w:tcW w:w="1991" w:type="dxa"/>
            <w:tcBorders>
              <w:left w:val="single" w:sz="4" w:space="0" w:color="FFFFFF"/>
            </w:tcBorders>
            <w:shd w:val="clear" w:color="auto" w:fill="00A0AA"/>
            <w:vAlign w:val="center"/>
          </w:tcPr>
          <w:p w14:paraId="3AC11B88" w14:textId="77777777" w:rsidR="00206559" w:rsidRPr="003D36B2" w:rsidRDefault="00206559" w:rsidP="00377299">
            <w:pPr>
              <w:jc w:val="center"/>
              <w:rPr>
                <w:b/>
                <w:color w:val="FFFFFF"/>
                <w:lang w:eastAsia="en-GB"/>
              </w:rPr>
            </w:pPr>
            <w:r w:rsidRPr="003D36B2">
              <w:rPr>
                <w:b/>
                <w:color w:val="FFFFFF"/>
                <w:lang w:eastAsia="en-GB"/>
              </w:rPr>
              <w:t>Peak</w:t>
            </w:r>
            <w:r w:rsidR="00E152C2">
              <w:rPr>
                <w:b/>
                <w:color w:val="FFFFFF"/>
                <w:lang w:eastAsia="en-GB"/>
              </w:rPr>
              <w:t xml:space="preserve"> abstraction </w:t>
            </w:r>
            <w:r w:rsidRPr="003D36B2">
              <w:rPr>
                <w:b/>
                <w:color w:val="FFFFFF"/>
                <w:lang w:eastAsia="en-GB"/>
              </w:rPr>
              <w:t xml:space="preserve">rate </w:t>
            </w:r>
            <w:r w:rsidRPr="003D36B2">
              <w:rPr>
                <w:b/>
                <w:color w:val="FFFFFF"/>
                <w:sz w:val="20"/>
                <w:szCs w:val="20"/>
                <w:lang w:eastAsia="en-GB"/>
              </w:rPr>
              <w:br/>
              <w:t>(litres per second)</w:t>
            </w:r>
          </w:p>
        </w:tc>
      </w:tr>
      <w:tr w:rsidR="00206559" w:rsidRPr="00417BD2" w14:paraId="4CF30C37" w14:textId="77777777" w:rsidTr="00377299">
        <w:tc>
          <w:tcPr>
            <w:tcW w:w="2374" w:type="dxa"/>
            <w:shd w:val="clear" w:color="auto" w:fill="auto"/>
            <w:vAlign w:val="center"/>
          </w:tcPr>
          <w:p w14:paraId="1D94A94F" w14:textId="3A772CF9" w:rsidR="00206559" w:rsidRPr="00417BD2" w:rsidRDefault="00E51515" w:rsidP="00377299">
            <w:pPr>
              <w:rPr>
                <w:lang w:eastAsia="en-GB"/>
              </w:rPr>
            </w:pPr>
            <w:r>
              <w:rPr>
                <w:lang w:eastAsia="en-GB"/>
              </w:rPr>
              <w:t xml:space="preserve">Celynog </w:t>
            </w:r>
            <w:r w:rsidR="00210445">
              <w:rPr>
                <w:lang w:eastAsia="en-GB"/>
              </w:rPr>
              <w:t>Isaf</w:t>
            </w:r>
            <w:r>
              <w:rPr>
                <w:lang w:eastAsia="en-GB"/>
              </w:rPr>
              <w:t xml:space="preserve">, Bryn </w:t>
            </w:r>
            <w:proofErr w:type="spellStart"/>
            <w:r>
              <w:rPr>
                <w:lang w:eastAsia="en-GB"/>
              </w:rPr>
              <w:t>Coed</w:t>
            </w:r>
            <w:proofErr w:type="spellEnd"/>
            <w:r>
              <w:rPr>
                <w:lang w:eastAsia="en-GB"/>
              </w:rPr>
              <w:t xml:space="preserve"> </w:t>
            </w:r>
            <w:proofErr w:type="spellStart"/>
            <w:r>
              <w:rPr>
                <w:lang w:eastAsia="en-GB"/>
              </w:rPr>
              <w:t>Ifor</w:t>
            </w:r>
            <w:proofErr w:type="spellEnd"/>
            <w:r>
              <w:rPr>
                <w:lang w:eastAsia="en-GB"/>
              </w:rPr>
              <w:t xml:space="preserve">, </w:t>
            </w:r>
            <w:proofErr w:type="spellStart"/>
            <w:r>
              <w:rPr>
                <w:lang w:eastAsia="en-GB"/>
              </w:rPr>
              <w:t>Rhydymain</w:t>
            </w:r>
            <w:proofErr w:type="spellEnd"/>
            <w:r w:rsidRPr="00417BD2">
              <w:rPr>
                <w:lang w:eastAsia="en-GB"/>
              </w:rPr>
              <w:t xml:space="preserve"> </w:t>
            </w:r>
          </w:p>
        </w:tc>
        <w:tc>
          <w:tcPr>
            <w:tcW w:w="2124" w:type="dxa"/>
            <w:shd w:val="clear" w:color="auto" w:fill="auto"/>
            <w:vAlign w:val="center"/>
          </w:tcPr>
          <w:p w14:paraId="6B30032E" w14:textId="2F3EAC8B" w:rsidR="00206559" w:rsidRPr="00417BD2" w:rsidRDefault="00876E83" w:rsidP="00377299">
            <w:pPr>
              <w:rPr>
                <w:lang w:eastAsia="en-GB"/>
              </w:rPr>
            </w:pPr>
            <w:r>
              <w:rPr>
                <w:lang w:eastAsia="en-GB"/>
              </w:rPr>
              <w:t>Hydro-electric</w:t>
            </w:r>
          </w:p>
        </w:tc>
        <w:tc>
          <w:tcPr>
            <w:tcW w:w="1608" w:type="dxa"/>
            <w:shd w:val="clear" w:color="auto" w:fill="auto"/>
            <w:vAlign w:val="center"/>
          </w:tcPr>
          <w:p w14:paraId="2BF6E07E" w14:textId="3E0B4D1C" w:rsidR="00206559" w:rsidRPr="00417BD2" w:rsidRDefault="0045071B" w:rsidP="00377299">
            <w:pPr>
              <w:rPr>
                <w:lang w:eastAsia="en-GB"/>
              </w:rPr>
            </w:pPr>
            <w:r>
              <w:rPr>
                <w:lang w:eastAsia="en-GB"/>
              </w:rPr>
              <w:t>All year</w:t>
            </w:r>
          </w:p>
        </w:tc>
        <w:tc>
          <w:tcPr>
            <w:tcW w:w="1533" w:type="dxa"/>
            <w:shd w:val="clear" w:color="auto" w:fill="auto"/>
            <w:vAlign w:val="center"/>
          </w:tcPr>
          <w:p w14:paraId="390F0117" w14:textId="09E99EF7" w:rsidR="00206559" w:rsidRPr="00417BD2" w:rsidRDefault="008A3BD8" w:rsidP="00377299">
            <w:pPr>
              <w:rPr>
                <w:lang w:eastAsia="en-GB"/>
              </w:rPr>
            </w:pPr>
            <w:r>
              <w:rPr>
                <w:lang w:eastAsia="en-GB"/>
              </w:rPr>
              <w:t>11636784</w:t>
            </w:r>
          </w:p>
        </w:tc>
        <w:tc>
          <w:tcPr>
            <w:tcW w:w="1533" w:type="dxa"/>
            <w:shd w:val="clear" w:color="auto" w:fill="auto"/>
            <w:vAlign w:val="center"/>
          </w:tcPr>
          <w:p w14:paraId="0FA9957E" w14:textId="4F3EBE54" w:rsidR="00206559" w:rsidRPr="00417BD2" w:rsidRDefault="008A3BD8" w:rsidP="00377299">
            <w:pPr>
              <w:rPr>
                <w:lang w:eastAsia="en-GB"/>
              </w:rPr>
            </w:pPr>
            <w:r>
              <w:rPr>
                <w:lang w:eastAsia="en-GB"/>
              </w:rPr>
              <w:t>31881</w:t>
            </w:r>
          </w:p>
        </w:tc>
        <w:tc>
          <w:tcPr>
            <w:tcW w:w="1602" w:type="dxa"/>
            <w:shd w:val="clear" w:color="auto" w:fill="auto"/>
            <w:vAlign w:val="center"/>
          </w:tcPr>
          <w:p w14:paraId="77D8B6D8" w14:textId="6FAFF26F" w:rsidR="00206559" w:rsidRPr="00417BD2" w:rsidRDefault="008A3BD8" w:rsidP="00377299">
            <w:pPr>
              <w:rPr>
                <w:lang w:eastAsia="en-GB"/>
              </w:rPr>
            </w:pPr>
            <w:r>
              <w:rPr>
                <w:lang w:eastAsia="en-GB"/>
              </w:rPr>
              <w:t>1328</w:t>
            </w:r>
          </w:p>
        </w:tc>
        <w:tc>
          <w:tcPr>
            <w:tcW w:w="1525" w:type="dxa"/>
            <w:shd w:val="clear" w:color="auto" w:fill="auto"/>
            <w:vAlign w:val="center"/>
          </w:tcPr>
          <w:p w14:paraId="4FEB85E3" w14:textId="2EBB482E" w:rsidR="00206559" w:rsidRPr="00417BD2" w:rsidRDefault="008A3BD8" w:rsidP="00377299">
            <w:pPr>
              <w:rPr>
                <w:lang w:eastAsia="en-GB"/>
              </w:rPr>
            </w:pPr>
            <w:r>
              <w:rPr>
                <w:lang w:eastAsia="en-GB"/>
              </w:rPr>
              <w:t>24</w:t>
            </w:r>
          </w:p>
        </w:tc>
        <w:tc>
          <w:tcPr>
            <w:tcW w:w="1991" w:type="dxa"/>
            <w:shd w:val="clear" w:color="auto" w:fill="auto"/>
            <w:vAlign w:val="center"/>
          </w:tcPr>
          <w:p w14:paraId="197C3467" w14:textId="0A13D369" w:rsidR="00206559" w:rsidRPr="00417BD2" w:rsidRDefault="008A3BD8" w:rsidP="00377299">
            <w:pPr>
              <w:rPr>
                <w:lang w:eastAsia="en-GB"/>
              </w:rPr>
            </w:pPr>
            <w:r>
              <w:rPr>
                <w:lang w:eastAsia="en-GB"/>
              </w:rPr>
              <w:t>369</w:t>
            </w:r>
          </w:p>
        </w:tc>
      </w:tr>
      <w:tr w:rsidR="00210445" w:rsidRPr="00417BD2" w14:paraId="425CCEF9" w14:textId="77777777" w:rsidTr="00377299">
        <w:tc>
          <w:tcPr>
            <w:tcW w:w="2374" w:type="dxa"/>
            <w:shd w:val="clear" w:color="auto" w:fill="auto"/>
            <w:vAlign w:val="center"/>
          </w:tcPr>
          <w:p w14:paraId="232867AF" w14:textId="77777777" w:rsidR="00210445" w:rsidRPr="00417BD2" w:rsidRDefault="00210445" w:rsidP="00210445">
            <w:pPr>
              <w:rPr>
                <w:lang w:eastAsia="en-GB"/>
              </w:rPr>
            </w:pPr>
          </w:p>
          <w:p w14:paraId="601E65E9" w14:textId="77777777" w:rsidR="00210445" w:rsidRPr="00417BD2" w:rsidRDefault="00210445" w:rsidP="00210445">
            <w:pPr>
              <w:rPr>
                <w:lang w:eastAsia="en-GB"/>
              </w:rPr>
            </w:pPr>
          </w:p>
        </w:tc>
        <w:tc>
          <w:tcPr>
            <w:tcW w:w="2124" w:type="dxa"/>
            <w:shd w:val="clear" w:color="auto" w:fill="auto"/>
            <w:vAlign w:val="center"/>
          </w:tcPr>
          <w:p w14:paraId="09388479" w14:textId="77777777" w:rsidR="00210445" w:rsidRPr="00417BD2" w:rsidRDefault="00210445" w:rsidP="00210445">
            <w:pPr>
              <w:rPr>
                <w:lang w:eastAsia="en-GB"/>
              </w:rPr>
            </w:pPr>
          </w:p>
          <w:p w14:paraId="583ECDDA" w14:textId="77777777" w:rsidR="00210445" w:rsidRPr="00417BD2" w:rsidRDefault="00210445" w:rsidP="00210445">
            <w:pPr>
              <w:rPr>
                <w:lang w:eastAsia="en-GB"/>
              </w:rPr>
            </w:pPr>
          </w:p>
        </w:tc>
        <w:tc>
          <w:tcPr>
            <w:tcW w:w="1608" w:type="dxa"/>
            <w:shd w:val="clear" w:color="auto" w:fill="auto"/>
            <w:vAlign w:val="center"/>
          </w:tcPr>
          <w:p w14:paraId="7C6C115D" w14:textId="77777777" w:rsidR="00210445" w:rsidRPr="00417BD2" w:rsidRDefault="00210445" w:rsidP="00210445">
            <w:pPr>
              <w:rPr>
                <w:lang w:eastAsia="en-GB"/>
              </w:rPr>
            </w:pPr>
          </w:p>
        </w:tc>
        <w:tc>
          <w:tcPr>
            <w:tcW w:w="1533" w:type="dxa"/>
            <w:shd w:val="clear" w:color="auto" w:fill="auto"/>
            <w:vAlign w:val="center"/>
          </w:tcPr>
          <w:p w14:paraId="58E30F93" w14:textId="0A21C8F6" w:rsidR="00210445" w:rsidRPr="00417BD2" w:rsidRDefault="00210445" w:rsidP="00210445">
            <w:pPr>
              <w:rPr>
                <w:lang w:eastAsia="en-GB"/>
              </w:rPr>
            </w:pPr>
          </w:p>
        </w:tc>
        <w:tc>
          <w:tcPr>
            <w:tcW w:w="1533" w:type="dxa"/>
            <w:shd w:val="clear" w:color="auto" w:fill="auto"/>
            <w:vAlign w:val="center"/>
          </w:tcPr>
          <w:p w14:paraId="19D95EBC" w14:textId="35188E8F" w:rsidR="00210445" w:rsidRPr="00417BD2" w:rsidRDefault="00210445" w:rsidP="00210445">
            <w:pPr>
              <w:rPr>
                <w:lang w:eastAsia="en-GB"/>
              </w:rPr>
            </w:pPr>
          </w:p>
        </w:tc>
        <w:tc>
          <w:tcPr>
            <w:tcW w:w="1602" w:type="dxa"/>
            <w:shd w:val="clear" w:color="auto" w:fill="auto"/>
            <w:vAlign w:val="center"/>
          </w:tcPr>
          <w:p w14:paraId="43140E17" w14:textId="4D274402" w:rsidR="00210445" w:rsidRPr="00417BD2" w:rsidRDefault="00210445" w:rsidP="00210445">
            <w:pPr>
              <w:rPr>
                <w:lang w:eastAsia="en-GB"/>
              </w:rPr>
            </w:pPr>
          </w:p>
        </w:tc>
        <w:tc>
          <w:tcPr>
            <w:tcW w:w="1525" w:type="dxa"/>
            <w:shd w:val="clear" w:color="auto" w:fill="auto"/>
            <w:vAlign w:val="center"/>
          </w:tcPr>
          <w:p w14:paraId="736D603E" w14:textId="07DBB8C4" w:rsidR="00210445" w:rsidRPr="00417BD2" w:rsidRDefault="00210445" w:rsidP="00210445">
            <w:pPr>
              <w:rPr>
                <w:lang w:eastAsia="en-GB"/>
              </w:rPr>
            </w:pPr>
          </w:p>
        </w:tc>
        <w:tc>
          <w:tcPr>
            <w:tcW w:w="1991" w:type="dxa"/>
            <w:shd w:val="clear" w:color="auto" w:fill="auto"/>
            <w:vAlign w:val="center"/>
          </w:tcPr>
          <w:p w14:paraId="46122D33" w14:textId="61CCC62E" w:rsidR="00210445" w:rsidRPr="00417BD2" w:rsidRDefault="00210445" w:rsidP="00210445">
            <w:pPr>
              <w:rPr>
                <w:lang w:eastAsia="en-GB"/>
              </w:rPr>
            </w:pPr>
          </w:p>
        </w:tc>
      </w:tr>
      <w:tr w:rsidR="00210445" w:rsidRPr="00417BD2" w14:paraId="65770EF0" w14:textId="77777777" w:rsidTr="00377299">
        <w:tc>
          <w:tcPr>
            <w:tcW w:w="2374" w:type="dxa"/>
            <w:shd w:val="clear" w:color="auto" w:fill="auto"/>
            <w:vAlign w:val="center"/>
          </w:tcPr>
          <w:p w14:paraId="7D7D114D" w14:textId="77777777" w:rsidR="00210445" w:rsidRPr="00417BD2" w:rsidRDefault="00210445" w:rsidP="00210445">
            <w:pPr>
              <w:rPr>
                <w:lang w:eastAsia="en-GB"/>
              </w:rPr>
            </w:pPr>
          </w:p>
          <w:p w14:paraId="420DB7ED" w14:textId="77777777" w:rsidR="00210445" w:rsidRPr="00417BD2" w:rsidRDefault="00210445" w:rsidP="00210445">
            <w:pPr>
              <w:rPr>
                <w:lang w:eastAsia="en-GB"/>
              </w:rPr>
            </w:pPr>
          </w:p>
        </w:tc>
        <w:tc>
          <w:tcPr>
            <w:tcW w:w="2124" w:type="dxa"/>
            <w:shd w:val="clear" w:color="auto" w:fill="auto"/>
            <w:vAlign w:val="center"/>
          </w:tcPr>
          <w:p w14:paraId="2355C9CE" w14:textId="77777777" w:rsidR="00210445" w:rsidRPr="00417BD2" w:rsidRDefault="00210445" w:rsidP="00210445">
            <w:pPr>
              <w:rPr>
                <w:lang w:eastAsia="en-GB"/>
              </w:rPr>
            </w:pPr>
          </w:p>
          <w:p w14:paraId="2D2B9AFC" w14:textId="77777777" w:rsidR="00210445" w:rsidRPr="00417BD2" w:rsidRDefault="00210445" w:rsidP="00210445">
            <w:pPr>
              <w:rPr>
                <w:lang w:eastAsia="en-GB"/>
              </w:rPr>
            </w:pPr>
          </w:p>
        </w:tc>
        <w:tc>
          <w:tcPr>
            <w:tcW w:w="1608" w:type="dxa"/>
            <w:shd w:val="clear" w:color="auto" w:fill="auto"/>
            <w:vAlign w:val="center"/>
          </w:tcPr>
          <w:p w14:paraId="7CE58365" w14:textId="77777777" w:rsidR="00210445" w:rsidRPr="00417BD2" w:rsidRDefault="00210445" w:rsidP="00210445">
            <w:pPr>
              <w:rPr>
                <w:lang w:eastAsia="en-GB"/>
              </w:rPr>
            </w:pPr>
          </w:p>
        </w:tc>
        <w:tc>
          <w:tcPr>
            <w:tcW w:w="1533" w:type="dxa"/>
            <w:shd w:val="clear" w:color="auto" w:fill="auto"/>
            <w:vAlign w:val="center"/>
          </w:tcPr>
          <w:p w14:paraId="0BEEAF55" w14:textId="77777777" w:rsidR="00210445" w:rsidRPr="00417BD2" w:rsidRDefault="00210445" w:rsidP="00210445">
            <w:pPr>
              <w:rPr>
                <w:lang w:eastAsia="en-GB"/>
              </w:rPr>
            </w:pPr>
          </w:p>
        </w:tc>
        <w:tc>
          <w:tcPr>
            <w:tcW w:w="1533" w:type="dxa"/>
            <w:shd w:val="clear" w:color="auto" w:fill="auto"/>
            <w:vAlign w:val="center"/>
          </w:tcPr>
          <w:p w14:paraId="5EC90A3F" w14:textId="77777777" w:rsidR="00210445" w:rsidRPr="00417BD2" w:rsidRDefault="00210445" w:rsidP="00210445">
            <w:pPr>
              <w:rPr>
                <w:lang w:eastAsia="en-GB"/>
              </w:rPr>
            </w:pPr>
          </w:p>
        </w:tc>
        <w:tc>
          <w:tcPr>
            <w:tcW w:w="1602" w:type="dxa"/>
            <w:shd w:val="clear" w:color="auto" w:fill="auto"/>
            <w:vAlign w:val="center"/>
          </w:tcPr>
          <w:p w14:paraId="619AFFD5" w14:textId="77777777" w:rsidR="00210445" w:rsidRPr="00417BD2" w:rsidRDefault="00210445" w:rsidP="00210445">
            <w:pPr>
              <w:rPr>
                <w:lang w:eastAsia="en-GB"/>
              </w:rPr>
            </w:pPr>
          </w:p>
        </w:tc>
        <w:tc>
          <w:tcPr>
            <w:tcW w:w="1525" w:type="dxa"/>
            <w:shd w:val="clear" w:color="auto" w:fill="auto"/>
            <w:vAlign w:val="center"/>
          </w:tcPr>
          <w:p w14:paraId="12556C44" w14:textId="77777777" w:rsidR="00210445" w:rsidRPr="00417BD2" w:rsidRDefault="00210445" w:rsidP="00210445">
            <w:pPr>
              <w:rPr>
                <w:lang w:eastAsia="en-GB"/>
              </w:rPr>
            </w:pPr>
          </w:p>
        </w:tc>
        <w:tc>
          <w:tcPr>
            <w:tcW w:w="1991" w:type="dxa"/>
            <w:shd w:val="clear" w:color="auto" w:fill="auto"/>
            <w:vAlign w:val="center"/>
          </w:tcPr>
          <w:p w14:paraId="72273707" w14:textId="77777777" w:rsidR="00210445" w:rsidRPr="00417BD2" w:rsidRDefault="00210445" w:rsidP="00210445">
            <w:pPr>
              <w:rPr>
                <w:lang w:eastAsia="en-GB"/>
              </w:rPr>
            </w:pPr>
          </w:p>
        </w:tc>
      </w:tr>
      <w:tr w:rsidR="00210445" w:rsidRPr="00417BD2" w14:paraId="7773A062" w14:textId="77777777" w:rsidTr="00377299">
        <w:tc>
          <w:tcPr>
            <w:tcW w:w="2374" w:type="dxa"/>
            <w:shd w:val="clear" w:color="auto" w:fill="auto"/>
            <w:vAlign w:val="center"/>
          </w:tcPr>
          <w:p w14:paraId="2384EFB8" w14:textId="77777777" w:rsidR="00210445" w:rsidRPr="00417BD2" w:rsidRDefault="00210445" w:rsidP="00210445">
            <w:pPr>
              <w:rPr>
                <w:lang w:eastAsia="en-GB"/>
              </w:rPr>
            </w:pPr>
          </w:p>
          <w:p w14:paraId="3DED3A37" w14:textId="77777777" w:rsidR="00210445" w:rsidRPr="00417BD2" w:rsidRDefault="00210445" w:rsidP="00210445">
            <w:pPr>
              <w:rPr>
                <w:lang w:eastAsia="en-GB"/>
              </w:rPr>
            </w:pPr>
          </w:p>
        </w:tc>
        <w:tc>
          <w:tcPr>
            <w:tcW w:w="2124" w:type="dxa"/>
            <w:shd w:val="clear" w:color="auto" w:fill="auto"/>
            <w:vAlign w:val="center"/>
          </w:tcPr>
          <w:p w14:paraId="50DF17B0" w14:textId="77777777" w:rsidR="00210445" w:rsidRPr="00417BD2" w:rsidRDefault="00210445" w:rsidP="00210445">
            <w:pPr>
              <w:rPr>
                <w:lang w:eastAsia="en-GB"/>
              </w:rPr>
            </w:pPr>
          </w:p>
          <w:p w14:paraId="199C8E43" w14:textId="77777777" w:rsidR="00210445" w:rsidRPr="00417BD2" w:rsidRDefault="00210445" w:rsidP="00210445">
            <w:pPr>
              <w:rPr>
                <w:lang w:eastAsia="en-GB"/>
              </w:rPr>
            </w:pPr>
          </w:p>
        </w:tc>
        <w:tc>
          <w:tcPr>
            <w:tcW w:w="1608" w:type="dxa"/>
            <w:shd w:val="clear" w:color="auto" w:fill="auto"/>
            <w:vAlign w:val="center"/>
          </w:tcPr>
          <w:p w14:paraId="260A5338" w14:textId="77777777" w:rsidR="00210445" w:rsidRPr="00417BD2" w:rsidRDefault="00210445" w:rsidP="00210445">
            <w:pPr>
              <w:rPr>
                <w:lang w:eastAsia="en-GB"/>
              </w:rPr>
            </w:pPr>
          </w:p>
        </w:tc>
        <w:tc>
          <w:tcPr>
            <w:tcW w:w="1533" w:type="dxa"/>
            <w:shd w:val="clear" w:color="auto" w:fill="auto"/>
            <w:vAlign w:val="center"/>
          </w:tcPr>
          <w:p w14:paraId="75274BA1" w14:textId="77777777" w:rsidR="00210445" w:rsidRPr="00417BD2" w:rsidRDefault="00210445" w:rsidP="00210445">
            <w:pPr>
              <w:rPr>
                <w:lang w:eastAsia="en-GB"/>
              </w:rPr>
            </w:pPr>
          </w:p>
        </w:tc>
        <w:tc>
          <w:tcPr>
            <w:tcW w:w="1533" w:type="dxa"/>
            <w:shd w:val="clear" w:color="auto" w:fill="auto"/>
            <w:vAlign w:val="center"/>
          </w:tcPr>
          <w:p w14:paraId="7F8D59D8" w14:textId="77777777" w:rsidR="00210445" w:rsidRPr="00417BD2" w:rsidRDefault="00210445" w:rsidP="00210445">
            <w:pPr>
              <w:rPr>
                <w:lang w:eastAsia="en-GB"/>
              </w:rPr>
            </w:pPr>
          </w:p>
        </w:tc>
        <w:tc>
          <w:tcPr>
            <w:tcW w:w="1602" w:type="dxa"/>
            <w:shd w:val="clear" w:color="auto" w:fill="auto"/>
            <w:vAlign w:val="center"/>
          </w:tcPr>
          <w:p w14:paraId="6CBCA522" w14:textId="77777777" w:rsidR="00210445" w:rsidRPr="00417BD2" w:rsidRDefault="00210445" w:rsidP="00210445">
            <w:pPr>
              <w:rPr>
                <w:lang w:eastAsia="en-GB"/>
              </w:rPr>
            </w:pPr>
          </w:p>
        </w:tc>
        <w:tc>
          <w:tcPr>
            <w:tcW w:w="1525" w:type="dxa"/>
            <w:shd w:val="clear" w:color="auto" w:fill="auto"/>
            <w:vAlign w:val="center"/>
          </w:tcPr>
          <w:p w14:paraId="1C17F853" w14:textId="77777777" w:rsidR="00210445" w:rsidRPr="00417BD2" w:rsidRDefault="00210445" w:rsidP="00210445">
            <w:pPr>
              <w:rPr>
                <w:lang w:eastAsia="en-GB"/>
              </w:rPr>
            </w:pPr>
          </w:p>
        </w:tc>
        <w:tc>
          <w:tcPr>
            <w:tcW w:w="1991" w:type="dxa"/>
            <w:shd w:val="clear" w:color="auto" w:fill="auto"/>
            <w:vAlign w:val="center"/>
          </w:tcPr>
          <w:p w14:paraId="5E9E3C13" w14:textId="77777777" w:rsidR="00210445" w:rsidRPr="00417BD2" w:rsidRDefault="00210445" w:rsidP="00210445">
            <w:pPr>
              <w:rPr>
                <w:lang w:eastAsia="en-GB"/>
              </w:rPr>
            </w:pPr>
          </w:p>
        </w:tc>
      </w:tr>
      <w:tr w:rsidR="00210445" w:rsidRPr="00417BD2" w14:paraId="12FF55D6" w14:textId="77777777" w:rsidTr="00377299">
        <w:trPr>
          <w:trHeight w:val="684"/>
        </w:trPr>
        <w:tc>
          <w:tcPr>
            <w:tcW w:w="4498" w:type="dxa"/>
            <w:gridSpan w:val="2"/>
            <w:tcBorders>
              <w:left w:val="single" w:sz="4" w:space="0" w:color="FFFFFF"/>
              <w:bottom w:val="single" w:sz="4" w:space="0" w:color="FFFFFF"/>
            </w:tcBorders>
            <w:shd w:val="clear" w:color="auto" w:fill="auto"/>
          </w:tcPr>
          <w:p w14:paraId="29DCB6A1" w14:textId="77777777" w:rsidR="00210445" w:rsidRDefault="00210445" w:rsidP="00210445">
            <w:pPr>
              <w:rPr>
                <w:lang w:eastAsia="en-GB"/>
              </w:rPr>
            </w:pPr>
          </w:p>
          <w:p w14:paraId="13570F0A" w14:textId="77777777" w:rsidR="00210445" w:rsidRPr="00417BD2" w:rsidRDefault="00210445" w:rsidP="00210445">
            <w:pPr>
              <w:rPr>
                <w:lang w:eastAsia="en-GB"/>
              </w:rPr>
            </w:pPr>
          </w:p>
        </w:tc>
        <w:tc>
          <w:tcPr>
            <w:tcW w:w="1608" w:type="dxa"/>
            <w:shd w:val="clear" w:color="auto" w:fill="00A0AA"/>
            <w:vAlign w:val="center"/>
          </w:tcPr>
          <w:p w14:paraId="0DE8B03A" w14:textId="77777777" w:rsidR="00210445" w:rsidRPr="003D36B2" w:rsidRDefault="00210445" w:rsidP="00210445">
            <w:pPr>
              <w:jc w:val="center"/>
              <w:rPr>
                <w:b/>
                <w:lang w:eastAsia="en-GB"/>
              </w:rPr>
            </w:pPr>
            <w:r w:rsidRPr="003D36B2">
              <w:rPr>
                <w:b/>
                <w:color w:val="FFFFFF"/>
                <w:lang w:eastAsia="en-GB"/>
              </w:rPr>
              <w:t>Total</w:t>
            </w:r>
          </w:p>
        </w:tc>
        <w:tc>
          <w:tcPr>
            <w:tcW w:w="1533" w:type="dxa"/>
            <w:shd w:val="clear" w:color="auto" w:fill="auto"/>
          </w:tcPr>
          <w:p w14:paraId="32BD6063" w14:textId="1480C9F3" w:rsidR="00210445" w:rsidRPr="00417BD2" w:rsidRDefault="008A3BD8" w:rsidP="00210445">
            <w:pPr>
              <w:rPr>
                <w:lang w:eastAsia="en-GB"/>
              </w:rPr>
            </w:pPr>
            <w:r>
              <w:rPr>
                <w:lang w:eastAsia="en-GB"/>
              </w:rPr>
              <w:t>11636768</w:t>
            </w:r>
          </w:p>
        </w:tc>
        <w:tc>
          <w:tcPr>
            <w:tcW w:w="1533" w:type="dxa"/>
            <w:shd w:val="clear" w:color="auto" w:fill="auto"/>
          </w:tcPr>
          <w:p w14:paraId="26277C1A" w14:textId="6CCF7177" w:rsidR="00210445" w:rsidRPr="00417BD2" w:rsidRDefault="008A3BD8" w:rsidP="00210445">
            <w:pPr>
              <w:rPr>
                <w:lang w:eastAsia="en-GB"/>
              </w:rPr>
            </w:pPr>
            <w:r>
              <w:rPr>
                <w:lang w:eastAsia="en-GB"/>
              </w:rPr>
              <w:t>31881</w:t>
            </w:r>
          </w:p>
        </w:tc>
        <w:tc>
          <w:tcPr>
            <w:tcW w:w="1602" w:type="dxa"/>
            <w:shd w:val="clear" w:color="auto" w:fill="auto"/>
          </w:tcPr>
          <w:p w14:paraId="53D0A585" w14:textId="5AEAC53A" w:rsidR="00210445" w:rsidRPr="00417BD2" w:rsidRDefault="008A3BD8" w:rsidP="00210445">
            <w:pPr>
              <w:rPr>
                <w:lang w:eastAsia="en-GB"/>
              </w:rPr>
            </w:pPr>
            <w:r>
              <w:rPr>
                <w:lang w:eastAsia="en-GB"/>
              </w:rPr>
              <w:t>1328</w:t>
            </w:r>
          </w:p>
        </w:tc>
        <w:tc>
          <w:tcPr>
            <w:tcW w:w="1525" w:type="dxa"/>
            <w:tcBorders>
              <w:bottom w:val="single" w:sz="4" w:space="0" w:color="FFFFFF"/>
              <w:right w:val="single" w:sz="4" w:space="0" w:color="FFFFFF"/>
            </w:tcBorders>
            <w:shd w:val="clear" w:color="auto" w:fill="auto"/>
          </w:tcPr>
          <w:p w14:paraId="066AC260" w14:textId="77777777" w:rsidR="00210445" w:rsidRPr="00417BD2" w:rsidRDefault="00210445" w:rsidP="00210445">
            <w:pPr>
              <w:rPr>
                <w:lang w:eastAsia="en-GB"/>
              </w:rPr>
            </w:pPr>
          </w:p>
        </w:tc>
        <w:tc>
          <w:tcPr>
            <w:tcW w:w="1991" w:type="dxa"/>
            <w:tcBorders>
              <w:left w:val="single" w:sz="4" w:space="0" w:color="FFFFFF"/>
              <w:bottom w:val="single" w:sz="4" w:space="0" w:color="FFFFFF"/>
              <w:right w:val="single" w:sz="4" w:space="0" w:color="FFFFFF"/>
            </w:tcBorders>
            <w:shd w:val="clear" w:color="auto" w:fill="auto"/>
          </w:tcPr>
          <w:p w14:paraId="48AF954C" w14:textId="77777777" w:rsidR="00210445" w:rsidRPr="00417BD2" w:rsidRDefault="00210445" w:rsidP="00210445">
            <w:pPr>
              <w:rPr>
                <w:lang w:eastAsia="en-GB"/>
              </w:rPr>
            </w:pPr>
          </w:p>
        </w:tc>
      </w:tr>
    </w:tbl>
    <w:p w14:paraId="688CA252" w14:textId="77777777" w:rsidR="002B42D9" w:rsidRDefault="002B42D9" w:rsidP="002B42D9"/>
    <w:p w14:paraId="763C0ABD" w14:textId="77777777" w:rsidR="009642B1" w:rsidRPr="005A54EA" w:rsidRDefault="009642B1" w:rsidP="00377299">
      <w:pPr>
        <w:pStyle w:val="ListParagraph"/>
        <w:numPr>
          <w:ilvl w:val="0"/>
          <w:numId w:val="4"/>
        </w:numPr>
        <w:ind w:hanging="786"/>
        <w:rPr>
          <w:b/>
          <w:bCs/>
          <w:color w:val="00A0AA"/>
          <w:szCs w:val="26"/>
        </w:rPr>
      </w:pPr>
      <w:r w:rsidRPr="005A54EA">
        <w:rPr>
          <w:b/>
          <w:bCs/>
          <w:color w:val="00A0AA"/>
          <w:szCs w:val="26"/>
        </w:rPr>
        <w:t>Calculations and supporting information</w:t>
      </w:r>
    </w:p>
    <w:p w14:paraId="7874E486" w14:textId="77777777" w:rsidR="009642B1" w:rsidRPr="00816D9A" w:rsidRDefault="009642B1" w:rsidP="009642B1">
      <w:pPr>
        <w:rPr>
          <w:rFonts w:ascii="Calibri" w:hAnsi="Calibri"/>
          <w:sz w:val="22"/>
          <w:szCs w:val="22"/>
        </w:rPr>
      </w:pPr>
      <w:r w:rsidRPr="00653FED">
        <w:rPr>
          <w:bCs/>
          <w:szCs w:val="26"/>
        </w:rPr>
        <w:t xml:space="preserve">Please </w:t>
      </w:r>
      <w:r w:rsidR="006232DB" w:rsidRPr="00653FED">
        <w:rPr>
          <w:bCs/>
          <w:szCs w:val="26"/>
        </w:rPr>
        <w:t>provide further</w:t>
      </w:r>
      <w:r w:rsidRPr="00653FED">
        <w:rPr>
          <w:bCs/>
          <w:szCs w:val="26"/>
        </w:rPr>
        <w:t xml:space="preserve"> details of your intended use</w:t>
      </w:r>
      <w:r w:rsidR="006232DB" w:rsidRPr="00653FED">
        <w:rPr>
          <w:bCs/>
          <w:szCs w:val="26"/>
        </w:rPr>
        <w:t xml:space="preserve"> of water,</w:t>
      </w:r>
      <w:r w:rsidR="00F61910">
        <w:rPr>
          <w:bCs/>
          <w:szCs w:val="26"/>
        </w:rPr>
        <w:t xml:space="preserve"> including</w:t>
      </w:r>
      <w:r w:rsidR="006232DB" w:rsidRPr="00653FED">
        <w:rPr>
          <w:bCs/>
          <w:szCs w:val="26"/>
        </w:rPr>
        <w:t xml:space="preserve"> </w:t>
      </w:r>
      <w:r w:rsidR="006232DB" w:rsidRPr="00FE318D">
        <w:rPr>
          <w:bCs/>
          <w:szCs w:val="26"/>
        </w:rPr>
        <w:t>calculations in support of the quantities you have requested</w:t>
      </w:r>
      <w:r w:rsidR="00B04267" w:rsidRPr="00FE318D">
        <w:rPr>
          <w:bCs/>
          <w:szCs w:val="26"/>
        </w:rPr>
        <w:t xml:space="preserve">, </w:t>
      </w:r>
      <w:r w:rsidR="00CB7F79" w:rsidRPr="00FE318D">
        <w:rPr>
          <w:bCs/>
          <w:szCs w:val="26"/>
        </w:rPr>
        <w:t>your operational regime and</w:t>
      </w:r>
      <w:r w:rsidR="00CE2C27" w:rsidRPr="00FE318D">
        <w:rPr>
          <w:bCs/>
          <w:szCs w:val="26"/>
        </w:rPr>
        <w:t xml:space="preserve"> </w:t>
      </w:r>
      <w:r w:rsidR="00C6088D" w:rsidRPr="00FE318D">
        <w:rPr>
          <w:bCs/>
          <w:szCs w:val="26"/>
        </w:rPr>
        <w:t>any management agreements.</w:t>
      </w:r>
      <w:r w:rsidR="00421A04" w:rsidRPr="00FE318D">
        <w:rPr>
          <w:bCs/>
          <w:szCs w:val="26"/>
        </w:rPr>
        <w:t xml:space="preserve"> </w:t>
      </w:r>
      <w:r w:rsidR="008103A2" w:rsidRPr="00FE318D">
        <w:rPr>
          <w:bCs/>
          <w:szCs w:val="26"/>
        </w:rPr>
        <w:t xml:space="preserve">See </w:t>
      </w:r>
      <w:r w:rsidR="004B5BB1" w:rsidRPr="00FE318D">
        <w:rPr>
          <w:bCs/>
          <w:szCs w:val="26"/>
        </w:rPr>
        <w:t xml:space="preserve">Guidance Note </w:t>
      </w:r>
      <w:r w:rsidR="00D047A7" w:rsidRPr="00FE318D">
        <w:rPr>
          <w:bCs/>
          <w:szCs w:val="26"/>
        </w:rPr>
        <w:t>WR</w:t>
      </w:r>
      <w:r w:rsidR="008103A2" w:rsidRPr="00FE318D">
        <w:rPr>
          <w:bCs/>
          <w:szCs w:val="26"/>
        </w:rPr>
        <w:t>X for details of what is required.</w:t>
      </w:r>
      <w:r w:rsidR="00816D9A" w:rsidRPr="00FE318D">
        <w:rPr>
          <w:bCs/>
          <w:szCs w:val="26"/>
        </w:rPr>
        <w:t xml:space="preserve"> If your proposal involves the provision of a residual flow via a notch or orifice, provide information on how this has been calculated.</w:t>
      </w:r>
    </w:p>
    <w:p w14:paraId="376FF03A" w14:textId="03A20468" w:rsidR="003E065E" w:rsidRPr="006232DB" w:rsidRDefault="006232DB" w:rsidP="006232DB">
      <w:pPr>
        <w:rPr>
          <w:b/>
          <w:bCs/>
          <w:szCs w:val="26"/>
        </w:rPr>
      </w:pPr>
      <w:r w:rsidRPr="000A6EF7">
        <w:rPr>
          <w:color w:val="000000"/>
        </w:rPr>
        <w:t xml:space="preserve">If necessary, </w:t>
      </w:r>
      <w:proofErr w:type="gramStart"/>
      <w:r w:rsidRPr="000A6EF7">
        <w:rPr>
          <w:color w:val="000000"/>
        </w:rPr>
        <w:t>continue on</w:t>
      </w:r>
      <w:proofErr w:type="gramEnd"/>
      <w:r w:rsidRPr="000A6EF7">
        <w:rPr>
          <w:color w:val="000000"/>
        </w:rPr>
        <w:t xml:space="preserve"> a </w:t>
      </w:r>
      <w:r>
        <w:rPr>
          <w:color w:val="000000"/>
        </w:rPr>
        <w:t xml:space="preserve">separate sheet and tick here to </w:t>
      </w:r>
      <w:r>
        <w:t>show</w:t>
      </w:r>
      <w:r w:rsidRPr="00030A6E">
        <w:t xml:space="preserve"> </w:t>
      </w:r>
      <w:r>
        <w:t xml:space="preserve">that </w:t>
      </w:r>
      <w:r w:rsidRPr="00030A6E">
        <w:t>you have done this</w:t>
      </w:r>
      <w:r w:rsidR="00377299">
        <w:t>.</w:t>
      </w:r>
      <w:r w:rsidRPr="00030A6E">
        <w:t xml:space="preserve"> </w:t>
      </w:r>
      <w:sdt>
        <w:sdtPr>
          <w:id w:val="-767997505"/>
          <w14:checkbox>
            <w14:checked w14:val="1"/>
            <w14:checkedState w14:val="2612" w14:font="MS Gothic"/>
            <w14:uncheckedState w14:val="2610" w14:font="MS Gothic"/>
          </w14:checkbox>
        </w:sdtPr>
        <w:sdtEndPr>
          <w:rPr>
            <w:rFonts w:hint="eastAsia"/>
          </w:rPr>
        </w:sdtEndPr>
        <w:sdtContent>
          <w:r w:rsidR="0081663B">
            <w:rPr>
              <w:rFonts w:ascii="MS Gothic" w:eastAsia="MS Gothic" w:hAnsi="MS Gothic" w:hint="eastAsia"/>
            </w:rPr>
            <w:t>☒</w:t>
          </w:r>
        </w:sdtContent>
      </w:sdt>
    </w:p>
    <w:tbl>
      <w:tblPr>
        <w:tblStyle w:val="TableGrid"/>
        <w:tblW w:w="14716" w:type="dxa"/>
        <w:tblInd w:w="-5" w:type="dxa"/>
        <w:tblLook w:val="04A0" w:firstRow="1" w:lastRow="0" w:firstColumn="1" w:lastColumn="0" w:noHBand="0" w:noVBand="1"/>
      </w:tblPr>
      <w:tblGrid>
        <w:gridCol w:w="14716"/>
      </w:tblGrid>
      <w:tr w:rsidR="00393DFC" w14:paraId="2550D1F1" w14:textId="77777777" w:rsidTr="00393DFC">
        <w:trPr>
          <w:trHeight w:val="2158"/>
        </w:trPr>
        <w:tc>
          <w:tcPr>
            <w:tcW w:w="14716" w:type="dxa"/>
          </w:tcPr>
          <w:p w14:paraId="126E0BB1" w14:textId="664424BB" w:rsidR="00393DFC" w:rsidRDefault="00AD26C3" w:rsidP="006232DB">
            <w:pPr>
              <w:tabs>
                <w:tab w:val="left" w:pos="1741"/>
              </w:tabs>
            </w:pPr>
            <w:r>
              <w:t>The water will be used for electricity generation.</w:t>
            </w:r>
            <w:r w:rsidR="001B6FBC">
              <w:t xml:space="preserve"> The hourly / daily / annual quantity calculations are based on the maximum expected instantaneous flow operating continuously over these periods. It will not be possible to over abstract due to the fixed residual flow notches in the intake weir structure.</w:t>
            </w:r>
          </w:p>
          <w:p w14:paraId="5F41FFFC" w14:textId="135EA724" w:rsidR="001B6FBC" w:rsidRDefault="001B6FBC" w:rsidP="006232DB">
            <w:pPr>
              <w:tabs>
                <w:tab w:val="left" w:pos="1741"/>
              </w:tabs>
            </w:pPr>
          </w:p>
          <w:p w14:paraId="313EC641" w14:textId="3DAA5526" w:rsidR="001B6FBC" w:rsidRPr="0056506C" w:rsidRDefault="001B6FBC" w:rsidP="006232DB">
            <w:pPr>
              <w:tabs>
                <w:tab w:val="left" w:pos="1741"/>
              </w:tabs>
              <w:rPr>
                <w:color w:val="000000" w:themeColor="text1"/>
              </w:rPr>
            </w:pPr>
            <w:r w:rsidRPr="0056506C">
              <w:rPr>
                <w:color w:val="000000" w:themeColor="text1"/>
              </w:rPr>
              <w:t>Please see the following attached drawing for residual flow calculation:</w:t>
            </w:r>
          </w:p>
          <w:p w14:paraId="718F2EE7" w14:textId="77777777" w:rsidR="0056506C" w:rsidRDefault="0056506C" w:rsidP="0056506C">
            <w:r>
              <w:t>Intake General Arrangement Celynog Isaf V2.0</w:t>
            </w:r>
          </w:p>
          <w:p w14:paraId="51E04F58" w14:textId="649EAFB5" w:rsidR="00876E83" w:rsidRDefault="00876E83" w:rsidP="0056506C">
            <w:pPr>
              <w:tabs>
                <w:tab w:val="left" w:pos="1741"/>
              </w:tabs>
            </w:pPr>
          </w:p>
        </w:tc>
      </w:tr>
    </w:tbl>
    <w:p w14:paraId="7EBA385B" w14:textId="77777777" w:rsidR="002B42D9" w:rsidRDefault="002B42D9" w:rsidP="001F125D">
      <w:pPr>
        <w:ind w:left="454"/>
      </w:pPr>
    </w:p>
    <w:p w14:paraId="4910F890" w14:textId="77777777" w:rsidR="00E97803" w:rsidRDefault="00E97803" w:rsidP="001E73E9">
      <w:pPr>
        <w:sectPr w:rsidR="00E97803" w:rsidSect="00D047A7">
          <w:headerReference w:type="first" r:id="rId16"/>
          <w:pgSz w:w="16838" w:h="11906" w:orient="landscape"/>
          <w:pgMar w:top="567" w:right="1530" w:bottom="1157" w:left="1134" w:header="284" w:footer="425" w:gutter="0"/>
          <w:cols w:space="708"/>
          <w:titlePg/>
          <w:docGrid w:linePitch="360"/>
        </w:sectPr>
      </w:pPr>
    </w:p>
    <w:p w14:paraId="2B1C8FBE" w14:textId="77777777" w:rsidR="00EA22CC" w:rsidRPr="00EA22CC" w:rsidRDefault="008F1E4E" w:rsidP="00435208">
      <w:pPr>
        <w:pStyle w:val="ListParagraph"/>
        <w:numPr>
          <w:ilvl w:val="0"/>
          <w:numId w:val="4"/>
        </w:numPr>
        <w:ind w:left="567" w:hanging="567"/>
        <w:rPr>
          <w:b/>
          <w:bCs/>
          <w:color w:val="00A0AA"/>
          <w:szCs w:val="26"/>
        </w:rPr>
      </w:pPr>
      <w:r w:rsidRPr="008F1E4E">
        <w:rPr>
          <w:b/>
          <w:bCs/>
          <w:color w:val="00A0AA"/>
          <w:szCs w:val="26"/>
        </w:rPr>
        <w:lastRenderedPageBreak/>
        <w:t xml:space="preserve">Industry-specific </w:t>
      </w:r>
      <w:r>
        <w:rPr>
          <w:b/>
          <w:bCs/>
          <w:color w:val="00A0AA"/>
          <w:szCs w:val="26"/>
        </w:rPr>
        <w:t>requirements</w:t>
      </w:r>
      <w:r w:rsidR="00313D94" w:rsidRPr="004B3E49">
        <w:rPr>
          <w:b/>
          <w:bCs/>
          <w:color w:val="00B050"/>
          <w:szCs w:val="26"/>
        </w:rPr>
        <w:t xml:space="preserve"> </w:t>
      </w:r>
    </w:p>
    <w:p w14:paraId="01C3474A" w14:textId="77777777" w:rsidR="005A54EA" w:rsidRPr="004B3E49" w:rsidRDefault="005A54EA" w:rsidP="005A54EA">
      <w:r>
        <w:rPr>
          <w:bCs/>
          <w:color w:val="3C3C41"/>
        </w:rPr>
        <w:t xml:space="preserve">Complete the relevant table in </w:t>
      </w:r>
      <w:r w:rsidR="004B3E49">
        <w:rPr>
          <w:bCs/>
          <w:color w:val="3C3C41"/>
        </w:rPr>
        <w:t xml:space="preserve">line </w:t>
      </w:r>
      <w:r>
        <w:rPr>
          <w:bCs/>
          <w:color w:val="3C3C41"/>
        </w:rPr>
        <w:t>with the purpose of your proposal</w:t>
      </w:r>
      <w:r w:rsidR="00D05D08">
        <w:rPr>
          <w:bCs/>
          <w:color w:val="3C3C41"/>
        </w:rPr>
        <w:t xml:space="preserve"> to demonstrate a justification of need for the quantities proposed</w:t>
      </w:r>
      <w:r>
        <w:rPr>
          <w:bCs/>
          <w:color w:val="3C3C41"/>
        </w:rPr>
        <w:t>. For uses not covered here</w:t>
      </w:r>
      <w:r w:rsidR="00E26B8F">
        <w:rPr>
          <w:bCs/>
          <w:color w:val="3C3C41"/>
        </w:rPr>
        <w:t xml:space="preserve"> or to provide </w:t>
      </w:r>
      <w:r w:rsidR="00D92216">
        <w:rPr>
          <w:bCs/>
          <w:color w:val="3C3C41"/>
        </w:rPr>
        <w:t>further details</w:t>
      </w:r>
      <w:r>
        <w:rPr>
          <w:bCs/>
          <w:color w:val="3C3C41"/>
        </w:rPr>
        <w:t xml:space="preserve">, </w:t>
      </w:r>
      <w:r w:rsidR="00D92216">
        <w:rPr>
          <w:bCs/>
          <w:color w:val="3C3C41"/>
        </w:rPr>
        <w:t>please use</w:t>
      </w:r>
      <w:r w:rsidRPr="000A6EF7">
        <w:rPr>
          <w:color w:val="000000"/>
        </w:rPr>
        <w:t xml:space="preserve"> a </w:t>
      </w:r>
      <w:r>
        <w:rPr>
          <w:color w:val="000000"/>
        </w:rPr>
        <w:t xml:space="preserve">separate sheet and tick here to </w:t>
      </w:r>
      <w:r>
        <w:t>show</w:t>
      </w:r>
      <w:r w:rsidRPr="00030A6E">
        <w:t xml:space="preserve"> </w:t>
      </w:r>
      <w:r>
        <w:t xml:space="preserve">that </w:t>
      </w:r>
      <w:r w:rsidRPr="00030A6E">
        <w:t xml:space="preserve">you have done this </w:t>
      </w:r>
      <w:r>
        <w:rPr>
          <w:rFonts w:ascii="MS Gothic" w:eastAsia="MS Gothic" w:hAnsi="MS Gothic" w:hint="eastAsia"/>
        </w:rPr>
        <w:t>☐</w:t>
      </w:r>
    </w:p>
    <w:p w14:paraId="3B929E80" w14:textId="77777777" w:rsidR="009C0BCD" w:rsidRPr="00EA22CC" w:rsidRDefault="00F83407" w:rsidP="004B3E49">
      <w:pPr>
        <w:rPr>
          <w:bCs/>
          <w:color w:val="3C3C41"/>
        </w:rPr>
      </w:pPr>
      <w:r>
        <w:rPr>
          <w:bCs/>
          <w:color w:val="3C3C41"/>
        </w:rPr>
        <w:br/>
      </w:r>
      <w:r w:rsidR="00D047A7">
        <w:rPr>
          <w:b/>
          <w:bCs/>
          <w:color w:val="00A0AA"/>
          <w:szCs w:val="26"/>
        </w:rPr>
        <w:t>7</w:t>
      </w:r>
      <w:r w:rsidR="00054EE7" w:rsidRPr="00054EE7">
        <w:rPr>
          <w:b/>
          <w:bCs/>
          <w:color w:val="00A0AA"/>
          <w:szCs w:val="26"/>
        </w:rPr>
        <w:t>.1</w:t>
      </w:r>
      <w:r w:rsidR="00054EE7">
        <w:rPr>
          <w:bCs/>
          <w:color w:val="3C3C41"/>
        </w:rPr>
        <w:t xml:space="preserve"> </w:t>
      </w:r>
      <w:r w:rsidR="005A54EA" w:rsidRPr="00EA22CC">
        <w:rPr>
          <w:bCs/>
          <w:color w:val="3C3C41"/>
        </w:rPr>
        <w:t>For agricultural</w:t>
      </w:r>
      <w:r w:rsidR="0056317A" w:rsidRPr="00EA22CC">
        <w:rPr>
          <w:bCs/>
          <w:color w:val="3C3C41"/>
        </w:rPr>
        <w:t xml:space="preserve"> use:</w:t>
      </w:r>
    </w:p>
    <w:tbl>
      <w:tblPr>
        <w:tblpPr w:leftFromText="180" w:rightFromText="180" w:vertAnchor="text" w:horzAnchor="margin" w:tblpXSpec="center" w:tblpY="155"/>
        <w:tblW w:w="9828" w:type="dxa"/>
        <w:jc w:val="center"/>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2268"/>
        <w:gridCol w:w="2410"/>
        <w:gridCol w:w="2450"/>
        <w:gridCol w:w="2700"/>
      </w:tblGrid>
      <w:tr w:rsidR="0056317A" w:rsidRPr="00417BD2" w14:paraId="02FA5450" w14:textId="77777777" w:rsidTr="00FE318D">
        <w:trPr>
          <w:jc w:val="center"/>
        </w:trPr>
        <w:tc>
          <w:tcPr>
            <w:tcW w:w="2268" w:type="dxa"/>
            <w:tcBorders>
              <w:left w:val="nil"/>
              <w:right w:val="single" w:sz="4" w:space="0" w:color="FFFFFF"/>
            </w:tcBorders>
            <w:shd w:val="clear" w:color="auto" w:fill="00A0AA"/>
            <w:vAlign w:val="center"/>
          </w:tcPr>
          <w:p w14:paraId="02D76C53" w14:textId="77777777" w:rsidR="0056317A" w:rsidRPr="003D36B2" w:rsidRDefault="0056317A" w:rsidP="00FE318D">
            <w:pPr>
              <w:jc w:val="center"/>
              <w:rPr>
                <w:b/>
                <w:color w:val="FFFFFF"/>
                <w:lang w:eastAsia="en-GB"/>
              </w:rPr>
            </w:pPr>
            <w:r w:rsidRPr="003D36B2">
              <w:rPr>
                <w:b/>
                <w:color w:val="FFFFFF"/>
                <w:lang w:eastAsia="en-GB"/>
              </w:rPr>
              <w:t xml:space="preserve">Crop </w:t>
            </w:r>
            <w:r w:rsidR="008F1E4E" w:rsidRPr="003D36B2">
              <w:rPr>
                <w:b/>
                <w:color w:val="FFFFFF"/>
                <w:lang w:eastAsia="en-GB"/>
              </w:rPr>
              <w:t>t</w:t>
            </w:r>
            <w:r w:rsidRPr="003D36B2">
              <w:rPr>
                <w:b/>
                <w:color w:val="FFFFFF"/>
                <w:lang w:eastAsia="en-GB"/>
              </w:rPr>
              <w:t>ype</w:t>
            </w:r>
          </w:p>
        </w:tc>
        <w:tc>
          <w:tcPr>
            <w:tcW w:w="2410" w:type="dxa"/>
            <w:tcBorders>
              <w:left w:val="single" w:sz="4" w:space="0" w:color="FFFFFF"/>
              <w:right w:val="single" w:sz="4" w:space="0" w:color="FFFFFF"/>
            </w:tcBorders>
            <w:shd w:val="clear" w:color="auto" w:fill="00A0AA"/>
            <w:vAlign w:val="center"/>
          </w:tcPr>
          <w:p w14:paraId="1D634BC6" w14:textId="77777777" w:rsidR="0056317A" w:rsidRPr="003D36B2" w:rsidRDefault="0056317A" w:rsidP="00FE318D">
            <w:pPr>
              <w:jc w:val="center"/>
              <w:rPr>
                <w:b/>
                <w:color w:val="FFFFFF"/>
                <w:lang w:eastAsia="en-GB"/>
              </w:rPr>
            </w:pPr>
            <w:r w:rsidRPr="003D36B2">
              <w:rPr>
                <w:b/>
                <w:color w:val="FFFFFF"/>
                <w:lang w:eastAsia="en-GB"/>
              </w:rPr>
              <w:t>Soil type</w:t>
            </w:r>
            <w:r w:rsidR="004C46BF" w:rsidRPr="003D36B2">
              <w:rPr>
                <w:b/>
                <w:color w:val="FFFFFF"/>
                <w:lang w:eastAsia="en-GB"/>
              </w:rPr>
              <w:t xml:space="preserve"> </w:t>
            </w:r>
            <w:r w:rsidR="006D27FF" w:rsidRPr="003D36B2">
              <w:rPr>
                <w:b/>
                <w:color w:val="FFFFFF"/>
                <w:lang w:eastAsia="en-GB"/>
              </w:rPr>
              <w:br/>
            </w:r>
            <w:r w:rsidR="004C46BF" w:rsidRPr="003D36B2">
              <w:rPr>
                <w:b/>
                <w:color w:val="FFFFFF"/>
                <w:sz w:val="22"/>
                <w:szCs w:val="22"/>
                <w:lang w:eastAsia="en-GB"/>
              </w:rPr>
              <w:t>(for multiple soil types, indicate approximate split)</w:t>
            </w:r>
          </w:p>
        </w:tc>
        <w:tc>
          <w:tcPr>
            <w:tcW w:w="2450" w:type="dxa"/>
            <w:tcBorders>
              <w:left w:val="single" w:sz="4" w:space="0" w:color="FFFFFF"/>
              <w:right w:val="single" w:sz="4" w:space="0" w:color="FFFFFF"/>
            </w:tcBorders>
            <w:shd w:val="clear" w:color="auto" w:fill="00A0AA"/>
            <w:vAlign w:val="center"/>
          </w:tcPr>
          <w:p w14:paraId="055EB770" w14:textId="77777777" w:rsidR="0056317A" w:rsidRPr="003D36B2" w:rsidRDefault="0056317A" w:rsidP="00FE318D">
            <w:pPr>
              <w:jc w:val="center"/>
              <w:rPr>
                <w:b/>
                <w:color w:val="FFFFFF"/>
                <w:lang w:eastAsia="en-GB"/>
              </w:rPr>
            </w:pPr>
            <w:r w:rsidRPr="003D36B2">
              <w:rPr>
                <w:b/>
                <w:color w:val="FFFFFF"/>
                <w:lang w:eastAsia="en-GB"/>
              </w:rPr>
              <w:t>Maximum area of crop to be irrigated annually</w:t>
            </w:r>
            <w:r w:rsidRPr="003D36B2">
              <w:rPr>
                <w:b/>
                <w:color w:val="FFFFFF"/>
                <w:lang w:eastAsia="en-GB"/>
              </w:rPr>
              <w:br/>
            </w:r>
            <w:r w:rsidRPr="003D36B2">
              <w:rPr>
                <w:b/>
                <w:color w:val="FFFFFF"/>
                <w:sz w:val="22"/>
                <w:szCs w:val="22"/>
                <w:lang w:eastAsia="en-GB"/>
              </w:rPr>
              <w:t>(hectares)</w:t>
            </w:r>
          </w:p>
        </w:tc>
        <w:tc>
          <w:tcPr>
            <w:tcW w:w="2700" w:type="dxa"/>
            <w:tcBorders>
              <w:left w:val="single" w:sz="4" w:space="0" w:color="FFFFFF"/>
            </w:tcBorders>
            <w:shd w:val="clear" w:color="auto" w:fill="00A0AA"/>
            <w:vAlign w:val="center"/>
          </w:tcPr>
          <w:p w14:paraId="1DAFF943" w14:textId="77777777" w:rsidR="0056317A" w:rsidRPr="003D36B2" w:rsidRDefault="0056317A" w:rsidP="00FE318D">
            <w:pPr>
              <w:jc w:val="center"/>
              <w:rPr>
                <w:b/>
                <w:color w:val="FFFFFF"/>
                <w:lang w:eastAsia="en-GB"/>
              </w:rPr>
            </w:pPr>
            <w:r w:rsidRPr="003D36B2">
              <w:rPr>
                <w:b/>
                <w:color w:val="FFFFFF"/>
                <w:lang w:eastAsia="en-GB"/>
              </w:rPr>
              <w:t xml:space="preserve">Maximum annual depth of irrigation </w:t>
            </w:r>
            <w:r w:rsidR="008F04B4" w:rsidRPr="003D36B2">
              <w:rPr>
                <w:b/>
                <w:color w:val="FFFFFF"/>
                <w:lang w:eastAsia="en-GB"/>
              </w:rPr>
              <w:t xml:space="preserve">to be </w:t>
            </w:r>
            <w:r w:rsidRPr="003D36B2">
              <w:rPr>
                <w:b/>
                <w:color w:val="FFFFFF"/>
                <w:lang w:eastAsia="en-GB"/>
              </w:rPr>
              <w:t>applied (millimetres)</w:t>
            </w:r>
          </w:p>
        </w:tc>
      </w:tr>
      <w:tr w:rsidR="0056317A" w:rsidRPr="00417BD2" w14:paraId="20620BD9" w14:textId="77777777" w:rsidTr="00FE318D">
        <w:trPr>
          <w:trHeight w:val="298"/>
          <w:jc w:val="center"/>
        </w:trPr>
        <w:tc>
          <w:tcPr>
            <w:tcW w:w="2268" w:type="dxa"/>
            <w:shd w:val="clear" w:color="auto" w:fill="auto"/>
            <w:vAlign w:val="center"/>
          </w:tcPr>
          <w:p w14:paraId="588133CA" w14:textId="77777777" w:rsidR="0077511B" w:rsidRPr="003D36B2" w:rsidRDefault="00BD1A8E" w:rsidP="00FE318D">
            <w:pPr>
              <w:ind w:left="459" w:hanging="459"/>
              <w:rPr>
                <w:i/>
                <w:color w:val="808080"/>
                <w:lang w:eastAsia="en-GB"/>
              </w:rPr>
            </w:pPr>
            <w:r w:rsidRPr="003D36B2">
              <w:rPr>
                <w:i/>
                <w:color w:val="808080"/>
                <w:lang w:eastAsia="en-GB"/>
              </w:rPr>
              <w:t xml:space="preserve">e.g. </w:t>
            </w:r>
            <w:r w:rsidR="0077511B" w:rsidRPr="003D36B2">
              <w:rPr>
                <w:i/>
                <w:color w:val="808080"/>
                <w:lang w:eastAsia="en-GB"/>
              </w:rPr>
              <w:t>Carrots</w:t>
            </w:r>
          </w:p>
        </w:tc>
        <w:tc>
          <w:tcPr>
            <w:tcW w:w="2410" w:type="dxa"/>
            <w:shd w:val="clear" w:color="auto" w:fill="auto"/>
            <w:vAlign w:val="center"/>
          </w:tcPr>
          <w:p w14:paraId="6FACA519" w14:textId="77777777" w:rsidR="0056317A" w:rsidRPr="003D36B2" w:rsidRDefault="00D92216" w:rsidP="00FE318D">
            <w:pPr>
              <w:rPr>
                <w:i/>
                <w:color w:val="808080"/>
                <w:lang w:eastAsia="en-GB"/>
              </w:rPr>
            </w:pPr>
            <w:r>
              <w:rPr>
                <w:i/>
                <w:color w:val="808080"/>
                <w:lang w:eastAsia="en-GB"/>
              </w:rPr>
              <w:t xml:space="preserve">Silty clay </w:t>
            </w:r>
          </w:p>
        </w:tc>
        <w:tc>
          <w:tcPr>
            <w:tcW w:w="2450" w:type="dxa"/>
            <w:shd w:val="clear" w:color="auto" w:fill="auto"/>
            <w:vAlign w:val="center"/>
          </w:tcPr>
          <w:p w14:paraId="4D46A352" w14:textId="77777777" w:rsidR="0056317A" w:rsidRPr="003D36B2" w:rsidRDefault="00D92216" w:rsidP="00FE318D">
            <w:pPr>
              <w:rPr>
                <w:i/>
                <w:color w:val="808080"/>
                <w:lang w:eastAsia="en-GB"/>
              </w:rPr>
            </w:pPr>
            <w:r>
              <w:rPr>
                <w:i/>
                <w:color w:val="808080"/>
                <w:lang w:eastAsia="en-GB"/>
              </w:rPr>
              <w:t>10</w:t>
            </w:r>
          </w:p>
        </w:tc>
        <w:tc>
          <w:tcPr>
            <w:tcW w:w="2700" w:type="dxa"/>
            <w:shd w:val="clear" w:color="auto" w:fill="auto"/>
            <w:vAlign w:val="center"/>
          </w:tcPr>
          <w:p w14:paraId="29F468B7" w14:textId="77777777" w:rsidR="0056317A" w:rsidRPr="003D36B2" w:rsidRDefault="00D92216" w:rsidP="00FE318D">
            <w:pPr>
              <w:rPr>
                <w:i/>
                <w:color w:val="808080"/>
                <w:lang w:eastAsia="en-GB"/>
              </w:rPr>
            </w:pPr>
            <w:r>
              <w:rPr>
                <w:i/>
                <w:color w:val="808080"/>
                <w:lang w:eastAsia="en-GB"/>
              </w:rPr>
              <w:t>90</w:t>
            </w:r>
          </w:p>
        </w:tc>
      </w:tr>
      <w:tr w:rsidR="0056317A" w:rsidRPr="00417BD2" w14:paraId="62615DAB" w14:textId="77777777" w:rsidTr="00FE318D">
        <w:trPr>
          <w:jc w:val="center"/>
        </w:trPr>
        <w:tc>
          <w:tcPr>
            <w:tcW w:w="2268" w:type="dxa"/>
            <w:shd w:val="clear" w:color="auto" w:fill="auto"/>
            <w:vAlign w:val="center"/>
          </w:tcPr>
          <w:p w14:paraId="6C6D55BA" w14:textId="77777777" w:rsidR="0056317A" w:rsidRPr="00417BD2" w:rsidRDefault="0056317A" w:rsidP="00FE318D">
            <w:pPr>
              <w:rPr>
                <w:lang w:eastAsia="en-GB"/>
              </w:rPr>
            </w:pPr>
          </w:p>
          <w:p w14:paraId="397EAEDE" w14:textId="77777777" w:rsidR="0056317A" w:rsidRPr="00417BD2" w:rsidRDefault="0056317A" w:rsidP="00FE318D">
            <w:pPr>
              <w:rPr>
                <w:lang w:eastAsia="en-GB"/>
              </w:rPr>
            </w:pPr>
          </w:p>
        </w:tc>
        <w:tc>
          <w:tcPr>
            <w:tcW w:w="2410" w:type="dxa"/>
            <w:shd w:val="clear" w:color="auto" w:fill="auto"/>
            <w:vAlign w:val="center"/>
          </w:tcPr>
          <w:p w14:paraId="4C073C83" w14:textId="77777777" w:rsidR="0056317A" w:rsidRPr="00417BD2" w:rsidRDefault="0056317A" w:rsidP="00FE318D">
            <w:pPr>
              <w:rPr>
                <w:lang w:eastAsia="en-GB"/>
              </w:rPr>
            </w:pPr>
          </w:p>
        </w:tc>
        <w:tc>
          <w:tcPr>
            <w:tcW w:w="2450" w:type="dxa"/>
            <w:shd w:val="clear" w:color="auto" w:fill="auto"/>
            <w:vAlign w:val="center"/>
          </w:tcPr>
          <w:p w14:paraId="4CA93A77" w14:textId="77777777" w:rsidR="0056317A" w:rsidRPr="00417BD2" w:rsidRDefault="0056317A" w:rsidP="00FE318D">
            <w:pPr>
              <w:rPr>
                <w:lang w:eastAsia="en-GB"/>
              </w:rPr>
            </w:pPr>
          </w:p>
          <w:p w14:paraId="1334CF02" w14:textId="77777777" w:rsidR="0056317A" w:rsidRPr="00417BD2" w:rsidRDefault="0056317A" w:rsidP="00FE318D">
            <w:pPr>
              <w:rPr>
                <w:lang w:eastAsia="en-GB"/>
              </w:rPr>
            </w:pPr>
          </w:p>
        </w:tc>
        <w:tc>
          <w:tcPr>
            <w:tcW w:w="2700" w:type="dxa"/>
            <w:shd w:val="clear" w:color="auto" w:fill="auto"/>
            <w:vAlign w:val="center"/>
          </w:tcPr>
          <w:p w14:paraId="6BF64927" w14:textId="77777777" w:rsidR="0056317A" w:rsidRPr="00417BD2" w:rsidRDefault="0056317A" w:rsidP="00FE318D">
            <w:pPr>
              <w:rPr>
                <w:lang w:eastAsia="en-GB"/>
              </w:rPr>
            </w:pPr>
          </w:p>
        </w:tc>
      </w:tr>
      <w:tr w:rsidR="0056317A" w:rsidRPr="00417BD2" w14:paraId="05937AEC" w14:textId="77777777" w:rsidTr="00FE318D">
        <w:trPr>
          <w:jc w:val="center"/>
        </w:trPr>
        <w:tc>
          <w:tcPr>
            <w:tcW w:w="2268" w:type="dxa"/>
            <w:shd w:val="clear" w:color="auto" w:fill="auto"/>
            <w:vAlign w:val="center"/>
          </w:tcPr>
          <w:p w14:paraId="4C5356BE" w14:textId="77777777" w:rsidR="0056317A" w:rsidRPr="00417BD2" w:rsidRDefault="0056317A" w:rsidP="00FE318D">
            <w:pPr>
              <w:rPr>
                <w:lang w:eastAsia="en-GB"/>
              </w:rPr>
            </w:pPr>
          </w:p>
          <w:p w14:paraId="343386E6" w14:textId="77777777" w:rsidR="0056317A" w:rsidRPr="00417BD2" w:rsidRDefault="0056317A" w:rsidP="00FE318D">
            <w:pPr>
              <w:rPr>
                <w:lang w:eastAsia="en-GB"/>
              </w:rPr>
            </w:pPr>
          </w:p>
        </w:tc>
        <w:tc>
          <w:tcPr>
            <w:tcW w:w="2410" w:type="dxa"/>
            <w:shd w:val="clear" w:color="auto" w:fill="auto"/>
            <w:vAlign w:val="center"/>
          </w:tcPr>
          <w:p w14:paraId="37CAF128" w14:textId="77777777" w:rsidR="0056317A" w:rsidRPr="00417BD2" w:rsidRDefault="0056317A" w:rsidP="00FE318D">
            <w:pPr>
              <w:rPr>
                <w:lang w:eastAsia="en-GB"/>
              </w:rPr>
            </w:pPr>
          </w:p>
        </w:tc>
        <w:tc>
          <w:tcPr>
            <w:tcW w:w="2450" w:type="dxa"/>
            <w:shd w:val="clear" w:color="auto" w:fill="auto"/>
            <w:vAlign w:val="center"/>
          </w:tcPr>
          <w:p w14:paraId="7F926FEE" w14:textId="77777777" w:rsidR="0056317A" w:rsidRPr="00417BD2" w:rsidRDefault="0056317A" w:rsidP="00FE318D">
            <w:pPr>
              <w:rPr>
                <w:lang w:eastAsia="en-GB"/>
              </w:rPr>
            </w:pPr>
          </w:p>
          <w:p w14:paraId="2FDD0CF3" w14:textId="77777777" w:rsidR="0056317A" w:rsidRPr="00417BD2" w:rsidRDefault="0056317A" w:rsidP="00FE318D">
            <w:pPr>
              <w:rPr>
                <w:lang w:eastAsia="en-GB"/>
              </w:rPr>
            </w:pPr>
          </w:p>
        </w:tc>
        <w:tc>
          <w:tcPr>
            <w:tcW w:w="2700" w:type="dxa"/>
            <w:shd w:val="clear" w:color="auto" w:fill="auto"/>
            <w:vAlign w:val="center"/>
          </w:tcPr>
          <w:p w14:paraId="4E469A1F" w14:textId="77777777" w:rsidR="0056317A" w:rsidRPr="00417BD2" w:rsidRDefault="0056317A" w:rsidP="00FE318D">
            <w:pPr>
              <w:rPr>
                <w:lang w:eastAsia="en-GB"/>
              </w:rPr>
            </w:pPr>
          </w:p>
        </w:tc>
      </w:tr>
    </w:tbl>
    <w:p w14:paraId="05DF532E" w14:textId="77777777" w:rsidR="0056317A" w:rsidRDefault="0056317A" w:rsidP="008F1E4E">
      <w:pPr>
        <w:keepNext/>
        <w:keepLines/>
        <w:outlineLvl w:val="2"/>
        <w:rPr>
          <w:b/>
          <w:bCs/>
          <w:color w:val="3C3C41"/>
        </w:rPr>
      </w:pPr>
    </w:p>
    <w:tbl>
      <w:tblPr>
        <w:tblpPr w:leftFromText="180" w:rightFromText="180" w:vertAnchor="text" w:horzAnchor="margin" w:tblpXSpec="center" w:tblpY="155"/>
        <w:tblW w:w="9828" w:type="dxa"/>
        <w:jc w:val="center"/>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2268"/>
        <w:gridCol w:w="2410"/>
        <w:gridCol w:w="2450"/>
        <w:gridCol w:w="2700"/>
      </w:tblGrid>
      <w:tr w:rsidR="0056317A" w:rsidRPr="00417BD2" w14:paraId="793E8804" w14:textId="77777777" w:rsidTr="00FE318D">
        <w:trPr>
          <w:jc w:val="center"/>
        </w:trPr>
        <w:tc>
          <w:tcPr>
            <w:tcW w:w="2268" w:type="dxa"/>
            <w:tcBorders>
              <w:left w:val="nil"/>
              <w:right w:val="single" w:sz="4" w:space="0" w:color="FFFFFF"/>
            </w:tcBorders>
            <w:shd w:val="clear" w:color="auto" w:fill="00A0AA"/>
            <w:vAlign w:val="center"/>
          </w:tcPr>
          <w:p w14:paraId="6386BBF7" w14:textId="77777777" w:rsidR="0056317A" w:rsidRPr="003D36B2" w:rsidRDefault="008F1E4E" w:rsidP="00FE318D">
            <w:pPr>
              <w:jc w:val="center"/>
              <w:rPr>
                <w:b/>
                <w:color w:val="FFFFFF"/>
                <w:lang w:eastAsia="en-GB"/>
              </w:rPr>
            </w:pPr>
            <w:r w:rsidRPr="003D36B2">
              <w:rPr>
                <w:b/>
                <w:color w:val="FFFFFF"/>
                <w:lang w:eastAsia="en-GB"/>
              </w:rPr>
              <w:t>Livestock</w:t>
            </w:r>
            <w:r w:rsidR="0056317A" w:rsidRPr="003D36B2">
              <w:rPr>
                <w:b/>
                <w:color w:val="FFFFFF"/>
                <w:lang w:eastAsia="en-GB"/>
              </w:rPr>
              <w:t xml:space="preserve"> </w:t>
            </w:r>
            <w:r w:rsidRPr="003D36B2">
              <w:rPr>
                <w:b/>
                <w:color w:val="FFFFFF"/>
                <w:lang w:eastAsia="en-GB"/>
              </w:rPr>
              <w:t>t</w:t>
            </w:r>
            <w:r w:rsidR="0056317A" w:rsidRPr="003D36B2">
              <w:rPr>
                <w:b/>
                <w:color w:val="FFFFFF"/>
                <w:lang w:eastAsia="en-GB"/>
              </w:rPr>
              <w:t>ype</w:t>
            </w:r>
          </w:p>
        </w:tc>
        <w:tc>
          <w:tcPr>
            <w:tcW w:w="2410" w:type="dxa"/>
            <w:tcBorders>
              <w:left w:val="single" w:sz="4" w:space="0" w:color="FFFFFF"/>
              <w:right w:val="single" w:sz="4" w:space="0" w:color="FFFFFF"/>
            </w:tcBorders>
            <w:shd w:val="clear" w:color="auto" w:fill="00A0AA"/>
            <w:vAlign w:val="center"/>
          </w:tcPr>
          <w:p w14:paraId="42E5CBAC" w14:textId="77777777" w:rsidR="0056317A" w:rsidRPr="003D36B2" w:rsidRDefault="008F1E4E" w:rsidP="00FE318D">
            <w:pPr>
              <w:jc w:val="center"/>
              <w:rPr>
                <w:b/>
                <w:color w:val="FFFFFF"/>
                <w:lang w:eastAsia="en-GB"/>
              </w:rPr>
            </w:pPr>
            <w:r w:rsidRPr="003D36B2">
              <w:rPr>
                <w:b/>
                <w:color w:val="FFFFFF"/>
                <w:shd w:val="clear" w:color="auto" w:fill="00A0AA"/>
                <w:lang w:eastAsia="en-GB"/>
              </w:rPr>
              <w:t>Number of</w:t>
            </w:r>
            <w:r w:rsidRPr="003D36B2">
              <w:rPr>
                <w:b/>
                <w:color w:val="FFFFFF"/>
                <w:lang w:eastAsia="en-GB"/>
              </w:rPr>
              <w:t xml:space="preserve"> animals</w:t>
            </w:r>
          </w:p>
        </w:tc>
        <w:tc>
          <w:tcPr>
            <w:tcW w:w="2450" w:type="dxa"/>
            <w:tcBorders>
              <w:left w:val="single" w:sz="4" w:space="0" w:color="FFFFFF"/>
              <w:right w:val="single" w:sz="4" w:space="0" w:color="FFFFFF"/>
            </w:tcBorders>
            <w:shd w:val="clear" w:color="auto" w:fill="00A0AA"/>
            <w:vAlign w:val="center"/>
          </w:tcPr>
          <w:p w14:paraId="04C35044" w14:textId="77777777" w:rsidR="0056317A" w:rsidRPr="003D36B2" w:rsidRDefault="0056317A" w:rsidP="00FE318D">
            <w:pPr>
              <w:jc w:val="center"/>
              <w:rPr>
                <w:b/>
                <w:color w:val="FFFFFF"/>
                <w:lang w:eastAsia="en-GB"/>
              </w:rPr>
            </w:pPr>
            <w:r w:rsidRPr="003D36B2">
              <w:rPr>
                <w:b/>
                <w:color w:val="FFFFFF"/>
                <w:lang w:eastAsia="en-GB"/>
              </w:rPr>
              <w:t xml:space="preserve">Maximum </w:t>
            </w:r>
            <w:r w:rsidR="008F1E4E" w:rsidRPr="003D36B2">
              <w:rPr>
                <w:b/>
                <w:color w:val="FFFFFF"/>
                <w:lang w:eastAsia="en-GB"/>
              </w:rPr>
              <w:t xml:space="preserve">daily </w:t>
            </w:r>
            <w:r w:rsidR="008D1DC1" w:rsidRPr="003D36B2">
              <w:rPr>
                <w:b/>
                <w:color w:val="FFFFFF"/>
                <w:lang w:eastAsia="en-GB"/>
              </w:rPr>
              <w:t>quantity</w:t>
            </w:r>
            <w:r w:rsidR="008F1E4E" w:rsidRPr="003D36B2">
              <w:rPr>
                <w:b/>
                <w:color w:val="FFFFFF"/>
                <w:lang w:eastAsia="en-GB"/>
              </w:rPr>
              <w:t xml:space="preserve"> of water used</w:t>
            </w:r>
            <w:r w:rsidR="008D1DC1" w:rsidRPr="003D36B2">
              <w:rPr>
                <w:b/>
                <w:color w:val="FFFFFF"/>
                <w:lang w:eastAsia="en-GB"/>
              </w:rPr>
              <w:br/>
            </w:r>
            <w:r w:rsidR="008F1E4E" w:rsidRPr="003D36B2">
              <w:rPr>
                <w:b/>
                <w:color w:val="FFFFFF"/>
                <w:lang w:eastAsia="en-GB"/>
              </w:rPr>
              <w:t xml:space="preserve"> </w:t>
            </w:r>
            <w:r w:rsidRPr="003D36B2">
              <w:rPr>
                <w:b/>
                <w:color w:val="FFFFFF"/>
                <w:sz w:val="22"/>
                <w:szCs w:val="22"/>
                <w:lang w:eastAsia="en-GB"/>
              </w:rPr>
              <w:t>(</w:t>
            </w:r>
            <w:r w:rsidR="008F1E4E" w:rsidRPr="003D36B2">
              <w:rPr>
                <w:b/>
                <w:color w:val="FFFFFF"/>
                <w:sz w:val="22"/>
                <w:szCs w:val="22"/>
                <w:lang w:eastAsia="en-GB"/>
              </w:rPr>
              <w:t>cubic metres</w:t>
            </w:r>
            <w:r w:rsidRPr="003D36B2">
              <w:rPr>
                <w:b/>
                <w:color w:val="FFFFFF"/>
                <w:sz w:val="22"/>
                <w:szCs w:val="22"/>
                <w:lang w:eastAsia="en-GB"/>
              </w:rPr>
              <w:t>)</w:t>
            </w:r>
          </w:p>
        </w:tc>
        <w:tc>
          <w:tcPr>
            <w:tcW w:w="2700" w:type="dxa"/>
            <w:tcBorders>
              <w:left w:val="single" w:sz="4" w:space="0" w:color="FFFFFF"/>
            </w:tcBorders>
            <w:shd w:val="clear" w:color="auto" w:fill="00A0AA"/>
            <w:vAlign w:val="center"/>
          </w:tcPr>
          <w:p w14:paraId="53EAFED1" w14:textId="77777777" w:rsidR="0056317A" w:rsidRPr="003D36B2" w:rsidRDefault="008F1E4E" w:rsidP="00FE318D">
            <w:pPr>
              <w:jc w:val="center"/>
              <w:rPr>
                <w:b/>
                <w:color w:val="FFFFFF"/>
                <w:lang w:eastAsia="en-GB"/>
              </w:rPr>
            </w:pPr>
            <w:r w:rsidRPr="003D36B2">
              <w:rPr>
                <w:b/>
                <w:color w:val="FFFFFF"/>
                <w:lang w:eastAsia="en-GB"/>
              </w:rPr>
              <w:t>Comments</w:t>
            </w:r>
          </w:p>
        </w:tc>
      </w:tr>
      <w:tr w:rsidR="0056317A" w:rsidRPr="00417BD2" w14:paraId="7F2590C3" w14:textId="77777777" w:rsidTr="00FE318D">
        <w:trPr>
          <w:trHeight w:val="309"/>
          <w:jc w:val="center"/>
        </w:trPr>
        <w:tc>
          <w:tcPr>
            <w:tcW w:w="2268" w:type="dxa"/>
            <w:shd w:val="clear" w:color="auto" w:fill="auto"/>
            <w:vAlign w:val="center"/>
          </w:tcPr>
          <w:p w14:paraId="6EF4F776" w14:textId="77777777" w:rsidR="00012F58" w:rsidRPr="003D36B2" w:rsidRDefault="00BD1A8E" w:rsidP="00FE318D">
            <w:pPr>
              <w:ind w:left="459" w:hanging="459"/>
              <w:rPr>
                <w:i/>
                <w:color w:val="808080"/>
                <w:lang w:eastAsia="en-GB"/>
              </w:rPr>
            </w:pPr>
            <w:r w:rsidRPr="003D36B2">
              <w:rPr>
                <w:i/>
                <w:color w:val="808080"/>
                <w:lang w:eastAsia="en-GB"/>
              </w:rPr>
              <w:t xml:space="preserve">e.g. </w:t>
            </w:r>
            <w:r w:rsidR="00012F58" w:rsidRPr="003D36B2">
              <w:rPr>
                <w:i/>
                <w:color w:val="808080"/>
                <w:lang w:eastAsia="en-GB"/>
              </w:rPr>
              <w:t xml:space="preserve">Sheep </w:t>
            </w:r>
          </w:p>
        </w:tc>
        <w:tc>
          <w:tcPr>
            <w:tcW w:w="2410" w:type="dxa"/>
            <w:shd w:val="clear" w:color="auto" w:fill="auto"/>
            <w:vAlign w:val="center"/>
          </w:tcPr>
          <w:p w14:paraId="46C66D5E" w14:textId="77777777" w:rsidR="0056317A" w:rsidRPr="003D36B2" w:rsidRDefault="00D92216" w:rsidP="00FE318D">
            <w:pPr>
              <w:rPr>
                <w:i/>
                <w:color w:val="808080"/>
                <w:lang w:eastAsia="en-GB"/>
              </w:rPr>
            </w:pPr>
            <w:r>
              <w:rPr>
                <w:i/>
                <w:color w:val="808080"/>
                <w:lang w:eastAsia="en-GB"/>
              </w:rPr>
              <w:t>200</w:t>
            </w:r>
          </w:p>
        </w:tc>
        <w:tc>
          <w:tcPr>
            <w:tcW w:w="2450" w:type="dxa"/>
            <w:shd w:val="clear" w:color="auto" w:fill="auto"/>
            <w:vAlign w:val="center"/>
          </w:tcPr>
          <w:p w14:paraId="455E8098" w14:textId="77777777" w:rsidR="0056317A" w:rsidRPr="003D36B2" w:rsidRDefault="00D92216" w:rsidP="00FE318D">
            <w:pPr>
              <w:rPr>
                <w:i/>
                <w:color w:val="808080"/>
                <w:lang w:eastAsia="en-GB"/>
              </w:rPr>
            </w:pPr>
            <w:r>
              <w:rPr>
                <w:i/>
                <w:color w:val="808080"/>
                <w:lang w:eastAsia="en-GB"/>
              </w:rPr>
              <w:t>0.005 per animal</w:t>
            </w:r>
          </w:p>
        </w:tc>
        <w:tc>
          <w:tcPr>
            <w:tcW w:w="2700" w:type="dxa"/>
            <w:shd w:val="clear" w:color="auto" w:fill="auto"/>
            <w:vAlign w:val="center"/>
          </w:tcPr>
          <w:p w14:paraId="55783211" w14:textId="77777777" w:rsidR="0056317A" w:rsidRPr="003D36B2" w:rsidRDefault="00D92216" w:rsidP="00FE318D">
            <w:pPr>
              <w:rPr>
                <w:i/>
                <w:color w:val="808080"/>
                <w:lang w:eastAsia="en-GB"/>
              </w:rPr>
            </w:pPr>
            <w:r>
              <w:rPr>
                <w:i/>
                <w:color w:val="808080"/>
                <w:lang w:eastAsia="en-GB"/>
              </w:rPr>
              <w:t xml:space="preserve">Drinking water </w:t>
            </w:r>
          </w:p>
        </w:tc>
      </w:tr>
      <w:tr w:rsidR="0056317A" w:rsidRPr="00417BD2" w14:paraId="7412FAF6" w14:textId="77777777" w:rsidTr="00FE318D">
        <w:trPr>
          <w:jc w:val="center"/>
        </w:trPr>
        <w:tc>
          <w:tcPr>
            <w:tcW w:w="2268" w:type="dxa"/>
            <w:shd w:val="clear" w:color="auto" w:fill="auto"/>
            <w:vAlign w:val="center"/>
          </w:tcPr>
          <w:p w14:paraId="5F2F79D5" w14:textId="77777777" w:rsidR="0056317A" w:rsidRPr="00417BD2" w:rsidRDefault="0056317A" w:rsidP="00FE318D">
            <w:pPr>
              <w:rPr>
                <w:lang w:eastAsia="en-GB"/>
              </w:rPr>
            </w:pPr>
          </w:p>
          <w:p w14:paraId="3B61B6EC" w14:textId="77777777" w:rsidR="0056317A" w:rsidRPr="00417BD2" w:rsidRDefault="0056317A" w:rsidP="00FE318D">
            <w:pPr>
              <w:rPr>
                <w:lang w:eastAsia="en-GB"/>
              </w:rPr>
            </w:pPr>
          </w:p>
        </w:tc>
        <w:tc>
          <w:tcPr>
            <w:tcW w:w="2410" w:type="dxa"/>
            <w:shd w:val="clear" w:color="auto" w:fill="auto"/>
            <w:vAlign w:val="center"/>
          </w:tcPr>
          <w:p w14:paraId="2EB34DB5" w14:textId="77777777" w:rsidR="0056317A" w:rsidRPr="00417BD2" w:rsidRDefault="0056317A" w:rsidP="00FE318D">
            <w:pPr>
              <w:rPr>
                <w:lang w:eastAsia="en-GB"/>
              </w:rPr>
            </w:pPr>
          </w:p>
        </w:tc>
        <w:tc>
          <w:tcPr>
            <w:tcW w:w="2450" w:type="dxa"/>
            <w:shd w:val="clear" w:color="auto" w:fill="auto"/>
            <w:vAlign w:val="center"/>
          </w:tcPr>
          <w:p w14:paraId="2FB8E7A8" w14:textId="77777777" w:rsidR="0056317A" w:rsidRPr="00417BD2" w:rsidRDefault="0056317A" w:rsidP="00FE318D">
            <w:pPr>
              <w:rPr>
                <w:lang w:eastAsia="en-GB"/>
              </w:rPr>
            </w:pPr>
          </w:p>
          <w:p w14:paraId="639BD5C5" w14:textId="77777777" w:rsidR="0056317A" w:rsidRPr="00417BD2" w:rsidRDefault="0056317A" w:rsidP="00FE318D">
            <w:pPr>
              <w:rPr>
                <w:lang w:eastAsia="en-GB"/>
              </w:rPr>
            </w:pPr>
          </w:p>
        </w:tc>
        <w:tc>
          <w:tcPr>
            <w:tcW w:w="2700" w:type="dxa"/>
            <w:shd w:val="clear" w:color="auto" w:fill="auto"/>
            <w:vAlign w:val="center"/>
          </w:tcPr>
          <w:p w14:paraId="6C64DA2E" w14:textId="77777777" w:rsidR="0056317A" w:rsidRPr="00417BD2" w:rsidRDefault="0056317A" w:rsidP="00FE318D">
            <w:pPr>
              <w:rPr>
                <w:lang w:eastAsia="en-GB"/>
              </w:rPr>
            </w:pPr>
          </w:p>
        </w:tc>
      </w:tr>
      <w:tr w:rsidR="0056317A" w:rsidRPr="00417BD2" w14:paraId="01927D65" w14:textId="77777777" w:rsidTr="00FE318D">
        <w:trPr>
          <w:jc w:val="center"/>
        </w:trPr>
        <w:tc>
          <w:tcPr>
            <w:tcW w:w="2268" w:type="dxa"/>
            <w:shd w:val="clear" w:color="auto" w:fill="auto"/>
            <w:vAlign w:val="center"/>
          </w:tcPr>
          <w:p w14:paraId="1732B112" w14:textId="77777777" w:rsidR="0056317A" w:rsidRPr="00417BD2" w:rsidRDefault="0056317A" w:rsidP="00FE318D">
            <w:pPr>
              <w:rPr>
                <w:lang w:eastAsia="en-GB"/>
              </w:rPr>
            </w:pPr>
          </w:p>
          <w:p w14:paraId="0EBFC334" w14:textId="77777777" w:rsidR="0056317A" w:rsidRPr="00417BD2" w:rsidRDefault="0056317A" w:rsidP="00FE318D">
            <w:pPr>
              <w:rPr>
                <w:lang w:eastAsia="en-GB"/>
              </w:rPr>
            </w:pPr>
          </w:p>
        </w:tc>
        <w:tc>
          <w:tcPr>
            <w:tcW w:w="2410" w:type="dxa"/>
            <w:shd w:val="clear" w:color="auto" w:fill="auto"/>
            <w:vAlign w:val="center"/>
          </w:tcPr>
          <w:p w14:paraId="6DB05630" w14:textId="77777777" w:rsidR="0056317A" w:rsidRPr="00417BD2" w:rsidRDefault="0056317A" w:rsidP="00FE318D">
            <w:pPr>
              <w:rPr>
                <w:lang w:eastAsia="en-GB"/>
              </w:rPr>
            </w:pPr>
          </w:p>
        </w:tc>
        <w:tc>
          <w:tcPr>
            <w:tcW w:w="2450" w:type="dxa"/>
            <w:shd w:val="clear" w:color="auto" w:fill="auto"/>
            <w:vAlign w:val="center"/>
          </w:tcPr>
          <w:p w14:paraId="20E76766" w14:textId="77777777" w:rsidR="0056317A" w:rsidRPr="00417BD2" w:rsidRDefault="0056317A" w:rsidP="00FE318D">
            <w:pPr>
              <w:rPr>
                <w:lang w:eastAsia="en-GB"/>
              </w:rPr>
            </w:pPr>
          </w:p>
          <w:p w14:paraId="6876868C" w14:textId="77777777" w:rsidR="0056317A" w:rsidRPr="00417BD2" w:rsidRDefault="0056317A" w:rsidP="00FE318D">
            <w:pPr>
              <w:rPr>
                <w:lang w:eastAsia="en-GB"/>
              </w:rPr>
            </w:pPr>
          </w:p>
        </w:tc>
        <w:tc>
          <w:tcPr>
            <w:tcW w:w="2700" w:type="dxa"/>
            <w:shd w:val="clear" w:color="auto" w:fill="auto"/>
            <w:vAlign w:val="center"/>
          </w:tcPr>
          <w:p w14:paraId="2614A88A" w14:textId="77777777" w:rsidR="0056317A" w:rsidRPr="00417BD2" w:rsidRDefault="0056317A" w:rsidP="00FE318D">
            <w:pPr>
              <w:rPr>
                <w:lang w:eastAsia="en-GB"/>
              </w:rPr>
            </w:pPr>
          </w:p>
        </w:tc>
      </w:tr>
      <w:tr w:rsidR="008F1E4E" w:rsidRPr="00417BD2" w14:paraId="4A75F06D" w14:textId="77777777" w:rsidTr="00FE318D">
        <w:trPr>
          <w:jc w:val="center"/>
        </w:trPr>
        <w:tc>
          <w:tcPr>
            <w:tcW w:w="4678" w:type="dxa"/>
            <w:gridSpan w:val="2"/>
            <w:shd w:val="clear" w:color="auto" w:fill="00A0AA"/>
            <w:vAlign w:val="center"/>
          </w:tcPr>
          <w:p w14:paraId="6BE13533" w14:textId="77777777" w:rsidR="008F1E4E" w:rsidRPr="003D36B2" w:rsidRDefault="008F1E4E" w:rsidP="00FE318D">
            <w:pPr>
              <w:jc w:val="center"/>
              <w:rPr>
                <w:b/>
                <w:color w:val="FFFFFF"/>
                <w:shd w:val="clear" w:color="auto" w:fill="00A0AA"/>
                <w:lang w:eastAsia="en-GB"/>
              </w:rPr>
            </w:pPr>
            <w:r w:rsidRPr="003D36B2">
              <w:rPr>
                <w:b/>
                <w:color w:val="FFFFFF"/>
                <w:shd w:val="clear" w:color="auto" w:fill="00A0AA"/>
                <w:lang w:eastAsia="en-GB"/>
              </w:rPr>
              <w:t>Provide details of any additional requirements (washing</w:t>
            </w:r>
            <w:r w:rsidR="00DE32FC" w:rsidRPr="003D36B2">
              <w:rPr>
                <w:b/>
                <w:color w:val="FFFFFF"/>
                <w:shd w:val="clear" w:color="auto" w:fill="00A0AA"/>
                <w:lang w:eastAsia="en-GB"/>
              </w:rPr>
              <w:t xml:space="preserve"> </w:t>
            </w:r>
            <w:r w:rsidRPr="003D36B2">
              <w:rPr>
                <w:b/>
                <w:color w:val="FFFFFF"/>
                <w:shd w:val="clear" w:color="auto" w:fill="00A0AA"/>
                <w:lang w:eastAsia="en-GB"/>
              </w:rPr>
              <w:t>/</w:t>
            </w:r>
            <w:r w:rsidR="00DE32FC" w:rsidRPr="003D36B2">
              <w:rPr>
                <w:b/>
                <w:color w:val="FFFFFF"/>
                <w:shd w:val="clear" w:color="auto" w:fill="00A0AA"/>
                <w:lang w:eastAsia="en-GB"/>
              </w:rPr>
              <w:t xml:space="preserve"> </w:t>
            </w:r>
            <w:r w:rsidRPr="003D36B2">
              <w:rPr>
                <w:b/>
                <w:color w:val="FFFFFF"/>
                <w:shd w:val="clear" w:color="auto" w:fill="00A0AA"/>
                <w:lang w:eastAsia="en-GB"/>
              </w:rPr>
              <w:t>cleaning)</w:t>
            </w:r>
          </w:p>
        </w:tc>
        <w:tc>
          <w:tcPr>
            <w:tcW w:w="2450" w:type="dxa"/>
            <w:shd w:val="clear" w:color="auto" w:fill="auto"/>
            <w:vAlign w:val="center"/>
          </w:tcPr>
          <w:p w14:paraId="39C2D77F" w14:textId="77777777" w:rsidR="008F1E4E" w:rsidRPr="00417BD2" w:rsidRDefault="008F1E4E" w:rsidP="00FE318D">
            <w:pPr>
              <w:rPr>
                <w:lang w:eastAsia="en-GB"/>
              </w:rPr>
            </w:pPr>
          </w:p>
        </w:tc>
        <w:tc>
          <w:tcPr>
            <w:tcW w:w="2700" w:type="dxa"/>
            <w:shd w:val="clear" w:color="auto" w:fill="auto"/>
            <w:vAlign w:val="center"/>
          </w:tcPr>
          <w:p w14:paraId="02D1ECCC" w14:textId="77777777" w:rsidR="008F1E4E" w:rsidRPr="00417BD2" w:rsidRDefault="008F1E4E" w:rsidP="00FE318D">
            <w:pPr>
              <w:rPr>
                <w:lang w:eastAsia="en-GB"/>
              </w:rPr>
            </w:pPr>
          </w:p>
        </w:tc>
      </w:tr>
    </w:tbl>
    <w:p w14:paraId="299566C9" w14:textId="77777777" w:rsidR="0056317A" w:rsidRDefault="0056317A" w:rsidP="0056317A">
      <w:pPr>
        <w:keepNext/>
        <w:keepLines/>
        <w:ind w:left="720" w:hanging="720"/>
        <w:outlineLvl w:val="2"/>
        <w:rPr>
          <w:b/>
          <w:bCs/>
          <w:color w:val="3C3C41"/>
        </w:rPr>
      </w:pPr>
    </w:p>
    <w:p w14:paraId="6394E7B0" w14:textId="77777777" w:rsidR="008F1E4E" w:rsidRPr="00EA22CC" w:rsidRDefault="00D047A7" w:rsidP="0056317A">
      <w:pPr>
        <w:keepNext/>
        <w:keepLines/>
        <w:ind w:left="720" w:hanging="720"/>
        <w:outlineLvl w:val="2"/>
        <w:rPr>
          <w:bCs/>
          <w:color w:val="3C3C41"/>
        </w:rPr>
      </w:pPr>
      <w:r>
        <w:rPr>
          <w:b/>
          <w:bCs/>
          <w:color w:val="00A0AA"/>
          <w:szCs w:val="26"/>
        </w:rPr>
        <w:t>7</w:t>
      </w:r>
      <w:r w:rsidR="00054EE7" w:rsidRPr="00054EE7">
        <w:rPr>
          <w:b/>
          <w:bCs/>
          <w:color w:val="00A0AA"/>
          <w:szCs w:val="26"/>
        </w:rPr>
        <w:t>.</w:t>
      </w:r>
      <w:r w:rsidR="00054EE7">
        <w:rPr>
          <w:b/>
          <w:bCs/>
          <w:color w:val="00A0AA"/>
          <w:szCs w:val="26"/>
        </w:rPr>
        <w:t>2</w:t>
      </w:r>
      <w:r w:rsidR="00054EE7">
        <w:rPr>
          <w:bCs/>
          <w:color w:val="3C3C41"/>
        </w:rPr>
        <w:t xml:space="preserve"> </w:t>
      </w:r>
      <w:r w:rsidR="008F1E4E" w:rsidRPr="00EA22CC">
        <w:rPr>
          <w:bCs/>
          <w:color w:val="3C3C41"/>
        </w:rPr>
        <w:t>For golf course irrigation:</w:t>
      </w:r>
      <w:r w:rsidR="00965B51">
        <w:rPr>
          <w:bCs/>
          <w:color w:val="3C3C41"/>
        </w:rPr>
        <w:t xml:space="preserve"> </w:t>
      </w:r>
    </w:p>
    <w:tbl>
      <w:tblPr>
        <w:tblpPr w:leftFromText="180" w:rightFromText="180" w:vertAnchor="text" w:horzAnchor="margin" w:tblpXSpec="center" w:tblpY="155"/>
        <w:tblW w:w="9833" w:type="dxa"/>
        <w:jc w:val="center"/>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2694"/>
        <w:gridCol w:w="3680"/>
        <w:gridCol w:w="3459"/>
      </w:tblGrid>
      <w:tr w:rsidR="00D92216" w:rsidRPr="00417BD2" w14:paraId="5EB82598" w14:textId="77777777" w:rsidTr="003473D0">
        <w:trPr>
          <w:trHeight w:val="739"/>
          <w:jc w:val="center"/>
        </w:trPr>
        <w:tc>
          <w:tcPr>
            <w:tcW w:w="2694" w:type="dxa"/>
            <w:tcBorders>
              <w:left w:val="nil"/>
              <w:right w:val="single" w:sz="4" w:space="0" w:color="FFFFFF"/>
            </w:tcBorders>
            <w:shd w:val="clear" w:color="auto" w:fill="00A0AA"/>
            <w:vAlign w:val="center"/>
          </w:tcPr>
          <w:p w14:paraId="62892D64" w14:textId="77777777" w:rsidR="00D92216" w:rsidRPr="003D36B2" w:rsidRDefault="00D92216" w:rsidP="00FE318D">
            <w:pPr>
              <w:jc w:val="center"/>
              <w:rPr>
                <w:b/>
                <w:color w:val="FFFFFF"/>
                <w:lang w:eastAsia="en-GB"/>
              </w:rPr>
            </w:pPr>
            <w:r w:rsidRPr="003D36B2">
              <w:rPr>
                <w:b/>
                <w:color w:val="FFFFFF"/>
                <w:lang w:eastAsia="en-GB"/>
              </w:rPr>
              <w:t>Feature</w:t>
            </w:r>
          </w:p>
          <w:p w14:paraId="439F4918" w14:textId="77777777" w:rsidR="00D92216" w:rsidRPr="003D36B2" w:rsidRDefault="00D92216" w:rsidP="00FE318D">
            <w:pPr>
              <w:jc w:val="center"/>
              <w:rPr>
                <w:b/>
                <w:color w:val="FFFFFF"/>
                <w:lang w:eastAsia="en-GB"/>
              </w:rPr>
            </w:pPr>
          </w:p>
        </w:tc>
        <w:tc>
          <w:tcPr>
            <w:tcW w:w="3680" w:type="dxa"/>
            <w:tcBorders>
              <w:left w:val="single" w:sz="4" w:space="0" w:color="FFFFFF"/>
              <w:right w:val="single" w:sz="4" w:space="0" w:color="FFFFFF"/>
            </w:tcBorders>
            <w:shd w:val="clear" w:color="auto" w:fill="00A0AA"/>
            <w:vAlign w:val="center"/>
          </w:tcPr>
          <w:p w14:paraId="50C3E98C" w14:textId="77777777" w:rsidR="00D92216" w:rsidRPr="003D36B2" w:rsidRDefault="00D92216" w:rsidP="00FE318D">
            <w:pPr>
              <w:jc w:val="center"/>
              <w:rPr>
                <w:b/>
                <w:color w:val="FFFFFF"/>
                <w:lang w:eastAsia="en-GB"/>
              </w:rPr>
            </w:pPr>
            <w:r w:rsidRPr="003D36B2">
              <w:rPr>
                <w:b/>
                <w:color w:val="FFFFFF"/>
                <w:lang w:eastAsia="en-GB"/>
              </w:rPr>
              <w:t>Maximum area to be irrigated daily</w:t>
            </w:r>
            <w:r w:rsidRPr="003D36B2">
              <w:rPr>
                <w:b/>
                <w:color w:val="FFFFFF"/>
                <w:lang w:eastAsia="en-GB"/>
              </w:rPr>
              <w:br/>
            </w:r>
            <w:r w:rsidRPr="003D36B2">
              <w:rPr>
                <w:b/>
                <w:color w:val="FFFFFF"/>
                <w:sz w:val="22"/>
                <w:szCs w:val="22"/>
                <w:lang w:eastAsia="en-GB"/>
              </w:rPr>
              <w:t>(hectares)</w:t>
            </w:r>
          </w:p>
        </w:tc>
        <w:tc>
          <w:tcPr>
            <w:tcW w:w="3459" w:type="dxa"/>
            <w:tcBorders>
              <w:left w:val="single" w:sz="4" w:space="0" w:color="FFFFFF"/>
              <w:right w:val="single" w:sz="4" w:space="0" w:color="FFFFFF"/>
            </w:tcBorders>
            <w:shd w:val="clear" w:color="auto" w:fill="00A0AA"/>
            <w:vAlign w:val="center"/>
          </w:tcPr>
          <w:p w14:paraId="06E372CF" w14:textId="77777777" w:rsidR="00D92216" w:rsidRPr="003D36B2" w:rsidRDefault="00D92216" w:rsidP="00FE318D">
            <w:pPr>
              <w:jc w:val="center"/>
              <w:rPr>
                <w:b/>
                <w:color w:val="FFFFFF"/>
                <w:lang w:eastAsia="en-GB"/>
              </w:rPr>
            </w:pPr>
            <w:r w:rsidRPr="003D36B2">
              <w:rPr>
                <w:b/>
                <w:color w:val="FFFFFF"/>
                <w:lang w:eastAsia="en-GB"/>
              </w:rPr>
              <w:t>Maximum depth of water to be applied daily (millimetres)</w:t>
            </w:r>
          </w:p>
        </w:tc>
      </w:tr>
      <w:tr w:rsidR="00D92216" w:rsidRPr="00417BD2" w14:paraId="713D0853" w14:textId="77777777" w:rsidTr="003473D0">
        <w:trPr>
          <w:trHeight w:val="286"/>
          <w:jc w:val="center"/>
        </w:trPr>
        <w:tc>
          <w:tcPr>
            <w:tcW w:w="2694" w:type="dxa"/>
            <w:shd w:val="clear" w:color="auto" w:fill="auto"/>
            <w:vAlign w:val="center"/>
          </w:tcPr>
          <w:p w14:paraId="59873379" w14:textId="77777777" w:rsidR="00D92216" w:rsidRPr="00D92216" w:rsidRDefault="00D92216" w:rsidP="00FE318D">
            <w:pPr>
              <w:rPr>
                <w:lang w:eastAsia="en-GB"/>
              </w:rPr>
            </w:pPr>
            <w:r w:rsidRPr="003D36B2">
              <w:rPr>
                <w:i/>
                <w:color w:val="808080"/>
                <w:lang w:eastAsia="en-GB"/>
              </w:rPr>
              <w:t>e.g. Greens</w:t>
            </w:r>
          </w:p>
        </w:tc>
        <w:tc>
          <w:tcPr>
            <w:tcW w:w="3680" w:type="dxa"/>
            <w:shd w:val="clear" w:color="auto" w:fill="auto"/>
            <w:vAlign w:val="center"/>
          </w:tcPr>
          <w:p w14:paraId="32CEA171" w14:textId="77777777" w:rsidR="00D92216" w:rsidRPr="003D36B2" w:rsidRDefault="00D92216" w:rsidP="00FE318D">
            <w:pPr>
              <w:rPr>
                <w:i/>
                <w:color w:val="808080"/>
                <w:lang w:eastAsia="en-GB"/>
              </w:rPr>
            </w:pPr>
            <w:r w:rsidRPr="003D36B2">
              <w:rPr>
                <w:i/>
                <w:color w:val="808080"/>
                <w:lang w:eastAsia="en-GB"/>
              </w:rPr>
              <w:t>0.9</w:t>
            </w:r>
          </w:p>
        </w:tc>
        <w:tc>
          <w:tcPr>
            <w:tcW w:w="3459" w:type="dxa"/>
            <w:shd w:val="clear" w:color="auto" w:fill="auto"/>
            <w:vAlign w:val="center"/>
          </w:tcPr>
          <w:p w14:paraId="3C1448E3" w14:textId="77777777" w:rsidR="00D92216" w:rsidRPr="003D36B2" w:rsidRDefault="00D92216" w:rsidP="00FE318D">
            <w:pPr>
              <w:rPr>
                <w:i/>
                <w:color w:val="808080"/>
                <w:lang w:eastAsia="en-GB"/>
              </w:rPr>
            </w:pPr>
            <w:r w:rsidRPr="003D36B2">
              <w:rPr>
                <w:i/>
                <w:color w:val="808080"/>
                <w:lang w:eastAsia="en-GB"/>
              </w:rPr>
              <w:t>220</w:t>
            </w:r>
          </w:p>
        </w:tc>
      </w:tr>
      <w:tr w:rsidR="00D92216" w:rsidRPr="00417BD2" w14:paraId="02ACF73C" w14:textId="77777777" w:rsidTr="003473D0">
        <w:trPr>
          <w:trHeight w:val="230"/>
          <w:jc w:val="center"/>
        </w:trPr>
        <w:tc>
          <w:tcPr>
            <w:tcW w:w="2694" w:type="dxa"/>
            <w:shd w:val="clear" w:color="auto" w:fill="auto"/>
            <w:vAlign w:val="center"/>
          </w:tcPr>
          <w:p w14:paraId="4D754C84" w14:textId="77777777" w:rsidR="00D92216" w:rsidRPr="00417BD2" w:rsidRDefault="00D92216" w:rsidP="00FE318D">
            <w:pPr>
              <w:rPr>
                <w:lang w:eastAsia="en-GB"/>
              </w:rPr>
            </w:pPr>
            <w:r w:rsidRPr="008F1E4E">
              <w:rPr>
                <w:lang w:eastAsia="en-GB"/>
              </w:rPr>
              <w:t>T</w:t>
            </w:r>
            <w:r>
              <w:rPr>
                <w:lang w:eastAsia="en-GB"/>
              </w:rPr>
              <w:t>ees</w:t>
            </w:r>
          </w:p>
        </w:tc>
        <w:tc>
          <w:tcPr>
            <w:tcW w:w="3680" w:type="dxa"/>
            <w:shd w:val="clear" w:color="auto" w:fill="auto"/>
            <w:vAlign w:val="center"/>
          </w:tcPr>
          <w:p w14:paraId="2805413E" w14:textId="77777777" w:rsidR="00D92216" w:rsidRPr="00417BD2" w:rsidRDefault="00D92216" w:rsidP="00FE318D">
            <w:pPr>
              <w:rPr>
                <w:lang w:eastAsia="en-GB"/>
              </w:rPr>
            </w:pPr>
          </w:p>
        </w:tc>
        <w:tc>
          <w:tcPr>
            <w:tcW w:w="3459" w:type="dxa"/>
            <w:shd w:val="clear" w:color="auto" w:fill="auto"/>
            <w:vAlign w:val="center"/>
          </w:tcPr>
          <w:p w14:paraId="6CA4A077" w14:textId="77777777" w:rsidR="00D92216" w:rsidRPr="00417BD2" w:rsidRDefault="00D92216" w:rsidP="00FE318D">
            <w:pPr>
              <w:rPr>
                <w:lang w:eastAsia="en-GB"/>
              </w:rPr>
            </w:pPr>
          </w:p>
        </w:tc>
      </w:tr>
      <w:tr w:rsidR="00D92216" w:rsidRPr="00417BD2" w14:paraId="597B50AC" w14:textId="77777777" w:rsidTr="003473D0">
        <w:trPr>
          <w:trHeight w:val="246"/>
          <w:jc w:val="center"/>
        </w:trPr>
        <w:tc>
          <w:tcPr>
            <w:tcW w:w="2694" w:type="dxa"/>
            <w:shd w:val="clear" w:color="auto" w:fill="auto"/>
            <w:vAlign w:val="center"/>
          </w:tcPr>
          <w:p w14:paraId="409571F8" w14:textId="77777777" w:rsidR="00D92216" w:rsidRPr="00417BD2" w:rsidRDefault="00D92216" w:rsidP="00FE318D">
            <w:pPr>
              <w:rPr>
                <w:lang w:eastAsia="en-GB"/>
              </w:rPr>
            </w:pPr>
            <w:r>
              <w:rPr>
                <w:lang w:eastAsia="en-GB"/>
              </w:rPr>
              <w:t>Greens</w:t>
            </w:r>
          </w:p>
        </w:tc>
        <w:tc>
          <w:tcPr>
            <w:tcW w:w="3680" w:type="dxa"/>
            <w:shd w:val="clear" w:color="auto" w:fill="auto"/>
            <w:vAlign w:val="center"/>
          </w:tcPr>
          <w:p w14:paraId="40420147" w14:textId="77777777" w:rsidR="00D92216" w:rsidRPr="00417BD2" w:rsidRDefault="00D92216" w:rsidP="00FE318D">
            <w:pPr>
              <w:rPr>
                <w:lang w:eastAsia="en-GB"/>
              </w:rPr>
            </w:pPr>
          </w:p>
        </w:tc>
        <w:tc>
          <w:tcPr>
            <w:tcW w:w="3459" w:type="dxa"/>
            <w:shd w:val="clear" w:color="auto" w:fill="auto"/>
            <w:vAlign w:val="center"/>
          </w:tcPr>
          <w:p w14:paraId="3F37C487" w14:textId="77777777" w:rsidR="00D92216" w:rsidRPr="00417BD2" w:rsidRDefault="00D92216" w:rsidP="00FE318D">
            <w:pPr>
              <w:rPr>
                <w:lang w:eastAsia="en-GB"/>
              </w:rPr>
            </w:pPr>
          </w:p>
        </w:tc>
      </w:tr>
      <w:tr w:rsidR="00D92216" w:rsidRPr="00417BD2" w14:paraId="36E81B74" w14:textId="77777777" w:rsidTr="003473D0">
        <w:trPr>
          <w:trHeight w:val="246"/>
          <w:jc w:val="center"/>
        </w:trPr>
        <w:tc>
          <w:tcPr>
            <w:tcW w:w="2694" w:type="dxa"/>
            <w:shd w:val="clear" w:color="auto" w:fill="auto"/>
            <w:vAlign w:val="center"/>
          </w:tcPr>
          <w:p w14:paraId="6AD2CA52" w14:textId="77777777" w:rsidR="00D92216" w:rsidRPr="00417BD2" w:rsidRDefault="00D92216" w:rsidP="00FE318D">
            <w:pPr>
              <w:rPr>
                <w:lang w:eastAsia="en-GB"/>
              </w:rPr>
            </w:pPr>
            <w:r>
              <w:rPr>
                <w:lang w:eastAsia="en-GB"/>
              </w:rPr>
              <w:t>Fairways</w:t>
            </w:r>
          </w:p>
        </w:tc>
        <w:tc>
          <w:tcPr>
            <w:tcW w:w="3680" w:type="dxa"/>
            <w:shd w:val="clear" w:color="auto" w:fill="auto"/>
            <w:vAlign w:val="center"/>
          </w:tcPr>
          <w:p w14:paraId="33A8A4F3" w14:textId="77777777" w:rsidR="00D92216" w:rsidRPr="00417BD2" w:rsidRDefault="00D92216" w:rsidP="00FE318D">
            <w:pPr>
              <w:rPr>
                <w:lang w:eastAsia="en-GB"/>
              </w:rPr>
            </w:pPr>
          </w:p>
        </w:tc>
        <w:tc>
          <w:tcPr>
            <w:tcW w:w="3459" w:type="dxa"/>
            <w:shd w:val="clear" w:color="auto" w:fill="auto"/>
            <w:vAlign w:val="center"/>
          </w:tcPr>
          <w:p w14:paraId="67CCCD2D" w14:textId="77777777" w:rsidR="00D92216" w:rsidRPr="00417BD2" w:rsidRDefault="00D92216" w:rsidP="00FE318D">
            <w:pPr>
              <w:rPr>
                <w:lang w:eastAsia="en-GB"/>
              </w:rPr>
            </w:pPr>
          </w:p>
        </w:tc>
      </w:tr>
      <w:tr w:rsidR="00D92216" w:rsidRPr="00417BD2" w14:paraId="1CC7F3F1" w14:textId="77777777" w:rsidTr="003473D0">
        <w:trPr>
          <w:trHeight w:val="246"/>
          <w:jc w:val="center"/>
        </w:trPr>
        <w:tc>
          <w:tcPr>
            <w:tcW w:w="2694" w:type="dxa"/>
            <w:shd w:val="clear" w:color="auto" w:fill="auto"/>
            <w:vAlign w:val="center"/>
          </w:tcPr>
          <w:p w14:paraId="0171FE65" w14:textId="77777777" w:rsidR="00D92216" w:rsidRPr="00417BD2" w:rsidRDefault="00D92216" w:rsidP="00FE318D">
            <w:pPr>
              <w:rPr>
                <w:lang w:eastAsia="en-GB"/>
              </w:rPr>
            </w:pPr>
            <w:r>
              <w:rPr>
                <w:lang w:eastAsia="en-GB"/>
              </w:rPr>
              <w:t>Others</w:t>
            </w:r>
          </w:p>
        </w:tc>
        <w:tc>
          <w:tcPr>
            <w:tcW w:w="3680" w:type="dxa"/>
            <w:shd w:val="clear" w:color="auto" w:fill="auto"/>
            <w:vAlign w:val="center"/>
          </w:tcPr>
          <w:p w14:paraId="0D392696" w14:textId="77777777" w:rsidR="00D92216" w:rsidRPr="00417BD2" w:rsidRDefault="00D92216" w:rsidP="00FE318D">
            <w:pPr>
              <w:rPr>
                <w:lang w:eastAsia="en-GB"/>
              </w:rPr>
            </w:pPr>
          </w:p>
        </w:tc>
        <w:tc>
          <w:tcPr>
            <w:tcW w:w="3459" w:type="dxa"/>
            <w:shd w:val="clear" w:color="auto" w:fill="auto"/>
            <w:vAlign w:val="center"/>
          </w:tcPr>
          <w:p w14:paraId="6489FD51" w14:textId="77777777" w:rsidR="00D92216" w:rsidRPr="00417BD2" w:rsidRDefault="00D92216" w:rsidP="00FE318D">
            <w:pPr>
              <w:rPr>
                <w:lang w:eastAsia="en-GB"/>
              </w:rPr>
            </w:pPr>
          </w:p>
        </w:tc>
      </w:tr>
    </w:tbl>
    <w:p w14:paraId="3DE628BC" w14:textId="77777777" w:rsidR="00D92216" w:rsidRDefault="00D92216" w:rsidP="00D047A7">
      <w:pPr>
        <w:keepNext/>
        <w:keepLines/>
        <w:outlineLvl w:val="2"/>
        <w:rPr>
          <w:b/>
          <w:bCs/>
          <w:color w:val="00A0AA"/>
          <w:szCs w:val="26"/>
        </w:rPr>
      </w:pPr>
    </w:p>
    <w:p w14:paraId="41B59960" w14:textId="77777777" w:rsidR="0056317A" w:rsidRDefault="00D047A7" w:rsidP="00D047A7">
      <w:pPr>
        <w:keepNext/>
        <w:keepLines/>
        <w:outlineLvl w:val="2"/>
        <w:rPr>
          <w:bCs/>
          <w:color w:val="3C3C41"/>
        </w:rPr>
      </w:pPr>
      <w:r>
        <w:rPr>
          <w:b/>
          <w:bCs/>
          <w:color w:val="00A0AA"/>
          <w:szCs w:val="26"/>
        </w:rPr>
        <w:t>7</w:t>
      </w:r>
      <w:r w:rsidR="00054EE7" w:rsidRPr="00054EE7">
        <w:rPr>
          <w:b/>
          <w:bCs/>
          <w:color w:val="00A0AA"/>
          <w:szCs w:val="26"/>
        </w:rPr>
        <w:t>.</w:t>
      </w:r>
      <w:r w:rsidR="00054EE7">
        <w:rPr>
          <w:b/>
          <w:bCs/>
          <w:color w:val="00A0AA"/>
          <w:szCs w:val="26"/>
        </w:rPr>
        <w:t>3</w:t>
      </w:r>
      <w:r w:rsidR="00054EE7">
        <w:rPr>
          <w:bCs/>
          <w:color w:val="3C3C41"/>
        </w:rPr>
        <w:t xml:space="preserve"> </w:t>
      </w:r>
      <w:r w:rsidR="008D1DC1" w:rsidRPr="00EA22CC">
        <w:rPr>
          <w:bCs/>
          <w:color w:val="3C3C41"/>
        </w:rPr>
        <w:t>For industrial use:</w:t>
      </w:r>
    </w:p>
    <w:tbl>
      <w:tblPr>
        <w:tblpPr w:leftFromText="180" w:rightFromText="180" w:vertAnchor="text" w:horzAnchor="margin" w:tblpY="182"/>
        <w:tblW w:w="9828"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2689"/>
        <w:gridCol w:w="3827"/>
        <w:gridCol w:w="3312"/>
      </w:tblGrid>
      <w:tr w:rsidR="005F700B" w:rsidRPr="00417BD2" w14:paraId="51DE7F7E" w14:textId="77777777" w:rsidTr="003473D0">
        <w:tc>
          <w:tcPr>
            <w:tcW w:w="2689" w:type="dxa"/>
            <w:tcBorders>
              <w:left w:val="single" w:sz="4" w:space="0" w:color="FFFFFF"/>
              <w:right w:val="single" w:sz="4" w:space="0" w:color="FFFFFF"/>
            </w:tcBorders>
            <w:shd w:val="clear" w:color="auto" w:fill="00A0AA"/>
          </w:tcPr>
          <w:p w14:paraId="6EC9D2FC" w14:textId="77777777" w:rsidR="005F700B" w:rsidRPr="003D36B2" w:rsidRDefault="005F700B" w:rsidP="003D36B2">
            <w:pPr>
              <w:jc w:val="center"/>
              <w:rPr>
                <w:b/>
                <w:color w:val="FFFFFF"/>
                <w:lang w:eastAsia="en-GB"/>
              </w:rPr>
            </w:pPr>
            <w:r w:rsidRPr="003D36B2">
              <w:rPr>
                <w:b/>
                <w:color w:val="FFFFFF"/>
                <w:lang w:eastAsia="en-GB"/>
              </w:rPr>
              <w:t>Industry sector or process type</w:t>
            </w:r>
          </w:p>
        </w:tc>
        <w:tc>
          <w:tcPr>
            <w:tcW w:w="3827" w:type="dxa"/>
            <w:tcBorders>
              <w:left w:val="single" w:sz="4" w:space="0" w:color="FFFFFF"/>
              <w:right w:val="single" w:sz="4" w:space="0" w:color="FFFFFF"/>
            </w:tcBorders>
            <w:shd w:val="clear" w:color="auto" w:fill="00A0AA"/>
          </w:tcPr>
          <w:p w14:paraId="4FB008F4" w14:textId="77777777" w:rsidR="005F700B" w:rsidRPr="003D36B2" w:rsidRDefault="005F700B" w:rsidP="003D36B2">
            <w:pPr>
              <w:jc w:val="center"/>
              <w:rPr>
                <w:b/>
                <w:color w:val="FFFFFF"/>
                <w:lang w:eastAsia="en-GB"/>
              </w:rPr>
            </w:pPr>
            <w:r w:rsidRPr="003D36B2">
              <w:rPr>
                <w:b/>
                <w:color w:val="FFFFFF"/>
                <w:lang w:eastAsia="en-GB"/>
              </w:rPr>
              <w:t xml:space="preserve">Water use per unit produced </w:t>
            </w:r>
            <w:r w:rsidRPr="003D36B2">
              <w:rPr>
                <w:b/>
                <w:color w:val="FFFFFF"/>
                <w:lang w:eastAsia="en-GB"/>
              </w:rPr>
              <w:br/>
            </w:r>
            <w:r w:rsidRPr="003D36B2">
              <w:rPr>
                <w:b/>
                <w:color w:val="FFFFFF"/>
                <w:sz w:val="22"/>
                <w:szCs w:val="22"/>
                <w:lang w:eastAsia="en-GB"/>
              </w:rPr>
              <w:t>(state units)</w:t>
            </w:r>
          </w:p>
        </w:tc>
        <w:tc>
          <w:tcPr>
            <w:tcW w:w="3312" w:type="dxa"/>
            <w:tcBorders>
              <w:left w:val="single" w:sz="4" w:space="0" w:color="FFFFFF"/>
            </w:tcBorders>
            <w:shd w:val="clear" w:color="auto" w:fill="00A0AA"/>
          </w:tcPr>
          <w:p w14:paraId="2F5458C6" w14:textId="77777777" w:rsidR="005F700B" w:rsidRPr="003D36B2" w:rsidRDefault="005F700B" w:rsidP="003D36B2">
            <w:pPr>
              <w:jc w:val="center"/>
              <w:rPr>
                <w:b/>
                <w:color w:val="FFFFFF"/>
                <w:lang w:eastAsia="en-GB"/>
              </w:rPr>
            </w:pPr>
            <w:r w:rsidRPr="003D36B2">
              <w:rPr>
                <w:b/>
                <w:color w:val="FFFFFF"/>
                <w:lang w:eastAsia="en-GB"/>
              </w:rPr>
              <w:t xml:space="preserve">Maximum units produced per year </w:t>
            </w:r>
          </w:p>
        </w:tc>
      </w:tr>
      <w:tr w:rsidR="005F700B" w:rsidRPr="00417BD2" w14:paraId="27269918" w14:textId="77777777" w:rsidTr="003473D0">
        <w:tc>
          <w:tcPr>
            <w:tcW w:w="2689" w:type="dxa"/>
            <w:shd w:val="clear" w:color="auto" w:fill="auto"/>
            <w:vAlign w:val="center"/>
          </w:tcPr>
          <w:p w14:paraId="5FCDDD43" w14:textId="77777777" w:rsidR="005F700B" w:rsidRPr="003D36B2" w:rsidRDefault="005F700B" w:rsidP="003D36B2">
            <w:pPr>
              <w:rPr>
                <w:i/>
                <w:color w:val="808080"/>
                <w:lang w:eastAsia="en-GB"/>
              </w:rPr>
            </w:pPr>
            <w:r w:rsidRPr="003D36B2">
              <w:rPr>
                <w:i/>
                <w:color w:val="808080"/>
                <w:lang w:eastAsia="en-GB"/>
              </w:rPr>
              <w:t xml:space="preserve">e.g. Ice cream </w:t>
            </w:r>
          </w:p>
        </w:tc>
        <w:tc>
          <w:tcPr>
            <w:tcW w:w="3827" w:type="dxa"/>
            <w:shd w:val="clear" w:color="auto" w:fill="auto"/>
            <w:vAlign w:val="center"/>
          </w:tcPr>
          <w:p w14:paraId="77AE4108" w14:textId="77777777" w:rsidR="005F700B" w:rsidRPr="003D36B2" w:rsidRDefault="005F700B" w:rsidP="003D36B2">
            <w:pPr>
              <w:rPr>
                <w:i/>
                <w:color w:val="808080"/>
                <w:sz w:val="20"/>
                <w:szCs w:val="20"/>
                <w:lang w:eastAsia="en-GB"/>
              </w:rPr>
            </w:pPr>
            <w:r w:rsidRPr="003D36B2">
              <w:rPr>
                <w:i/>
                <w:color w:val="808080"/>
                <w:sz w:val="20"/>
                <w:szCs w:val="20"/>
                <w:lang w:eastAsia="en-GB"/>
              </w:rPr>
              <w:t>1.9 cubic metres per tonne of ice cream</w:t>
            </w:r>
          </w:p>
        </w:tc>
        <w:tc>
          <w:tcPr>
            <w:tcW w:w="3312" w:type="dxa"/>
            <w:shd w:val="clear" w:color="auto" w:fill="auto"/>
            <w:vAlign w:val="center"/>
          </w:tcPr>
          <w:p w14:paraId="7301CD1C" w14:textId="77777777" w:rsidR="005F700B" w:rsidRPr="003D36B2" w:rsidRDefault="005F700B" w:rsidP="003D36B2">
            <w:pPr>
              <w:rPr>
                <w:i/>
                <w:color w:val="808080"/>
                <w:lang w:eastAsia="en-GB"/>
              </w:rPr>
            </w:pPr>
            <w:r w:rsidRPr="003D36B2">
              <w:rPr>
                <w:i/>
                <w:color w:val="808080"/>
                <w:lang w:eastAsia="en-GB"/>
              </w:rPr>
              <w:t>10,000 tonnes</w:t>
            </w:r>
          </w:p>
        </w:tc>
      </w:tr>
      <w:tr w:rsidR="005F700B" w:rsidRPr="00417BD2" w14:paraId="73D8E23D" w14:textId="77777777" w:rsidTr="003473D0">
        <w:tc>
          <w:tcPr>
            <w:tcW w:w="2689" w:type="dxa"/>
            <w:shd w:val="clear" w:color="auto" w:fill="auto"/>
            <w:vAlign w:val="center"/>
          </w:tcPr>
          <w:p w14:paraId="0ECBF32E" w14:textId="77777777" w:rsidR="005F700B" w:rsidRPr="00417BD2" w:rsidRDefault="005F700B" w:rsidP="003D36B2">
            <w:pPr>
              <w:rPr>
                <w:lang w:eastAsia="en-GB"/>
              </w:rPr>
            </w:pPr>
          </w:p>
        </w:tc>
        <w:tc>
          <w:tcPr>
            <w:tcW w:w="3827" w:type="dxa"/>
            <w:shd w:val="clear" w:color="auto" w:fill="auto"/>
            <w:vAlign w:val="center"/>
          </w:tcPr>
          <w:p w14:paraId="413CEDCC" w14:textId="77777777" w:rsidR="005F700B" w:rsidRPr="00417BD2" w:rsidRDefault="005F700B" w:rsidP="003D36B2">
            <w:pPr>
              <w:rPr>
                <w:lang w:eastAsia="en-GB"/>
              </w:rPr>
            </w:pPr>
          </w:p>
        </w:tc>
        <w:tc>
          <w:tcPr>
            <w:tcW w:w="3312" w:type="dxa"/>
            <w:shd w:val="clear" w:color="auto" w:fill="auto"/>
            <w:vAlign w:val="center"/>
          </w:tcPr>
          <w:p w14:paraId="597B8CE4" w14:textId="77777777" w:rsidR="005F700B" w:rsidRPr="00417BD2" w:rsidRDefault="005F700B" w:rsidP="003D36B2">
            <w:pPr>
              <w:rPr>
                <w:lang w:eastAsia="en-GB"/>
              </w:rPr>
            </w:pPr>
          </w:p>
        </w:tc>
      </w:tr>
      <w:tr w:rsidR="005F700B" w:rsidRPr="00417BD2" w14:paraId="63209C17" w14:textId="77777777" w:rsidTr="003473D0">
        <w:tc>
          <w:tcPr>
            <w:tcW w:w="2689" w:type="dxa"/>
            <w:shd w:val="clear" w:color="auto" w:fill="auto"/>
            <w:vAlign w:val="center"/>
          </w:tcPr>
          <w:p w14:paraId="626C2F13" w14:textId="77777777" w:rsidR="005F700B" w:rsidRPr="00417BD2" w:rsidRDefault="005F700B" w:rsidP="003D36B2">
            <w:pPr>
              <w:rPr>
                <w:lang w:eastAsia="en-GB"/>
              </w:rPr>
            </w:pPr>
          </w:p>
        </w:tc>
        <w:tc>
          <w:tcPr>
            <w:tcW w:w="3827" w:type="dxa"/>
            <w:shd w:val="clear" w:color="auto" w:fill="auto"/>
            <w:vAlign w:val="center"/>
          </w:tcPr>
          <w:p w14:paraId="6B56E1E9" w14:textId="77777777" w:rsidR="005F700B" w:rsidRPr="00417BD2" w:rsidRDefault="005F700B" w:rsidP="003D36B2">
            <w:pPr>
              <w:rPr>
                <w:lang w:eastAsia="en-GB"/>
              </w:rPr>
            </w:pPr>
          </w:p>
        </w:tc>
        <w:tc>
          <w:tcPr>
            <w:tcW w:w="3312" w:type="dxa"/>
            <w:shd w:val="clear" w:color="auto" w:fill="auto"/>
            <w:vAlign w:val="center"/>
          </w:tcPr>
          <w:p w14:paraId="7F25AB11" w14:textId="77777777" w:rsidR="005F700B" w:rsidRPr="00417BD2" w:rsidRDefault="005F700B" w:rsidP="003D36B2">
            <w:pPr>
              <w:rPr>
                <w:lang w:eastAsia="en-GB"/>
              </w:rPr>
            </w:pPr>
          </w:p>
        </w:tc>
      </w:tr>
      <w:tr w:rsidR="005F700B" w:rsidRPr="00417BD2" w14:paraId="22BAB08F" w14:textId="77777777" w:rsidTr="003473D0">
        <w:tc>
          <w:tcPr>
            <w:tcW w:w="2689" w:type="dxa"/>
            <w:shd w:val="clear" w:color="auto" w:fill="auto"/>
            <w:vAlign w:val="center"/>
          </w:tcPr>
          <w:p w14:paraId="7511145D" w14:textId="77777777" w:rsidR="005F700B" w:rsidRPr="00417BD2" w:rsidRDefault="005F700B" w:rsidP="003D36B2">
            <w:pPr>
              <w:rPr>
                <w:lang w:eastAsia="en-GB"/>
              </w:rPr>
            </w:pPr>
          </w:p>
        </w:tc>
        <w:tc>
          <w:tcPr>
            <w:tcW w:w="3827" w:type="dxa"/>
            <w:shd w:val="clear" w:color="auto" w:fill="auto"/>
            <w:vAlign w:val="center"/>
          </w:tcPr>
          <w:p w14:paraId="2B473736" w14:textId="77777777" w:rsidR="005F700B" w:rsidRPr="00417BD2" w:rsidRDefault="005F700B" w:rsidP="003D36B2">
            <w:pPr>
              <w:rPr>
                <w:lang w:eastAsia="en-GB"/>
              </w:rPr>
            </w:pPr>
          </w:p>
        </w:tc>
        <w:tc>
          <w:tcPr>
            <w:tcW w:w="3312" w:type="dxa"/>
            <w:shd w:val="clear" w:color="auto" w:fill="auto"/>
            <w:vAlign w:val="center"/>
          </w:tcPr>
          <w:p w14:paraId="661DDD2B" w14:textId="77777777" w:rsidR="005F700B" w:rsidRPr="00417BD2" w:rsidRDefault="005F700B" w:rsidP="003D36B2">
            <w:pPr>
              <w:rPr>
                <w:lang w:eastAsia="en-GB"/>
              </w:rPr>
            </w:pPr>
          </w:p>
        </w:tc>
      </w:tr>
    </w:tbl>
    <w:p w14:paraId="6F14340A" w14:textId="77777777" w:rsidR="003A60DE" w:rsidRDefault="000E5818" w:rsidP="000E5818">
      <w:pPr>
        <w:tabs>
          <w:tab w:val="left" w:pos="540"/>
          <w:tab w:val="left" w:pos="1260"/>
        </w:tabs>
        <w:rPr>
          <w:b/>
          <w:bCs/>
          <w:color w:val="00A0AA"/>
          <w:szCs w:val="26"/>
        </w:rPr>
      </w:pPr>
      <w:r>
        <w:rPr>
          <w:b/>
          <w:bCs/>
          <w:color w:val="00A0AA"/>
          <w:szCs w:val="26"/>
        </w:rPr>
        <w:tab/>
      </w:r>
    </w:p>
    <w:p w14:paraId="751D5885" w14:textId="77777777" w:rsidR="00E92FDE" w:rsidRDefault="00E92FDE" w:rsidP="000E5818">
      <w:pPr>
        <w:tabs>
          <w:tab w:val="left" w:pos="540"/>
          <w:tab w:val="left" w:pos="1260"/>
        </w:tabs>
        <w:rPr>
          <w:b/>
          <w:bCs/>
          <w:color w:val="00A0AA"/>
          <w:szCs w:val="26"/>
        </w:rPr>
      </w:pPr>
    </w:p>
    <w:p w14:paraId="01D9CDF2" w14:textId="77777777" w:rsidR="00E92FDE" w:rsidRDefault="00E92FDE" w:rsidP="000E5818">
      <w:pPr>
        <w:tabs>
          <w:tab w:val="left" w:pos="540"/>
          <w:tab w:val="left" w:pos="1260"/>
        </w:tabs>
        <w:rPr>
          <w:b/>
          <w:bCs/>
          <w:color w:val="00A0AA"/>
          <w:szCs w:val="26"/>
        </w:rPr>
      </w:pPr>
    </w:p>
    <w:p w14:paraId="1BBE787C" w14:textId="77777777" w:rsidR="00E92FDE" w:rsidRDefault="00E92FDE" w:rsidP="000E5818">
      <w:pPr>
        <w:tabs>
          <w:tab w:val="left" w:pos="540"/>
          <w:tab w:val="left" w:pos="1260"/>
        </w:tabs>
        <w:rPr>
          <w:b/>
          <w:bCs/>
          <w:color w:val="00A0AA"/>
          <w:szCs w:val="26"/>
        </w:rPr>
      </w:pPr>
    </w:p>
    <w:p w14:paraId="7520F008" w14:textId="77777777" w:rsidR="00E92FDE" w:rsidRDefault="00E92FDE" w:rsidP="000E5818">
      <w:pPr>
        <w:tabs>
          <w:tab w:val="left" w:pos="540"/>
          <w:tab w:val="left" w:pos="1260"/>
        </w:tabs>
        <w:rPr>
          <w:b/>
          <w:bCs/>
          <w:color w:val="00A0AA"/>
          <w:szCs w:val="26"/>
        </w:rPr>
      </w:pPr>
    </w:p>
    <w:p w14:paraId="0BA56296" w14:textId="77777777" w:rsidR="00E92FDE" w:rsidRDefault="00E92FDE" w:rsidP="000E5818">
      <w:pPr>
        <w:tabs>
          <w:tab w:val="left" w:pos="540"/>
          <w:tab w:val="left" w:pos="1260"/>
        </w:tabs>
        <w:rPr>
          <w:b/>
          <w:bCs/>
          <w:color w:val="00A0AA"/>
          <w:szCs w:val="26"/>
        </w:rPr>
      </w:pPr>
    </w:p>
    <w:p w14:paraId="62C3DBBF" w14:textId="77777777" w:rsidR="00E92FDE" w:rsidRDefault="00E92FDE" w:rsidP="000E5818">
      <w:pPr>
        <w:tabs>
          <w:tab w:val="left" w:pos="540"/>
          <w:tab w:val="left" w:pos="1260"/>
        </w:tabs>
        <w:rPr>
          <w:b/>
          <w:bCs/>
          <w:color w:val="00A0AA"/>
          <w:szCs w:val="26"/>
        </w:rPr>
      </w:pPr>
      <w:r>
        <w:rPr>
          <w:b/>
          <w:bCs/>
          <w:color w:val="00A0AA"/>
          <w:szCs w:val="26"/>
        </w:rPr>
        <w:lastRenderedPageBreak/>
        <w:t>7.4</w:t>
      </w:r>
      <w:r w:rsidR="00EA3309">
        <w:rPr>
          <w:b/>
          <w:bCs/>
          <w:color w:val="00A0AA"/>
          <w:szCs w:val="26"/>
        </w:rPr>
        <w:t xml:space="preserve"> </w:t>
      </w:r>
      <w:r w:rsidR="00EA3309" w:rsidRPr="00EA3309">
        <w:rPr>
          <w:bCs/>
          <w:color w:val="3C3C41"/>
        </w:rPr>
        <w:t xml:space="preserve">For </w:t>
      </w:r>
      <w:r w:rsidR="00A75A2B">
        <w:rPr>
          <w:bCs/>
          <w:color w:val="3C3C41"/>
        </w:rPr>
        <w:t>h</w:t>
      </w:r>
      <w:r w:rsidR="00EA3309" w:rsidRPr="00EA3309">
        <w:rPr>
          <w:bCs/>
          <w:color w:val="3C3C41"/>
        </w:rPr>
        <w:t>ydropower:</w:t>
      </w:r>
    </w:p>
    <w:p w14:paraId="0ED224A0" w14:textId="77777777" w:rsidR="00374887" w:rsidRPr="004D6864" w:rsidRDefault="00374887" w:rsidP="000E5818">
      <w:pPr>
        <w:tabs>
          <w:tab w:val="left" w:pos="540"/>
          <w:tab w:val="left" w:pos="1260"/>
        </w:tabs>
      </w:pPr>
      <w:r w:rsidRPr="00374887">
        <w:t xml:space="preserve">If you have submitted this </w:t>
      </w:r>
      <w:r w:rsidR="00A75A2B">
        <w:t>information</w:t>
      </w:r>
      <w:r w:rsidR="00A75A2B" w:rsidRPr="00374887">
        <w:t xml:space="preserve"> </w:t>
      </w:r>
      <w:r w:rsidRPr="00374887">
        <w:t>as part of your pre-application enquiry and no changes have been made to your proposal</w:t>
      </w:r>
      <w:r w:rsidR="00A75A2B">
        <w:t xml:space="preserve"> in the meantime</w:t>
      </w:r>
      <w:r w:rsidRPr="00374887">
        <w:t xml:space="preserve">, you are not required to </w:t>
      </w:r>
      <w:r w:rsidR="004D6864">
        <w:t>provide these details</w:t>
      </w:r>
      <w:r w:rsidRPr="00374887">
        <w:t xml:space="preserve"> again.</w:t>
      </w:r>
    </w:p>
    <w:tbl>
      <w:tblPr>
        <w:tblpPr w:leftFromText="180" w:rightFromText="180" w:vertAnchor="text" w:horzAnchor="margin" w:tblpX="-39" w:tblpY="73"/>
        <w:tblW w:w="9867"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2487"/>
        <w:gridCol w:w="2250"/>
        <w:gridCol w:w="2790"/>
        <w:gridCol w:w="2340"/>
      </w:tblGrid>
      <w:tr w:rsidR="004D6864" w:rsidRPr="00AA2883" w14:paraId="7ADF7072" w14:textId="77777777" w:rsidTr="00435208">
        <w:trPr>
          <w:trHeight w:val="847"/>
        </w:trPr>
        <w:tc>
          <w:tcPr>
            <w:tcW w:w="2487" w:type="dxa"/>
            <w:tcBorders>
              <w:left w:val="single" w:sz="4" w:space="0" w:color="FFFFFF"/>
              <w:right w:val="single" w:sz="4" w:space="0" w:color="FFFFFF"/>
            </w:tcBorders>
            <w:shd w:val="clear" w:color="auto" w:fill="00A0AA"/>
            <w:vAlign w:val="center"/>
          </w:tcPr>
          <w:p w14:paraId="2ED3D9BB" w14:textId="77777777" w:rsidR="004D6864" w:rsidRPr="00932985" w:rsidRDefault="004D6864" w:rsidP="00435208">
            <w:pPr>
              <w:jc w:val="center"/>
              <w:rPr>
                <w:b/>
                <w:color w:val="FFFFFF"/>
                <w:lang w:eastAsia="en-GB"/>
              </w:rPr>
            </w:pPr>
            <w:r w:rsidRPr="00932985">
              <w:rPr>
                <w:b/>
                <w:color w:val="FFFFFF"/>
                <w:lang w:eastAsia="en-GB"/>
              </w:rPr>
              <w:t xml:space="preserve">% abstraction </w:t>
            </w:r>
            <w:r>
              <w:rPr>
                <w:b/>
                <w:color w:val="FFFFFF"/>
                <w:lang w:eastAsia="en-GB"/>
              </w:rPr>
              <w:t>and</w:t>
            </w:r>
            <w:r w:rsidRPr="00932985">
              <w:rPr>
                <w:b/>
                <w:color w:val="FFFFFF"/>
                <w:lang w:eastAsia="en-GB"/>
              </w:rPr>
              <w:t xml:space="preserve"> zone applied for</w:t>
            </w:r>
            <w:r>
              <w:rPr>
                <w:b/>
                <w:color w:val="FFFFFF"/>
                <w:lang w:eastAsia="en-GB"/>
              </w:rPr>
              <w:t xml:space="preserve"> (see HGN2)</w:t>
            </w:r>
          </w:p>
        </w:tc>
        <w:tc>
          <w:tcPr>
            <w:tcW w:w="2250" w:type="dxa"/>
            <w:tcBorders>
              <w:left w:val="single" w:sz="4" w:space="0" w:color="FFFFFF"/>
              <w:right w:val="single" w:sz="4" w:space="0" w:color="FFFFFF"/>
            </w:tcBorders>
            <w:shd w:val="clear" w:color="auto" w:fill="00A0AA"/>
            <w:vAlign w:val="center"/>
          </w:tcPr>
          <w:p w14:paraId="105498FA" w14:textId="77777777" w:rsidR="004D6864" w:rsidRPr="00AA2883" w:rsidRDefault="004D6864" w:rsidP="00435208">
            <w:pPr>
              <w:jc w:val="center"/>
              <w:rPr>
                <w:b/>
                <w:color w:val="FFFFFF"/>
                <w:lang w:eastAsia="en-GB"/>
              </w:rPr>
            </w:pPr>
            <w:r w:rsidRPr="00AA2883">
              <w:rPr>
                <w:b/>
                <w:color w:val="FFFFFF"/>
                <w:lang w:eastAsia="en-GB"/>
              </w:rPr>
              <w:t>Average gradient of depleted reach</w:t>
            </w:r>
            <w:r w:rsidRPr="00AA2883">
              <w:rPr>
                <w:color w:val="FFFFFF"/>
                <w:lang w:eastAsia="en-GB"/>
              </w:rPr>
              <w:t xml:space="preserve"> </w:t>
            </w:r>
            <w:r w:rsidRPr="00AA2883">
              <w:rPr>
                <w:b/>
                <w:color w:val="FFFFFF"/>
                <w:sz w:val="22"/>
                <w:szCs w:val="22"/>
                <w:lang w:eastAsia="en-GB"/>
              </w:rPr>
              <w:t>(%)</w:t>
            </w:r>
          </w:p>
        </w:tc>
        <w:tc>
          <w:tcPr>
            <w:tcW w:w="2790" w:type="dxa"/>
            <w:tcBorders>
              <w:left w:val="single" w:sz="4" w:space="0" w:color="FFFFFF"/>
              <w:right w:val="single" w:sz="4" w:space="0" w:color="FFFFFF"/>
            </w:tcBorders>
            <w:shd w:val="clear" w:color="auto" w:fill="00A0AA"/>
            <w:vAlign w:val="center"/>
          </w:tcPr>
          <w:p w14:paraId="187D7196" w14:textId="77777777" w:rsidR="004D6864" w:rsidRPr="00AA2883" w:rsidRDefault="004D6864" w:rsidP="00435208">
            <w:pPr>
              <w:jc w:val="center"/>
              <w:rPr>
                <w:b/>
                <w:color w:val="FFFFFF"/>
                <w:lang w:eastAsia="en-GB"/>
              </w:rPr>
            </w:pPr>
            <w:r>
              <w:rPr>
                <w:b/>
                <w:color w:val="FFFFFF"/>
                <w:lang w:eastAsia="en-GB"/>
              </w:rPr>
              <w:t>Catchment size</w:t>
            </w:r>
            <w:r w:rsidRPr="00AA2883">
              <w:rPr>
                <w:b/>
                <w:color w:val="FFFFFF"/>
                <w:lang w:eastAsia="en-GB"/>
              </w:rPr>
              <w:t xml:space="preserve"> </w:t>
            </w:r>
            <w:r>
              <w:rPr>
                <w:b/>
                <w:color w:val="FFFFFF"/>
                <w:lang w:eastAsia="en-GB"/>
              </w:rPr>
              <w:t xml:space="preserve">above abstraction point </w:t>
            </w:r>
            <w:r w:rsidRPr="00AA2883">
              <w:rPr>
                <w:b/>
                <w:color w:val="FFFFFF"/>
                <w:sz w:val="22"/>
                <w:szCs w:val="22"/>
                <w:lang w:eastAsia="en-GB"/>
              </w:rPr>
              <w:t>(kilometres square</w:t>
            </w:r>
            <w:r w:rsidR="001930A4">
              <w:rPr>
                <w:b/>
                <w:color w:val="FFFFFF"/>
                <w:sz w:val="22"/>
                <w:szCs w:val="22"/>
                <w:lang w:eastAsia="en-GB"/>
              </w:rPr>
              <w:t xml:space="preserve"> </w:t>
            </w:r>
            <w:r w:rsidRPr="00AA2883">
              <w:rPr>
                <w:b/>
                <w:color w:val="FFFFFF"/>
                <w:sz w:val="22"/>
                <w:szCs w:val="22"/>
                <w:lang w:eastAsia="en-GB"/>
              </w:rPr>
              <w:t>d)</w:t>
            </w:r>
          </w:p>
        </w:tc>
        <w:tc>
          <w:tcPr>
            <w:tcW w:w="2340" w:type="dxa"/>
            <w:tcBorders>
              <w:left w:val="single" w:sz="4" w:space="0" w:color="FFFFFF"/>
            </w:tcBorders>
            <w:shd w:val="clear" w:color="auto" w:fill="00A0AA"/>
            <w:vAlign w:val="center"/>
          </w:tcPr>
          <w:p w14:paraId="1F7B34E7" w14:textId="77777777" w:rsidR="004D6864" w:rsidRPr="00AA2883" w:rsidRDefault="004D6864" w:rsidP="00435208">
            <w:pPr>
              <w:jc w:val="center"/>
              <w:rPr>
                <w:b/>
                <w:color w:val="FFFFFF"/>
                <w:lang w:eastAsia="en-GB"/>
              </w:rPr>
            </w:pPr>
            <w:r w:rsidRPr="00AA2883">
              <w:rPr>
                <w:b/>
                <w:color w:val="FFFFFF"/>
                <w:lang w:eastAsia="en-GB"/>
              </w:rPr>
              <w:t>Net head</w:t>
            </w:r>
            <w:r>
              <w:rPr>
                <w:b/>
                <w:color w:val="FFFFFF"/>
                <w:lang w:eastAsia="en-GB"/>
              </w:rPr>
              <w:t xml:space="preserve"> between abstraction and discharge points</w:t>
            </w:r>
          </w:p>
          <w:p w14:paraId="54A9383D" w14:textId="77777777" w:rsidR="004D6864" w:rsidRPr="00AA2883" w:rsidRDefault="004D6864" w:rsidP="00435208">
            <w:pPr>
              <w:jc w:val="center"/>
              <w:rPr>
                <w:b/>
                <w:color w:val="FFFFFF"/>
                <w:lang w:eastAsia="en-GB"/>
              </w:rPr>
            </w:pPr>
            <w:r w:rsidRPr="00AA2883">
              <w:rPr>
                <w:b/>
                <w:color w:val="FFFFFF"/>
                <w:sz w:val="22"/>
                <w:szCs w:val="22"/>
                <w:lang w:eastAsia="en-GB"/>
              </w:rPr>
              <w:t xml:space="preserve"> (metres)</w:t>
            </w:r>
          </w:p>
        </w:tc>
      </w:tr>
      <w:tr w:rsidR="004D6864" w:rsidRPr="00417BD2" w14:paraId="296890A6" w14:textId="77777777" w:rsidTr="00435208">
        <w:trPr>
          <w:trHeight w:val="217"/>
        </w:trPr>
        <w:tc>
          <w:tcPr>
            <w:tcW w:w="2487" w:type="dxa"/>
            <w:shd w:val="clear" w:color="auto" w:fill="auto"/>
            <w:vAlign w:val="center"/>
          </w:tcPr>
          <w:p w14:paraId="68E9C205" w14:textId="77777777" w:rsidR="004D6864" w:rsidRDefault="004D6864" w:rsidP="00435208">
            <w:pPr>
              <w:rPr>
                <w:lang w:eastAsia="en-GB"/>
              </w:rPr>
            </w:pPr>
          </w:p>
          <w:p w14:paraId="6AC5165A" w14:textId="23229174" w:rsidR="004D6864" w:rsidRDefault="007177CF" w:rsidP="00435208">
            <w:pPr>
              <w:rPr>
                <w:lang w:eastAsia="en-GB"/>
              </w:rPr>
            </w:pPr>
            <w:r>
              <w:rPr>
                <w:lang w:eastAsia="en-GB"/>
              </w:rPr>
              <w:t xml:space="preserve">Zone </w:t>
            </w:r>
            <w:r w:rsidR="0081663B">
              <w:rPr>
                <w:lang w:eastAsia="en-GB"/>
              </w:rPr>
              <w:t>1 (40%)</w:t>
            </w:r>
          </w:p>
          <w:p w14:paraId="25F7610D" w14:textId="77777777" w:rsidR="004D6864" w:rsidRPr="00417BD2" w:rsidRDefault="004D6864" w:rsidP="00435208">
            <w:pPr>
              <w:rPr>
                <w:lang w:eastAsia="en-GB"/>
              </w:rPr>
            </w:pPr>
          </w:p>
        </w:tc>
        <w:tc>
          <w:tcPr>
            <w:tcW w:w="2250" w:type="dxa"/>
            <w:shd w:val="clear" w:color="auto" w:fill="auto"/>
            <w:vAlign w:val="center"/>
          </w:tcPr>
          <w:p w14:paraId="1E52E7FF" w14:textId="5EDC8B7C" w:rsidR="004D6864" w:rsidRPr="0070236C" w:rsidRDefault="0070236C" w:rsidP="00435208">
            <w:pPr>
              <w:rPr>
                <w:color w:val="000000" w:themeColor="text1"/>
                <w:lang w:eastAsia="en-GB"/>
              </w:rPr>
            </w:pPr>
            <w:r w:rsidRPr="0070236C">
              <w:rPr>
                <w:color w:val="000000" w:themeColor="text1"/>
                <w:lang w:eastAsia="en-GB"/>
              </w:rPr>
              <w:t>11.1</w:t>
            </w:r>
          </w:p>
        </w:tc>
        <w:tc>
          <w:tcPr>
            <w:tcW w:w="2790" w:type="dxa"/>
            <w:shd w:val="clear" w:color="auto" w:fill="auto"/>
            <w:vAlign w:val="center"/>
          </w:tcPr>
          <w:p w14:paraId="6D9AE4EB" w14:textId="7A355466" w:rsidR="004D6864" w:rsidRPr="0070236C" w:rsidRDefault="0070236C" w:rsidP="00435208">
            <w:pPr>
              <w:rPr>
                <w:color w:val="000000" w:themeColor="text1"/>
                <w:lang w:eastAsia="en-GB"/>
              </w:rPr>
            </w:pPr>
            <w:r w:rsidRPr="0070236C">
              <w:rPr>
                <w:color w:val="000000" w:themeColor="text1"/>
                <w:lang w:eastAsia="en-GB"/>
              </w:rPr>
              <w:t>6.7</w:t>
            </w:r>
          </w:p>
        </w:tc>
        <w:tc>
          <w:tcPr>
            <w:tcW w:w="2340" w:type="dxa"/>
            <w:shd w:val="clear" w:color="auto" w:fill="auto"/>
            <w:vAlign w:val="center"/>
          </w:tcPr>
          <w:p w14:paraId="6A4D0FEB" w14:textId="5C71F30A" w:rsidR="007177CF" w:rsidRPr="0070236C" w:rsidRDefault="0070236C" w:rsidP="00435208">
            <w:pPr>
              <w:rPr>
                <w:color w:val="000000" w:themeColor="text1"/>
                <w:lang w:eastAsia="en-GB"/>
              </w:rPr>
            </w:pPr>
            <w:r w:rsidRPr="0070236C">
              <w:rPr>
                <w:color w:val="000000" w:themeColor="text1"/>
                <w:lang w:eastAsia="en-GB"/>
              </w:rPr>
              <w:t>36.85</w:t>
            </w:r>
          </w:p>
        </w:tc>
      </w:tr>
      <w:tr w:rsidR="004D6864" w:rsidRPr="00493EB6" w14:paraId="7939658A" w14:textId="77777777" w:rsidTr="00435208">
        <w:trPr>
          <w:trHeight w:val="835"/>
        </w:trPr>
        <w:tc>
          <w:tcPr>
            <w:tcW w:w="2487" w:type="dxa"/>
            <w:tcBorders>
              <w:left w:val="single" w:sz="4" w:space="0" w:color="FFFFFF"/>
              <w:right w:val="single" w:sz="4" w:space="0" w:color="FFFFFF"/>
            </w:tcBorders>
            <w:shd w:val="clear" w:color="auto" w:fill="00A0AA"/>
            <w:vAlign w:val="center"/>
          </w:tcPr>
          <w:p w14:paraId="2B8207D3" w14:textId="77777777" w:rsidR="004D6864" w:rsidRPr="00493EB6" w:rsidRDefault="004D6864" w:rsidP="00435208">
            <w:pPr>
              <w:jc w:val="center"/>
              <w:rPr>
                <w:b/>
                <w:color w:val="FFFFFF"/>
                <w:lang w:eastAsia="en-GB"/>
              </w:rPr>
            </w:pPr>
            <w:r w:rsidRPr="00493EB6">
              <w:rPr>
                <w:b/>
                <w:color w:val="FFFFFF"/>
                <w:lang w:eastAsia="en-GB"/>
              </w:rPr>
              <w:t xml:space="preserve">Turbine efficiency </w:t>
            </w:r>
            <w:r w:rsidRPr="00493EB6">
              <w:rPr>
                <w:b/>
                <w:color w:val="FFFFFF"/>
                <w:sz w:val="22"/>
                <w:szCs w:val="22"/>
                <w:lang w:eastAsia="en-GB"/>
              </w:rPr>
              <w:t>(%)</w:t>
            </w:r>
          </w:p>
        </w:tc>
        <w:tc>
          <w:tcPr>
            <w:tcW w:w="2250" w:type="dxa"/>
            <w:tcBorders>
              <w:left w:val="single" w:sz="4" w:space="0" w:color="FFFFFF"/>
              <w:right w:val="single" w:sz="4" w:space="0" w:color="FFFFFF"/>
            </w:tcBorders>
            <w:shd w:val="clear" w:color="auto" w:fill="00A0AA"/>
            <w:vAlign w:val="center"/>
          </w:tcPr>
          <w:p w14:paraId="3672E320" w14:textId="77777777" w:rsidR="004D6864" w:rsidRPr="00493EB6" w:rsidRDefault="004D6864" w:rsidP="00435208">
            <w:pPr>
              <w:jc w:val="center"/>
              <w:rPr>
                <w:b/>
                <w:color w:val="FFFFFF"/>
                <w:lang w:eastAsia="en-GB"/>
              </w:rPr>
            </w:pPr>
            <w:r w:rsidRPr="00493EB6">
              <w:rPr>
                <w:b/>
                <w:color w:val="FFFFFF"/>
                <w:lang w:eastAsia="en-GB"/>
              </w:rPr>
              <w:t>System efficiency (%)</w:t>
            </w:r>
          </w:p>
        </w:tc>
        <w:tc>
          <w:tcPr>
            <w:tcW w:w="2790" w:type="dxa"/>
            <w:tcBorders>
              <w:left w:val="single" w:sz="4" w:space="0" w:color="FFFFFF"/>
              <w:right w:val="single" w:sz="4" w:space="0" w:color="FFFFFF"/>
            </w:tcBorders>
            <w:shd w:val="clear" w:color="auto" w:fill="00A0AA"/>
            <w:vAlign w:val="center"/>
          </w:tcPr>
          <w:p w14:paraId="70800250" w14:textId="77777777" w:rsidR="004D6864" w:rsidRPr="00493EB6" w:rsidRDefault="004D6864" w:rsidP="00435208">
            <w:pPr>
              <w:jc w:val="center"/>
              <w:rPr>
                <w:b/>
                <w:color w:val="FFFFFF"/>
                <w:lang w:eastAsia="en-GB"/>
              </w:rPr>
            </w:pPr>
            <w:r w:rsidRPr="00493EB6">
              <w:rPr>
                <w:b/>
                <w:color w:val="FFFFFF"/>
                <w:lang w:eastAsia="en-GB"/>
              </w:rPr>
              <w:t xml:space="preserve">Maximum power output </w:t>
            </w:r>
            <w:r w:rsidRPr="00493EB6">
              <w:rPr>
                <w:b/>
                <w:color w:val="FFFFFF"/>
                <w:lang w:eastAsia="en-GB"/>
              </w:rPr>
              <w:br/>
            </w:r>
            <w:r w:rsidRPr="00493EB6">
              <w:rPr>
                <w:b/>
                <w:color w:val="FFFFFF"/>
                <w:sz w:val="22"/>
                <w:szCs w:val="22"/>
                <w:lang w:eastAsia="en-GB"/>
              </w:rPr>
              <w:t>(kilowatts)</w:t>
            </w:r>
          </w:p>
        </w:tc>
        <w:tc>
          <w:tcPr>
            <w:tcW w:w="2340" w:type="dxa"/>
            <w:tcBorders>
              <w:left w:val="single" w:sz="4" w:space="0" w:color="FFFFFF"/>
            </w:tcBorders>
            <w:shd w:val="clear" w:color="auto" w:fill="00A0AA"/>
            <w:vAlign w:val="center"/>
          </w:tcPr>
          <w:p w14:paraId="79E5A009" w14:textId="77777777" w:rsidR="004D6864" w:rsidRPr="00493EB6" w:rsidRDefault="004D6864" w:rsidP="00435208">
            <w:pPr>
              <w:jc w:val="center"/>
              <w:rPr>
                <w:b/>
                <w:color w:val="FFFFFF"/>
                <w:lang w:eastAsia="en-GB"/>
              </w:rPr>
            </w:pPr>
            <w:r w:rsidRPr="00493EB6">
              <w:rPr>
                <w:b/>
                <w:color w:val="FFFFFF"/>
                <w:lang w:eastAsia="en-GB"/>
              </w:rPr>
              <w:t xml:space="preserve">Annual capacity </w:t>
            </w:r>
            <w:r w:rsidRPr="00493EB6">
              <w:rPr>
                <w:b/>
                <w:color w:val="FFFFFF"/>
                <w:sz w:val="22"/>
                <w:szCs w:val="22"/>
                <w:lang w:eastAsia="en-GB"/>
              </w:rPr>
              <w:t>(kilowatt hours)</w:t>
            </w:r>
          </w:p>
        </w:tc>
      </w:tr>
      <w:tr w:rsidR="004D6864" w:rsidRPr="00417BD2" w14:paraId="6AD4D0D8" w14:textId="77777777" w:rsidTr="00435208">
        <w:trPr>
          <w:trHeight w:val="217"/>
        </w:trPr>
        <w:tc>
          <w:tcPr>
            <w:tcW w:w="2487" w:type="dxa"/>
            <w:shd w:val="clear" w:color="auto" w:fill="auto"/>
            <w:vAlign w:val="center"/>
          </w:tcPr>
          <w:p w14:paraId="29F94B1B" w14:textId="36078E00" w:rsidR="004D6864" w:rsidRPr="0070236C" w:rsidRDefault="00451680" w:rsidP="00435208">
            <w:pPr>
              <w:rPr>
                <w:color w:val="000000" w:themeColor="text1"/>
                <w:lang w:eastAsia="en-GB"/>
              </w:rPr>
            </w:pPr>
            <w:r w:rsidRPr="0070236C">
              <w:rPr>
                <w:color w:val="000000" w:themeColor="text1"/>
                <w:lang w:eastAsia="en-GB"/>
              </w:rPr>
              <w:t>8</w:t>
            </w:r>
            <w:r w:rsidR="0070236C" w:rsidRPr="0070236C">
              <w:rPr>
                <w:color w:val="000000" w:themeColor="text1"/>
                <w:lang w:eastAsia="en-GB"/>
              </w:rPr>
              <w:t>5</w:t>
            </w:r>
          </w:p>
          <w:p w14:paraId="5BC31AE8" w14:textId="77777777" w:rsidR="004D6864" w:rsidRPr="0070236C" w:rsidRDefault="004D6864" w:rsidP="00435208">
            <w:pPr>
              <w:rPr>
                <w:color w:val="000000" w:themeColor="text1"/>
                <w:lang w:eastAsia="en-GB"/>
              </w:rPr>
            </w:pPr>
          </w:p>
          <w:p w14:paraId="66EC16C9" w14:textId="77777777" w:rsidR="004D6864" w:rsidRPr="0070236C" w:rsidRDefault="004D6864" w:rsidP="00435208">
            <w:pPr>
              <w:rPr>
                <w:color w:val="000000" w:themeColor="text1"/>
                <w:lang w:eastAsia="en-GB"/>
              </w:rPr>
            </w:pPr>
          </w:p>
        </w:tc>
        <w:tc>
          <w:tcPr>
            <w:tcW w:w="2250" w:type="dxa"/>
            <w:shd w:val="clear" w:color="auto" w:fill="auto"/>
            <w:vAlign w:val="center"/>
          </w:tcPr>
          <w:p w14:paraId="0A331B6D" w14:textId="119E5AB2" w:rsidR="004D6864" w:rsidRPr="0070236C" w:rsidRDefault="00451680" w:rsidP="00435208">
            <w:pPr>
              <w:rPr>
                <w:color w:val="000000" w:themeColor="text1"/>
                <w:lang w:eastAsia="en-GB"/>
              </w:rPr>
            </w:pPr>
            <w:r w:rsidRPr="0070236C">
              <w:rPr>
                <w:color w:val="000000" w:themeColor="text1"/>
                <w:lang w:eastAsia="en-GB"/>
              </w:rPr>
              <w:t>7</w:t>
            </w:r>
            <w:r w:rsidR="0070236C" w:rsidRPr="0070236C">
              <w:rPr>
                <w:color w:val="000000" w:themeColor="text1"/>
                <w:lang w:eastAsia="en-GB"/>
              </w:rPr>
              <w:t>4</w:t>
            </w:r>
          </w:p>
        </w:tc>
        <w:tc>
          <w:tcPr>
            <w:tcW w:w="2790" w:type="dxa"/>
            <w:shd w:val="clear" w:color="auto" w:fill="auto"/>
            <w:vAlign w:val="center"/>
          </w:tcPr>
          <w:p w14:paraId="65AFE87B" w14:textId="6A6894CA" w:rsidR="004D6864" w:rsidRPr="0070236C" w:rsidRDefault="00451680" w:rsidP="00435208">
            <w:pPr>
              <w:rPr>
                <w:color w:val="000000" w:themeColor="text1"/>
                <w:lang w:eastAsia="en-GB"/>
              </w:rPr>
            </w:pPr>
            <w:r w:rsidRPr="0070236C">
              <w:rPr>
                <w:color w:val="000000" w:themeColor="text1"/>
                <w:lang w:eastAsia="en-GB"/>
              </w:rPr>
              <w:t>100</w:t>
            </w:r>
          </w:p>
        </w:tc>
        <w:tc>
          <w:tcPr>
            <w:tcW w:w="2340" w:type="dxa"/>
            <w:shd w:val="clear" w:color="auto" w:fill="auto"/>
            <w:vAlign w:val="center"/>
          </w:tcPr>
          <w:p w14:paraId="2876A641" w14:textId="0AB1ACC0" w:rsidR="004D6864" w:rsidRPr="0070236C" w:rsidRDefault="004170A3" w:rsidP="00435208">
            <w:pPr>
              <w:rPr>
                <w:color w:val="000000" w:themeColor="text1"/>
                <w:lang w:eastAsia="en-GB"/>
              </w:rPr>
            </w:pPr>
            <w:r w:rsidRPr="0070236C">
              <w:rPr>
                <w:color w:val="000000" w:themeColor="text1"/>
                <w:lang w:eastAsia="en-GB"/>
              </w:rPr>
              <w:t>876,000</w:t>
            </w:r>
          </w:p>
        </w:tc>
      </w:tr>
    </w:tbl>
    <w:p w14:paraId="015CE862" w14:textId="4591E577" w:rsidR="00E92FDE" w:rsidRDefault="00A07640" w:rsidP="000E5818">
      <w:pPr>
        <w:tabs>
          <w:tab w:val="left" w:pos="540"/>
          <w:tab w:val="left" w:pos="1260"/>
        </w:tabs>
        <w:rPr>
          <w:b/>
          <w:bCs/>
          <w:color w:val="00A0AA"/>
          <w:szCs w:val="26"/>
        </w:rPr>
      </w:pPr>
      <w:r>
        <w:rPr>
          <w:bCs/>
          <w:noProof/>
          <w:color w:val="3C3C41"/>
          <w:lang w:val="en-US"/>
        </w:rPr>
        <mc:AlternateContent>
          <mc:Choice Requires="wps">
            <w:drawing>
              <wp:anchor distT="0" distB="0" distL="114300" distR="114300" simplePos="0" relativeHeight="251660800" behindDoc="0" locked="0" layoutInCell="1" allowOverlap="1" wp14:anchorId="58DDD86A" wp14:editId="32175E85">
                <wp:simplePos x="0" y="0"/>
                <wp:positionH relativeFrom="margin">
                  <wp:posOffset>3140710</wp:posOffset>
                </wp:positionH>
                <wp:positionV relativeFrom="paragraph">
                  <wp:posOffset>2425065</wp:posOffset>
                </wp:positionV>
                <wp:extent cx="3031490" cy="361950"/>
                <wp:effectExtent l="0" t="0" r="16510" b="19050"/>
                <wp:wrapNone/>
                <wp:docPr id="10"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1490" cy="361950"/>
                        </a:xfrm>
                        <a:prstGeom prst="rect">
                          <a:avLst/>
                        </a:prstGeom>
                        <a:solidFill>
                          <a:srgbClr val="FFFFFF"/>
                        </a:solidFill>
                        <a:ln w="9525">
                          <a:solidFill>
                            <a:srgbClr val="000000"/>
                          </a:solidFill>
                          <a:miter lim="800000"/>
                          <a:headEnd/>
                          <a:tailEnd/>
                        </a:ln>
                      </wps:spPr>
                      <wps:txbx>
                        <w:txbxContent>
                          <w:p w14:paraId="64E15D58" w14:textId="7427910F" w:rsidR="00031079" w:rsidRPr="00097CD3" w:rsidRDefault="0070236C" w:rsidP="00031079">
                            <w:pPr>
                              <w:tabs>
                                <w:tab w:val="left" w:pos="-142"/>
                                <w:tab w:val="left" w:pos="426"/>
                              </w:tabs>
                              <w:contextualSpacing/>
                              <w:rPr>
                                <w:sz w:val="22"/>
                              </w:rPr>
                            </w:pPr>
                            <w:r>
                              <w:rPr>
                                <w:sz w:val="22"/>
                              </w:rPr>
                              <w:t>345</w:t>
                            </w:r>
                            <w:r w:rsidR="007A66A3">
                              <w:rPr>
                                <w:sz w:val="22"/>
                              </w:rPr>
                              <w:t>m</w:t>
                            </w:r>
                          </w:p>
                          <w:p w14:paraId="34C6DF06" w14:textId="77777777" w:rsidR="00031079" w:rsidRPr="00097CD3" w:rsidRDefault="00031079" w:rsidP="00031079">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DDD86A" id="Text Box 57" o:spid="_x0000_s1029" type="#_x0000_t202" style="position:absolute;margin-left:247.3pt;margin-top:190.95pt;width:238.7pt;height:28.5pt;z-index:251660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lsYLQIAAFkEAAAOAAAAZHJzL2Uyb0RvYy54bWysVNtu2zAMfR+wfxD0vti5tY0Rp+jSZRjQ&#10;XYB2HyDLsi1MEjVJid19/Sg5yYJuexnmB0EUqSPyHNLr20ErchDOSzAlnU5ySoThUEvTlvTr0+7N&#10;DSU+MFMzBUaU9Fl4ert5/Wrd20LMoANVC0cQxPiityXtQrBFlnneCc38BKww6GzAaRbQdG1WO9Yj&#10;ulbZLM+vsh5cbR1w4T2e3o9Oukn4TSN4+Nw0XgSiSoq5hbS6tFZxzTZrVrSO2U7yYxrsH7LQTBp8&#10;9Ax1zwIjeyd/g9KSO/DQhAkHnUHTSC5SDVjNNH9RzWPHrEi1IDnenmny/w+Wfzp8cUTWqB3SY5hG&#10;jZ7EEMhbGMjyOvLTW19g2KPFwDDgOcamWr19AP7NEwPbjplW3DkHfSdYjflN483s4uqI4yNI1X+E&#10;Gt9h+wAJaGicjuQhHQTRMZHnszYxF46H83w+XazQxdE3v5qulkm8jBWn29b58F6AJnFTUofaJ3R2&#10;ePAhZsOKU0h8zIOS9U4qlQzXVlvlyIFhn+zSlwp4EaYM6Uu6Ws6WIwF/hcjT9ycILQM2vJK6pDfn&#10;IFZE2t6ZOrVjYFKNe0xZmSOPkbqRxDBUQ5JsfpKngvoZiXUw9jfOI246cD8o6bG3S+q/75kTlKgP&#10;BsVZTReLOAzJWCyvZ2i4S0916WGGI1RJAyXjdhvGAdpbJ9sOXxrbwcAdCtrIxHVUfszqmD72b5Lg&#10;OGtxQC7tFPXrj7D5CQAA//8DAFBLAwQUAAYACAAAACEAv2BVueEAAAALAQAADwAAAGRycy9kb3du&#10;cmV2LnhtbEyPwU7DMBBE70j8g7VIXBB12kRpEuJUCAkENyiovbqxm0TY62C7afh7lhMcV/M0+6be&#10;zNawSfswOBSwXCTANLZODdgJ+Hh/vC2AhShRSeNQC/jWATbN5UUtK+XO+KanbewYlWCopIA+xrHi&#10;PLS9tjIs3KiRsqPzVkY6fceVl2cqt4avkiTnVg5IH3o56odet5/bkxVQZM/TPrykr7s2P5oy3qyn&#10;py8vxPXVfH8HLOo5/sHwq0/q0JDTwZ1QBWYEZGWWEyogLZYlMCLK9YrWHShKixJ4U/P/G5ofAAAA&#10;//8DAFBLAQItABQABgAIAAAAIQC2gziS/gAAAOEBAAATAAAAAAAAAAAAAAAAAAAAAABbQ29udGVu&#10;dF9UeXBlc10ueG1sUEsBAi0AFAAGAAgAAAAhADj9If/WAAAAlAEAAAsAAAAAAAAAAAAAAAAALwEA&#10;AF9yZWxzLy5yZWxzUEsBAi0AFAAGAAgAAAAhALdCWxgtAgAAWQQAAA4AAAAAAAAAAAAAAAAALgIA&#10;AGRycy9lMm9Eb2MueG1sUEsBAi0AFAAGAAgAAAAhAL9gVbnhAAAACwEAAA8AAAAAAAAAAAAAAAAA&#10;hwQAAGRycy9kb3ducmV2LnhtbFBLBQYAAAAABAAEAPMAAACVBQAAAAA=&#10;">
                <v:textbox>
                  <w:txbxContent>
                    <w:p w14:paraId="64E15D58" w14:textId="7427910F" w:rsidR="00031079" w:rsidRPr="00097CD3" w:rsidRDefault="0070236C" w:rsidP="00031079">
                      <w:pPr>
                        <w:tabs>
                          <w:tab w:val="left" w:pos="-142"/>
                          <w:tab w:val="left" w:pos="426"/>
                        </w:tabs>
                        <w:contextualSpacing/>
                        <w:rPr>
                          <w:sz w:val="22"/>
                        </w:rPr>
                      </w:pPr>
                      <w:r>
                        <w:rPr>
                          <w:sz w:val="22"/>
                        </w:rPr>
                        <w:t>345</w:t>
                      </w:r>
                      <w:r w:rsidR="007A66A3">
                        <w:rPr>
                          <w:sz w:val="22"/>
                        </w:rPr>
                        <w:t>m</w:t>
                      </w:r>
                    </w:p>
                    <w:p w14:paraId="34C6DF06" w14:textId="77777777" w:rsidR="00031079" w:rsidRPr="00097CD3" w:rsidRDefault="00031079" w:rsidP="00031079">
                      <w:pPr>
                        <w:tabs>
                          <w:tab w:val="left" w:pos="-142"/>
                          <w:tab w:val="left" w:pos="426"/>
                        </w:tabs>
                        <w:rPr>
                          <w:sz w:val="22"/>
                        </w:rPr>
                      </w:pPr>
                    </w:p>
                  </w:txbxContent>
                </v:textbox>
                <w10:wrap anchorx="margin"/>
              </v:shape>
            </w:pict>
          </mc:Fallback>
        </mc:AlternateContent>
      </w:r>
    </w:p>
    <w:p w14:paraId="644B9918" w14:textId="77777777" w:rsidR="00031079" w:rsidRPr="00031079" w:rsidRDefault="00031079" w:rsidP="00031079">
      <w:pPr>
        <w:rPr>
          <w:bCs/>
          <w:color w:val="3C3C41"/>
        </w:rPr>
      </w:pPr>
      <w:r>
        <w:rPr>
          <w:bCs/>
          <w:color w:val="3C3C41"/>
        </w:rPr>
        <w:t>State the length of depleted reach (in metres)</w:t>
      </w:r>
    </w:p>
    <w:tbl>
      <w:tblPr>
        <w:tblpPr w:leftFromText="180" w:rightFromText="180" w:vertAnchor="text" w:horzAnchor="page" w:tblpX="1119" w:tblpY="272"/>
        <w:tblW w:w="9790"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4433"/>
        <w:gridCol w:w="5357"/>
      </w:tblGrid>
      <w:tr w:rsidR="00EA3309" w:rsidRPr="00417BD2" w14:paraId="18746949" w14:textId="77777777" w:rsidTr="00CA3F95">
        <w:tc>
          <w:tcPr>
            <w:tcW w:w="9790" w:type="dxa"/>
            <w:gridSpan w:val="2"/>
            <w:tcBorders>
              <w:left w:val="nil"/>
              <w:right w:val="single" w:sz="4" w:space="0" w:color="FFFFFF"/>
            </w:tcBorders>
            <w:shd w:val="clear" w:color="auto" w:fill="00A0AA"/>
            <w:vAlign w:val="center"/>
          </w:tcPr>
          <w:p w14:paraId="433D0EFA" w14:textId="77777777" w:rsidR="00EA3309" w:rsidRPr="009375BA" w:rsidRDefault="00EA3309" w:rsidP="00CA3F95">
            <w:pPr>
              <w:ind w:hanging="567"/>
              <w:jc w:val="center"/>
              <w:rPr>
                <w:b/>
                <w:color w:val="FFFFFF"/>
              </w:rPr>
            </w:pPr>
            <w:r w:rsidRPr="00650C18">
              <w:rPr>
                <w:b/>
                <w:color w:val="FFFFFF"/>
                <w:shd w:val="clear" w:color="auto" w:fill="00A0AA"/>
              </w:rPr>
              <w:t>Provide the flow data (in cubic metres per second) &amp; ratios specified</w:t>
            </w:r>
            <w:r>
              <w:rPr>
                <w:b/>
                <w:color w:val="FFFFFF"/>
              </w:rPr>
              <w:t xml:space="preserve"> below:</w:t>
            </w:r>
          </w:p>
        </w:tc>
      </w:tr>
      <w:tr w:rsidR="00EA3309" w:rsidRPr="00417BD2" w14:paraId="3D613C00" w14:textId="77777777" w:rsidTr="00CA3F95">
        <w:tc>
          <w:tcPr>
            <w:tcW w:w="4433" w:type="dxa"/>
            <w:shd w:val="clear" w:color="auto" w:fill="auto"/>
            <w:vAlign w:val="center"/>
          </w:tcPr>
          <w:p w14:paraId="44F7CE8A" w14:textId="77777777" w:rsidR="00EA3309" w:rsidRDefault="00EA3309" w:rsidP="00CA3F95">
            <w:r>
              <w:t>Q95</w:t>
            </w:r>
          </w:p>
        </w:tc>
        <w:tc>
          <w:tcPr>
            <w:tcW w:w="5357" w:type="dxa"/>
            <w:shd w:val="clear" w:color="auto" w:fill="auto"/>
            <w:vAlign w:val="center"/>
          </w:tcPr>
          <w:p w14:paraId="71BB66BC" w14:textId="60E0513E" w:rsidR="00EA3309" w:rsidRPr="00417BD2" w:rsidRDefault="00F20679" w:rsidP="00CA3F95">
            <w:r>
              <w:t>0.</w:t>
            </w:r>
            <w:r w:rsidR="00597999">
              <w:t>0</w:t>
            </w:r>
            <w:r w:rsidR="00B72313">
              <w:t>41</w:t>
            </w:r>
          </w:p>
        </w:tc>
      </w:tr>
      <w:tr w:rsidR="00EA3309" w:rsidRPr="00417BD2" w14:paraId="66840E0B" w14:textId="77777777" w:rsidTr="00CA3F95">
        <w:tc>
          <w:tcPr>
            <w:tcW w:w="4433" w:type="dxa"/>
            <w:shd w:val="clear" w:color="auto" w:fill="auto"/>
            <w:vAlign w:val="center"/>
          </w:tcPr>
          <w:p w14:paraId="56478FA9" w14:textId="77777777" w:rsidR="00EA3309" w:rsidRPr="00417BD2" w:rsidRDefault="00EA3309" w:rsidP="00CA3F95">
            <w:r>
              <w:t>Q10</w:t>
            </w:r>
          </w:p>
        </w:tc>
        <w:tc>
          <w:tcPr>
            <w:tcW w:w="5357" w:type="dxa"/>
            <w:shd w:val="clear" w:color="auto" w:fill="auto"/>
            <w:vAlign w:val="center"/>
          </w:tcPr>
          <w:p w14:paraId="125F2110" w14:textId="3A43A4AE" w:rsidR="00EA3309" w:rsidRPr="00417BD2" w:rsidRDefault="001F03E8" w:rsidP="00CA3F95">
            <w:r>
              <w:t>0.</w:t>
            </w:r>
            <w:r w:rsidR="00B72313">
              <w:t>889</w:t>
            </w:r>
          </w:p>
        </w:tc>
      </w:tr>
      <w:tr w:rsidR="00EA3309" w:rsidRPr="00417BD2" w14:paraId="745F04D0" w14:textId="77777777" w:rsidTr="00CA3F95">
        <w:tc>
          <w:tcPr>
            <w:tcW w:w="4433" w:type="dxa"/>
            <w:shd w:val="clear" w:color="auto" w:fill="auto"/>
            <w:vAlign w:val="center"/>
          </w:tcPr>
          <w:p w14:paraId="731BB4C7" w14:textId="77777777" w:rsidR="00EA3309" w:rsidRPr="00417BD2" w:rsidRDefault="00EA3309" w:rsidP="00CA3F95">
            <w:proofErr w:type="spellStart"/>
            <w:r>
              <w:t>Qmean</w:t>
            </w:r>
            <w:proofErr w:type="spellEnd"/>
          </w:p>
        </w:tc>
        <w:tc>
          <w:tcPr>
            <w:tcW w:w="5357" w:type="dxa"/>
            <w:shd w:val="clear" w:color="auto" w:fill="auto"/>
            <w:vAlign w:val="center"/>
          </w:tcPr>
          <w:p w14:paraId="08F32F02" w14:textId="7EDB13ED" w:rsidR="00EA3309" w:rsidRPr="00417BD2" w:rsidRDefault="001F03E8" w:rsidP="00CA3F95">
            <w:r>
              <w:t>0.</w:t>
            </w:r>
            <w:r w:rsidR="00B72313">
              <w:t>388</w:t>
            </w:r>
          </w:p>
        </w:tc>
      </w:tr>
      <w:tr w:rsidR="00EA3309" w:rsidRPr="00417BD2" w14:paraId="2DAED481" w14:textId="77777777" w:rsidTr="00CA3F95">
        <w:tc>
          <w:tcPr>
            <w:tcW w:w="4433" w:type="dxa"/>
            <w:shd w:val="clear" w:color="auto" w:fill="auto"/>
            <w:vAlign w:val="center"/>
          </w:tcPr>
          <w:p w14:paraId="7C489C64" w14:textId="77777777" w:rsidR="00EA3309" w:rsidRPr="00417BD2" w:rsidRDefault="00EA3309" w:rsidP="00CA3F95">
            <w:r>
              <w:t>What is the ratio of Q</w:t>
            </w:r>
            <w:proofErr w:type="gramStart"/>
            <w:r>
              <w:t>95:Qmean</w:t>
            </w:r>
            <w:proofErr w:type="gramEnd"/>
            <w:r>
              <w:t>?</w:t>
            </w:r>
          </w:p>
        </w:tc>
        <w:tc>
          <w:tcPr>
            <w:tcW w:w="5357" w:type="dxa"/>
            <w:shd w:val="clear" w:color="auto" w:fill="auto"/>
            <w:vAlign w:val="center"/>
          </w:tcPr>
          <w:p w14:paraId="08A499D9" w14:textId="2326325E" w:rsidR="00EA3309" w:rsidRPr="00417BD2" w:rsidRDefault="00597999" w:rsidP="00CA3F95">
            <w:proofErr w:type="gramStart"/>
            <w:r>
              <w:t>1 :</w:t>
            </w:r>
            <w:proofErr w:type="gramEnd"/>
            <w:r>
              <w:t xml:space="preserve"> </w:t>
            </w:r>
            <w:r w:rsidR="00A10929">
              <w:t>9.46</w:t>
            </w:r>
          </w:p>
        </w:tc>
      </w:tr>
      <w:tr w:rsidR="00EA3309" w:rsidRPr="00417BD2" w14:paraId="73B8099B" w14:textId="77777777" w:rsidTr="00CA3F95">
        <w:tc>
          <w:tcPr>
            <w:tcW w:w="4433" w:type="dxa"/>
            <w:shd w:val="clear" w:color="auto" w:fill="auto"/>
            <w:vAlign w:val="center"/>
          </w:tcPr>
          <w:p w14:paraId="271B14F5" w14:textId="77777777" w:rsidR="00EA3309" w:rsidRPr="00417BD2" w:rsidRDefault="00EA3309" w:rsidP="00CA3F95">
            <w:r>
              <w:t>What is the ratio of Q</w:t>
            </w:r>
            <w:proofErr w:type="gramStart"/>
            <w:r>
              <w:t>10:Qmean</w:t>
            </w:r>
            <w:proofErr w:type="gramEnd"/>
            <w:r>
              <w:t>?</w:t>
            </w:r>
          </w:p>
        </w:tc>
        <w:tc>
          <w:tcPr>
            <w:tcW w:w="5357" w:type="dxa"/>
            <w:shd w:val="clear" w:color="auto" w:fill="auto"/>
            <w:vAlign w:val="center"/>
          </w:tcPr>
          <w:p w14:paraId="54FFC867" w14:textId="5D8EF608" w:rsidR="00EA3309" w:rsidRPr="00417BD2" w:rsidRDefault="00597999" w:rsidP="00CA3F95">
            <w:r>
              <w:t xml:space="preserve"> </w:t>
            </w:r>
            <w:proofErr w:type="gramStart"/>
            <w:r w:rsidR="00A10929">
              <w:t xml:space="preserve">2.29 </w:t>
            </w:r>
            <w:r>
              <w:t>:</w:t>
            </w:r>
            <w:proofErr w:type="gramEnd"/>
            <w:r>
              <w:t xml:space="preserve"> 1</w:t>
            </w:r>
          </w:p>
        </w:tc>
      </w:tr>
    </w:tbl>
    <w:p w14:paraId="7655789D" w14:textId="77777777" w:rsidR="008D5FC7" w:rsidRDefault="008D5FC7" w:rsidP="004D6864">
      <w:pPr>
        <w:tabs>
          <w:tab w:val="left" w:pos="0"/>
          <w:tab w:val="left" w:pos="540"/>
        </w:tabs>
        <w:jc w:val="both"/>
      </w:pPr>
      <w:r w:rsidRPr="008D5FC7">
        <w:t xml:space="preserve">Please send us a copy of the full flow duration curve for the site and confirm the method used to derive this. If you have used modelling software such as </w:t>
      </w:r>
      <w:proofErr w:type="spellStart"/>
      <w:r w:rsidRPr="008D5FC7">
        <w:t>LowFlows</w:t>
      </w:r>
      <w:proofErr w:type="spellEnd"/>
      <w:r w:rsidRPr="008D5FC7">
        <w:t xml:space="preserve">, please provide us with a copy of the output (graph, data and catchment map) including the </w:t>
      </w:r>
      <w:proofErr w:type="gramStart"/>
      <w:r w:rsidRPr="008D5FC7">
        <w:t>Long Term</w:t>
      </w:r>
      <w:proofErr w:type="gramEnd"/>
      <w:r w:rsidRPr="008D5FC7">
        <w:t xml:space="preserve"> Average rainfall.</w:t>
      </w:r>
    </w:p>
    <w:p w14:paraId="4801223C" w14:textId="77777777" w:rsidR="004D6864" w:rsidRDefault="004D6864" w:rsidP="008D5FC7">
      <w:pPr>
        <w:tabs>
          <w:tab w:val="left" w:pos="0"/>
          <w:tab w:val="left" w:pos="540"/>
        </w:tabs>
      </w:pPr>
    </w:p>
    <w:p w14:paraId="6E8B33BB" w14:textId="6D0BDADB" w:rsidR="004D6864" w:rsidRDefault="00A07640" w:rsidP="004D6864">
      <w:pPr>
        <w:tabs>
          <w:tab w:val="left" w:pos="2400"/>
        </w:tabs>
      </w:pPr>
      <w:r>
        <w:rPr>
          <w:noProof/>
          <w:lang w:val="en-US"/>
        </w:rPr>
        <mc:AlternateContent>
          <mc:Choice Requires="wps">
            <w:drawing>
              <wp:anchor distT="0" distB="0" distL="114300" distR="114300" simplePos="0" relativeHeight="251665920" behindDoc="0" locked="0" layoutInCell="1" allowOverlap="1" wp14:anchorId="51C430D3" wp14:editId="65B5084A">
                <wp:simplePos x="0" y="0"/>
                <wp:positionH relativeFrom="margin">
                  <wp:posOffset>3140710</wp:posOffset>
                </wp:positionH>
                <wp:positionV relativeFrom="paragraph">
                  <wp:posOffset>233680</wp:posOffset>
                </wp:positionV>
                <wp:extent cx="3128010" cy="427355"/>
                <wp:effectExtent l="0" t="0" r="15240" b="10795"/>
                <wp:wrapNone/>
                <wp:docPr id="12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8010" cy="427355"/>
                        </a:xfrm>
                        <a:prstGeom prst="rect">
                          <a:avLst/>
                        </a:prstGeom>
                        <a:solidFill>
                          <a:srgbClr val="FFFFFF"/>
                        </a:solidFill>
                        <a:ln w="9525">
                          <a:solidFill>
                            <a:srgbClr val="000000"/>
                          </a:solidFill>
                          <a:miter lim="800000"/>
                          <a:headEnd/>
                          <a:tailEnd/>
                        </a:ln>
                      </wps:spPr>
                      <wps:txbx>
                        <w:txbxContent>
                          <w:p w14:paraId="19D95095" w14:textId="0B0817BE" w:rsidR="004D6864" w:rsidRPr="00097CD3" w:rsidRDefault="00E03FAB" w:rsidP="004D6864">
                            <w:pPr>
                              <w:tabs>
                                <w:tab w:val="left" w:pos="-142"/>
                                <w:tab w:val="left" w:pos="426"/>
                              </w:tabs>
                              <w:contextualSpacing/>
                              <w:rPr>
                                <w:sz w:val="22"/>
                              </w:rPr>
                            </w:pPr>
                            <w:r>
                              <w:rPr>
                                <w:sz w:val="22"/>
                              </w:rPr>
                              <w:t>0.0</w:t>
                            </w:r>
                            <w:r w:rsidR="00DE228F">
                              <w:rPr>
                                <w:sz w:val="22"/>
                              </w:rPr>
                              <w:t>41</w:t>
                            </w:r>
                            <w:r>
                              <w:rPr>
                                <w:sz w:val="22"/>
                              </w:rPr>
                              <w:t>m3/s</w:t>
                            </w:r>
                          </w:p>
                          <w:p w14:paraId="40F522B2" w14:textId="77777777" w:rsidR="004D6864" w:rsidRPr="00097CD3" w:rsidRDefault="004D6864" w:rsidP="004D6864">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1C430D3" id="_x0000_s1030" type="#_x0000_t202" style="position:absolute;margin-left:247.3pt;margin-top:18.4pt;width:246.3pt;height:33.65pt;z-index:251665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1hokLgIAAFoEAAAOAAAAZHJzL2Uyb0RvYy54bWysVNtu2zAMfR+wfxD0vjhxkyU14hRdugwD&#10;ugvQ7gNkWbaFSaImKbGzrx8lp2l2exnmB4EUqUPykPT6ZtCKHITzEkxJZ5MpJcJwqKVpS/rlcfdq&#10;RYkPzNRMgRElPQpPbzYvX6x7W4gcOlC1cARBjC96W9IuBFtkmeed0MxPwAqDxgacZgFV12a1Yz2i&#10;a5Xl0+nrrAdXWwdceI+3d6ORbhJ+0wgePjWNF4GokmJuIZ0unVU8s82aFa1jtpP8lAb7hyw0kwaD&#10;nqHuWGBk7+RvUFpyBx6aMOGgM2gayUWqAauZTX+p5qFjVqRakBxvzzT5/wfLPx4+OyJr7F2+pMQw&#10;jU16FEMgb2Agi2UkqLe+QL8Hi55hwHt0TsV6ew/8qycGth0zrbh1DvpOsBoTnMWX2cXTEcdHkKr/&#10;ADXGYfsACWhonI7sIR8E0bFRx3NzYi4cL69m+QopooSjbZ4vrxaLFIIVT6+t8+GdAE2iUFKHzU/o&#10;7HDvQ8yGFU8uMZgHJeudVCoprq22ypEDw0HZpe+E/pObMqQv6fUiX4wE/BVimr4/QWgZcOKV1CVd&#10;nZ1YEWl7a+o0j4FJNcqYsjInHiN1I4lhqIbUs3kMEDmuoD4isQ7GAceFRKED952SHoe7pP7bnjlB&#10;iXpvsDnXs/k8bkNS5otljoq7tFSXFmY4QpU0UDKK2zBu0N462XYYaRwHA7fY0EYmrp+zOqWPA5xa&#10;cFq2uCGXevJ6/iVsfgAAAP//AwBQSwMEFAAGAAgAAAAhAIcPKBjgAAAACgEAAA8AAABkcnMvZG93&#10;bnJldi54bWxMj8FOwzAQRO9I/IO1SFwQddpGaRLiVAgJBDcoCK5uvE0i4nWw3TT8PcsJjqt9mnlT&#10;bWc7iAl96B0pWC4SEEiNMz21Ct5e769zECFqMnpwhAq+McC2Pj+rdGnciV5w2sVWcAiFUivoYhxL&#10;KUPTodVh4UYk/h2ctzry6VtpvD5xuB3kKkkyaXVP3NDpEe86bD53R6sgTx+nj/C0fn5vssNQxKvN&#10;9PDllbq8mG9vQESc4x8Mv/qsDjU77d2RTBCDgrRIM0YVrDOewECRb1Yg9kwm6RJkXcn/E+ofAAAA&#10;//8DAFBLAQItABQABgAIAAAAIQC2gziS/gAAAOEBAAATAAAAAAAAAAAAAAAAAAAAAABbQ29udGVu&#10;dF9UeXBlc10ueG1sUEsBAi0AFAAGAAgAAAAhADj9If/WAAAAlAEAAAsAAAAAAAAAAAAAAAAALwEA&#10;AF9yZWxzLy5yZWxzUEsBAi0AFAAGAAgAAAAhAF3WGiQuAgAAWgQAAA4AAAAAAAAAAAAAAAAALgIA&#10;AGRycy9lMm9Eb2MueG1sUEsBAi0AFAAGAAgAAAAhAIcPKBjgAAAACgEAAA8AAAAAAAAAAAAAAAAA&#10;iAQAAGRycy9kb3ducmV2LnhtbFBLBQYAAAAABAAEAPMAAACVBQAAAAA=&#10;">
                <v:textbox>
                  <w:txbxContent>
                    <w:p w14:paraId="19D95095" w14:textId="0B0817BE" w:rsidR="004D6864" w:rsidRPr="00097CD3" w:rsidRDefault="00E03FAB" w:rsidP="004D6864">
                      <w:pPr>
                        <w:tabs>
                          <w:tab w:val="left" w:pos="-142"/>
                          <w:tab w:val="left" w:pos="426"/>
                        </w:tabs>
                        <w:contextualSpacing/>
                        <w:rPr>
                          <w:sz w:val="22"/>
                        </w:rPr>
                      </w:pPr>
                      <w:r>
                        <w:rPr>
                          <w:sz w:val="22"/>
                        </w:rPr>
                        <w:t>0.0</w:t>
                      </w:r>
                      <w:r w:rsidR="00DE228F">
                        <w:rPr>
                          <w:sz w:val="22"/>
                        </w:rPr>
                        <w:t>41</w:t>
                      </w:r>
                      <w:r>
                        <w:rPr>
                          <w:sz w:val="22"/>
                        </w:rPr>
                        <w:t>m3/s</w:t>
                      </w:r>
                    </w:p>
                    <w:p w14:paraId="40F522B2" w14:textId="77777777" w:rsidR="004D6864" w:rsidRPr="00097CD3" w:rsidRDefault="004D6864" w:rsidP="004D6864">
                      <w:pPr>
                        <w:tabs>
                          <w:tab w:val="left" w:pos="-142"/>
                          <w:tab w:val="left" w:pos="426"/>
                        </w:tabs>
                        <w:rPr>
                          <w:sz w:val="22"/>
                        </w:rPr>
                      </w:pPr>
                    </w:p>
                  </w:txbxContent>
                </v:textbox>
                <w10:wrap anchorx="margin"/>
              </v:shape>
            </w:pict>
          </mc:Fallback>
        </mc:AlternateContent>
      </w:r>
      <w:r w:rsidR="004D6864">
        <w:t xml:space="preserve">What low flow protection* </w:t>
      </w:r>
      <w:r w:rsidR="004D6864" w:rsidRPr="00F759C7">
        <w:t>do you propose to maintain</w:t>
      </w:r>
      <w:r w:rsidR="004D6864">
        <w:t xml:space="preserve"> </w:t>
      </w:r>
      <w:r w:rsidR="004D6864" w:rsidRPr="00F759C7">
        <w:t>in the depleted reach when the hydropower scheme is operating</w:t>
      </w:r>
      <w:r w:rsidR="004D6864">
        <w:t xml:space="preserve"> (in m</w:t>
      </w:r>
      <w:r w:rsidR="004D6864" w:rsidRPr="00B060AF">
        <w:rPr>
          <w:vertAlign w:val="superscript"/>
        </w:rPr>
        <w:t>3</w:t>
      </w:r>
      <w:r w:rsidR="004D6864">
        <w:t>/s)</w:t>
      </w:r>
      <w:r w:rsidR="004D6864" w:rsidRPr="00F759C7">
        <w:t>?</w:t>
      </w:r>
      <w:r w:rsidR="004D6864">
        <w:br/>
        <w:t xml:space="preserve"> </w:t>
      </w:r>
      <w:r w:rsidR="004D6864" w:rsidRPr="00F759C7">
        <w:t xml:space="preserve">* </w:t>
      </w:r>
      <w:r w:rsidR="004D6864">
        <w:t xml:space="preserve">Low flow protection </w:t>
      </w:r>
      <w:r w:rsidR="004D6864" w:rsidRPr="00F759C7">
        <w:t xml:space="preserve">is the flow rate above </w:t>
      </w:r>
    </w:p>
    <w:p w14:paraId="6D4C8843" w14:textId="77777777" w:rsidR="004D6864" w:rsidRDefault="004D6864" w:rsidP="004D6864">
      <w:pPr>
        <w:tabs>
          <w:tab w:val="left" w:pos="2400"/>
        </w:tabs>
      </w:pPr>
      <w:r w:rsidRPr="00F759C7">
        <w:t xml:space="preserve">which abstraction can begin and is separate </w:t>
      </w:r>
    </w:p>
    <w:p w14:paraId="2C1471F2" w14:textId="77777777" w:rsidR="004D6864" w:rsidRPr="00F759C7" w:rsidRDefault="004D6864" w:rsidP="004D6864">
      <w:pPr>
        <w:tabs>
          <w:tab w:val="left" w:pos="2400"/>
        </w:tabs>
      </w:pPr>
      <w:r w:rsidRPr="00F759C7">
        <w:t>to the abstraction % take</w:t>
      </w:r>
      <w:r>
        <w:t>, see HGN2 for details.</w:t>
      </w:r>
    </w:p>
    <w:p w14:paraId="27641147" w14:textId="77777777" w:rsidR="008D5FC7" w:rsidRDefault="008D5FC7" w:rsidP="004D6864">
      <w:pPr>
        <w:tabs>
          <w:tab w:val="left" w:pos="540"/>
          <w:tab w:val="left" w:pos="709"/>
        </w:tabs>
        <w:rPr>
          <w:b/>
          <w:bCs/>
          <w:color w:val="00A0AA"/>
          <w:szCs w:val="26"/>
        </w:rPr>
      </w:pPr>
    </w:p>
    <w:p w14:paraId="44F7ABC2" w14:textId="77777777" w:rsidR="000E5818" w:rsidRPr="00EA3309" w:rsidRDefault="000E5818" w:rsidP="00377299">
      <w:pPr>
        <w:numPr>
          <w:ilvl w:val="0"/>
          <w:numId w:val="9"/>
        </w:numPr>
        <w:tabs>
          <w:tab w:val="left" w:pos="851"/>
        </w:tabs>
        <w:ind w:left="993" w:hanging="993"/>
        <w:rPr>
          <w:b/>
          <w:bCs/>
          <w:color w:val="00A0AA"/>
          <w:szCs w:val="26"/>
        </w:rPr>
      </w:pPr>
      <w:r w:rsidRPr="00EA3309">
        <w:rPr>
          <w:b/>
          <w:bCs/>
          <w:color w:val="00A0AA"/>
          <w:szCs w:val="26"/>
        </w:rPr>
        <w:t>Means of measurement</w:t>
      </w:r>
    </w:p>
    <w:p w14:paraId="6C84F895" w14:textId="77777777" w:rsidR="000E5818" w:rsidRPr="00421A04" w:rsidRDefault="000E5818" w:rsidP="000E5818">
      <w:r w:rsidRPr="00421A04">
        <w:t>State how you inten</w:t>
      </w:r>
      <w:r>
        <w:t>d</w:t>
      </w:r>
      <w:r w:rsidRPr="00421A04">
        <w:t xml:space="preserve"> to measure abstracted quantities</w:t>
      </w:r>
      <w:r>
        <w:t xml:space="preserve"> at each abstraction point</w:t>
      </w:r>
      <w:r w:rsidRPr="00421A04">
        <w:t>.</w:t>
      </w:r>
    </w:p>
    <w:p w14:paraId="4441546E" w14:textId="56E31DFE" w:rsidR="000E5818" w:rsidRDefault="00A07640" w:rsidP="000E5818">
      <w:pPr>
        <w:rPr>
          <w:color w:val="000000"/>
        </w:rPr>
      </w:pPr>
      <w:r>
        <w:rPr>
          <w:noProof/>
          <w:lang w:val="en-US"/>
        </w:rPr>
        <mc:AlternateContent>
          <mc:Choice Requires="wps">
            <w:drawing>
              <wp:anchor distT="0" distB="0" distL="114300" distR="114300" simplePos="0" relativeHeight="251658752" behindDoc="0" locked="0" layoutInCell="1" allowOverlap="1" wp14:anchorId="6E91FD8B" wp14:editId="3C83A1D8">
                <wp:simplePos x="0" y="0"/>
                <wp:positionH relativeFrom="column">
                  <wp:posOffset>1621790</wp:posOffset>
                </wp:positionH>
                <wp:positionV relativeFrom="paragraph">
                  <wp:posOffset>197485</wp:posOffset>
                </wp:positionV>
                <wp:extent cx="4573270" cy="402590"/>
                <wp:effectExtent l="0" t="0" r="17780" b="16510"/>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3270" cy="402590"/>
                        </a:xfrm>
                        <a:prstGeom prst="rect">
                          <a:avLst/>
                        </a:prstGeom>
                        <a:solidFill>
                          <a:srgbClr val="FFFFFF"/>
                        </a:solidFill>
                        <a:ln w="9525">
                          <a:solidFill>
                            <a:srgbClr val="000000"/>
                          </a:solidFill>
                          <a:miter lim="800000"/>
                          <a:headEnd/>
                          <a:tailEnd/>
                        </a:ln>
                      </wps:spPr>
                      <wps:txbx>
                        <w:txbxContent>
                          <w:p w14:paraId="2D0BBC65" w14:textId="77777777" w:rsidR="000E5818" w:rsidRPr="00097CD3" w:rsidRDefault="000E5818" w:rsidP="000E5818">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E91FD8B" id="_x0000_s1031" type="#_x0000_t202" style="position:absolute;margin-left:127.7pt;margin-top:15.55pt;width:360.1pt;height:31.7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L2LAIAAFcEAAAOAAAAZHJzL2Uyb0RvYy54bWysVNuO0zAQfUfiHyy/06Shpduo6WrpUoS0&#10;XKRdPsBxnMbC9hjbbVK+nrHTlmqBF0QeLI9nfDxzzkxWt4NW5CCcl2AqOp3klAjDoZFmV9GvT9tX&#10;N5T4wEzDFBhR0aPw9Hb98sWqt6UooAPVCEcQxPiytxXtQrBllnneCc38BKww6GzBaRbQdLuscaxH&#10;dK2yIs/fZD24xjrgwns8vR+ddJ3w21bw8LltvQhEVRRzC2l1aa3jmq1XrNw5ZjvJT2mwf8hCM2nw&#10;0QvUPQuM7J38DUpL7sBDGyYcdAZtK7lINWA10/xZNY8dsyLVguR4e6HJ/z9Y/unwxRHZVHRBiWEa&#10;JXoSQyBvYSCzyE5vfYlBjxbDwoDHqHKq1NsH4N88MbDpmNmJO+eg7wRrMLtpvJldXR1xfASp+4/Q&#10;4DNsHyABDa3TkTokgyA6qnS8KBNT4Xg4my9eFwt0cfTN8mK+TNJlrDzfts6H9wI0iZuKOlQ+obPD&#10;gw8xG1aeQ+JjHpRstlKpZLhdvVGOHBh2yTZ9qYBnYcqQvqLLeTEfCfgrRJ6+P0FoGbDdldQVvbkE&#10;sTLS9s40qRkDk2rcY8rKnHiM1I0khqEekmDzszw1NEck1sHY3TiNuOnA/aCkx86uqP++Z05Qoj4Y&#10;FGc5nc3iKCQDiS3QcNee+trDDEeoigZKxu0mjOOzt07uOnxpbAcDdyhoKxPXUfkxq1P62L1JgtOk&#10;xfG4tlPUr//B+icAAAD//wMAUEsDBBQABgAIAAAAIQASXXj84QAAAAkBAAAPAAAAZHJzL2Rvd25y&#10;ZXYueG1sTI/LTsMwEEX3SPyDNUhsEHXSJmkb4lQICQQ7aCvYuvE0ifAj2G4a/p5hBbsZzdGdc6vN&#10;ZDQb0YfeWQHpLAGGtnGqt62A/e7xdgUsRGmV1M6igG8MsKkvLypZKne2bzhuY8soxIZSCuhiHErO&#10;Q9OhkWHmBrR0OzpvZKTVt1x5eaZwo/k8SQpuZG/pQycHfOiw+dyejIBV9jx+hJfF63tTHPU63izH&#10;py8vxPXVdH8HLOIU/2D41Sd1qMnp4E5WBaYFzPM8I1TAIk2BEbBe5gWwAw1ZDryu+P8G9Q8AAAD/&#10;/wMAUEsBAi0AFAAGAAgAAAAhALaDOJL+AAAA4QEAABMAAAAAAAAAAAAAAAAAAAAAAFtDb250ZW50&#10;X1R5cGVzXS54bWxQSwECLQAUAAYACAAAACEAOP0h/9YAAACUAQAACwAAAAAAAAAAAAAAAAAvAQAA&#10;X3JlbHMvLnJlbHNQSwECLQAUAAYACAAAACEAfr4C9iwCAABXBAAADgAAAAAAAAAAAAAAAAAuAgAA&#10;ZHJzL2Uyb0RvYy54bWxQSwECLQAUAAYACAAAACEAEl14/OEAAAAJAQAADwAAAAAAAAAAAAAAAACG&#10;BAAAZHJzL2Rvd25yZXYueG1sUEsFBgAAAAAEAAQA8wAAAJQFAAAAAA==&#10;">
                <v:textbox>
                  <w:txbxContent>
                    <w:p w14:paraId="2D0BBC65" w14:textId="77777777" w:rsidR="000E5818" w:rsidRPr="00097CD3" w:rsidRDefault="000E5818" w:rsidP="000E5818">
                      <w:pPr>
                        <w:contextualSpacing/>
                        <w:rPr>
                          <w:sz w:val="22"/>
                        </w:rPr>
                      </w:pPr>
                    </w:p>
                  </w:txbxContent>
                </v:textbox>
              </v:shape>
            </w:pict>
          </mc:Fallback>
        </mc:AlternateContent>
      </w:r>
      <w:r w:rsidR="000E5818">
        <w:rPr>
          <w:color w:val="000000"/>
        </w:rPr>
        <w:t>Meter</w:t>
      </w:r>
      <w:r w:rsidR="000E5818">
        <w:rPr>
          <w:color w:val="000000"/>
        </w:rPr>
        <w:tab/>
      </w:r>
      <w:r w:rsidR="000E5818" w:rsidRPr="001A689E">
        <w:rPr>
          <w:color w:val="000000"/>
        </w:rPr>
        <w:tab/>
      </w:r>
      <w:sdt>
        <w:sdtPr>
          <w:rPr>
            <w:color w:val="000000"/>
          </w:rPr>
          <w:id w:val="1888215242"/>
          <w14:checkbox>
            <w14:checked w14:val="0"/>
            <w14:checkedState w14:val="2612" w14:font="MS Gothic"/>
            <w14:uncheckedState w14:val="2610" w14:font="MS Gothic"/>
          </w14:checkbox>
        </w:sdtPr>
        <w:sdtEndPr>
          <w:rPr>
            <w:rFonts w:hint="eastAsia"/>
          </w:rPr>
        </w:sdtEndPr>
        <w:sdtContent>
          <w:r w:rsidR="00E03FAB">
            <w:rPr>
              <w:rFonts w:ascii="MS Gothic" w:eastAsia="MS Gothic" w:hAnsi="MS Gothic" w:hint="eastAsia"/>
              <w:color w:val="000000"/>
            </w:rPr>
            <w:t>☐</w:t>
          </w:r>
        </w:sdtContent>
      </w:sdt>
      <w:r w:rsidR="000E5818" w:rsidRPr="001A689E">
        <w:rPr>
          <w:color w:val="000000"/>
        </w:rPr>
        <w:tab/>
      </w:r>
      <w:r w:rsidR="000E5818">
        <w:rPr>
          <w:color w:val="000000"/>
        </w:rPr>
        <w:tab/>
        <w:t>Power Generated</w:t>
      </w:r>
      <w:r w:rsidR="000E5818">
        <w:rPr>
          <w:color w:val="000000"/>
        </w:rPr>
        <w:tab/>
      </w:r>
      <w:r w:rsidR="000E5818" w:rsidRPr="001A689E">
        <w:rPr>
          <w:color w:val="000000"/>
        </w:rPr>
        <w:tab/>
      </w:r>
      <w:sdt>
        <w:sdtPr>
          <w:rPr>
            <w:color w:val="000000"/>
          </w:rPr>
          <w:id w:val="-369220193"/>
          <w14:checkbox>
            <w14:checked w14:val="1"/>
            <w14:checkedState w14:val="2612" w14:font="MS Gothic"/>
            <w14:uncheckedState w14:val="2610" w14:font="MS Gothic"/>
          </w14:checkbox>
        </w:sdtPr>
        <w:sdtEndPr>
          <w:rPr>
            <w:rFonts w:hint="eastAsia"/>
          </w:rPr>
        </w:sdtEndPr>
        <w:sdtContent>
          <w:r w:rsidR="00E03FAB">
            <w:rPr>
              <w:rFonts w:ascii="MS Gothic" w:eastAsia="MS Gothic" w:hAnsi="MS Gothic" w:hint="eastAsia"/>
              <w:color w:val="000000"/>
            </w:rPr>
            <w:t>☒</w:t>
          </w:r>
        </w:sdtContent>
      </w:sdt>
      <w:r w:rsidR="000E5818" w:rsidRPr="001A689E">
        <w:rPr>
          <w:color w:val="000000"/>
        </w:rPr>
        <w:tab/>
      </w:r>
      <w:r w:rsidR="000E5818">
        <w:rPr>
          <w:color w:val="000000"/>
        </w:rPr>
        <w:tab/>
        <w:t>Other</w:t>
      </w:r>
      <w:r w:rsidR="000E5818">
        <w:rPr>
          <w:color w:val="000000"/>
        </w:rPr>
        <w:tab/>
      </w:r>
      <w:r w:rsidR="000E5818" w:rsidRPr="001A689E">
        <w:rPr>
          <w:color w:val="000000"/>
        </w:rPr>
        <w:tab/>
      </w:r>
      <w:sdt>
        <w:sdtPr>
          <w:rPr>
            <w:color w:val="000000"/>
          </w:rPr>
          <w:id w:val="-1731765200"/>
          <w14:checkbox>
            <w14:checked w14:val="0"/>
            <w14:checkedState w14:val="2612" w14:font="MS Gothic"/>
            <w14:uncheckedState w14:val="2610" w14:font="MS Gothic"/>
          </w14:checkbox>
        </w:sdtPr>
        <w:sdtEndPr>
          <w:rPr>
            <w:rFonts w:hint="eastAsia"/>
          </w:rPr>
        </w:sdtEndPr>
        <w:sdtContent>
          <w:r w:rsidR="00435208">
            <w:rPr>
              <w:rFonts w:ascii="MS Gothic" w:eastAsia="MS Gothic" w:hAnsi="MS Gothic" w:hint="eastAsia"/>
              <w:color w:val="000000"/>
            </w:rPr>
            <w:t>☐</w:t>
          </w:r>
        </w:sdtContent>
      </w:sdt>
      <w:r w:rsidR="000E5818" w:rsidRPr="001A689E">
        <w:rPr>
          <w:color w:val="000000"/>
        </w:rPr>
        <w:tab/>
      </w:r>
    </w:p>
    <w:p w14:paraId="1950D3CF" w14:textId="77777777" w:rsidR="005F700B" w:rsidRPr="00EA22CC" w:rsidRDefault="000E5818" w:rsidP="000E5818">
      <w:pPr>
        <w:keepNext/>
        <w:keepLines/>
        <w:ind w:left="720" w:hanging="720"/>
        <w:outlineLvl w:val="2"/>
        <w:rPr>
          <w:bCs/>
          <w:color w:val="3C3C41"/>
        </w:rPr>
      </w:pPr>
      <w:r>
        <w:rPr>
          <w:color w:val="000000"/>
        </w:rPr>
        <w:t>If other, please specify</w:t>
      </w:r>
    </w:p>
    <w:p w14:paraId="4CDA697D" w14:textId="77777777" w:rsidR="000E5818" w:rsidRDefault="000E5818" w:rsidP="000E5818">
      <w:pPr>
        <w:rPr>
          <w:b/>
          <w:bCs/>
          <w:color w:val="00A0AA"/>
          <w:szCs w:val="26"/>
        </w:rPr>
      </w:pPr>
    </w:p>
    <w:p w14:paraId="720DD093" w14:textId="77777777" w:rsidR="00780C8D" w:rsidRDefault="00780C8D" w:rsidP="000E5818">
      <w:pPr>
        <w:rPr>
          <w:b/>
          <w:bCs/>
          <w:color w:val="00A0AA"/>
          <w:szCs w:val="26"/>
        </w:rPr>
      </w:pPr>
    </w:p>
    <w:p w14:paraId="17079463" w14:textId="77777777" w:rsidR="00DE32FC" w:rsidRPr="000E5818" w:rsidRDefault="00DE32FC" w:rsidP="00377299">
      <w:pPr>
        <w:pStyle w:val="ListParagraph"/>
        <w:numPr>
          <w:ilvl w:val="0"/>
          <w:numId w:val="6"/>
        </w:numPr>
        <w:ind w:hanging="786"/>
        <w:rPr>
          <w:b/>
          <w:bCs/>
          <w:color w:val="00A0AA"/>
          <w:szCs w:val="26"/>
        </w:rPr>
      </w:pPr>
      <w:r w:rsidRPr="000E5818">
        <w:rPr>
          <w:b/>
          <w:bCs/>
          <w:color w:val="00A0AA"/>
          <w:szCs w:val="26"/>
        </w:rPr>
        <w:t>Water efficiency</w:t>
      </w:r>
    </w:p>
    <w:p w14:paraId="18D44C8B" w14:textId="2834D01B" w:rsidR="00DE32FC" w:rsidRDefault="00DE32FC" w:rsidP="00FE318D">
      <w:pPr>
        <w:pStyle w:val="ListParagraph"/>
        <w:ind w:left="0"/>
      </w:pPr>
      <w:r>
        <w:t>D</w:t>
      </w:r>
      <w:r w:rsidRPr="00653FED">
        <w:t>escribe a</w:t>
      </w:r>
      <w:r>
        <w:t>ll</w:t>
      </w:r>
      <w:r w:rsidRPr="00653FED">
        <w:t xml:space="preserve"> steps you have taken or intend to introduce to ensure efficient use of water, such as water storage, re-use or conservation provision.</w:t>
      </w:r>
      <w:r w:rsidR="00FE318D">
        <w:t xml:space="preserve"> </w:t>
      </w:r>
      <w:r w:rsidRPr="000A6EF7">
        <w:rPr>
          <w:color w:val="000000"/>
        </w:rPr>
        <w:t xml:space="preserve">If necessary, </w:t>
      </w:r>
      <w:proofErr w:type="gramStart"/>
      <w:r w:rsidRPr="000A6EF7">
        <w:rPr>
          <w:color w:val="000000"/>
        </w:rPr>
        <w:t>continue on</w:t>
      </w:r>
      <w:proofErr w:type="gramEnd"/>
      <w:r w:rsidRPr="000A6EF7">
        <w:rPr>
          <w:color w:val="000000"/>
        </w:rPr>
        <w:t xml:space="preserve"> a </w:t>
      </w:r>
      <w:r>
        <w:rPr>
          <w:color w:val="000000"/>
        </w:rPr>
        <w:t xml:space="preserve">separate sheet and tick here to </w:t>
      </w:r>
      <w:r>
        <w:t>show</w:t>
      </w:r>
      <w:r w:rsidRPr="00030A6E">
        <w:t xml:space="preserve"> </w:t>
      </w:r>
      <w:r>
        <w:t xml:space="preserve">that </w:t>
      </w:r>
      <w:r w:rsidRPr="00030A6E">
        <w:t>you have done this</w:t>
      </w:r>
      <w:r w:rsidR="00393DFC">
        <w:t>.</w:t>
      </w:r>
      <w:r w:rsidRPr="00030A6E">
        <w:t xml:space="preserve"> </w:t>
      </w:r>
      <w:sdt>
        <w:sdtPr>
          <w:id w:val="802503739"/>
          <w14:checkbox>
            <w14:checked w14:val="0"/>
            <w14:checkedState w14:val="2612" w14:font="MS Gothic"/>
            <w14:uncheckedState w14:val="2610" w14:font="MS Gothic"/>
          </w14:checkbox>
        </w:sdtPr>
        <w:sdtEndPr>
          <w:rPr>
            <w:rFonts w:hint="eastAsia"/>
          </w:rPr>
        </w:sdtEndPr>
        <w:sdtContent>
          <w:r w:rsidR="00393DFC">
            <w:rPr>
              <w:rFonts w:ascii="MS Gothic" w:eastAsia="MS Gothic" w:hAnsi="MS Gothic" w:hint="eastAsia"/>
            </w:rPr>
            <w:t>☐</w:t>
          </w:r>
        </w:sdtContent>
      </w:sdt>
    </w:p>
    <w:p w14:paraId="23893B47" w14:textId="6AB77D0A" w:rsidR="00DE32FC" w:rsidRDefault="00A07640" w:rsidP="00DE32FC">
      <w:pPr>
        <w:tabs>
          <w:tab w:val="left" w:pos="1741"/>
        </w:tabs>
        <w:ind w:left="454"/>
      </w:pPr>
      <w:r>
        <w:rPr>
          <w:noProof/>
          <w:lang w:val="en-US"/>
        </w:rPr>
        <mc:AlternateContent>
          <mc:Choice Requires="wps">
            <w:drawing>
              <wp:anchor distT="0" distB="0" distL="114300" distR="114300" simplePos="0" relativeHeight="251655680" behindDoc="0" locked="0" layoutInCell="1" allowOverlap="1" wp14:anchorId="71B8B71A" wp14:editId="492D5234">
                <wp:simplePos x="0" y="0"/>
                <wp:positionH relativeFrom="column">
                  <wp:posOffset>-4445</wp:posOffset>
                </wp:positionH>
                <wp:positionV relativeFrom="paragraph">
                  <wp:posOffset>43815</wp:posOffset>
                </wp:positionV>
                <wp:extent cx="6176645" cy="1455420"/>
                <wp:effectExtent l="0" t="0" r="14605" b="11430"/>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6645" cy="1455420"/>
                        </a:xfrm>
                        <a:prstGeom prst="rect">
                          <a:avLst/>
                        </a:prstGeom>
                        <a:solidFill>
                          <a:srgbClr val="FFFFFF"/>
                        </a:solidFill>
                        <a:ln w="9525">
                          <a:solidFill>
                            <a:srgbClr val="000000"/>
                          </a:solidFill>
                          <a:miter lim="800000"/>
                          <a:headEnd/>
                          <a:tailEnd/>
                        </a:ln>
                      </wps:spPr>
                      <wps:txbx>
                        <w:txbxContent>
                          <w:p w14:paraId="62C873DA" w14:textId="0AEFD18D" w:rsidR="00DE32FC" w:rsidRPr="00097CD3" w:rsidRDefault="00415D35" w:rsidP="00DE32FC">
                            <w:pPr>
                              <w:contextualSpacing/>
                              <w:rPr>
                                <w:sz w:val="22"/>
                              </w:rPr>
                            </w:pPr>
                            <w:r>
                              <w:rPr>
                                <w:sz w:val="22"/>
                              </w:rPr>
                              <w:t>All water is returned to the watercourse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1B8B71A" id="Text Box 5" o:spid="_x0000_s1032" type="#_x0000_t202" style="position:absolute;left:0;text-align:left;margin-left:-.35pt;margin-top:3.45pt;width:486.35pt;height:114.6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0v8dLgIAAFgEAAAOAAAAZHJzL2Uyb0RvYy54bWysVNtu2zAMfR+wfxD0vjgO7LQ14hRdugwD&#10;ugvQ7gNkWbaFyaImKbGzrx8lu1nQbS/D/CBIInVInkN6czv2ihyFdRJ0SdPFkhKhOdRStyX9+rR/&#10;c02J80zXTIEWJT0JR2+3r19tBlOIFXSgamEJgmhXDKaknfemSBLHO9EztwAjNBobsD3zeLRtUls2&#10;IHqvktVyuU4GsLWxwIVzeHs/Gek24jeN4P5z0zjhiSop5ubjauNahTXZbljRWmY6yec02D9k0TOp&#10;MegZ6p55Rg5W/gbVS27BQeMXHPoEmkZyEWvAatLli2oeO2ZErAXJceZMk/t/sPzT8Yslsi7pmhLN&#10;epToSYyevIWR5IGdwbgCnR4NuvkRr1HlWKkzD8C/OaJh1zHdijtrYegEqzG7NLxMLp5OOC6AVMNH&#10;qDEMO3iIQGNj+0AdkkEQHVU6nZUJqXC8XKdX63WWU8LRlmZ5nq2idgkrnp8b6/x7AT0Jm5JalD7C&#10;s+OD8yEdVjy7hGgOlKz3Uql4sG21U5YcGbbJPn6xghduSpOhpDf5Kp8Y+CvEMn5/guilx35Xsi/p&#10;9dmJFYG3d7qO3eiZVNMeU1Z6JjJwN7Hox2qcFZv1qaA+IbMWpvbGccRNB/YHJQO2dknd9wOzghL1&#10;QaM6N2mWhVmIhyy/QiqJvbRUlxamOUKV1FMybXd+mp+DsbLtMNLUDxruUNFGRq6D9FNWc/rYvlGC&#10;edTCfFyeo9evH8L2JwAAAP//AwBQSwMEFAAGAAgAAAAhAN9uwy/eAAAABwEAAA8AAABkcnMvZG93&#10;bnJldi54bWxMj8FOwzAQRO9I/IO1SFxQ6zRFSROyqRASCG5QEFzdeJtExOtgu2n4e8wJjqMZzbyp&#10;trMZxETO95YRVssEBHFjdc8twtvr/WIDwgfFWg2WCeGbPGzr87NKldqe+IWmXWhFLGFfKoQuhLGU&#10;0jcdGeWXdiSO3sE6o0KUrpXaqVMsN4NMkySTRvUcFzo10l1HzefuaBA214/Th39aP7832WEowlU+&#10;PXw5xMuL+fYGRKA5/IXhFz+iQx2Z9vbI2osBYZHHIEJWgIhukafx2R4hXWcrkHUl//PXPwAAAP//&#10;AwBQSwECLQAUAAYACAAAACEAtoM4kv4AAADhAQAAEwAAAAAAAAAAAAAAAAAAAAAAW0NvbnRlbnRf&#10;VHlwZXNdLnhtbFBLAQItABQABgAIAAAAIQA4/SH/1gAAAJQBAAALAAAAAAAAAAAAAAAAAC8BAABf&#10;cmVscy8ucmVsc1BLAQItABQABgAIAAAAIQDa0v8dLgIAAFgEAAAOAAAAAAAAAAAAAAAAAC4CAABk&#10;cnMvZTJvRG9jLnhtbFBLAQItABQABgAIAAAAIQDfbsMv3gAAAAcBAAAPAAAAAAAAAAAAAAAAAIgE&#10;AABkcnMvZG93bnJldi54bWxQSwUGAAAAAAQABADzAAAAkwUAAAAA&#10;">
                <v:textbox>
                  <w:txbxContent>
                    <w:p w14:paraId="62C873DA" w14:textId="0AEFD18D" w:rsidR="00DE32FC" w:rsidRPr="00097CD3" w:rsidRDefault="00415D35" w:rsidP="00DE32FC">
                      <w:pPr>
                        <w:contextualSpacing/>
                        <w:rPr>
                          <w:sz w:val="22"/>
                        </w:rPr>
                      </w:pPr>
                      <w:r>
                        <w:rPr>
                          <w:sz w:val="22"/>
                        </w:rPr>
                        <w:t>All water is returned to the watercourse</w:t>
                      </w:r>
                    </w:p>
                  </w:txbxContent>
                </v:textbox>
              </v:shape>
            </w:pict>
          </mc:Fallback>
        </mc:AlternateContent>
      </w:r>
      <w:r w:rsidR="00DE32FC">
        <w:tab/>
      </w:r>
    </w:p>
    <w:p w14:paraId="62B3D0E8" w14:textId="77777777" w:rsidR="00DE32FC" w:rsidRDefault="00DE32FC" w:rsidP="00DE32FC">
      <w:pPr>
        <w:ind w:left="454"/>
      </w:pPr>
    </w:p>
    <w:p w14:paraId="27624460" w14:textId="77777777" w:rsidR="00DE32FC" w:rsidRDefault="00DE32FC" w:rsidP="00DE32FC">
      <w:pPr>
        <w:ind w:left="454"/>
      </w:pPr>
    </w:p>
    <w:p w14:paraId="7FE5E685" w14:textId="77777777" w:rsidR="00DE32FC" w:rsidRPr="00E97803" w:rsidRDefault="00DE32FC" w:rsidP="00DE32FC"/>
    <w:p w14:paraId="31C97FBE" w14:textId="77777777" w:rsidR="00DE32FC" w:rsidRPr="00E97803" w:rsidRDefault="00DE32FC" w:rsidP="00DE32FC"/>
    <w:p w14:paraId="1A366694" w14:textId="77777777" w:rsidR="00DE32FC" w:rsidRPr="00E97803" w:rsidRDefault="00DE32FC" w:rsidP="00DE32FC"/>
    <w:p w14:paraId="340A0B57" w14:textId="77777777" w:rsidR="00DE32FC" w:rsidRPr="00E97803" w:rsidRDefault="00DE32FC" w:rsidP="00DE32FC"/>
    <w:p w14:paraId="0061DEB4" w14:textId="77777777" w:rsidR="00050DC4" w:rsidRPr="00050DC4" w:rsidRDefault="00050DC4" w:rsidP="00377299">
      <w:pPr>
        <w:keepNext/>
        <w:keepLines/>
        <w:numPr>
          <w:ilvl w:val="0"/>
          <w:numId w:val="6"/>
        </w:numPr>
        <w:ind w:left="851" w:hanging="851"/>
        <w:outlineLvl w:val="1"/>
        <w:rPr>
          <w:color w:val="000000"/>
        </w:rPr>
      </w:pPr>
      <w:r>
        <w:rPr>
          <w:b/>
          <w:bCs/>
          <w:color w:val="00A0AA"/>
          <w:szCs w:val="26"/>
        </w:rPr>
        <w:lastRenderedPageBreak/>
        <w:t>Fish and eel considerations</w:t>
      </w:r>
      <w:r w:rsidR="0027427E">
        <w:rPr>
          <w:b/>
          <w:bCs/>
          <w:color w:val="00A0AA"/>
          <w:szCs w:val="26"/>
        </w:rPr>
        <w:t xml:space="preserve"> (surface water abstractions only)</w:t>
      </w:r>
    </w:p>
    <w:p w14:paraId="45A9478D" w14:textId="6DCDD83F" w:rsidR="00050DC4" w:rsidRDefault="00050DC4" w:rsidP="00050DC4">
      <w:pPr>
        <w:keepNext/>
        <w:keepLines/>
        <w:outlineLvl w:val="1"/>
        <w:rPr>
          <w:b/>
          <w:bCs/>
          <w:color w:val="00A0AA"/>
          <w:szCs w:val="26"/>
        </w:rPr>
      </w:pPr>
      <w:r>
        <w:rPr>
          <w:b/>
          <w:bCs/>
          <w:color w:val="00A0AA"/>
          <w:szCs w:val="26"/>
        </w:rPr>
        <w:t xml:space="preserve">10.1 </w:t>
      </w:r>
      <w:r>
        <w:rPr>
          <w:color w:val="000000"/>
        </w:rPr>
        <w:t>Confirm</w:t>
      </w:r>
      <w:r w:rsidRPr="00050DC4">
        <w:rPr>
          <w:color w:val="000000"/>
        </w:rPr>
        <w:t xml:space="preserve"> the fish species present at your site</w:t>
      </w:r>
      <w:r>
        <w:rPr>
          <w:color w:val="000000"/>
        </w:rPr>
        <w:t>.</w:t>
      </w:r>
      <w:r w:rsidR="0027427E">
        <w:rPr>
          <w:color w:val="000000"/>
        </w:rPr>
        <w:t xml:space="preserve"> If you are submitting a survey or report with your application, please tick here to </w:t>
      </w:r>
      <w:r w:rsidR="0027427E">
        <w:t>show</w:t>
      </w:r>
      <w:r w:rsidR="0027427E" w:rsidRPr="00030A6E">
        <w:t xml:space="preserve"> </w:t>
      </w:r>
      <w:r w:rsidR="0027427E">
        <w:t xml:space="preserve">that </w:t>
      </w:r>
      <w:r w:rsidR="0027427E" w:rsidRPr="00030A6E">
        <w:t>you have done this</w:t>
      </w:r>
      <w:r w:rsidR="00393DFC">
        <w:t>.</w:t>
      </w:r>
      <w:r w:rsidR="00C6093D">
        <w:t xml:space="preserve"> </w:t>
      </w:r>
      <w:sdt>
        <w:sdtPr>
          <w:id w:val="2048950146"/>
          <w14:checkbox>
            <w14:checked w14:val="0"/>
            <w14:checkedState w14:val="2612" w14:font="MS Gothic"/>
            <w14:uncheckedState w14:val="2610" w14:font="MS Gothic"/>
          </w14:checkbox>
        </w:sdtPr>
        <w:sdtEndPr>
          <w:rPr>
            <w:rFonts w:hint="eastAsia"/>
          </w:rPr>
        </w:sdtEndPr>
        <w:sdtContent>
          <w:r w:rsidR="00393DFC">
            <w:rPr>
              <w:rFonts w:ascii="MS Gothic" w:eastAsia="MS Gothic" w:hAnsi="MS Gothic" w:hint="eastAsia"/>
            </w:rPr>
            <w:t>☐</w:t>
          </w:r>
        </w:sdtContent>
      </w:sdt>
    </w:p>
    <w:tbl>
      <w:tblPr>
        <w:tblStyle w:val="TableGrid"/>
        <w:tblW w:w="0" w:type="auto"/>
        <w:tblLook w:val="04A0" w:firstRow="1" w:lastRow="0" w:firstColumn="1" w:lastColumn="0" w:noHBand="0" w:noVBand="1"/>
      </w:tblPr>
      <w:tblGrid>
        <w:gridCol w:w="9733"/>
      </w:tblGrid>
      <w:tr w:rsidR="00435208" w14:paraId="1860A015" w14:textId="77777777" w:rsidTr="00435208">
        <w:trPr>
          <w:trHeight w:val="2443"/>
        </w:trPr>
        <w:tc>
          <w:tcPr>
            <w:tcW w:w="9733" w:type="dxa"/>
          </w:tcPr>
          <w:p w14:paraId="496C130A" w14:textId="41F3B805" w:rsidR="007E359D" w:rsidRPr="00811453" w:rsidRDefault="007E359D" w:rsidP="00050DC4">
            <w:pPr>
              <w:keepNext/>
              <w:keepLines/>
              <w:outlineLvl w:val="1"/>
              <w:rPr>
                <w:bCs/>
                <w:color w:val="000000" w:themeColor="text1"/>
                <w:szCs w:val="26"/>
              </w:rPr>
            </w:pPr>
            <w:r w:rsidRPr="00811453">
              <w:rPr>
                <w:bCs/>
                <w:color w:val="000000" w:themeColor="text1"/>
                <w:szCs w:val="26"/>
              </w:rPr>
              <w:t>Pre - app advise has indicated fish and eel are present.</w:t>
            </w:r>
          </w:p>
          <w:p w14:paraId="3DE762F8" w14:textId="77777777" w:rsidR="007E359D" w:rsidRPr="00811453" w:rsidRDefault="007E359D" w:rsidP="00050DC4">
            <w:pPr>
              <w:keepNext/>
              <w:keepLines/>
              <w:outlineLvl w:val="1"/>
              <w:rPr>
                <w:bCs/>
                <w:color w:val="000000" w:themeColor="text1"/>
                <w:szCs w:val="26"/>
              </w:rPr>
            </w:pPr>
          </w:p>
          <w:p w14:paraId="23540862" w14:textId="4A2B6776" w:rsidR="00435208" w:rsidRDefault="007E359D" w:rsidP="00050DC4">
            <w:pPr>
              <w:keepNext/>
              <w:keepLines/>
              <w:outlineLvl w:val="1"/>
              <w:rPr>
                <w:bCs/>
                <w:color w:val="000000" w:themeColor="text1"/>
                <w:szCs w:val="26"/>
              </w:rPr>
            </w:pPr>
            <w:r w:rsidRPr="00811453">
              <w:rPr>
                <w:bCs/>
                <w:color w:val="000000" w:themeColor="text1"/>
                <w:szCs w:val="26"/>
              </w:rPr>
              <w:t>Please see drawing:</w:t>
            </w:r>
          </w:p>
          <w:p w14:paraId="7E2CF700" w14:textId="77777777" w:rsidR="00811453" w:rsidRPr="00811453" w:rsidRDefault="00811453" w:rsidP="00050DC4">
            <w:pPr>
              <w:keepNext/>
              <w:keepLines/>
              <w:outlineLvl w:val="1"/>
              <w:rPr>
                <w:bCs/>
                <w:color w:val="000000" w:themeColor="text1"/>
                <w:szCs w:val="26"/>
              </w:rPr>
            </w:pPr>
          </w:p>
          <w:p w14:paraId="5962694A" w14:textId="77777777" w:rsidR="00811453" w:rsidRDefault="00811453" w:rsidP="00811453">
            <w:r>
              <w:t>Intake Dimensions and Fish Pass Details Celynog Isaf V1.2</w:t>
            </w:r>
          </w:p>
          <w:p w14:paraId="469F2D05" w14:textId="77777777" w:rsidR="00435208" w:rsidRDefault="00435208" w:rsidP="00050DC4">
            <w:pPr>
              <w:keepNext/>
              <w:keepLines/>
              <w:outlineLvl w:val="1"/>
              <w:rPr>
                <w:b/>
                <w:bCs/>
                <w:color w:val="00A0AA"/>
                <w:szCs w:val="26"/>
              </w:rPr>
            </w:pPr>
          </w:p>
          <w:p w14:paraId="638EF20E" w14:textId="77777777" w:rsidR="00435208" w:rsidRDefault="00435208" w:rsidP="00050DC4">
            <w:pPr>
              <w:keepNext/>
              <w:keepLines/>
              <w:outlineLvl w:val="1"/>
              <w:rPr>
                <w:b/>
                <w:bCs/>
                <w:color w:val="00A0AA"/>
                <w:szCs w:val="26"/>
              </w:rPr>
            </w:pPr>
          </w:p>
          <w:p w14:paraId="7DE8E9BC" w14:textId="77777777" w:rsidR="00435208" w:rsidRDefault="00435208" w:rsidP="00050DC4">
            <w:pPr>
              <w:keepNext/>
              <w:keepLines/>
              <w:outlineLvl w:val="1"/>
              <w:rPr>
                <w:b/>
                <w:bCs/>
                <w:color w:val="00A0AA"/>
                <w:szCs w:val="26"/>
              </w:rPr>
            </w:pPr>
          </w:p>
          <w:p w14:paraId="6B5BCBA7" w14:textId="77777777" w:rsidR="00435208" w:rsidRDefault="00435208" w:rsidP="00050DC4">
            <w:pPr>
              <w:keepNext/>
              <w:keepLines/>
              <w:outlineLvl w:val="1"/>
              <w:rPr>
                <w:b/>
                <w:bCs/>
                <w:color w:val="00A0AA"/>
                <w:szCs w:val="26"/>
              </w:rPr>
            </w:pPr>
          </w:p>
          <w:p w14:paraId="403A51CB" w14:textId="77777777" w:rsidR="00435208" w:rsidRDefault="00435208" w:rsidP="00050DC4">
            <w:pPr>
              <w:keepNext/>
              <w:keepLines/>
              <w:outlineLvl w:val="1"/>
              <w:rPr>
                <w:b/>
                <w:bCs/>
                <w:color w:val="00A0AA"/>
                <w:szCs w:val="26"/>
              </w:rPr>
            </w:pPr>
          </w:p>
        </w:tc>
      </w:tr>
    </w:tbl>
    <w:p w14:paraId="29C76497" w14:textId="77777777" w:rsidR="000F1823" w:rsidRDefault="000F1823" w:rsidP="00E50131">
      <w:pPr>
        <w:keepNext/>
        <w:keepLines/>
        <w:outlineLvl w:val="1"/>
        <w:rPr>
          <w:b/>
          <w:bCs/>
          <w:color w:val="00A0AA"/>
          <w:szCs w:val="26"/>
        </w:rPr>
      </w:pPr>
    </w:p>
    <w:p w14:paraId="303F4F28" w14:textId="4AC55DA3" w:rsidR="00435208" w:rsidRPr="00896850" w:rsidRDefault="00B83C58" w:rsidP="00E50131">
      <w:pPr>
        <w:keepNext/>
        <w:keepLines/>
        <w:outlineLvl w:val="1"/>
        <w:rPr>
          <w:color w:val="000000"/>
        </w:rPr>
      </w:pPr>
      <w:r>
        <w:rPr>
          <w:b/>
          <w:bCs/>
          <w:color w:val="00A0AA"/>
          <w:szCs w:val="26"/>
        </w:rPr>
        <w:t xml:space="preserve">10.2 </w:t>
      </w:r>
      <w:r w:rsidR="00E50131" w:rsidRPr="000406D8">
        <w:rPr>
          <w:color w:val="000000"/>
        </w:rPr>
        <w:t>Does your proposal include measures to safeguard fish and eels?</w:t>
      </w:r>
      <w:r w:rsidR="00F254C9">
        <w:rPr>
          <w:color w:val="000000"/>
        </w:rPr>
        <w:t xml:space="preserve"> </w:t>
      </w:r>
      <w:r w:rsidR="000F1823">
        <w:rPr>
          <w:color w:val="000000"/>
        </w:rPr>
        <w:t>Only provide details of outfall screening if abstracted water is to be discharged back into a watercourse.</w:t>
      </w:r>
    </w:p>
    <w:tbl>
      <w:tblPr>
        <w:tblpPr w:leftFromText="180" w:rightFromText="180" w:vertAnchor="text" w:horzAnchor="margin" w:tblpX="108" w:tblpY="387"/>
        <w:tblW w:w="9648"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4608"/>
        <w:gridCol w:w="2520"/>
        <w:gridCol w:w="2520"/>
      </w:tblGrid>
      <w:tr w:rsidR="00896850" w:rsidRPr="00AA2883" w14:paraId="34F1DB26" w14:textId="77777777" w:rsidTr="00896850">
        <w:trPr>
          <w:trHeight w:val="847"/>
        </w:trPr>
        <w:tc>
          <w:tcPr>
            <w:tcW w:w="4608" w:type="dxa"/>
            <w:tcBorders>
              <w:top w:val="single" w:sz="4" w:space="0" w:color="FFFFFF"/>
              <w:left w:val="single" w:sz="4" w:space="0" w:color="FFFFFF"/>
              <w:right w:val="single" w:sz="4" w:space="0" w:color="FFFFFF"/>
            </w:tcBorders>
            <w:shd w:val="clear" w:color="auto" w:fill="FFFFFF"/>
            <w:vAlign w:val="center"/>
          </w:tcPr>
          <w:p w14:paraId="54D9AA44" w14:textId="77777777" w:rsidR="00896850" w:rsidRPr="00AA2883" w:rsidRDefault="00896850" w:rsidP="00896850">
            <w:pPr>
              <w:rPr>
                <w:b/>
                <w:color w:val="FFFFFF"/>
                <w:lang w:eastAsia="en-GB"/>
              </w:rPr>
            </w:pPr>
          </w:p>
        </w:tc>
        <w:tc>
          <w:tcPr>
            <w:tcW w:w="2520" w:type="dxa"/>
            <w:tcBorders>
              <w:left w:val="single" w:sz="4" w:space="0" w:color="FFFFFF"/>
              <w:right w:val="single" w:sz="4" w:space="0" w:color="FFFFFF"/>
            </w:tcBorders>
            <w:shd w:val="clear" w:color="auto" w:fill="00A0AA"/>
            <w:vAlign w:val="center"/>
          </w:tcPr>
          <w:p w14:paraId="3D65C43A" w14:textId="77777777" w:rsidR="00896850" w:rsidRPr="00AA2883" w:rsidRDefault="00896850" w:rsidP="00896850">
            <w:pPr>
              <w:jc w:val="center"/>
              <w:rPr>
                <w:b/>
                <w:color w:val="FFFFFF"/>
                <w:lang w:eastAsia="en-GB"/>
              </w:rPr>
            </w:pPr>
            <w:r>
              <w:rPr>
                <w:b/>
                <w:color w:val="FFFFFF"/>
                <w:lang w:eastAsia="en-GB"/>
              </w:rPr>
              <w:t>Intake</w:t>
            </w:r>
          </w:p>
        </w:tc>
        <w:tc>
          <w:tcPr>
            <w:tcW w:w="2520" w:type="dxa"/>
            <w:tcBorders>
              <w:left w:val="single" w:sz="4" w:space="0" w:color="FFFFFF"/>
              <w:right w:val="single" w:sz="4" w:space="0" w:color="FFFFFF"/>
            </w:tcBorders>
            <w:shd w:val="clear" w:color="auto" w:fill="00A0AA"/>
            <w:vAlign w:val="center"/>
          </w:tcPr>
          <w:p w14:paraId="0425B087" w14:textId="77777777" w:rsidR="00896850" w:rsidRPr="00AA2883" w:rsidRDefault="00896850" w:rsidP="00896850">
            <w:pPr>
              <w:jc w:val="center"/>
              <w:rPr>
                <w:b/>
                <w:color w:val="FFFFFF"/>
                <w:lang w:eastAsia="en-GB"/>
              </w:rPr>
            </w:pPr>
            <w:r>
              <w:rPr>
                <w:b/>
                <w:color w:val="FFFFFF"/>
                <w:lang w:eastAsia="en-GB"/>
              </w:rPr>
              <w:t>Outfall</w:t>
            </w:r>
            <w:r w:rsidR="000F1823">
              <w:rPr>
                <w:b/>
                <w:color w:val="FFFFFF"/>
                <w:lang w:eastAsia="en-GB"/>
              </w:rPr>
              <w:t xml:space="preserve"> </w:t>
            </w:r>
          </w:p>
        </w:tc>
      </w:tr>
      <w:tr w:rsidR="00896850" w:rsidRPr="00417BD2" w14:paraId="50B10C48" w14:textId="77777777" w:rsidTr="00B83C58">
        <w:trPr>
          <w:trHeight w:val="692"/>
        </w:trPr>
        <w:tc>
          <w:tcPr>
            <w:tcW w:w="4608" w:type="dxa"/>
            <w:shd w:val="clear" w:color="auto" w:fill="auto"/>
            <w:vAlign w:val="center"/>
          </w:tcPr>
          <w:p w14:paraId="3D710BCF" w14:textId="77777777" w:rsidR="00896850" w:rsidRDefault="00896850" w:rsidP="00896850">
            <w:pPr>
              <w:rPr>
                <w:lang w:eastAsia="en-GB"/>
              </w:rPr>
            </w:pPr>
          </w:p>
          <w:p w14:paraId="34DED739" w14:textId="77777777" w:rsidR="00896850" w:rsidRDefault="00896850" w:rsidP="00896850">
            <w:pPr>
              <w:rPr>
                <w:lang w:eastAsia="en-GB"/>
              </w:rPr>
            </w:pPr>
            <w:r>
              <w:rPr>
                <w:lang w:eastAsia="en-GB"/>
              </w:rPr>
              <w:t>Type of fish screen</w:t>
            </w:r>
          </w:p>
          <w:p w14:paraId="63F36312" w14:textId="77777777" w:rsidR="00896850" w:rsidRPr="00417BD2" w:rsidRDefault="00896850" w:rsidP="00896850">
            <w:pPr>
              <w:rPr>
                <w:lang w:eastAsia="en-GB"/>
              </w:rPr>
            </w:pPr>
          </w:p>
        </w:tc>
        <w:tc>
          <w:tcPr>
            <w:tcW w:w="2520" w:type="dxa"/>
            <w:shd w:val="clear" w:color="auto" w:fill="auto"/>
            <w:vAlign w:val="center"/>
          </w:tcPr>
          <w:p w14:paraId="0B2CA0AE" w14:textId="5CB83971" w:rsidR="00896850" w:rsidRPr="00417BD2" w:rsidRDefault="00CB44D0" w:rsidP="00896850">
            <w:pPr>
              <w:rPr>
                <w:lang w:eastAsia="en-GB"/>
              </w:rPr>
            </w:pPr>
            <w:proofErr w:type="spellStart"/>
            <w:r>
              <w:rPr>
                <w:lang w:eastAsia="en-GB"/>
              </w:rPr>
              <w:t>Coanda</w:t>
            </w:r>
            <w:proofErr w:type="spellEnd"/>
          </w:p>
        </w:tc>
        <w:tc>
          <w:tcPr>
            <w:tcW w:w="2520" w:type="dxa"/>
            <w:shd w:val="clear" w:color="auto" w:fill="auto"/>
            <w:vAlign w:val="center"/>
          </w:tcPr>
          <w:p w14:paraId="4A1CDF58" w14:textId="3AF68EA2" w:rsidR="00896850" w:rsidRPr="00417BD2" w:rsidRDefault="007A66A3" w:rsidP="00896850">
            <w:pPr>
              <w:rPr>
                <w:lang w:eastAsia="en-GB"/>
              </w:rPr>
            </w:pPr>
            <w:r>
              <w:rPr>
                <w:lang w:eastAsia="en-GB"/>
              </w:rPr>
              <w:t>Bar</w:t>
            </w:r>
          </w:p>
        </w:tc>
      </w:tr>
      <w:tr w:rsidR="00896850" w:rsidRPr="00417BD2" w14:paraId="13C5A146" w14:textId="77777777" w:rsidTr="00896850">
        <w:trPr>
          <w:trHeight w:val="217"/>
        </w:trPr>
        <w:tc>
          <w:tcPr>
            <w:tcW w:w="4608" w:type="dxa"/>
            <w:shd w:val="clear" w:color="auto" w:fill="auto"/>
            <w:vAlign w:val="center"/>
          </w:tcPr>
          <w:p w14:paraId="333113C7" w14:textId="77777777" w:rsidR="00896850" w:rsidRDefault="00896850" w:rsidP="00896850">
            <w:pPr>
              <w:rPr>
                <w:lang w:eastAsia="en-GB"/>
              </w:rPr>
            </w:pPr>
          </w:p>
          <w:p w14:paraId="7CD0892A" w14:textId="77777777" w:rsidR="00896850" w:rsidRDefault="00896850" w:rsidP="00896850">
            <w:pPr>
              <w:rPr>
                <w:lang w:eastAsia="en-GB"/>
              </w:rPr>
            </w:pPr>
            <w:r>
              <w:rPr>
                <w:lang w:eastAsia="en-GB"/>
              </w:rPr>
              <w:t>Screen aperture size (mm)</w:t>
            </w:r>
          </w:p>
          <w:p w14:paraId="672B0239" w14:textId="77777777" w:rsidR="00896850" w:rsidRPr="00417BD2" w:rsidRDefault="00896850" w:rsidP="00896850">
            <w:pPr>
              <w:rPr>
                <w:lang w:eastAsia="en-GB"/>
              </w:rPr>
            </w:pPr>
          </w:p>
        </w:tc>
        <w:tc>
          <w:tcPr>
            <w:tcW w:w="2520" w:type="dxa"/>
            <w:shd w:val="clear" w:color="auto" w:fill="auto"/>
            <w:vAlign w:val="center"/>
          </w:tcPr>
          <w:p w14:paraId="7801292F" w14:textId="5010B618" w:rsidR="00896850" w:rsidRPr="00417BD2" w:rsidRDefault="00331A48" w:rsidP="00896850">
            <w:pPr>
              <w:rPr>
                <w:lang w:eastAsia="en-GB"/>
              </w:rPr>
            </w:pPr>
            <w:r>
              <w:rPr>
                <w:lang w:eastAsia="en-GB"/>
              </w:rPr>
              <w:t>3</w:t>
            </w:r>
            <w:r w:rsidR="00876E83">
              <w:rPr>
                <w:lang w:eastAsia="en-GB"/>
              </w:rPr>
              <w:t>mm</w:t>
            </w:r>
          </w:p>
        </w:tc>
        <w:tc>
          <w:tcPr>
            <w:tcW w:w="2520" w:type="dxa"/>
            <w:shd w:val="clear" w:color="auto" w:fill="auto"/>
            <w:vAlign w:val="center"/>
          </w:tcPr>
          <w:p w14:paraId="5F95E02A" w14:textId="0EB575E2" w:rsidR="00896850" w:rsidRPr="00417BD2" w:rsidRDefault="00CB44D0" w:rsidP="00896850">
            <w:pPr>
              <w:rPr>
                <w:lang w:eastAsia="en-GB"/>
              </w:rPr>
            </w:pPr>
            <w:r>
              <w:rPr>
                <w:lang w:eastAsia="en-GB"/>
              </w:rPr>
              <w:t>10</w:t>
            </w:r>
            <w:r w:rsidR="00876E83">
              <w:rPr>
                <w:lang w:eastAsia="en-GB"/>
              </w:rPr>
              <w:t>mm</w:t>
            </w:r>
          </w:p>
        </w:tc>
      </w:tr>
    </w:tbl>
    <w:p w14:paraId="71400964" w14:textId="77777777" w:rsidR="004D6864" w:rsidRDefault="004D6864" w:rsidP="004D6864">
      <w:pPr>
        <w:pStyle w:val="ListParagraph"/>
        <w:ind w:left="426"/>
        <w:rPr>
          <w:b/>
          <w:bCs/>
          <w:color w:val="00A0AA"/>
          <w:szCs w:val="26"/>
        </w:rPr>
      </w:pPr>
    </w:p>
    <w:p w14:paraId="10A6251D" w14:textId="77777777" w:rsidR="00435208" w:rsidRPr="00435208" w:rsidRDefault="00435208" w:rsidP="00435208">
      <w:pPr>
        <w:rPr>
          <w:b/>
          <w:bCs/>
          <w:color w:val="00A0AA"/>
          <w:szCs w:val="26"/>
        </w:rPr>
      </w:pPr>
    </w:p>
    <w:p w14:paraId="40B52954" w14:textId="77777777" w:rsidR="00A51319" w:rsidRPr="000E5818" w:rsidRDefault="00F86552" w:rsidP="00377299">
      <w:pPr>
        <w:pStyle w:val="ListParagraph"/>
        <w:numPr>
          <w:ilvl w:val="0"/>
          <w:numId w:val="6"/>
        </w:numPr>
        <w:ind w:left="851" w:hanging="851"/>
        <w:rPr>
          <w:b/>
          <w:bCs/>
          <w:color w:val="00A0AA"/>
          <w:szCs w:val="26"/>
        </w:rPr>
      </w:pPr>
      <w:r w:rsidRPr="000E5818">
        <w:rPr>
          <w:b/>
          <w:bCs/>
          <w:color w:val="00A0AA"/>
          <w:szCs w:val="26"/>
        </w:rPr>
        <w:t>Discharge details</w:t>
      </w:r>
    </w:p>
    <w:p w14:paraId="00FF59DB" w14:textId="77777777" w:rsidR="00267DA1" w:rsidRDefault="0008509C" w:rsidP="00267DA1">
      <w:pPr>
        <w:rPr>
          <w:color w:val="000000"/>
        </w:rPr>
      </w:pPr>
      <w:r>
        <w:rPr>
          <w:b/>
          <w:bCs/>
          <w:color w:val="00A0AA"/>
          <w:szCs w:val="26"/>
        </w:rPr>
        <w:t>1</w:t>
      </w:r>
      <w:r w:rsidR="0016451B">
        <w:rPr>
          <w:b/>
          <w:bCs/>
          <w:color w:val="00A0AA"/>
          <w:szCs w:val="26"/>
        </w:rPr>
        <w:t>1</w:t>
      </w:r>
      <w:r w:rsidRPr="00054EE7">
        <w:rPr>
          <w:b/>
          <w:bCs/>
          <w:color w:val="00A0AA"/>
          <w:szCs w:val="26"/>
        </w:rPr>
        <w:t>.1</w:t>
      </w:r>
      <w:r>
        <w:rPr>
          <w:bCs/>
          <w:color w:val="3C3C41"/>
        </w:rPr>
        <w:t xml:space="preserve"> </w:t>
      </w:r>
      <w:r w:rsidR="00585F64">
        <w:rPr>
          <w:bCs/>
          <w:color w:val="3C3C41"/>
        </w:rPr>
        <w:t>I</w:t>
      </w:r>
      <w:r w:rsidR="00F61910">
        <w:rPr>
          <w:bCs/>
          <w:szCs w:val="26"/>
        </w:rPr>
        <w:t>f you intend to return any of the abstracted water to the environment, p</w:t>
      </w:r>
      <w:r w:rsidR="00421A04" w:rsidRPr="00421A04">
        <w:rPr>
          <w:bCs/>
          <w:szCs w:val="26"/>
        </w:rPr>
        <w:t xml:space="preserve">rovide details </w:t>
      </w:r>
      <w:r w:rsidR="00F61910">
        <w:rPr>
          <w:bCs/>
          <w:szCs w:val="26"/>
        </w:rPr>
        <w:t>below</w:t>
      </w:r>
      <w:r w:rsidR="00421A04" w:rsidRPr="00421A04">
        <w:rPr>
          <w:bCs/>
          <w:szCs w:val="26"/>
        </w:rPr>
        <w:t>.</w:t>
      </w:r>
      <w:r w:rsidR="00421A04">
        <w:rPr>
          <w:b/>
          <w:bCs/>
          <w:szCs w:val="26"/>
        </w:rPr>
        <w:t xml:space="preserve"> </w:t>
      </w:r>
      <w:r w:rsidR="00F61910">
        <w:rPr>
          <w:color w:val="000000"/>
        </w:rPr>
        <w:t>Deta</w:t>
      </w:r>
      <w:r w:rsidR="009D6D1C">
        <w:rPr>
          <w:color w:val="000000"/>
        </w:rPr>
        <w:t>i</w:t>
      </w:r>
      <w:r w:rsidR="00F61910">
        <w:rPr>
          <w:color w:val="000000"/>
        </w:rPr>
        <w:t xml:space="preserve">ls of </w:t>
      </w:r>
      <w:r w:rsidR="009D6D1C">
        <w:rPr>
          <w:color w:val="000000"/>
        </w:rPr>
        <w:t>discharge</w:t>
      </w:r>
      <w:r w:rsidR="00F61910">
        <w:rPr>
          <w:color w:val="000000"/>
        </w:rPr>
        <w:t xml:space="preserve"> location</w:t>
      </w:r>
      <w:r w:rsidR="000F1823">
        <w:rPr>
          <w:color w:val="000000"/>
        </w:rPr>
        <w:t>(</w:t>
      </w:r>
      <w:r w:rsidR="00F61910">
        <w:rPr>
          <w:color w:val="000000"/>
        </w:rPr>
        <w:t>s</w:t>
      </w:r>
      <w:r w:rsidR="000F1823">
        <w:rPr>
          <w:color w:val="000000"/>
        </w:rPr>
        <w:t>)</w:t>
      </w:r>
      <w:r w:rsidR="00F61910">
        <w:rPr>
          <w:color w:val="000000"/>
        </w:rPr>
        <w:t xml:space="preserve"> should cor</w:t>
      </w:r>
      <w:r w:rsidR="00AC520C">
        <w:rPr>
          <w:color w:val="000000"/>
        </w:rPr>
        <w:t>respond with any maps submitted.</w:t>
      </w:r>
    </w:p>
    <w:tbl>
      <w:tblPr>
        <w:tblpPr w:leftFromText="180" w:rightFromText="180" w:vertAnchor="text" w:horzAnchor="margin" w:tblpXSpec="center" w:tblpY="116"/>
        <w:tblW w:w="9720" w:type="dxa"/>
        <w:jc w:val="center"/>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2047"/>
        <w:gridCol w:w="2453"/>
        <w:gridCol w:w="2520"/>
        <w:gridCol w:w="2700"/>
      </w:tblGrid>
      <w:tr w:rsidR="00267DA1" w:rsidRPr="00417BD2" w14:paraId="5622B050" w14:textId="77777777" w:rsidTr="008C054C">
        <w:trPr>
          <w:jc w:val="center"/>
        </w:trPr>
        <w:tc>
          <w:tcPr>
            <w:tcW w:w="2047" w:type="dxa"/>
            <w:tcBorders>
              <w:left w:val="nil"/>
              <w:right w:val="single" w:sz="4" w:space="0" w:color="FFFFFF"/>
            </w:tcBorders>
            <w:shd w:val="clear" w:color="auto" w:fill="00A0AA"/>
            <w:vAlign w:val="center"/>
          </w:tcPr>
          <w:p w14:paraId="5F26CDF8" w14:textId="77777777" w:rsidR="00267DA1" w:rsidRPr="003D36B2" w:rsidRDefault="00267DA1" w:rsidP="008C054C">
            <w:pPr>
              <w:jc w:val="center"/>
              <w:rPr>
                <w:b/>
                <w:color w:val="FFFFFF"/>
                <w:lang w:eastAsia="en-GB"/>
              </w:rPr>
            </w:pPr>
            <w:r w:rsidRPr="003D36B2">
              <w:rPr>
                <w:b/>
                <w:color w:val="FFFFFF"/>
                <w:lang w:eastAsia="en-GB"/>
              </w:rPr>
              <w:t>Discharge</w:t>
            </w:r>
          </w:p>
          <w:p w14:paraId="6EB891C3" w14:textId="77777777" w:rsidR="00267DA1" w:rsidRPr="003D36B2" w:rsidRDefault="00FF24AA" w:rsidP="008C054C">
            <w:pPr>
              <w:jc w:val="center"/>
              <w:rPr>
                <w:b/>
                <w:color w:val="FFFFFF"/>
                <w:lang w:eastAsia="en-GB"/>
              </w:rPr>
            </w:pPr>
            <w:r w:rsidRPr="003D36B2">
              <w:rPr>
                <w:b/>
                <w:color w:val="FFFFFF"/>
                <w:lang w:eastAsia="en-GB"/>
              </w:rPr>
              <w:t>l</w:t>
            </w:r>
            <w:r w:rsidR="00267DA1" w:rsidRPr="003D36B2">
              <w:rPr>
                <w:b/>
                <w:color w:val="FFFFFF"/>
                <w:lang w:eastAsia="en-GB"/>
              </w:rPr>
              <w:t xml:space="preserve">ocation </w:t>
            </w:r>
            <w:proofErr w:type="gramStart"/>
            <w:r w:rsidR="00267DA1" w:rsidRPr="003D36B2">
              <w:rPr>
                <w:b/>
                <w:color w:val="FFFFFF"/>
                <w:lang w:eastAsia="en-GB"/>
              </w:rPr>
              <w:t xml:space="preserve">name </w:t>
            </w:r>
            <w:r w:rsidRPr="003D36B2">
              <w:rPr>
                <w:b/>
                <w:color w:val="FFFFFF"/>
                <w:lang w:eastAsia="en-GB"/>
              </w:rPr>
              <w:t xml:space="preserve"> </w:t>
            </w:r>
            <w:r w:rsidR="00267DA1" w:rsidRPr="003D36B2">
              <w:rPr>
                <w:b/>
                <w:color w:val="FFFFFF"/>
                <w:lang w:eastAsia="en-GB"/>
              </w:rPr>
              <w:t>/</w:t>
            </w:r>
            <w:proofErr w:type="gramEnd"/>
            <w:r w:rsidR="00C71BD9" w:rsidRPr="003D36B2">
              <w:rPr>
                <w:b/>
                <w:color w:val="FFFFFF"/>
                <w:lang w:eastAsia="en-GB"/>
              </w:rPr>
              <w:t xml:space="preserve"> </w:t>
            </w:r>
            <w:r w:rsidR="00267DA1" w:rsidRPr="003D36B2">
              <w:rPr>
                <w:b/>
                <w:color w:val="FFFFFF"/>
                <w:lang w:eastAsia="en-GB"/>
              </w:rPr>
              <w:t>reference</w:t>
            </w:r>
          </w:p>
        </w:tc>
        <w:tc>
          <w:tcPr>
            <w:tcW w:w="2453" w:type="dxa"/>
            <w:tcBorders>
              <w:left w:val="single" w:sz="4" w:space="0" w:color="FFFFFF"/>
              <w:right w:val="single" w:sz="4" w:space="0" w:color="FFFFFF"/>
            </w:tcBorders>
            <w:shd w:val="clear" w:color="auto" w:fill="00A0AA"/>
            <w:vAlign w:val="center"/>
          </w:tcPr>
          <w:p w14:paraId="39BCD602" w14:textId="77777777" w:rsidR="00267DA1" w:rsidRPr="003D36B2" w:rsidRDefault="00267DA1" w:rsidP="008C054C">
            <w:pPr>
              <w:jc w:val="center"/>
              <w:rPr>
                <w:b/>
                <w:color w:val="FFFFFF"/>
                <w:lang w:eastAsia="en-GB"/>
              </w:rPr>
            </w:pPr>
            <w:r w:rsidRPr="003D36B2">
              <w:rPr>
                <w:b/>
                <w:color w:val="FFFFFF"/>
                <w:lang w:eastAsia="en-GB"/>
              </w:rPr>
              <w:t xml:space="preserve">National Grid Reference of discharge point </w:t>
            </w:r>
            <w:r w:rsidRPr="003D36B2">
              <w:rPr>
                <w:b/>
                <w:color w:val="FFFFFF"/>
                <w:lang w:eastAsia="en-GB"/>
              </w:rPr>
              <w:br/>
            </w:r>
            <w:r w:rsidRPr="003D36B2">
              <w:rPr>
                <w:b/>
                <w:color w:val="FFFFFF"/>
                <w:sz w:val="22"/>
                <w:szCs w:val="22"/>
                <w:lang w:eastAsia="en-GB"/>
              </w:rPr>
              <w:t>(1</w:t>
            </w:r>
            <w:r w:rsidR="00505865" w:rsidRPr="003D36B2">
              <w:rPr>
                <w:b/>
                <w:color w:val="FFFFFF"/>
                <w:sz w:val="22"/>
                <w:szCs w:val="22"/>
                <w:lang w:eastAsia="en-GB"/>
              </w:rPr>
              <w:t>2</w:t>
            </w:r>
            <w:r w:rsidR="00DD437B" w:rsidRPr="003D36B2">
              <w:rPr>
                <w:b/>
                <w:color w:val="FFFFFF"/>
                <w:sz w:val="22"/>
                <w:szCs w:val="22"/>
                <w:lang w:eastAsia="en-GB"/>
              </w:rPr>
              <w:t xml:space="preserve"> digit</w:t>
            </w:r>
            <w:r w:rsidRPr="003D36B2">
              <w:rPr>
                <w:b/>
                <w:color w:val="FFFFFF"/>
                <w:sz w:val="22"/>
                <w:szCs w:val="22"/>
                <w:lang w:eastAsia="en-GB"/>
              </w:rPr>
              <w:t>)</w:t>
            </w:r>
          </w:p>
        </w:tc>
        <w:tc>
          <w:tcPr>
            <w:tcW w:w="2520" w:type="dxa"/>
            <w:tcBorders>
              <w:left w:val="single" w:sz="4" w:space="0" w:color="FFFFFF"/>
              <w:right w:val="single" w:sz="4" w:space="0" w:color="FFFFFF"/>
            </w:tcBorders>
            <w:shd w:val="clear" w:color="auto" w:fill="00A0AA"/>
            <w:vAlign w:val="center"/>
          </w:tcPr>
          <w:p w14:paraId="1C6AE16C" w14:textId="77777777" w:rsidR="00267DA1" w:rsidRPr="003D36B2" w:rsidRDefault="00267DA1" w:rsidP="008C054C">
            <w:pPr>
              <w:jc w:val="center"/>
              <w:rPr>
                <w:b/>
                <w:color w:val="FFFFFF"/>
                <w:lang w:eastAsia="en-GB"/>
              </w:rPr>
            </w:pPr>
            <w:r w:rsidRPr="003D36B2">
              <w:rPr>
                <w:b/>
                <w:color w:val="FFFFFF"/>
                <w:lang w:eastAsia="en-GB"/>
              </w:rPr>
              <w:t xml:space="preserve">Total volume to be discharged </w:t>
            </w:r>
            <w:r w:rsidRPr="003D36B2">
              <w:rPr>
                <w:b/>
                <w:color w:val="FFFFFF"/>
                <w:lang w:eastAsia="en-GB"/>
              </w:rPr>
              <w:br/>
            </w:r>
            <w:r w:rsidRPr="003D36B2">
              <w:rPr>
                <w:b/>
                <w:color w:val="FFFFFF"/>
                <w:sz w:val="22"/>
                <w:szCs w:val="22"/>
                <w:lang w:eastAsia="en-GB"/>
              </w:rPr>
              <w:t>(cubic metres)</w:t>
            </w:r>
          </w:p>
        </w:tc>
        <w:tc>
          <w:tcPr>
            <w:tcW w:w="2700" w:type="dxa"/>
            <w:tcBorders>
              <w:left w:val="single" w:sz="4" w:space="0" w:color="FFFFFF"/>
            </w:tcBorders>
            <w:shd w:val="clear" w:color="auto" w:fill="00A0AA"/>
            <w:vAlign w:val="center"/>
          </w:tcPr>
          <w:p w14:paraId="4B56A5C7" w14:textId="77777777" w:rsidR="00267DA1" w:rsidRPr="003D36B2" w:rsidRDefault="00267DA1" w:rsidP="008C054C">
            <w:pPr>
              <w:jc w:val="center"/>
              <w:rPr>
                <w:b/>
                <w:color w:val="FFFFFF"/>
                <w:lang w:eastAsia="en-GB"/>
              </w:rPr>
            </w:pPr>
            <w:r w:rsidRPr="003D36B2">
              <w:rPr>
                <w:b/>
                <w:color w:val="FFFFFF"/>
                <w:lang w:eastAsia="en-GB"/>
              </w:rPr>
              <w:t>Environment</w:t>
            </w:r>
            <w:r w:rsidR="00A75A2B">
              <w:rPr>
                <w:b/>
                <w:color w:val="FFFFFF"/>
                <w:lang w:eastAsia="en-GB"/>
              </w:rPr>
              <w:t>al</w:t>
            </w:r>
            <w:r w:rsidRPr="003D36B2">
              <w:rPr>
                <w:b/>
                <w:color w:val="FFFFFF"/>
                <w:lang w:eastAsia="en-GB"/>
              </w:rPr>
              <w:br/>
              <w:t>Permit for Water Discharge Activity number</w:t>
            </w:r>
            <w:r w:rsidR="00DD437B" w:rsidRPr="003D36B2">
              <w:rPr>
                <w:b/>
                <w:color w:val="FFFFFF"/>
                <w:lang w:eastAsia="en-GB"/>
              </w:rPr>
              <w:t xml:space="preserve"> </w:t>
            </w:r>
            <w:r w:rsidR="00DD437B" w:rsidRPr="003D36B2">
              <w:rPr>
                <w:b/>
                <w:color w:val="FFFFFF"/>
                <w:sz w:val="22"/>
                <w:szCs w:val="22"/>
                <w:lang w:eastAsia="en-GB"/>
              </w:rPr>
              <w:t>(if applicable)</w:t>
            </w:r>
          </w:p>
        </w:tc>
      </w:tr>
      <w:tr w:rsidR="00267DA1" w:rsidRPr="00417BD2" w14:paraId="044D07FB" w14:textId="77777777" w:rsidTr="008C054C">
        <w:trPr>
          <w:jc w:val="center"/>
        </w:trPr>
        <w:tc>
          <w:tcPr>
            <w:tcW w:w="2047" w:type="dxa"/>
            <w:shd w:val="clear" w:color="auto" w:fill="auto"/>
            <w:vAlign w:val="center"/>
          </w:tcPr>
          <w:p w14:paraId="272E82FD" w14:textId="2EE72082" w:rsidR="00267DA1" w:rsidRDefault="00086EE8" w:rsidP="008C054C">
            <w:pPr>
              <w:rPr>
                <w:lang w:eastAsia="en-GB"/>
              </w:rPr>
            </w:pPr>
            <w:r>
              <w:rPr>
                <w:lang w:eastAsia="en-GB"/>
              </w:rPr>
              <w:t xml:space="preserve">Celynog </w:t>
            </w:r>
            <w:r w:rsidR="000912F4">
              <w:rPr>
                <w:lang w:eastAsia="en-GB"/>
              </w:rPr>
              <w:t>Isaf</w:t>
            </w:r>
            <w:r>
              <w:rPr>
                <w:lang w:eastAsia="en-GB"/>
              </w:rPr>
              <w:t xml:space="preserve">, Bryn </w:t>
            </w:r>
            <w:proofErr w:type="spellStart"/>
            <w:r>
              <w:rPr>
                <w:lang w:eastAsia="en-GB"/>
              </w:rPr>
              <w:t>Coed</w:t>
            </w:r>
            <w:proofErr w:type="spellEnd"/>
            <w:r>
              <w:rPr>
                <w:lang w:eastAsia="en-GB"/>
              </w:rPr>
              <w:t xml:space="preserve"> </w:t>
            </w:r>
            <w:proofErr w:type="spellStart"/>
            <w:r>
              <w:rPr>
                <w:lang w:eastAsia="en-GB"/>
              </w:rPr>
              <w:t>Ifor</w:t>
            </w:r>
            <w:proofErr w:type="spellEnd"/>
            <w:r>
              <w:rPr>
                <w:lang w:eastAsia="en-GB"/>
              </w:rPr>
              <w:t xml:space="preserve">, </w:t>
            </w:r>
            <w:proofErr w:type="spellStart"/>
            <w:r>
              <w:rPr>
                <w:lang w:eastAsia="en-GB"/>
              </w:rPr>
              <w:t>Rhydymain</w:t>
            </w:r>
            <w:proofErr w:type="spellEnd"/>
          </w:p>
          <w:p w14:paraId="31CBEA95" w14:textId="5D6C84C6" w:rsidR="002822D3" w:rsidRPr="00417BD2" w:rsidRDefault="002822D3" w:rsidP="008C054C">
            <w:pPr>
              <w:rPr>
                <w:lang w:eastAsia="en-GB"/>
              </w:rPr>
            </w:pPr>
          </w:p>
        </w:tc>
        <w:tc>
          <w:tcPr>
            <w:tcW w:w="2453" w:type="dxa"/>
            <w:shd w:val="clear" w:color="auto" w:fill="auto"/>
            <w:vAlign w:val="center"/>
          </w:tcPr>
          <w:p w14:paraId="76F3112B" w14:textId="5F1D00C6" w:rsidR="00267DA1" w:rsidRPr="00417BD2" w:rsidRDefault="00086EE8" w:rsidP="008C054C">
            <w:pPr>
              <w:rPr>
                <w:lang w:eastAsia="en-GB"/>
              </w:rPr>
            </w:pPr>
            <w:r>
              <w:rPr>
                <w:lang w:eastAsia="en-GB"/>
              </w:rPr>
              <w:t xml:space="preserve">SH </w:t>
            </w:r>
            <w:r w:rsidR="000912F4">
              <w:rPr>
                <w:lang w:eastAsia="en-GB"/>
              </w:rPr>
              <w:t>79206 20669</w:t>
            </w:r>
          </w:p>
        </w:tc>
        <w:tc>
          <w:tcPr>
            <w:tcW w:w="2520" w:type="dxa"/>
            <w:shd w:val="clear" w:color="auto" w:fill="auto"/>
            <w:vAlign w:val="center"/>
          </w:tcPr>
          <w:p w14:paraId="65E6A3EB" w14:textId="65FF11BD" w:rsidR="00267DA1" w:rsidRPr="00417BD2" w:rsidRDefault="00842FDB" w:rsidP="008C054C">
            <w:pPr>
              <w:rPr>
                <w:lang w:eastAsia="en-GB"/>
              </w:rPr>
            </w:pPr>
            <w:r>
              <w:rPr>
                <w:lang w:eastAsia="en-GB"/>
              </w:rPr>
              <w:t>11636768</w:t>
            </w:r>
            <w:r w:rsidR="00D673FC">
              <w:rPr>
                <w:lang w:eastAsia="en-GB"/>
              </w:rPr>
              <w:t>m3 yearly</w:t>
            </w:r>
          </w:p>
        </w:tc>
        <w:tc>
          <w:tcPr>
            <w:tcW w:w="2700" w:type="dxa"/>
            <w:shd w:val="clear" w:color="auto" w:fill="auto"/>
            <w:vAlign w:val="center"/>
          </w:tcPr>
          <w:p w14:paraId="5C2B4D9B" w14:textId="77777777" w:rsidR="00267DA1" w:rsidRPr="00417BD2" w:rsidRDefault="00267DA1" w:rsidP="008C054C">
            <w:pPr>
              <w:rPr>
                <w:lang w:eastAsia="en-GB"/>
              </w:rPr>
            </w:pPr>
          </w:p>
        </w:tc>
      </w:tr>
      <w:tr w:rsidR="00267DA1" w:rsidRPr="00417BD2" w14:paraId="6C63B008" w14:textId="77777777" w:rsidTr="008C054C">
        <w:trPr>
          <w:jc w:val="center"/>
        </w:trPr>
        <w:tc>
          <w:tcPr>
            <w:tcW w:w="2047" w:type="dxa"/>
            <w:shd w:val="clear" w:color="auto" w:fill="auto"/>
            <w:vAlign w:val="center"/>
          </w:tcPr>
          <w:p w14:paraId="1A37E567" w14:textId="77777777" w:rsidR="00267DA1" w:rsidRPr="00417BD2" w:rsidRDefault="00267DA1" w:rsidP="008C054C">
            <w:pPr>
              <w:rPr>
                <w:lang w:eastAsia="en-GB"/>
              </w:rPr>
            </w:pPr>
          </w:p>
          <w:p w14:paraId="6D686340" w14:textId="77777777" w:rsidR="00267DA1" w:rsidRPr="00417BD2" w:rsidRDefault="00267DA1" w:rsidP="008C054C">
            <w:pPr>
              <w:rPr>
                <w:lang w:eastAsia="en-GB"/>
              </w:rPr>
            </w:pPr>
          </w:p>
        </w:tc>
        <w:tc>
          <w:tcPr>
            <w:tcW w:w="2453" w:type="dxa"/>
            <w:shd w:val="clear" w:color="auto" w:fill="auto"/>
            <w:vAlign w:val="center"/>
          </w:tcPr>
          <w:p w14:paraId="58B48F5A" w14:textId="77777777" w:rsidR="00267DA1" w:rsidRPr="00417BD2" w:rsidRDefault="00267DA1" w:rsidP="008C054C">
            <w:pPr>
              <w:rPr>
                <w:lang w:eastAsia="en-GB"/>
              </w:rPr>
            </w:pPr>
          </w:p>
        </w:tc>
        <w:tc>
          <w:tcPr>
            <w:tcW w:w="2520" w:type="dxa"/>
            <w:shd w:val="clear" w:color="auto" w:fill="auto"/>
            <w:vAlign w:val="center"/>
          </w:tcPr>
          <w:p w14:paraId="21EC4856" w14:textId="77777777" w:rsidR="00267DA1" w:rsidRPr="00417BD2" w:rsidRDefault="00267DA1" w:rsidP="008C054C">
            <w:pPr>
              <w:rPr>
                <w:lang w:eastAsia="en-GB"/>
              </w:rPr>
            </w:pPr>
          </w:p>
          <w:p w14:paraId="009FE084" w14:textId="77777777" w:rsidR="00267DA1" w:rsidRPr="00417BD2" w:rsidRDefault="00267DA1" w:rsidP="008C054C">
            <w:pPr>
              <w:rPr>
                <w:lang w:eastAsia="en-GB"/>
              </w:rPr>
            </w:pPr>
          </w:p>
        </w:tc>
        <w:tc>
          <w:tcPr>
            <w:tcW w:w="2700" w:type="dxa"/>
            <w:shd w:val="clear" w:color="auto" w:fill="auto"/>
            <w:vAlign w:val="center"/>
          </w:tcPr>
          <w:p w14:paraId="1074D031" w14:textId="77777777" w:rsidR="00267DA1" w:rsidRPr="00417BD2" w:rsidRDefault="00267DA1" w:rsidP="008C054C">
            <w:pPr>
              <w:rPr>
                <w:lang w:eastAsia="en-GB"/>
              </w:rPr>
            </w:pPr>
          </w:p>
        </w:tc>
      </w:tr>
      <w:tr w:rsidR="00267DA1" w:rsidRPr="00417BD2" w14:paraId="6F078B00" w14:textId="77777777" w:rsidTr="008C054C">
        <w:trPr>
          <w:jc w:val="center"/>
        </w:trPr>
        <w:tc>
          <w:tcPr>
            <w:tcW w:w="2047" w:type="dxa"/>
            <w:shd w:val="clear" w:color="auto" w:fill="auto"/>
            <w:vAlign w:val="center"/>
          </w:tcPr>
          <w:p w14:paraId="47650C25" w14:textId="77777777" w:rsidR="00267DA1" w:rsidRPr="00417BD2" w:rsidRDefault="00267DA1" w:rsidP="008C054C">
            <w:pPr>
              <w:rPr>
                <w:lang w:eastAsia="en-GB"/>
              </w:rPr>
            </w:pPr>
          </w:p>
          <w:p w14:paraId="0A8FB299" w14:textId="77777777" w:rsidR="00267DA1" w:rsidRPr="00417BD2" w:rsidRDefault="00267DA1" w:rsidP="008C054C">
            <w:pPr>
              <w:rPr>
                <w:lang w:eastAsia="en-GB"/>
              </w:rPr>
            </w:pPr>
          </w:p>
        </w:tc>
        <w:tc>
          <w:tcPr>
            <w:tcW w:w="2453" w:type="dxa"/>
            <w:shd w:val="clear" w:color="auto" w:fill="auto"/>
            <w:vAlign w:val="center"/>
          </w:tcPr>
          <w:p w14:paraId="45C3522D" w14:textId="77777777" w:rsidR="00267DA1" w:rsidRPr="00417BD2" w:rsidRDefault="00267DA1" w:rsidP="008C054C">
            <w:pPr>
              <w:rPr>
                <w:lang w:eastAsia="en-GB"/>
              </w:rPr>
            </w:pPr>
          </w:p>
        </w:tc>
        <w:tc>
          <w:tcPr>
            <w:tcW w:w="2520" w:type="dxa"/>
            <w:shd w:val="clear" w:color="auto" w:fill="auto"/>
            <w:vAlign w:val="center"/>
          </w:tcPr>
          <w:p w14:paraId="713463D5" w14:textId="77777777" w:rsidR="00267DA1" w:rsidRPr="00417BD2" w:rsidRDefault="00267DA1" w:rsidP="008C054C">
            <w:pPr>
              <w:rPr>
                <w:lang w:eastAsia="en-GB"/>
              </w:rPr>
            </w:pPr>
          </w:p>
          <w:p w14:paraId="01E6DA45" w14:textId="77777777" w:rsidR="00267DA1" w:rsidRPr="00417BD2" w:rsidRDefault="00267DA1" w:rsidP="008C054C">
            <w:pPr>
              <w:rPr>
                <w:lang w:eastAsia="en-GB"/>
              </w:rPr>
            </w:pPr>
          </w:p>
        </w:tc>
        <w:tc>
          <w:tcPr>
            <w:tcW w:w="2700" w:type="dxa"/>
            <w:shd w:val="clear" w:color="auto" w:fill="auto"/>
            <w:vAlign w:val="center"/>
          </w:tcPr>
          <w:p w14:paraId="10502E29" w14:textId="77777777" w:rsidR="00267DA1" w:rsidRPr="00417BD2" w:rsidRDefault="00267DA1" w:rsidP="008C054C">
            <w:pPr>
              <w:rPr>
                <w:lang w:eastAsia="en-GB"/>
              </w:rPr>
            </w:pPr>
          </w:p>
        </w:tc>
      </w:tr>
      <w:tr w:rsidR="00267DA1" w:rsidRPr="00417BD2" w14:paraId="191F3615" w14:textId="77777777" w:rsidTr="008C054C">
        <w:trPr>
          <w:jc w:val="center"/>
        </w:trPr>
        <w:tc>
          <w:tcPr>
            <w:tcW w:w="2047" w:type="dxa"/>
            <w:shd w:val="clear" w:color="auto" w:fill="auto"/>
            <w:vAlign w:val="center"/>
          </w:tcPr>
          <w:p w14:paraId="0F6C6102" w14:textId="77777777" w:rsidR="00267DA1" w:rsidRPr="00417BD2" w:rsidRDefault="00267DA1" w:rsidP="008C054C">
            <w:pPr>
              <w:rPr>
                <w:lang w:eastAsia="en-GB"/>
              </w:rPr>
            </w:pPr>
          </w:p>
          <w:p w14:paraId="4BD253AE" w14:textId="77777777" w:rsidR="00267DA1" w:rsidRPr="00417BD2" w:rsidRDefault="00267DA1" w:rsidP="008C054C">
            <w:pPr>
              <w:rPr>
                <w:lang w:eastAsia="en-GB"/>
              </w:rPr>
            </w:pPr>
          </w:p>
        </w:tc>
        <w:tc>
          <w:tcPr>
            <w:tcW w:w="2453" w:type="dxa"/>
            <w:shd w:val="clear" w:color="auto" w:fill="auto"/>
            <w:vAlign w:val="center"/>
          </w:tcPr>
          <w:p w14:paraId="5EE11EC3" w14:textId="77777777" w:rsidR="00267DA1" w:rsidRPr="00417BD2" w:rsidRDefault="00267DA1" w:rsidP="008C054C">
            <w:pPr>
              <w:rPr>
                <w:lang w:eastAsia="en-GB"/>
              </w:rPr>
            </w:pPr>
          </w:p>
        </w:tc>
        <w:tc>
          <w:tcPr>
            <w:tcW w:w="2520" w:type="dxa"/>
            <w:shd w:val="clear" w:color="auto" w:fill="auto"/>
            <w:vAlign w:val="center"/>
          </w:tcPr>
          <w:p w14:paraId="7D6615E6" w14:textId="77777777" w:rsidR="00267DA1" w:rsidRPr="00417BD2" w:rsidRDefault="00267DA1" w:rsidP="008C054C">
            <w:pPr>
              <w:rPr>
                <w:lang w:eastAsia="en-GB"/>
              </w:rPr>
            </w:pPr>
          </w:p>
          <w:p w14:paraId="50630A72" w14:textId="77777777" w:rsidR="00267DA1" w:rsidRPr="00417BD2" w:rsidRDefault="00267DA1" w:rsidP="008C054C">
            <w:pPr>
              <w:rPr>
                <w:lang w:eastAsia="en-GB"/>
              </w:rPr>
            </w:pPr>
          </w:p>
        </w:tc>
        <w:tc>
          <w:tcPr>
            <w:tcW w:w="2700" w:type="dxa"/>
            <w:shd w:val="clear" w:color="auto" w:fill="auto"/>
            <w:vAlign w:val="center"/>
          </w:tcPr>
          <w:p w14:paraId="029494DB" w14:textId="77777777" w:rsidR="00267DA1" w:rsidRPr="00417BD2" w:rsidRDefault="00267DA1" w:rsidP="008C054C">
            <w:pPr>
              <w:rPr>
                <w:lang w:eastAsia="en-GB"/>
              </w:rPr>
            </w:pPr>
          </w:p>
        </w:tc>
      </w:tr>
    </w:tbl>
    <w:p w14:paraId="5D6A70A9" w14:textId="77777777" w:rsidR="000F1823" w:rsidRDefault="000F1823" w:rsidP="00267DA1">
      <w:pPr>
        <w:rPr>
          <w:color w:val="000000"/>
        </w:rPr>
      </w:pPr>
    </w:p>
    <w:p w14:paraId="5770FA9B" w14:textId="77777777" w:rsidR="00E64CB1" w:rsidRPr="00421A04" w:rsidRDefault="00D047A7" w:rsidP="00267DA1">
      <w:pPr>
        <w:rPr>
          <w:bCs/>
          <w:szCs w:val="26"/>
        </w:rPr>
      </w:pPr>
      <w:r>
        <w:rPr>
          <w:b/>
          <w:bCs/>
          <w:color w:val="00A0AA"/>
          <w:szCs w:val="26"/>
        </w:rPr>
        <w:t>1</w:t>
      </w:r>
      <w:r w:rsidR="00B24394">
        <w:rPr>
          <w:b/>
          <w:bCs/>
          <w:color w:val="00A0AA"/>
          <w:szCs w:val="26"/>
        </w:rPr>
        <w:t>1</w:t>
      </w:r>
      <w:r w:rsidR="0008509C" w:rsidRPr="00054EE7">
        <w:rPr>
          <w:b/>
          <w:bCs/>
          <w:color w:val="00A0AA"/>
          <w:szCs w:val="26"/>
        </w:rPr>
        <w:t>.</w:t>
      </w:r>
      <w:r w:rsidR="0008509C">
        <w:rPr>
          <w:b/>
          <w:bCs/>
          <w:color w:val="00A0AA"/>
          <w:szCs w:val="26"/>
        </w:rPr>
        <w:t>2</w:t>
      </w:r>
      <w:r w:rsidR="0008509C">
        <w:rPr>
          <w:bCs/>
          <w:color w:val="3C3C41"/>
        </w:rPr>
        <w:t xml:space="preserve"> </w:t>
      </w:r>
      <w:r w:rsidR="00E64CB1" w:rsidRPr="00421A04">
        <w:rPr>
          <w:bCs/>
          <w:szCs w:val="26"/>
        </w:rPr>
        <w:t xml:space="preserve">Provide a description of </w:t>
      </w:r>
      <w:r w:rsidR="000D763F" w:rsidRPr="00421A04">
        <w:rPr>
          <w:bCs/>
          <w:szCs w:val="26"/>
        </w:rPr>
        <w:t xml:space="preserve">the </w:t>
      </w:r>
      <w:r w:rsidR="00421A04" w:rsidRPr="00653FED">
        <w:t>structure and equipment involved in</w:t>
      </w:r>
      <w:r w:rsidR="00421A04">
        <w:t xml:space="preserve"> </w:t>
      </w:r>
      <w:r w:rsidR="00E64CB1" w:rsidRPr="00421A04">
        <w:rPr>
          <w:bCs/>
          <w:szCs w:val="26"/>
        </w:rPr>
        <w:t>discharge</w:t>
      </w:r>
      <w:r w:rsidR="000D763F" w:rsidRPr="00421A04">
        <w:rPr>
          <w:bCs/>
          <w:szCs w:val="26"/>
        </w:rPr>
        <w:t>.</w:t>
      </w:r>
    </w:p>
    <w:tbl>
      <w:tblPr>
        <w:tblStyle w:val="TableGrid"/>
        <w:tblW w:w="0" w:type="auto"/>
        <w:tblLook w:val="04A0" w:firstRow="1" w:lastRow="0" w:firstColumn="1" w:lastColumn="0" w:noHBand="0" w:noVBand="1"/>
      </w:tblPr>
      <w:tblGrid>
        <w:gridCol w:w="9480"/>
      </w:tblGrid>
      <w:tr w:rsidR="00393DFC" w14:paraId="2CB30B24" w14:textId="77777777" w:rsidTr="00435208">
        <w:trPr>
          <w:trHeight w:val="2338"/>
        </w:trPr>
        <w:tc>
          <w:tcPr>
            <w:tcW w:w="9480" w:type="dxa"/>
          </w:tcPr>
          <w:p w14:paraId="22688449" w14:textId="78ECF41F" w:rsidR="00D2687F" w:rsidRDefault="00A8309A" w:rsidP="00EF6A89">
            <w:pPr>
              <w:keepNext/>
              <w:keepLines/>
              <w:outlineLvl w:val="2"/>
              <w:rPr>
                <w:b/>
                <w:bCs/>
                <w:color w:val="00B050"/>
                <w:sz w:val="32"/>
                <w:szCs w:val="32"/>
              </w:rPr>
            </w:pPr>
            <w:r w:rsidRPr="00A8309A">
              <w:rPr>
                <w:bCs/>
              </w:rPr>
              <w:lastRenderedPageBreak/>
              <w:t>All water</w:t>
            </w:r>
            <w:r>
              <w:rPr>
                <w:bCs/>
              </w:rPr>
              <w:t xml:space="preserve"> abstracted will pass through the pipeline and turbine and then be discharged back into the river. Residual flow discharge at weir intake will be prov</w:t>
            </w:r>
            <w:r w:rsidR="004673F1">
              <w:rPr>
                <w:bCs/>
              </w:rPr>
              <w:t>i</w:t>
            </w:r>
            <w:r>
              <w:rPr>
                <w:bCs/>
              </w:rPr>
              <w:t xml:space="preserve">ded by a </w:t>
            </w:r>
            <w:r w:rsidR="004673F1">
              <w:rPr>
                <w:bCs/>
              </w:rPr>
              <w:t>hands-</w:t>
            </w:r>
            <w:r>
              <w:rPr>
                <w:bCs/>
              </w:rPr>
              <w:t xml:space="preserve">off flow notch to provide the Q95 flow </w:t>
            </w:r>
            <w:proofErr w:type="gramStart"/>
            <w:r>
              <w:rPr>
                <w:bCs/>
              </w:rPr>
              <w:t>and also</w:t>
            </w:r>
            <w:proofErr w:type="gramEnd"/>
            <w:r>
              <w:rPr>
                <w:bCs/>
              </w:rPr>
              <w:t xml:space="preserve"> a percentage residual flow notch that will provide the varying seasonal flows</w:t>
            </w:r>
            <w:r w:rsidR="008E586A">
              <w:rPr>
                <w:bCs/>
              </w:rPr>
              <w:t xml:space="preserve"> in addition to the Q95 flow.</w:t>
            </w:r>
          </w:p>
          <w:p w14:paraId="34F16B6D" w14:textId="77777777" w:rsidR="00D2687F" w:rsidRDefault="00D2687F" w:rsidP="00EF6A89">
            <w:pPr>
              <w:keepNext/>
              <w:keepLines/>
              <w:outlineLvl w:val="2"/>
              <w:rPr>
                <w:b/>
                <w:bCs/>
                <w:color w:val="00B050"/>
                <w:sz w:val="32"/>
                <w:szCs w:val="32"/>
              </w:rPr>
            </w:pPr>
          </w:p>
        </w:tc>
      </w:tr>
    </w:tbl>
    <w:p w14:paraId="74DB7461" w14:textId="77777777" w:rsidR="00393DFC" w:rsidRPr="006250B6" w:rsidRDefault="00393DFC" w:rsidP="006250B6"/>
    <w:p w14:paraId="72C1EAF1" w14:textId="08DA5ADC" w:rsidR="0096796A" w:rsidRDefault="00965B51" w:rsidP="00965B51">
      <w:pPr>
        <w:rPr>
          <w:szCs w:val="26"/>
        </w:rPr>
      </w:pPr>
      <w:r>
        <w:rPr>
          <w:szCs w:val="26"/>
        </w:rPr>
        <w:tab/>
      </w:r>
    </w:p>
    <w:p w14:paraId="145F2201" w14:textId="77777777" w:rsidR="00302D3D" w:rsidRPr="00302D3D" w:rsidRDefault="00302D3D" w:rsidP="00377299">
      <w:pPr>
        <w:pStyle w:val="ListParagraph"/>
        <w:keepNext/>
        <w:keepLines/>
        <w:numPr>
          <w:ilvl w:val="0"/>
          <w:numId w:val="8"/>
        </w:numPr>
        <w:ind w:left="851" w:hanging="851"/>
        <w:outlineLvl w:val="1"/>
        <w:rPr>
          <w:b/>
          <w:bCs/>
          <w:color w:val="0091A5"/>
          <w:szCs w:val="26"/>
        </w:rPr>
      </w:pPr>
      <w:r>
        <w:rPr>
          <w:b/>
          <w:bCs/>
          <w:color w:val="0091A5"/>
          <w:szCs w:val="26"/>
        </w:rPr>
        <w:t>Other abstractors / water users</w:t>
      </w:r>
    </w:p>
    <w:p w14:paraId="20A83CFC" w14:textId="77777777" w:rsidR="00302D3D" w:rsidRPr="00302D3D" w:rsidRDefault="00302D3D" w:rsidP="00302D3D">
      <w:pPr>
        <w:keepNext/>
        <w:keepLines/>
        <w:outlineLvl w:val="1"/>
        <w:rPr>
          <w:color w:val="000000"/>
        </w:rPr>
      </w:pPr>
      <w:r w:rsidRPr="00302D3D">
        <w:rPr>
          <w:color w:val="000000"/>
        </w:rPr>
        <w:t xml:space="preserve">Provide </w:t>
      </w:r>
      <w:r w:rsidR="00FC6568">
        <w:rPr>
          <w:color w:val="000000"/>
        </w:rPr>
        <w:t xml:space="preserve">details of nearby abstractors or </w:t>
      </w:r>
      <w:r w:rsidRPr="00302D3D">
        <w:rPr>
          <w:color w:val="000000"/>
        </w:rPr>
        <w:t>users of water</w:t>
      </w:r>
      <w:r w:rsidR="00514D07">
        <w:rPr>
          <w:color w:val="000000"/>
        </w:rPr>
        <w:t xml:space="preserve"> who could be affected by your proposal</w:t>
      </w:r>
      <w:r>
        <w:rPr>
          <w:color w:val="000000"/>
        </w:rPr>
        <w:t>. This should include deregulated users (</w:t>
      </w:r>
      <w:r w:rsidR="000F1823">
        <w:rPr>
          <w:color w:val="000000"/>
        </w:rPr>
        <w:t>exempt activities or abstractions</w:t>
      </w:r>
      <w:r>
        <w:rPr>
          <w:color w:val="000000"/>
        </w:rPr>
        <w:t xml:space="preserve"> &lt; 20 cubic metres per day), anglers</w:t>
      </w:r>
      <w:r w:rsidR="00FC6568">
        <w:rPr>
          <w:color w:val="000000"/>
        </w:rPr>
        <w:t xml:space="preserve"> and</w:t>
      </w:r>
      <w:r>
        <w:rPr>
          <w:color w:val="000000"/>
        </w:rPr>
        <w:t xml:space="preserve"> canoeists</w:t>
      </w:r>
      <w:r w:rsidR="00514D07">
        <w:rPr>
          <w:color w:val="000000"/>
        </w:rPr>
        <w:t>.</w:t>
      </w:r>
    </w:p>
    <w:p w14:paraId="713840FF" w14:textId="7E318438" w:rsidR="00302D3D" w:rsidRDefault="00A07640" w:rsidP="00302D3D">
      <w:pPr>
        <w:keepNext/>
        <w:keepLines/>
        <w:ind w:left="540"/>
        <w:outlineLvl w:val="1"/>
        <w:rPr>
          <w:b/>
          <w:bCs/>
          <w:color w:val="0091A5"/>
          <w:szCs w:val="26"/>
        </w:rPr>
      </w:pPr>
      <w:r>
        <w:rPr>
          <w:noProof/>
          <w:lang w:val="en-US"/>
        </w:rPr>
        <mc:AlternateContent>
          <mc:Choice Requires="wps">
            <w:drawing>
              <wp:anchor distT="0" distB="0" distL="114300" distR="114300" simplePos="0" relativeHeight="251656704" behindDoc="0" locked="0" layoutInCell="1" allowOverlap="1" wp14:anchorId="6D938003" wp14:editId="4A3F6C7B">
                <wp:simplePos x="0" y="0"/>
                <wp:positionH relativeFrom="column">
                  <wp:posOffset>5080</wp:posOffset>
                </wp:positionH>
                <wp:positionV relativeFrom="paragraph">
                  <wp:posOffset>-635</wp:posOffset>
                </wp:positionV>
                <wp:extent cx="6169660" cy="1241425"/>
                <wp:effectExtent l="0" t="0" r="21590" b="15875"/>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9660" cy="1241425"/>
                        </a:xfrm>
                        <a:prstGeom prst="rect">
                          <a:avLst/>
                        </a:prstGeom>
                        <a:solidFill>
                          <a:srgbClr val="FFFFFF"/>
                        </a:solidFill>
                        <a:ln w="9525">
                          <a:solidFill>
                            <a:srgbClr val="000000"/>
                          </a:solidFill>
                          <a:miter lim="800000"/>
                          <a:headEnd/>
                          <a:tailEnd/>
                        </a:ln>
                      </wps:spPr>
                      <wps:txbx>
                        <w:txbxContent>
                          <w:p w14:paraId="7FA1C1C3" w14:textId="77777777" w:rsidR="00514D07" w:rsidRDefault="00514D07" w:rsidP="00514D07">
                            <w:pPr>
                              <w:contextualSpacing/>
                              <w:rPr>
                                <w:sz w:val="22"/>
                              </w:rPr>
                            </w:pPr>
                          </w:p>
                          <w:p w14:paraId="7B935AD6" w14:textId="23199CD0" w:rsidR="00514D07" w:rsidRDefault="007D2B45" w:rsidP="00514D07">
                            <w:pPr>
                              <w:contextualSpacing/>
                              <w:rPr>
                                <w:sz w:val="22"/>
                              </w:rPr>
                            </w:pPr>
                            <w:r>
                              <w:rPr>
                                <w:sz w:val="22"/>
                              </w:rPr>
                              <w:t>No other users will be affected by this proposal</w:t>
                            </w:r>
                          </w:p>
                          <w:p w14:paraId="5F10AD77" w14:textId="77777777" w:rsidR="00514D07" w:rsidRDefault="00514D07" w:rsidP="00514D07">
                            <w:pPr>
                              <w:contextualSpacing/>
                              <w:rPr>
                                <w:sz w:val="22"/>
                              </w:rPr>
                            </w:pPr>
                          </w:p>
                          <w:p w14:paraId="1DDB9376" w14:textId="77777777" w:rsidR="00514D07" w:rsidRDefault="00514D07" w:rsidP="00514D07">
                            <w:pPr>
                              <w:contextualSpacing/>
                              <w:rPr>
                                <w:sz w:val="22"/>
                              </w:rPr>
                            </w:pPr>
                          </w:p>
                          <w:p w14:paraId="0BB4D88F" w14:textId="77777777" w:rsidR="00514D07" w:rsidRDefault="00514D07" w:rsidP="00514D07">
                            <w:pPr>
                              <w:contextualSpacing/>
                              <w:rPr>
                                <w:sz w:val="22"/>
                              </w:rPr>
                            </w:pPr>
                          </w:p>
                          <w:p w14:paraId="33E48C63" w14:textId="77777777" w:rsidR="00514D07" w:rsidRDefault="00514D07" w:rsidP="00514D07">
                            <w:pPr>
                              <w:contextualSpacing/>
                              <w:rPr>
                                <w:sz w:val="22"/>
                              </w:rPr>
                            </w:pPr>
                          </w:p>
                          <w:p w14:paraId="61EA92C5" w14:textId="77777777" w:rsidR="00514D07" w:rsidRDefault="00514D07" w:rsidP="00514D07">
                            <w:pPr>
                              <w:contextualSpacing/>
                              <w:rPr>
                                <w:sz w:val="22"/>
                              </w:rPr>
                            </w:pPr>
                          </w:p>
                          <w:p w14:paraId="7F0D837A" w14:textId="77777777" w:rsidR="00514D07" w:rsidRPr="00097CD3" w:rsidRDefault="00514D07" w:rsidP="00514D07">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938003" id="Text Box 14" o:spid="_x0000_s1033" type="#_x0000_t202" style="position:absolute;left:0;text-align:left;margin-left:.4pt;margin-top:-.05pt;width:485.8pt;height:97.7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ij+LAIAAFoEAAAOAAAAZHJzL2Uyb0RvYy54bWysVNtu2zAMfR+wfxD0vjgOkrQx4hRdugwD&#10;um5Auw+QZdkWJomapMTOvn6UnKbZBXsY5gdBvOiQPCS9vhm0IgfhvART0nwypUQYDrU0bUm/PO3e&#10;XFPiAzM1U2BESY/C05vN61fr3hZiBh2oWjiCIMYXvS1pF4ItsszzTmjmJ2CFQWMDTrOAomuz2rEe&#10;0bXKZtPpMuvB1dYBF96j9m400k3CbxrBw6em8SIQVVLMLaTTpbOKZ7ZZs6J1zHaSn9Jg/5CFZtJg&#10;0DPUHQuM7J38DUpL7sBDEyYcdAZNI7lINWA1+fSXah47ZkWqBcnx9kyT/3+w/OHw2RFZY+/mlBim&#10;sUdPYgjkLQwEVchPb32Bbo8WHcOAevRNtXp7D/yrJwa2HTOtuHUO+k6wGvPL48vs4umI4yNI1X+E&#10;GuOwfYAENDROR/KQDoLo2KfjuTcxF47KZb5cLZdo4mjLZ/N8PlukGKx4fm6dD+8FaBIvJXXY/ATP&#10;Dvc+xHRY8ewSo3lQst5JpZLg2mqrHDkwHJRd+k7oP7kpQ/qSrhYY++8Q0/T9CULLgBOvpC7p9dmJ&#10;FZG3d6ZO8xiYVOMdU1bmRGTkbmQxDNWQenYVA0SSK6iPyKyDccBxIfHSgftOSY/DXVL/bc+coER9&#10;MNidVT6fx21IwnxxNUPBXVqqSwszHKFKGigZr9swbtDeOtl2GGmcBwO32NFGJq5fsjqljwOcWnBa&#10;trghl3LyevklbH4AAAD//wMAUEsDBBQABgAIAAAAIQDRC4vg3AAAAAYBAAAPAAAAZHJzL2Rvd25y&#10;ZXYueG1sTI7BTsMwEAXvSPyDtUhcUOu0hLYJcSqEBKI3aCu4uvE2iYjXwXbT8PcsJziu3mh2ivVo&#10;OzGgD60jBbNpAgKpcqalWsF+9zRZgQhRk9GdI1TwjQHW5eVFoXPjzvSGwzbWgiUUcq2gibHPpQxV&#10;g1aHqeuReDs6b3Xk09fSeH1mue3kPEkW0uqW+EOje3xssPrcnqyCVfoyfITN7et7tTh2WbxZDs9f&#10;Xqnrq/HhHkTEMf7B8JvP6VBy08GdyATRsYM5BZMZCB6z5TwFcWAqu0tBloX8n1/+AAAA//8DAFBL&#10;AQItABQABgAIAAAAIQC2gziS/gAAAOEBAAATAAAAAAAAAAAAAAAAAAAAAABbQ29udGVudF9UeXBl&#10;c10ueG1sUEsBAi0AFAAGAAgAAAAhADj9If/WAAAAlAEAAAsAAAAAAAAAAAAAAAAALwEAAF9yZWxz&#10;Ly5yZWxzUEsBAi0AFAAGAAgAAAAhAD72KP4sAgAAWgQAAA4AAAAAAAAAAAAAAAAALgIAAGRycy9l&#10;Mm9Eb2MueG1sUEsBAi0AFAAGAAgAAAAhANELi+DcAAAABgEAAA8AAAAAAAAAAAAAAAAAhgQAAGRy&#10;cy9kb3ducmV2LnhtbFBLBQYAAAAABAAEAPMAAACPBQAAAAA=&#10;">
                <v:textbox>
                  <w:txbxContent>
                    <w:p w14:paraId="7FA1C1C3" w14:textId="77777777" w:rsidR="00514D07" w:rsidRDefault="00514D07" w:rsidP="00514D07">
                      <w:pPr>
                        <w:contextualSpacing/>
                        <w:rPr>
                          <w:sz w:val="22"/>
                        </w:rPr>
                      </w:pPr>
                    </w:p>
                    <w:p w14:paraId="7B935AD6" w14:textId="23199CD0" w:rsidR="00514D07" w:rsidRDefault="007D2B45" w:rsidP="00514D07">
                      <w:pPr>
                        <w:contextualSpacing/>
                        <w:rPr>
                          <w:sz w:val="22"/>
                        </w:rPr>
                      </w:pPr>
                      <w:r>
                        <w:rPr>
                          <w:sz w:val="22"/>
                        </w:rPr>
                        <w:t>No other users will be affected by this proposal</w:t>
                      </w:r>
                    </w:p>
                    <w:p w14:paraId="5F10AD77" w14:textId="77777777" w:rsidR="00514D07" w:rsidRDefault="00514D07" w:rsidP="00514D07">
                      <w:pPr>
                        <w:contextualSpacing/>
                        <w:rPr>
                          <w:sz w:val="22"/>
                        </w:rPr>
                      </w:pPr>
                    </w:p>
                    <w:p w14:paraId="1DDB9376" w14:textId="77777777" w:rsidR="00514D07" w:rsidRDefault="00514D07" w:rsidP="00514D07">
                      <w:pPr>
                        <w:contextualSpacing/>
                        <w:rPr>
                          <w:sz w:val="22"/>
                        </w:rPr>
                      </w:pPr>
                    </w:p>
                    <w:p w14:paraId="0BB4D88F" w14:textId="77777777" w:rsidR="00514D07" w:rsidRDefault="00514D07" w:rsidP="00514D07">
                      <w:pPr>
                        <w:contextualSpacing/>
                        <w:rPr>
                          <w:sz w:val="22"/>
                        </w:rPr>
                      </w:pPr>
                    </w:p>
                    <w:p w14:paraId="33E48C63" w14:textId="77777777" w:rsidR="00514D07" w:rsidRDefault="00514D07" w:rsidP="00514D07">
                      <w:pPr>
                        <w:contextualSpacing/>
                        <w:rPr>
                          <w:sz w:val="22"/>
                        </w:rPr>
                      </w:pPr>
                    </w:p>
                    <w:p w14:paraId="61EA92C5" w14:textId="77777777" w:rsidR="00514D07" w:rsidRDefault="00514D07" w:rsidP="00514D07">
                      <w:pPr>
                        <w:contextualSpacing/>
                        <w:rPr>
                          <w:sz w:val="22"/>
                        </w:rPr>
                      </w:pPr>
                    </w:p>
                    <w:p w14:paraId="7F0D837A" w14:textId="77777777" w:rsidR="00514D07" w:rsidRPr="00097CD3" w:rsidRDefault="00514D07" w:rsidP="00514D07">
                      <w:pPr>
                        <w:contextualSpacing/>
                        <w:rPr>
                          <w:sz w:val="22"/>
                        </w:rPr>
                      </w:pPr>
                    </w:p>
                  </w:txbxContent>
                </v:textbox>
              </v:shape>
            </w:pict>
          </mc:Fallback>
        </mc:AlternateContent>
      </w:r>
    </w:p>
    <w:p w14:paraId="16227259" w14:textId="77777777" w:rsidR="00514D07" w:rsidRDefault="00514D07" w:rsidP="00302D3D">
      <w:pPr>
        <w:keepNext/>
        <w:keepLines/>
        <w:ind w:left="540"/>
        <w:outlineLvl w:val="1"/>
        <w:rPr>
          <w:b/>
          <w:bCs/>
          <w:color w:val="0091A5"/>
          <w:szCs w:val="26"/>
        </w:rPr>
      </w:pPr>
    </w:p>
    <w:p w14:paraId="42896F9D" w14:textId="77777777" w:rsidR="00514D07" w:rsidRDefault="00514D07" w:rsidP="00302D3D">
      <w:pPr>
        <w:keepNext/>
        <w:keepLines/>
        <w:ind w:left="540"/>
        <w:outlineLvl w:val="1"/>
        <w:rPr>
          <w:b/>
          <w:bCs/>
          <w:color w:val="0091A5"/>
          <w:szCs w:val="26"/>
        </w:rPr>
      </w:pPr>
    </w:p>
    <w:p w14:paraId="2D8BA51D" w14:textId="77777777" w:rsidR="00514D07" w:rsidRDefault="00514D07" w:rsidP="00302D3D">
      <w:pPr>
        <w:keepNext/>
        <w:keepLines/>
        <w:ind w:left="540"/>
        <w:outlineLvl w:val="1"/>
        <w:rPr>
          <w:b/>
          <w:bCs/>
          <w:color w:val="0091A5"/>
          <w:szCs w:val="26"/>
        </w:rPr>
      </w:pPr>
    </w:p>
    <w:p w14:paraId="614A2386" w14:textId="77777777" w:rsidR="00514D07" w:rsidRDefault="00514D07" w:rsidP="00302D3D">
      <w:pPr>
        <w:keepNext/>
        <w:keepLines/>
        <w:ind w:left="540"/>
        <w:outlineLvl w:val="1"/>
        <w:rPr>
          <w:b/>
          <w:bCs/>
          <w:color w:val="0091A5"/>
          <w:szCs w:val="26"/>
        </w:rPr>
      </w:pPr>
    </w:p>
    <w:p w14:paraId="7441AB49" w14:textId="77777777" w:rsidR="00514D07" w:rsidRDefault="00514D07" w:rsidP="00302D3D">
      <w:pPr>
        <w:keepNext/>
        <w:keepLines/>
        <w:ind w:left="540"/>
        <w:outlineLvl w:val="1"/>
        <w:rPr>
          <w:b/>
          <w:bCs/>
          <w:color w:val="0091A5"/>
          <w:szCs w:val="26"/>
        </w:rPr>
      </w:pPr>
    </w:p>
    <w:p w14:paraId="16550708" w14:textId="77777777" w:rsidR="00514D07" w:rsidRDefault="00514D07" w:rsidP="00302D3D">
      <w:pPr>
        <w:keepNext/>
        <w:keepLines/>
        <w:ind w:left="540"/>
        <w:outlineLvl w:val="1"/>
        <w:rPr>
          <w:b/>
          <w:bCs/>
          <w:color w:val="0091A5"/>
          <w:szCs w:val="26"/>
        </w:rPr>
      </w:pPr>
    </w:p>
    <w:p w14:paraId="56FB8CF4" w14:textId="77777777" w:rsidR="008D5FC7" w:rsidRDefault="008D5FC7" w:rsidP="008D5FC7">
      <w:pPr>
        <w:tabs>
          <w:tab w:val="left" w:pos="709"/>
        </w:tabs>
        <w:ind w:left="720"/>
        <w:rPr>
          <w:b/>
          <w:bCs/>
          <w:color w:val="00A0AA"/>
        </w:rPr>
      </w:pPr>
    </w:p>
    <w:p w14:paraId="0B5B5EAF" w14:textId="77777777" w:rsidR="008D5FC7" w:rsidRPr="00603100" w:rsidRDefault="008D5FC7" w:rsidP="00377299">
      <w:pPr>
        <w:numPr>
          <w:ilvl w:val="0"/>
          <w:numId w:val="8"/>
        </w:numPr>
        <w:tabs>
          <w:tab w:val="left" w:pos="709"/>
        </w:tabs>
        <w:ind w:left="851" w:hanging="851"/>
        <w:rPr>
          <w:b/>
          <w:bCs/>
          <w:color w:val="00A0AA"/>
        </w:rPr>
      </w:pPr>
      <w:r w:rsidRPr="00603100">
        <w:rPr>
          <w:b/>
          <w:bCs/>
          <w:color w:val="00A0AA"/>
        </w:rPr>
        <w:t>Planning application</w:t>
      </w:r>
    </w:p>
    <w:p w14:paraId="4B4C2495" w14:textId="77777777" w:rsidR="008D5FC7" w:rsidRPr="000E0B9B" w:rsidRDefault="008D5FC7" w:rsidP="008D5FC7">
      <w:pPr>
        <w:tabs>
          <w:tab w:val="left" w:pos="709"/>
        </w:tabs>
      </w:pPr>
      <w:r w:rsidRPr="000E0B9B">
        <w:t>Have you sought advice on your planning application?</w:t>
      </w:r>
    </w:p>
    <w:p w14:paraId="43244D22" w14:textId="63F3A5C8" w:rsidR="008D5FC7" w:rsidRDefault="008D5FC7" w:rsidP="008D5FC7">
      <w:pPr>
        <w:tabs>
          <w:tab w:val="left" w:pos="709"/>
        </w:tabs>
        <w:rPr>
          <w:color w:val="000000"/>
        </w:rPr>
      </w:pPr>
      <w:r w:rsidRPr="00DA640E">
        <w:rPr>
          <w:color w:val="000000"/>
        </w:rPr>
        <w:t>No</w:t>
      </w:r>
      <w:r w:rsidRPr="00DA640E">
        <w:rPr>
          <w:color w:val="000000"/>
        </w:rPr>
        <w:tab/>
      </w:r>
      <w:sdt>
        <w:sdtPr>
          <w:rPr>
            <w:color w:val="000000"/>
          </w:rPr>
          <w:id w:val="-1112657805"/>
          <w14:checkbox>
            <w14:checked w14:val="0"/>
            <w14:checkedState w14:val="2612" w14:font="MS Gothic"/>
            <w14:uncheckedState w14:val="2610" w14:font="MS Gothic"/>
          </w14:checkbox>
        </w:sdtPr>
        <w:sdtEndPr>
          <w:rPr>
            <w:rFonts w:hint="eastAsia"/>
          </w:rPr>
        </w:sdtEndPr>
        <w:sdtContent>
          <w:r w:rsidR="00331A48">
            <w:rPr>
              <w:rFonts w:ascii="MS Gothic" w:eastAsia="MS Gothic" w:hAnsi="MS Gothic" w:hint="eastAsia"/>
              <w:color w:val="000000"/>
            </w:rPr>
            <w:t>☐</w:t>
          </w:r>
        </w:sdtContent>
      </w:sdt>
      <w:r w:rsidRPr="00DA640E">
        <w:rPr>
          <w:color w:val="000000"/>
        </w:rPr>
        <w:tab/>
      </w:r>
      <w:r>
        <w:rPr>
          <w:color w:val="000000"/>
        </w:rPr>
        <w:tab/>
      </w:r>
      <w:r w:rsidRPr="00DA640E">
        <w:rPr>
          <w:color w:val="000000"/>
        </w:rPr>
        <w:t>Yes</w:t>
      </w:r>
      <w:r w:rsidRPr="00DA640E">
        <w:rPr>
          <w:color w:val="000000"/>
        </w:rPr>
        <w:tab/>
      </w:r>
      <w:sdt>
        <w:sdtPr>
          <w:rPr>
            <w:color w:val="000000"/>
          </w:rPr>
          <w:id w:val="-325971926"/>
          <w14:checkbox>
            <w14:checked w14:val="1"/>
            <w14:checkedState w14:val="2612" w14:font="MS Gothic"/>
            <w14:uncheckedState w14:val="2610" w14:font="MS Gothic"/>
          </w14:checkbox>
        </w:sdtPr>
        <w:sdtEndPr>
          <w:rPr>
            <w:rFonts w:hint="eastAsia"/>
          </w:rPr>
        </w:sdtEndPr>
        <w:sdtContent>
          <w:r w:rsidR="00331A48">
            <w:rPr>
              <w:rFonts w:ascii="MS Gothic" w:eastAsia="MS Gothic" w:hAnsi="MS Gothic" w:hint="eastAsia"/>
              <w:color w:val="000000"/>
            </w:rPr>
            <w:t>☒</w:t>
          </w:r>
        </w:sdtContent>
      </w:sdt>
      <w:r w:rsidRPr="00DA640E">
        <w:rPr>
          <w:color w:val="000000"/>
        </w:rPr>
        <w:t xml:space="preserve"> </w:t>
      </w:r>
      <w:r w:rsidRPr="00DA640E">
        <w:rPr>
          <w:color w:val="000000"/>
        </w:rPr>
        <w:tab/>
      </w:r>
    </w:p>
    <w:p w14:paraId="62AFE57F" w14:textId="77777777" w:rsidR="008D5FC7" w:rsidRDefault="008D5FC7" w:rsidP="008D5FC7">
      <w:pPr>
        <w:tabs>
          <w:tab w:val="left" w:pos="709"/>
        </w:tabs>
        <w:rPr>
          <w:color w:val="000000"/>
        </w:rPr>
      </w:pPr>
      <w:r>
        <w:rPr>
          <w:color w:val="000000"/>
        </w:rPr>
        <w:t>If yes, submit a copy of the Planning Authority’s response.</w:t>
      </w:r>
    </w:p>
    <w:p w14:paraId="1104124E" w14:textId="77777777" w:rsidR="008D5FC7" w:rsidRPr="00302D3D" w:rsidRDefault="008D5FC7" w:rsidP="004D6864">
      <w:pPr>
        <w:keepNext/>
        <w:keepLines/>
        <w:outlineLvl w:val="1"/>
        <w:rPr>
          <w:b/>
          <w:bCs/>
          <w:color w:val="0091A5"/>
          <w:szCs w:val="26"/>
        </w:rPr>
      </w:pPr>
    </w:p>
    <w:p w14:paraId="643EF3A7" w14:textId="77777777" w:rsidR="00F83407" w:rsidRPr="00965B51" w:rsidRDefault="00F83407" w:rsidP="00377299">
      <w:pPr>
        <w:pStyle w:val="ListParagraph"/>
        <w:keepNext/>
        <w:keepLines/>
        <w:numPr>
          <w:ilvl w:val="0"/>
          <w:numId w:val="8"/>
        </w:numPr>
        <w:ind w:left="851" w:hanging="851"/>
        <w:outlineLvl w:val="1"/>
        <w:rPr>
          <w:b/>
          <w:bCs/>
          <w:color w:val="0091A5"/>
          <w:szCs w:val="26"/>
        </w:rPr>
      </w:pPr>
      <w:r w:rsidRPr="00965B51">
        <w:rPr>
          <w:b/>
          <w:bCs/>
          <w:color w:val="0091A5"/>
          <w:szCs w:val="26"/>
        </w:rPr>
        <w:t>Declaration</w:t>
      </w:r>
    </w:p>
    <w:p w14:paraId="5E164C25" w14:textId="77777777" w:rsidR="00E26B8F" w:rsidRPr="00A20685" w:rsidRDefault="00E26B8F" w:rsidP="00E26B8F">
      <w:pPr>
        <w:keepNext/>
        <w:keepLines/>
        <w:outlineLvl w:val="2"/>
        <w:rPr>
          <w:color w:val="000000"/>
        </w:rPr>
      </w:pPr>
      <w:r w:rsidRPr="0055022F">
        <w:rPr>
          <w:color w:val="000000"/>
        </w:rPr>
        <w:t xml:space="preserve">Please see </w:t>
      </w:r>
      <w:r w:rsidR="00FF3A51">
        <w:rPr>
          <w:color w:val="000000"/>
        </w:rPr>
        <w:t>G</w:t>
      </w:r>
      <w:r w:rsidR="00FF3A51" w:rsidRPr="00522982">
        <w:rPr>
          <w:color w:val="000000"/>
        </w:rPr>
        <w:t xml:space="preserve">uidance </w:t>
      </w:r>
      <w:r w:rsidR="00FF3A51">
        <w:rPr>
          <w:color w:val="000000"/>
        </w:rPr>
        <w:t>N</w:t>
      </w:r>
      <w:r w:rsidRPr="00522982">
        <w:rPr>
          <w:color w:val="000000"/>
        </w:rPr>
        <w:t xml:space="preserve">ote </w:t>
      </w:r>
      <w:r w:rsidRPr="00665851">
        <w:rPr>
          <w:color w:val="000000"/>
        </w:rPr>
        <w:t>WRX</w:t>
      </w:r>
      <w:r w:rsidRPr="00522982">
        <w:rPr>
          <w:color w:val="000000"/>
        </w:rPr>
        <w:t xml:space="preserve"> </w:t>
      </w:r>
      <w:r w:rsidRPr="0055022F">
        <w:rPr>
          <w:color w:val="000000"/>
        </w:rPr>
        <w:t xml:space="preserve">for details of who can sign this section and </w:t>
      </w:r>
      <w:r w:rsidRPr="00522982">
        <w:rPr>
          <w:color w:val="000000"/>
        </w:rPr>
        <w:t xml:space="preserve">note the information </w:t>
      </w:r>
      <w:r>
        <w:rPr>
          <w:color w:val="000000"/>
        </w:rPr>
        <w:t xml:space="preserve">in that document </w:t>
      </w:r>
      <w:r w:rsidRPr="00522982">
        <w:rPr>
          <w:color w:val="000000"/>
        </w:rPr>
        <w:t>relating to the Data Protection Act 1998.</w:t>
      </w:r>
      <w:r w:rsidRPr="0055022F">
        <w:rPr>
          <w:color w:val="000000"/>
        </w:rPr>
        <w:br/>
      </w:r>
    </w:p>
    <w:p w14:paraId="187418A9" w14:textId="77777777" w:rsidR="00E26B8F" w:rsidRDefault="00E26B8F" w:rsidP="00E26B8F">
      <w:pPr>
        <w:keepNext/>
        <w:keepLines/>
        <w:outlineLvl w:val="2"/>
        <w:rPr>
          <w:color w:val="000000"/>
        </w:rPr>
      </w:pPr>
      <w:r>
        <w:rPr>
          <w:color w:val="000000"/>
        </w:rPr>
        <w:t>By signing below, you are declaring that as far as you know and believe the information given in this form, on any map and in any supporting or additional information, is true.</w:t>
      </w:r>
    </w:p>
    <w:p w14:paraId="38E2D07B" w14:textId="42A0A77C" w:rsidR="00E26B8F" w:rsidRDefault="00A07640" w:rsidP="00E26B8F">
      <w:pPr>
        <w:keepNext/>
        <w:keepLines/>
        <w:outlineLvl w:val="2"/>
        <w:rPr>
          <w:color w:val="000000"/>
        </w:rPr>
      </w:pPr>
      <w:r>
        <w:rPr>
          <w:noProof/>
          <w:lang w:val="en-US"/>
        </w:rPr>
        <mc:AlternateContent>
          <mc:Choice Requires="wps">
            <w:drawing>
              <wp:anchor distT="0" distB="0" distL="114300" distR="114300" simplePos="0" relativeHeight="251661824" behindDoc="0" locked="0" layoutInCell="1" allowOverlap="1" wp14:anchorId="4EA2E475" wp14:editId="59ED724F">
                <wp:simplePos x="0" y="0"/>
                <wp:positionH relativeFrom="margin">
                  <wp:posOffset>1375410</wp:posOffset>
                </wp:positionH>
                <wp:positionV relativeFrom="paragraph">
                  <wp:posOffset>76200</wp:posOffset>
                </wp:positionV>
                <wp:extent cx="3655695" cy="635000"/>
                <wp:effectExtent l="0" t="0" r="20955" b="12700"/>
                <wp:wrapNone/>
                <wp:docPr id="141"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635000"/>
                        </a:xfrm>
                        <a:prstGeom prst="rect">
                          <a:avLst/>
                        </a:prstGeom>
                        <a:solidFill>
                          <a:srgbClr val="FFFFFF"/>
                        </a:solidFill>
                        <a:ln w="9525">
                          <a:solidFill>
                            <a:srgbClr val="000000"/>
                          </a:solidFill>
                          <a:miter lim="800000"/>
                          <a:headEnd/>
                          <a:tailEnd/>
                        </a:ln>
                      </wps:spPr>
                      <wps:txbx>
                        <w:txbxContent>
                          <w:p w14:paraId="127E09A2" w14:textId="4AB4F0A5" w:rsidR="00E26B8F" w:rsidRPr="00097CD3" w:rsidRDefault="00D17A58" w:rsidP="00E26B8F">
                            <w:pPr>
                              <w:tabs>
                                <w:tab w:val="left" w:pos="-142"/>
                                <w:tab w:val="left" w:pos="426"/>
                              </w:tabs>
                              <w:contextualSpacing/>
                              <w:rPr>
                                <w:sz w:val="22"/>
                              </w:rPr>
                            </w:pPr>
                            <w:r>
                              <w:rPr>
                                <w:noProof/>
                              </w:rPr>
                              <w:drawing>
                                <wp:inline distT="0" distB="0" distL="0" distR="0" wp14:anchorId="1A80B9BE" wp14:editId="576272A8">
                                  <wp:extent cx="1031770" cy="444914"/>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071885" cy="462212"/>
                                          </a:xfrm>
                                          <a:prstGeom prst="rect">
                                            <a:avLst/>
                                          </a:prstGeom>
                                          <a:noFill/>
                                          <a:ln>
                                            <a:noFill/>
                                          </a:ln>
                                        </pic:spPr>
                                      </pic:pic>
                                    </a:graphicData>
                                  </a:graphic>
                                </wp:inline>
                              </w:drawing>
                            </w:r>
                          </w:p>
                          <w:p w14:paraId="084450F0" w14:textId="77777777" w:rsidR="00E26B8F" w:rsidRPr="00097CD3" w:rsidRDefault="00E26B8F" w:rsidP="00E26B8F">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A2E475" id="_x0000_s1034" type="#_x0000_t202" style="position:absolute;margin-left:108.3pt;margin-top:6pt;width:287.85pt;height:50pt;z-index:251661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0zYMQIAAFoEAAAOAAAAZHJzL2Uyb0RvYy54bWysVMtu2zAQvBfoPxC815Idy7EFy0Hq1EWB&#10;9AEk/QCKoiSiFJclaUvp12dJ2Y6bopeiOhB8LIezM7ta3wydIgdhnQRd0OkkpURoDpXUTUG/P+7e&#10;LSlxnumKKdCioE/C0ZvN2zfr3uRiBi2oSliCINrlvSlo673Jk8TxVnTMTcAIjYc12I55XNomqSzr&#10;Eb1TySxNF0kPtjIWuHAOd+/GQ7qJ+HUtuP9a1054ogqK3HwcbRzLMCabNcsby0wr+ZEG+wcWHZMa&#10;Hz1D3THPyN7KP6A6yS04qP2EQ5dAXUsuYg6YzTR9lc1Dy4yIuaA4zpxlcv8Pln85fLNEVujdfEqJ&#10;Zh2a9CgGT97DQLLrIFBvXI5xDwYj/YD7GByTdeYe+A9HNGxbphtxay30rWAVEpyGm8nF1RHHBZCy&#10;/wwVvsP2HiLQUNsuqId6EERHo57O5gQuHDevFlm2WGWUcDxbXGVpGt1LWH66bazzHwV0JEwKatH8&#10;iM4O984HNiw/hYTHHChZ7aRScWGbcqssOTAslF38YgKvwpQmfUFX2SwbBfgrBLJ7IfjbS530WPFK&#10;dgVdnoNYHmT7oKtYj55JNc6RstJHHYN0o4h+KIfo2fJkTwnVEwprYSxwbEictGB/UdJjcRfU/dwz&#10;KyhRnzSas5rO56Eb4mKeXc9wYS9PyssTpjlCFdRTMk63fuygvbGyafGlsRw03KKhtYxaB+dHVkf6&#10;WMDRgmOzhQ65XMeol1/C5hkAAP//AwBQSwMEFAAGAAgAAAAhADlN+RneAAAACgEAAA8AAABkcnMv&#10;ZG93bnJldi54bWxMj8FOwzAQRO9I/IO1SFwQdZqitA1xKoQEghsUBFc33iYR9jrYbhr+nu0Jjjvz&#10;NDtTbSZnxYgh9p4UzGcZCKTGm55aBe9vD9crEDFpMtp6QgU/GGFTn59VujT+SK84blMrOIRiqRV0&#10;KQ2llLHp0Ok48wMSe3sfnE58hlaaoI8c7qzMs6yQTvfEHzo94H2Hzdf24BSsbp7Gz/i8ePloir1d&#10;p6vl+PgdlLq8mO5uQSSc0h8Mp/pcHWrutPMHMlFYBfm8KBhlI+dNDCzX+QLEjoWTIutK/p9Q/wIA&#10;AP//AwBQSwECLQAUAAYACAAAACEAtoM4kv4AAADhAQAAEwAAAAAAAAAAAAAAAAAAAAAAW0NvbnRl&#10;bnRfVHlwZXNdLnhtbFBLAQItABQABgAIAAAAIQA4/SH/1gAAAJQBAAALAAAAAAAAAAAAAAAAAC8B&#10;AABfcmVscy8ucmVsc1BLAQItABQABgAIAAAAIQBuU0zYMQIAAFoEAAAOAAAAAAAAAAAAAAAAAC4C&#10;AABkcnMvZTJvRG9jLnhtbFBLAQItABQABgAIAAAAIQA5TfkZ3gAAAAoBAAAPAAAAAAAAAAAAAAAA&#10;AIsEAABkcnMvZG93bnJldi54bWxQSwUGAAAAAAQABADzAAAAlgUAAAAA&#10;">
                <v:textbox>
                  <w:txbxContent>
                    <w:p w14:paraId="127E09A2" w14:textId="4AB4F0A5" w:rsidR="00E26B8F" w:rsidRPr="00097CD3" w:rsidRDefault="00D17A58" w:rsidP="00E26B8F">
                      <w:pPr>
                        <w:tabs>
                          <w:tab w:val="left" w:pos="-142"/>
                          <w:tab w:val="left" w:pos="426"/>
                        </w:tabs>
                        <w:contextualSpacing/>
                        <w:rPr>
                          <w:sz w:val="22"/>
                        </w:rPr>
                      </w:pPr>
                      <w:r>
                        <w:rPr>
                          <w:noProof/>
                        </w:rPr>
                        <w:drawing>
                          <wp:inline distT="0" distB="0" distL="0" distR="0" wp14:anchorId="1A80B9BE" wp14:editId="576272A8">
                            <wp:extent cx="1031770" cy="444914"/>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071885" cy="462212"/>
                                    </a:xfrm>
                                    <a:prstGeom prst="rect">
                                      <a:avLst/>
                                    </a:prstGeom>
                                    <a:noFill/>
                                    <a:ln>
                                      <a:noFill/>
                                    </a:ln>
                                  </pic:spPr>
                                </pic:pic>
                              </a:graphicData>
                            </a:graphic>
                          </wp:inline>
                        </w:drawing>
                      </w:r>
                    </w:p>
                    <w:p w14:paraId="084450F0" w14:textId="77777777" w:rsidR="00E26B8F" w:rsidRPr="00097CD3" w:rsidRDefault="00E26B8F" w:rsidP="00E26B8F">
                      <w:pPr>
                        <w:tabs>
                          <w:tab w:val="left" w:pos="-142"/>
                          <w:tab w:val="left" w:pos="426"/>
                        </w:tabs>
                        <w:rPr>
                          <w:sz w:val="22"/>
                        </w:rPr>
                      </w:pPr>
                    </w:p>
                  </w:txbxContent>
                </v:textbox>
                <w10:wrap anchorx="margin"/>
              </v:shape>
            </w:pict>
          </mc:Fallback>
        </mc:AlternateContent>
      </w:r>
    </w:p>
    <w:p w14:paraId="7064C44A" w14:textId="77777777" w:rsidR="00E26B8F" w:rsidRDefault="00E26B8F" w:rsidP="00E26B8F">
      <w:pPr>
        <w:keepNext/>
        <w:keepLines/>
        <w:outlineLvl w:val="2"/>
        <w:rPr>
          <w:color w:val="000000"/>
        </w:rPr>
      </w:pPr>
      <w:r>
        <w:rPr>
          <w:color w:val="000000"/>
        </w:rPr>
        <w:t xml:space="preserve">Signed </w:t>
      </w:r>
    </w:p>
    <w:p w14:paraId="64CB4145" w14:textId="6961573B" w:rsidR="00E26B8F" w:rsidRDefault="00E26B8F" w:rsidP="00E26B8F">
      <w:pPr>
        <w:keepNext/>
        <w:keepLines/>
        <w:outlineLvl w:val="2"/>
        <w:rPr>
          <w:color w:val="000000"/>
        </w:rPr>
      </w:pPr>
    </w:p>
    <w:p w14:paraId="565C68D2" w14:textId="4284F238" w:rsidR="007E359D" w:rsidRDefault="007E359D" w:rsidP="00E26B8F">
      <w:pPr>
        <w:keepNext/>
        <w:keepLines/>
        <w:outlineLvl w:val="2"/>
        <w:rPr>
          <w:color w:val="000000"/>
        </w:rPr>
      </w:pPr>
    </w:p>
    <w:p w14:paraId="014D1C0C" w14:textId="77777777" w:rsidR="007E359D" w:rsidRDefault="007E359D" w:rsidP="00E26B8F">
      <w:pPr>
        <w:keepNext/>
        <w:keepLines/>
        <w:outlineLvl w:val="2"/>
        <w:rPr>
          <w:color w:val="000000"/>
        </w:rPr>
      </w:pPr>
    </w:p>
    <w:p w14:paraId="6493CD9B" w14:textId="725F9293" w:rsidR="00E26B8F" w:rsidRDefault="00A07640" w:rsidP="00E26B8F">
      <w:pPr>
        <w:keepNext/>
        <w:keepLines/>
        <w:outlineLvl w:val="2"/>
        <w:rPr>
          <w:color w:val="000000"/>
        </w:rPr>
      </w:pPr>
      <w:r>
        <w:rPr>
          <w:noProof/>
          <w:lang w:val="en-US"/>
        </w:rPr>
        <mc:AlternateContent>
          <mc:Choice Requires="wps">
            <w:drawing>
              <wp:anchor distT="0" distB="0" distL="114300" distR="114300" simplePos="0" relativeHeight="251662848" behindDoc="0" locked="0" layoutInCell="1" allowOverlap="1" wp14:anchorId="5A232F99" wp14:editId="2ACC1572">
                <wp:simplePos x="0" y="0"/>
                <wp:positionH relativeFrom="margin">
                  <wp:posOffset>1380490</wp:posOffset>
                </wp:positionH>
                <wp:positionV relativeFrom="paragraph">
                  <wp:posOffset>122555</wp:posOffset>
                </wp:positionV>
                <wp:extent cx="3655695" cy="315595"/>
                <wp:effectExtent l="0" t="0" r="20955" b="27305"/>
                <wp:wrapNone/>
                <wp:docPr id="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7A45B7E3" w14:textId="14282F37" w:rsidR="00E26B8F" w:rsidRPr="00097CD3" w:rsidRDefault="0081663B" w:rsidP="00E26B8F">
                            <w:pPr>
                              <w:tabs>
                                <w:tab w:val="left" w:pos="-142"/>
                                <w:tab w:val="left" w:pos="426"/>
                              </w:tabs>
                              <w:rPr>
                                <w:sz w:val="22"/>
                              </w:rPr>
                            </w:pPr>
                            <w:r>
                              <w:rPr>
                                <w:sz w:val="22"/>
                              </w:rPr>
                              <w:t>Gwyn Roberts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232F99" id="_x0000_s1035" type="#_x0000_t202" style="position:absolute;margin-left:108.7pt;margin-top:9.65pt;width:287.85pt;height:24.85pt;z-index:251662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M/fpLQIAAFgEAAAOAAAAZHJzL2Uyb0RvYy54bWysVNtu2zAMfR+wfxD0vjhJ47Qx4hRdugwD&#10;ugvQ7gNkWbaFSaImKbG7ry8lp2l2exnmB4EUqUPykPT6etCKHITzEkxJZ5MpJcJwqKVpS/r1Yffm&#10;ihIfmKmZAiNK+ig8vd68frXubSHm0IGqhSMIYnzR25J2IdgiyzzvhGZ+AlYYNDbgNAuoujarHesR&#10;XatsPp0usx5cbR1w4T3e3o5Gukn4TSN4+Nw0XgSiSoq5hXS6dFbxzDZrVrSO2U7yYxrsH7LQTBoM&#10;eoK6ZYGRvZO/QWnJHXhowoSDzqBpJBepBqxmNv2lmvuOWZFqQXK8PdHk/x8s/3T44oisSzqnxDCN&#10;LXoQQyBvYSD5ZaSnt75Ar3uLfmHAe2xzKtXbO+DfPDGw7ZhpxY1z0HeC1ZjeLL7Mzp6OOD6CVP1H&#10;qDEO2wdIQEPjdOQO2SCIjm16PLUm5sLx8mKZ58tVTglH28Usz1GOIVjx/No6H94L0CQKJXXY+oTO&#10;Dnc+jK7PLjGYByXrnVQqKa6ttsqRA8Mx2aXviP6TmzKkL+kqn+cjAX+FmKbvTxBaBpx3JXVJr05O&#10;rIi0vTM1psmKwKQaZaxOmSOPkbqRxDBUQ+rYKgaIHFdQPyKxDsbxxnVEoQP3g5IeR7uk/vueOUGJ&#10;+mCwOavZYhF3ISmL/HKOiju3VOcWZjhClTRQMorbMO7P3jrZdhhpHAcDN9jQRiauX7I6po/jm7p1&#10;XLW4H+d68nr5IWyeAAAA//8DAFBLAwQUAAYACAAAACEArZEKNN8AAAAJAQAADwAAAGRycy9kb3du&#10;cmV2LnhtbEyPwU7DMBBE70j8g7VIXBB10lRJE+JUCAkENyiovbqxm0TY62C7afh7lhMcV/M087be&#10;zNawSfswOBSQLhJgGlunBuwEfLw/3q6BhShRSeNQC/jWATbN5UUtK+XO+KanbewYlWCopIA+xrHi&#10;PLS9tjIs3KiRsqPzVkY6fceVl2cqt4YvkyTnVg5IC70c9UOv28/tyQpYr56nfXjJXndtfjRlvCmm&#10;py8vxPXVfH8HLOo5/sHwq0/q0JDTwZ1QBWYELNNiRSgFZQaMgKLMUmAHAXmZAG9q/v+D5gcAAP//&#10;AwBQSwECLQAUAAYACAAAACEAtoM4kv4AAADhAQAAEwAAAAAAAAAAAAAAAAAAAAAAW0NvbnRlbnRf&#10;VHlwZXNdLnhtbFBLAQItABQABgAIAAAAIQA4/SH/1gAAAJQBAAALAAAAAAAAAAAAAAAAAC8BAABf&#10;cmVscy8ucmVsc1BLAQItABQABgAIAAAAIQC9M/fpLQIAAFgEAAAOAAAAAAAAAAAAAAAAAC4CAABk&#10;cnMvZTJvRG9jLnhtbFBLAQItABQABgAIAAAAIQCtkQo03wAAAAkBAAAPAAAAAAAAAAAAAAAAAIcE&#10;AABkcnMvZG93bnJldi54bWxQSwUGAAAAAAQABADzAAAAkwUAAAAA&#10;">
                <v:textbox>
                  <w:txbxContent>
                    <w:p w14:paraId="7A45B7E3" w14:textId="14282F37" w:rsidR="00E26B8F" w:rsidRPr="00097CD3" w:rsidRDefault="0081663B" w:rsidP="00E26B8F">
                      <w:pPr>
                        <w:tabs>
                          <w:tab w:val="left" w:pos="-142"/>
                          <w:tab w:val="left" w:pos="426"/>
                        </w:tabs>
                        <w:rPr>
                          <w:sz w:val="22"/>
                        </w:rPr>
                      </w:pPr>
                      <w:r>
                        <w:rPr>
                          <w:sz w:val="22"/>
                        </w:rPr>
                        <w:t>Gwyn Roberts</w:t>
                      </w:r>
                    </w:p>
                  </w:txbxContent>
                </v:textbox>
                <w10:wrap anchorx="margin"/>
              </v:shape>
            </w:pict>
          </mc:Fallback>
        </mc:AlternateContent>
      </w:r>
    </w:p>
    <w:p w14:paraId="15438F79" w14:textId="77777777" w:rsidR="00E26B8F" w:rsidRDefault="00E26B8F" w:rsidP="00E26B8F">
      <w:pPr>
        <w:keepNext/>
        <w:keepLines/>
        <w:outlineLvl w:val="2"/>
        <w:rPr>
          <w:color w:val="000000"/>
        </w:rPr>
      </w:pPr>
      <w:r>
        <w:rPr>
          <w:color w:val="000000"/>
        </w:rPr>
        <w:t>Print name</w:t>
      </w:r>
    </w:p>
    <w:p w14:paraId="5BE3D877" w14:textId="77777777" w:rsidR="00E26B8F" w:rsidRDefault="00E26B8F" w:rsidP="00E26B8F">
      <w:pPr>
        <w:keepNext/>
        <w:keepLines/>
        <w:outlineLvl w:val="2"/>
        <w:rPr>
          <w:color w:val="000000"/>
        </w:rPr>
      </w:pPr>
    </w:p>
    <w:p w14:paraId="4EF44052" w14:textId="0679DFD0" w:rsidR="00E26B8F" w:rsidRDefault="00A07640" w:rsidP="00E26B8F">
      <w:pPr>
        <w:keepNext/>
        <w:keepLines/>
        <w:outlineLvl w:val="2"/>
        <w:rPr>
          <w:color w:val="000000"/>
        </w:rPr>
      </w:pPr>
      <w:r>
        <w:rPr>
          <w:noProof/>
          <w:color w:val="000000"/>
          <w:lang w:val="en-US"/>
        </w:rPr>
        <mc:AlternateContent>
          <mc:Choice Requires="wps">
            <w:drawing>
              <wp:anchor distT="0" distB="0" distL="114300" distR="114300" simplePos="0" relativeHeight="251664896" behindDoc="0" locked="0" layoutInCell="1" allowOverlap="1" wp14:anchorId="12E5EB48" wp14:editId="54D18F78">
                <wp:simplePos x="0" y="0"/>
                <wp:positionH relativeFrom="margin">
                  <wp:posOffset>1375410</wp:posOffset>
                </wp:positionH>
                <wp:positionV relativeFrom="paragraph">
                  <wp:posOffset>121920</wp:posOffset>
                </wp:positionV>
                <wp:extent cx="3655695" cy="315595"/>
                <wp:effectExtent l="0" t="0" r="20955" b="27305"/>
                <wp:wrapNone/>
                <wp:docPr id="14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40A79B7D" w14:textId="1264EC2B" w:rsidR="00E26B8F" w:rsidRPr="00097CD3" w:rsidRDefault="0081663B" w:rsidP="00E26B8F">
                            <w:pPr>
                              <w:tabs>
                                <w:tab w:val="left" w:pos="-142"/>
                                <w:tab w:val="left" w:pos="426"/>
                              </w:tabs>
                              <w:rPr>
                                <w:sz w:val="22"/>
                              </w:rPr>
                            </w:pPr>
                            <w:r>
                              <w:rPr>
                                <w:sz w:val="22"/>
                              </w:rPr>
                              <w:t>Director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E5EB48" id="_x0000_s1036" type="#_x0000_t202" style="position:absolute;margin-left:108.3pt;margin-top:9.6pt;width:287.85pt;height:24.85pt;z-index:251664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oRrLgIAAFsEAAAOAAAAZHJzL2Uyb0RvYy54bWysVNtu2zAMfR+wfxD0vjhJ47Qx4hRdugwD&#10;ugvQ7gNkWbaFSaImKbG7ry8lp2l2exnmB4EUqUPykPT6etCKHITzEkxJZ5MpJcJwqKVpS/r1Yffm&#10;ihIfmKmZAiNK+ig8vd68frXubSHm0IGqhSMIYnzR25J2IdgiyzzvhGZ+AlYYNDbgNAuoujarHesR&#10;XatsPp0usx5cbR1w4T3e3o5Gukn4TSN4+Nw0XgSiSoq5hXS6dFbxzDZrVrSO2U7yYxrsH7LQTBoM&#10;eoK6ZYGRvZO/QWnJHXhowoSDzqBpJBepBqxmNv2lmvuOWZFqQXK8PdHk/x8s/3T44oissXeLOSWG&#10;aWzSgxgCeQsDyS8jQb31BfrdW/QMA96jcyrW2zvg3zwxsO2YacWNc9B3gtWY4Cy+zM6ejjg+glT9&#10;R6gxDtsHSEBD43RkD/kgiI6Nejw1J+bC8fJimefLVU4JR9vFLM9RjiFY8fzaOh/eC9AkCiV12PyE&#10;zg53Poyuzy4xmAcl651UKimurbbKkQPDQdml74j+k5sypC/pKp/nIwF/hZim708QWgaceCV1Sa9O&#10;TqyItL0zNabJisCkGmWsTpkjj5G6kcQwVMPYszTAkeQK6kdk1sE44biRKHTgflDS43SX1H/fMyco&#10;UR8Mdmc1WyziOiRlkV/OUXHnlurcwgxHqJIGSkZxG8YV2lsn2w4jjfNg4AY72shE9ktWx/xxglO7&#10;jtsWV+RcT14v/4TNEwAAAP//AwBQSwMEFAAGAAgAAAAhALRwNTHfAAAACQEAAA8AAABkcnMvZG93&#10;bnJldi54bWxMj8FOwzAQRO9I/IO1SFwQdZoiNwlxKoQEglspCK5uvE0i7HWw3TT8PeYEx9U8zbyt&#10;N7M1bEIfBkcSlosMGFLr9ECdhLfXh+sCWIiKtDKOUMI3Btg052e1qrQ70QtOu9ixVEKhUhL6GMeK&#10;89D2aFVYuBEpZQfnrYrp9B3XXp1SuTU8zzLBrRooLfRqxPse28/d0Uoobp6mj/C82r634mDKeLWe&#10;Hr+8lJcX890tsIhz/IPhVz+pQ5Oc9u5IOjAjIV8KkdAUlDmwBKzLfAVsL0EUJfCm5v8/aH4AAAD/&#10;/wMAUEsBAi0AFAAGAAgAAAAhALaDOJL+AAAA4QEAABMAAAAAAAAAAAAAAAAAAAAAAFtDb250ZW50&#10;X1R5cGVzXS54bWxQSwECLQAUAAYACAAAACEAOP0h/9YAAACUAQAACwAAAAAAAAAAAAAAAAAvAQAA&#10;X3JlbHMvLnJlbHNQSwECLQAUAAYACAAAACEAQF6Eay4CAABbBAAADgAAAAAAAAAAAAAAAAAuAgAA&#10;ZHJzL2Uyb0RvYy54bWxQSwECLQAUAAYACAAAACEAtHA1Md8AAAAJAQAADwAAAAAAAAAAAAAAAACI&#10;BAAAZHJzL2Rvd25yZXYueG1sUEsFBgAAAAAEAAQA8wAAAJQFAAAAAA==&#10;">
                <v:textbox>
                  <w:txbxContent>
                    <w:p w14:paraId="40A79B7D" w14:textId="1264EC2B" w:rsidR="00E26B8F" w:rsidRPr="00097CD3" w:rsidRDefault="0081663B" w:rsidP="00E26B8F">
                      <w:pPr>
                        <w:tabs>
                          <w:tab w:val="left" w:pos="-142"/>
                          <w:tab w:val="left" w:pos="426"/>
                        </w:tabs>
                        <w:rPr>
                          <w:sz w:val="22"/>
                        </w:rPr>
                      </w:pPr>
                      <w:r>
                        <w:rPr>
                          <w:sz w:val="22"/>
                        </w:rPr>
                        <w:t>Director</w:t>
                      </w:r>
                    </w:p>
                  </w:txbxContent>
                </v:textbox>
                <w10:wrap anchorx="margin"/>
              </v:shape>
            </w:pict>
          </mc:Fallback>
        </mc:AlternateContent>
      </w:r>
    </w:p>
    <w:p w14:paraId="0B5463A2" w14:textId="77777777" w:rsidR="00E26B8F" w:rsidRDefault="00E26B8F" w:rsidP="00E26B8F">
      <w:pPr>
        <w:keepNext/>
        <w:keepLines/>
        <w:outlineLvl w:val="2"/>
        <w:rPr>
          <w:color w:val="000000"/>
        </w:rPr>
      </w:pPr>
      <w:r>
        <w:rPr>
          <w:color w:val="000000"/>
        </w:rPr>
        <w:t xml:space="preserve">Position </w:t>
      </w:r>
      <w:r>
        <w:rPr>
          <w:color w:val="000000"/>
        </w:rPr>
        <w:tab/>
      </w:r>
      <w:r>
        <w:rPr>
          <w:color w:val="000000"/>
        </w:rPr>
        <w:tab/>
      </w:r>
    </w:p>
    <w:p w14:paraId="3F7EE929" w14:textId="77777777" w:rsidR="00E26B8F" w:rsidRDefault="00E26B8F" w:rsidP="00E26B8F">
      <w:pPr>
        <w:keepNext/>
        <w:keepLines/>
        <w:outlineLvl w:val="2"/>
        <w:rPr>
          <w:color w:val="000000"/>
        </w:rPr>
      </w:pPr>
    </w:p>
    <w:p w14:paraId="02C3A34A" w14:textId="5A427305" w:rsidR="00E26B8F" w:rsidRDefault="00A07640" w:rsidP="00E26B8F">
      <w:pPr>
        <w:keepNext/>
        <w:keepLines/>
        <w:outlineLvl w:val="2"/>
        <w:rPr>
          <w:color w:val="000000"/>
        </w:rPr>
      </w:pPr>
      <w:r>
        <w:rPr>
          <w:noProof/>
          <w:lang w:val="en-US"/>
        </w:rPr>
        <mc:AlternateContent>
          <mc:Choice Requires="wps">
            <w:drawing>
              <wp:anchor distT="0" distB="0" distL="114300" distR="114300" simplePos="0" relativeHeight="251663872" behindDoc="0" locked="0" layoutInCell="1" allowOverlap="1" wp14:anchorId="197FF5D0" wp14:editId="575E5DD4">
                <wp:simplePos x="0" y="0"/>
                <wp:positionH relativeFrom="margin">
                  <wp:posOffset>1380490</wp:posOffset>
                </wp:positionH>
                <wp:positionV relativeFrom="paragraph">
                  <wp:posOffset>174625</wp:posOffset>
                </wp:positionV>
                <wp:extent cx="3655695" cy="315595"/>
                <wp:effectExtent l="0" t="0" r="20955" b="27305"/>
                <wp:wrapNone/>
                <wp:docPr id="143"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7D3A5714" w14:textId="083444D1" w:rsidR="00E26B8F" w:rsidRPr="00097CD3" w:rsidRDefault="0081663B" w:rsidP="00E26B8F">
                            <w:pPr>
                              <w:tabs>
                                <w:tab w:val="left" w:pos="-142"/>
                                <w:tab w:val="left" w:pos="426"/>
                              </w:tabs>
                              <w:rPr>
                                <w:sz w:val="22"/>
                              </w:rPr>
                            </w:pPr>
                            <w:r>
                              <w:rPr>
                                <w:sz w:val="22"/>
                              </w:rPr>
                              <w:t>1</w:t>
                            </w:r>
                            <w:r w:rsidR="00F665BB">
                              <w:rPr>
                                <w:sz w:val="22"/>
                              </w:rPr>
                              <w:t>8</w:t>
                            </w:r>
                            <w:r>
                              <w:rPr>
                                <w:sz w:val="22"/>
                              </w:rPr>
                              <w:t>/09/2018</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97FF5D0" id="_x0000_s1037" type="#_x0000_t202" style="position:absolute;margin-left:108.7pt;margin-top:13.75pt;width:287.85pt;height:24.85pt;z-index:251663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WvnLQIAAFsEAAAOAAAAZHJzL2Uyb0RvYy54bWysVNtu2zAMfR+wfxD0vjg3p40Rp+jSZRjQ&#10;XYB2HyDLcixMEjVJiZ19fSk5TbPbyzA/CKRIHZKHpFc3vVbkIJyXYEo6GY0pEYZDLc2upF8ft2+u&#10;KfGBmZopMKKkR+Hpzfr1q1VnCzGFFlQtHEEQ44vOlrQNwRZZ5nkrNPMjsMKgsQGnWUDV7bLasQ7R&#10;tcqm4/Ei68DV1gEX3uPt3WCk64TfNIKHz03jRSCqpJhbSKdLZxXPbL1ixc4x20p+SoP9QxaaSYNB&#10;z1B3LDCyd/I3KC25Aw9NGHHQGTSN5CLVgNVMxr9U89AyK1ItSI63Z5r8/4Plnw5fHJE19m4+o8Qw&#10;jU16FH0gb6En+VUkqLO+QL8Hi56hx3t0TsV6ew/8mycGNi0zO3HrHHStYDUmOIkvs4unA46PIFX3&#10;EWqMw/YBElDfOB3ZQz4IomOjjufmxFw4Xs4Web5Y5pRwtM0meY5yDMGK59fW+fBegCZRKKnD5id0&#10;drj3YXB9donBPChZb6VSSXG7aqMcOTAclG36Tug/uSlDupIu82k+EPBXiHH6/gShZcCJV1KX9Prs&#10;xIpI2ztTY5qsCEyqQcbqlDnxGKkbSAx91Q89SyxHkiuoj8isg2HCcSNRaMH9oKTD6S6p/75nTlCi&#10;PhjsznIyn8d1SMo8v5qi4i4t1aWFGY5QJQ2UDOImDCu0t07uWow0zIOBW+xoIxPZL1md8scJTu06&#10;bVtckUs9eb38E9ZPAAAA//8DAFBLAwQUAAYACAAAACEAgHvQKt8AAAAJAQAADwAAAGRycy9kb3du&#10;cmV2LnhtbEyPy07DMBBF90j8gzVIbBB1kpa6DXEqhASiOygItm48TSL8CLabhr9nWMHujubozplq&#10;M1nDRgyx905CPsuAoWu87l0r4e314XoFLCbltDLeoYRvjLCpz88qVWp/ci847lLLqMTFUknoUhpK&#10;zmPToVVx5gd0tDv4YFWiMbRcB3Wicmt4kWVLblXv6EKnBrzvsPncHa2E1eJp/Ijb+fN7szyYdboS&#10;4+NXkPLyYrq7BZZwSn8w/OqTOtTktPdHpyMzEopcLAilIG6AESDW8xzYnoIogNcV//9B/QMAAP//&#10;AwBQSwECLQAUAAYACAAAACEAtoM4kv4AAADhAQAAEwAAAAAAAAAAAAAAAAAAAAAAW0NvbnRlbnRf&#10;VHlwZXNdLnhtbFBLAQItABQABgAIAAAAIQA4/SH/1gAAAJQBAAALAAAAAAAAAAAAAAAAAC8BAABf&#10;cmVscy8ucmVsc1BLAQItABQABgAIAAAAIQDnaWvnLQIAAFsEAAAOAAAAAAAAAAAAAAAAAC4CAABk&#10;cnMvZTJvRG9jLnhtbFBLAQItABQABgAIAAAAIQCAe9Aq3wAAAAkBAAAPAAAAAAAAAAAAAAAAAIcE&#10;AABkcnMvZG93bnJldi54bWxQSwUGAAAAAAQABADzAAAAkwUAAAAA&#10;">
                <v:textbox>
                  <w:txbxContent>
                    <w:p w14:paraId="7D3A5714" w14:textId="083444D1" w:rsidR="00E26B8F" w:rsidRPr="00097CD3" w:rsidRDefault="0081663B" w:rsidP="00E26B8F">
                      <w:pPr>
                        <w:tabs>
                          <w:tab w:val="left" w:pos="-142"/>
                          <w:tab w:val="left" w:pos="426"/>
                        </w:tabs>
                        <w:rPr>
                          <w:sz w:val="22"/>
                        </w:rPr>
                      </w:pPr>
                      <w:r>
                        <w:rPr>
                          <w:sz w:val="22"/>
                        </w:rPr>
                        <w:t>1</w:t>
                      </w:r>
                      <w:r w:rsidR="00F665BB">
                        <w:rPr>
                          <w:sz w:val="22"/>
                        </w:rPr>
                        <w:t>8</w:t>
                      </w:r>
                      <w:r>
                        <w:rPr>
                          <w:sz w:val="22"/>
                        </w:rPr>
                        <w:t>/09/2018</w:t>
                      </w:r>
                    </w:p>
                  </w:txbxContent>
                </v:textbox>
                <w10:wrap anchorx="margin"/>
              </v:shape>
            </w:pict>
          </mc:Fallback>
        </mc:AlternateContent>
      </w:r>
    </w:p>
    <w:p w14:paraId="265BF5BF" w14:textId="77777777" w:rsidR="00E26B8F" w:rsidRPr="0009030F" w:rsidRDefault="00E26B8F" w:rsidP="00E26B8F">
      <w:pPr>
        <w:keepNext/>
        <w:keepLines/>
        <w:outlineLvl w:val="2"/>
        <w:rPr>
          <w:color w:val="000000"/>
        </w:rPr>
      </w:pPr>
      <w:r>
        <w:rPr>
          <w:color w:val="000000"/>
        </w:rPr>
        <w:t>Date</w:t>
      </w:r>
    </w:p>
    <w:p w14:paraId="30EF6C25" w14:textId="77777777" w:rsidR="00E26B8F" w:rsidRDefault="00E26B8F" w:rsidP="00E26B8F">
      <w:pPr>
        <w:rPr>
          <w:color w:val="000000"/>
        </w:rPr>
      </w:pPr>
    </w:p>
    <w:p w14:paraId="6C14840E" w14:textId="77777777" w:rsidR="004D6864" w:rsidRDefault="004D6864" w:rsidP="00341543">
      <w:pPr>
        <w:rPr>
          <w:color w:val="000000"/>
        </w:rPr>
      </w:pPr>
    </w:p>
    <w:p w14:paraId="6A1B0B43" w14:textId="77777777" w:rsidR="004D6864" w:rsidRPr="00D047A7" w:rsidRDefault="00146E8B" w:rsidP="00341543">
      <w:pPr>
        <w:rPr>
          <w:b/>
          <w:bCs/>
          <w:color w:val="0091A5"/>
          <w:szCs w:val="26"/>
          <w:u w:val="single"/>
        </w:rPr>
      </w:pPr>
      <w:r>
        <w:rPr>
          <w:color w:val="000000"/>
        </w:rPr>
        <w:br/>
      </w:r>
      <w:r w:rsidRPr="00146E8B">
        <w:rPr>
          <w:b/>
          <w:bCs/>
          <w:color w:val="0091A5"/>
          <w:szCs w:val="26"/>
          <w:u w:val="single"/>
        </w:rPr>
        <w:t>Application Checklist</w:t>
      </w:r>
    </w:p>
    <w:p w14:paraId="2A8C050C" w14:textId="1C6BD823" w:rsidR="00341543" w:rsidRDefault="00146E8B" w:rsidP="00D047A7">
      <w:pPr>
        <w:rPr>
          <w:b/>
          <w:bCs/>
          <w:color w:val="0091A5"/>
          <w:szCs w:val="26"/>
        </w:rPr>
      </w:pPr>
      <w:r>
        <w:rPr>
          <w:b/>
          <w:bCs/>
          <w:color w:val="0091A5"/>
          <w:szCs w:val="26"/>
        </w:rPr>
        <w:t>Please tick the following checklist items to indicate that you have included the required information.</w:t>
      </w:r>
      <w:r w:rsidR="00DD437B">
        <w:rPr>
          <w:b/>
          <w:bCs/>
          <w:color w:val="0091A5"/>
          <w:szCs w:val="26"/>
        </w:rPr>
        <w:t xml:space="preserve"> </w:t>
      </w:r>
      <w:r>
        <w:rPr>
          <w:b/>
          <w:bCs/>
          <w:color w:val="0091A5"/>
          <w:szCs w:val="26"/>
        </w:rPr>
        <w:t xml:space="preserve">If any sections of the form are left blank and no supporting information submitted, where we have insufficient information to </w:t>
      </w:r>
      <w:proofErr w:type="gramStart"/>
      <w:r>
        <w:rPr>
          <w:b/>
          <w:bCs/>
          <w:color w:val="0091A5"/>
          <w:szCs w:val="26"/>
        </w:rPr>
        <w:t>make a decision</w:t>
      </w:r>
      <w:proofErr w:type="gramEnd"/>
      <w:r>
        <w:rPr>
          <w:b/>
          <w:bCs/>
          <w:color w:val="0091A5"/>
          <w:szCs w:val="26"/>
        </w:rPr>
        <w:t xml:space="preserve"> on your application, we will ret</w:t>
      </w:r>
      <w:r w:rsidR="004D6864">
        <w:rPr>
          <w:b/>
          <w:bCs/>
          <w:color w:val="0091A5"/>
          <w:szCs w:val="26"/>
        </w:rPr>
        <w:t>urn your</w:t>
      </w:r>
      <w:r w:rsidR="000160A6">
        <w:rPr>
          <w:b/>
          <w:bCs/>
          <w:color w:val="0091A5"/>
          <w:szCs w:val="26"/>
        </w:rPr>
        <w:t xml:space="preserve"> application</w:t>
      </w:r>
      <w:r w:rsidR="004D6864">
        <w:rPr>
          <w:b/>
          <w:bCs/>
          <w:color w:val="0091A5"/>
          <w:szCs w:val="26"/>
        </w:rPr>
        <w:t xml:space="preserve"> to you.</w:t>
      </w:r>
    </w:p>
    <w:p w14:paraId="58AA72ED" w14:textId="77777777" w:rsidR="00FF3A51" w:rsidRDefault="00FF3A51" w:rsidP="00D047A7">
      <w:pPr>
        <w:rPr>
          <w:b/>
          <w:bCs/>
          <w:color w:val="0091A5"/>
          <w:szCs w:val="26"/>
        </w:rPr>
      </w:pPr>
    </w:p>
    <w:p w14:paraId="1E07D893" w14:textId="77777777" w:rsidR="00FF3A51" w:rsidRDefault="00FF3A51" w:rsidP="00FF3A51">
      <w:pPr>
        <w:rPr>
          <w:b/>
          <w:bCs/>
          <w:color w:val="0091A5"/>
          <w:sz w:val="28"/>
          <w:szCs w:val="28"/>
        </w:rPr>
      </w:pPr>
      <w:r w:rsidRPr="006F681B">
        <w:rPr>
          <w:b/>
          <w:bCs/>
          <w:color w:val="0091A5"/>
          <w:sz w:val="28"/>
          <w:szCs w:val="28"/>
        </w:rPr>
        <w:lastRenderedPageBreak/>
        <w:t>Essential</w:t>
      </w:r>
      <w:r>
        <w:rPr>
          <w:b/>
          <w:bCs/>
          <w:color w:val="0091A5"/>
          <w:sz w:val="28"/>
          <w:szCs w:val="28"/>
        </w:rPr>
        <w:t>:</w:t>
      </w:r>
    </w:p>
    <w:p w14:paraId="25AC8C0A" w14:textId="70FB5DFC" w:rsidR="00044D0C" w:rsidRDefault="00044D0C" w:rsidP="00044D0C">
      <w:pPr>
        <w:rPr>
          <w:bCs/>
        </w:rPr>
      </w:pPr>
      <w:r w:rsidRPr="00044D0C">
        <w:rPr>
          <w:bCs/>
        </w:rPr>
        <w:t xml:space="preserve">Form </w:t>
      </w:r>
      <w:r w:rsidR="00D047A7">
        <w:rPr>
          <w:bCs/>
        </w:rPr>
        <w:t>WR</w:t>
      </w:r>
      <w:r w:rsidRPr="00044D0C">
        <w:rPr>
          <w:bCs/>
        </w:rPr>
        <w:t>A</w:t>
      </w:r>
      <w:r>
        <w:rPr>
          <w:bCs/>
        </w:rPr>
        <w:t xml:space="preserve"> completed</w:t>
      </w:r>
      <w:r>
        <w:rPr>
          <w:bCs/>
        </w:rPr>
        <w:tab/>
      </w:r>
      <w:r w:rsidR="00BF427D">
        <w:rPr>
          <w:bCs/>
        </w:rPr>
        <w:tab/>
      </w:r>
      <w:r w:rsidR="00BF427D">
        <w:rPr>
          <w:bCs/>
        </w:rPr>
        <w:tab/>
      </w:r>
      <w:r w:rsidR="00BF427D">
        <w:rPr>
          <w:bCs/>
        </w:rPr>
        <w:tab/>
      </w:r>
      <w:r w:rsidR="00BF427D">
        <w:rPr>
          <w:bCs/>
        </w:rPr>
        <w:tab/>
      </w:r>
      <w:r w:rsidR="00BF427D">
        <w:rPr>
          <w:bCs/>
        </w:rPr>
        <w:tab/>
      </w:r>
      <w:r w:rsidR="00BF427D">
        <w:rPr>
          <w:bCs/>
        </w:rPr>
        <w:tab/>
      </w:r>
      <w:r w:rsidR="00BF427D">
        <w:rPr>
          <w:bCs/>
        </w:rPr>
        <w:tab/>
      </w:r>
      <w:r w:rsidR="00BF427D">
        <w:rPr>
          <w:bCs/>
        </w:rPr>
        <w:tab/>
      </w:r>
      <w:r w:rsidR="00BF427D">
        <w:rPr>
          <w:bCs/>
        </w:rPr>
        <w:tab/>
      </w:r>
      <w:sdt>
        <w:sdtPr>
          <w:id w:val="1568912572"/>
          <w14:checkbox>
            <w14:checked w14:val="1"/>
            <w14:checkedState w14:val="2612" w14:font="MS Gothic"/>
            <w14:uncheckedState w14:val="2610" w14:font="MS Gothic"/>
          </w14:checkbox>
        </w:sdtPr>
        <w:sdtEndPr>
          <w:rPr>
            <w:rFonts w:hint="eastAsia"/>
          </w:rPr>
        </w:sdtEndPr>
        <w:sdtContent>
          <w:r w:rsidR="00E03FAB">
            <w:rPr>
              <w:rFonts w:ascii="MS Gothic" w:eastAsia="MS Gothic" w:hAnsi="MS Gothic" w:hint="eastAsia"/>
            </w:rPr>
            <w:t>☒</w:t>
          </w:r>
        </w:sdtContent>
      </w:sdt>
    </w:p>
    <w:p w14:paraId="6785304D" w14:textId="21658CA8" w:rsidR="00146E8B" w:rsidRPr="00DD437B" w:rsidRDefault="00146E8B" w:rsidP="00146E8B">
      <w:pPr>
        <w:rPr>
          <w:bCs/>
        </w:rPr>
      </w:pPr>
      <w:r w:rsidRPr="00DD437B">
        <w:rPr>
          <w:bCs/>
        </w:rPr>
        <w:t xml:space="preserve">Map </w:t>
      </w:r>
      <w:r w:rsidR="00816D9A">
        <w:rPr>
          <w:bCs/>
        </w:rPr>
        <w:t xml:space="preserve">showing applicant’s land boundary </w:t>
      </w:r>
      <w:r w:rsidRPr="00DD437B">
        <w:rPr>
          <w:bCs/>
        </w:rPr>
        <w:t>with all abstraction and discharge point(s) clearly marked</w:t>
      </w:r>
      <w:r w:rsidR="00720375">
        <w:rPr>
          <w:bCs/>
        </w:rPr>
        <w:tab/>
      </w:r>
      <w:r w:rsidR="00720375">
        <w:rPr>
          <w:bCs/>
        </w:rPr>
        <w:tab/>
      </w:r>
      <w:r w:rsidR="00720375">
        <w:rPr>
          <w:bCs/>
        </w:rPr>
        <w:tab/>
      </w:r>
      <w:r w:rsidRPr="00DD437B">
        <w:rPr>
          <w:bCs/>
        </w:rPr>
        <w:tab/>
      </w:r>
      <w:r w:rsidR="00816D9A">
        <w:rPr>
          <w:bCs/>
        </w:rPr>
        <w:tab/>
      </w:r>
      <w:r w:rsidR="00816D9A">
        <w:rPr>
          <w:bCs/>
        </w:rPr>
        <w:tab/>
      </w:r>
      <w:r w:rsidR="00816D9A">
        <w:rPr>
          <w:bCs/>
        </w:rPr>
        <w:tab/>
      </w:r>
      <w:r w:rsidR="00816D9A">
        <w:rPr>
          <w:bCs/>
        </w:rPr>
        <w:tab/>
      </w:r>
      <w:r w:rsidR="00816D9A">
        <w:rPr>
          <w:bCs/>
        </w:rPr>
        <w:tab/>
      </w:r>
      <w:r w:rsidR="00816D9A">
        <w:rPr>
          <w:bCs/>
        </w:rPr>
        <w:tab/>
      </w:r>
      <w:r w:rsidR="00816D9A">
        <w:rPr>
          <w:bCs/>
        </w:rPr>
        <w:tab/>
      </w:r>
      <w:r w:rsidR="00816D9A">
        <w:rPr>
          <w:bCs/>
        </w:rPr>
        <w:tab/>
      </w:r>
      <w:sdt>
        <w:sdtPr>
          <w:id w:val="-417487180"/>
          <w14:checkbox>
            <w14:checked w14:val="0"/>
            <w14:checkedState w14:val="2612" w14:font="MS Gothic"/>
            <w14:uncheckedState w14:val="2610" w14:font="MS Gothic"/>
          </w14:checkbox>
        </w:sdtPr>
        <w:sdtEndPr>
          <w:rPr>
            <w:rFonts w:hint="eastAsia"/>
          </w:rPr>
        </w:sdtEndPr>
        <w:sdtContent>
          <w:r w:rsidR="00453C41">
            <w:rPr>
              <w:rFonts w:ascii="MS Gothic" w:eastAsia="MS Gothic" w:hAnsi="MS Gothic" w:hint="eastAsia"/>
            </w:rPr>
            <w:t>☐</w:t>
          </w:r>
        </w:sdtContent>
      </w:sdt>
    </w:p>
    <w:p w14:paraId="7B9ADD8D" w14:textId="4F185A38" w:rsidR="00A75A2B" w:rsidRPr="00816D9A" w:rsidRDefault="00A75A2B" w:rsidP="00A75A2B">
      <w:pPr>
        <w:rPr>
          <w:bCs/>
        </w:rPr>
      </w:pPr>
      <w:r w:rsidRPr="00DD437B">
        <w:rPr>
          <w:bCs/>
        </w:rPr>
        <w:t>Evidence of negotiations of expected access rights, if applicable</w:t>
      </w:r>
      <w:r w:rsidRPr="00DD437B">
        <w:rPr>
          <w:bCs/>
        </w:rPr>
        <w:tab/>
      </w:r>
      <w:r w:rsidRPr="00DD437B">
        <w:rPr>
          <w:bCs/>
        </w:rPr>
        <w:tab/>
      </w:r>
      <w:r w:rsidRPr="00DD437B">
        <w:rPr>
          <w:bCs/>
        </w:rPr>
        <w:tab/>
      </w:r>
      <w:r w:rsidRPr="00DD437B">
        <w:rPr>
          <w:bCs/>
        </w:rPr>
        <w:tab/>
      </w:r>
      <w:sdt>
        <w:sdtPr>
          <w:id w:val="667135953"/>
          <w14:checkbox>
            <w14:checked w14:val="0"/>
            <w14:checkedState w14:val="2612" w14:font="MS Gothic"/>
            <w14:uncheckedState w14:val="2610" w14:font="MS Gothic"/>
          </w14:checkbox>
        </w:sdtPr>
        <w:sdtEndPr>
          <w:rPr>
            <w:rFonts w:hint="eastAsia"/>
          </w:rPr>
        </w:sdtEndPr>
        <w:sdtContent>
          <w:r w:rsidR="00E03FAB">
            <w:rPr>
              <w:rFonts w:ascii="MS Gothic" w:eastAsia="MS Gothic" w:hAnsi="MS Gothic" w:hint="eastAsia"/>
            </w:rPr>
            <w:t>☐</w:t>
          </w:r>
        </w:sdtContent>
      </w:sdt>
    </w:p>
    <w:p w14:paraId="7F32536B" w14:textId="72988F58" w:rsidR="00FF3A51" w:rsidRDefault="00A07640" w:rsidP="00DD437B">
      <w:pPr>
        <w:rPr>
          <w:bCs/>
          <w:color w:val="3C3C41"/>
        </w:rPr>
      </w:pPr>
      <w:r>
        <w:rPr>
          <w:noProof/>
          <w:lang w:val="en-US"/>
        </w:rPr>
        <mc:AlternateContent>
          <mc:Choice Requires="wps">
            <w:drawing>
              <wp:anchor distT="0" distB="0" distL="114300" distR="114300" simplePos="0" relativeHeight="251657728" behindDoc="0" locked="0" layoutInCell="1" allowOverlap="1" wp14:anchorId="5D05D912" wp14:editId="7DDEC44C">
                <wp:simplePos x="0" y="0"/>
                <wp:positionH relativeFrom="margin">
                  <wp:posOffset>5818933</wp:posOffset>
                </wp:positionH>
                <wp:positionV relativeFrom="paragraph">
                  <wp:posOffset>56840</wp:posOffset>
                </wp:positionV>
                <wp:extent cx="356235" cy="287079"/>
                <wp:effectExtent l="0" t="0" r="24765" b="17780"/>
                <wp:wrapNone/>
                <wp:docPr id="4"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235" cy="287079"/>
                        </a:xfrm>
                        <a:prstGeom prst="rect">
                          <a:avLst/>
                        </a:prstGeom>
                        <a:solidFill>
                          <a:srgbClr val="FFFFFF"/>
                        </a:solidFill>
                        <a:ln w="9525">
                          <a:solidFill>
                            <a:srgbClr val="000000"/>
                          </a:solidFill>
                          <a:miter lim="800000"/>
                          <a:headEnd/>
                          <a:tailEnd/>
                        </a:ln>
                      </wps:spPr>
                      <wps:txbx>
                        <w:txbxContent>
                          <w:p w14:paraId="1DDA5F08" w14:textId="49776C9B" w:rsidR="00AE2A7A" w:rsidRPr="00097CD3" w:rsidRDefault="00E03FAB" w:rsidP="00AE2A7A">
                            <w:pPr>
                              <w:tabs>
                                <w:tab w:val="left" w:pos="-142"/>
                                <w:tab w:val="left" w:pos="426"/>
                              </w:tabs>
                              <w:contextualSpacing/>
                              <w:rPr>
                                <w:sz w:val="22"/>
                              </w:rPr>
                            </w:pPr>
                            <w:r>
                              <w:rPr>
                                <w:sz w:val="22"/>
                              </w:rPr>
                              <w:t>0</w:t>
                            </w:r>
                          </w:p>
                          <w:p w14:paraId="5D7C6A81" w14:textId="77777777" w:rsidR="00AE2A7A" w:rsidRPr="00097CD3" w:rsidRDefault="00AE2A7A" w:rsidP="00AE2A7A">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D05D912" id="_x0000_s1038" type="#_x0000_t202" style="position:absolute;margin-left:458.2pt;margin-top:4.5pt;width:28.05pt;height:22.6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9JCLgIAAFgEAAAOAAAAZHJzL2Uyb0RvYy54bWysVNtu2zAMfR+wfxD0vjhx4yYx4hRdugwD&#10;ugvQ7gNkWbaFyaImKbGzry8lp2l2exnmB4EUqUPykPT6ZugUOQjrJOiCziZTSoTmUEndFPTr4+7N&#10;khLnma6YAi0KehSO3mxev1r3JhcptKAqYQmCaJf3pqCt9yZPEsdb0TE3ASM0GmuwHfOo2iapLOsR&#10;vVNJOp1eJz3Yyljgwjm8vRuNdBPx61pw/7munfBEFRRz8/G08SzDmWzWLG8sM63kpzTYP2TRMakx&#10;6BnqjnlG9lb+BtVJbsFB7SccugTqWnIRa8BqZtNfqnlomRGxFiTHmTNN7v/B8k+HL5bIqqBzSjTr&#10;sEWPYvDkLQwkWwR6euNy9How6OcHvMc2x1KduQf+zREN25bpRtxaC30rWIXpzcLL5OLpiOMCSNl/&#10;hArjsL2HCDTUtgvcIRsE0bFNx3NrQi4cL6+y6/Qqo4SjKV0upotVjMDy58fGOv9eQEeCUFCLnY/g&#10;7HDvfEiG5c8uIZYDJaudVCoqtim3ypIDwynZxe+E/pOb0qQv6CpLs7H+v0JM4/cniE56HHclu4Iu&#10;z04sD6y901UcRs+kGmVMWekTjYG5kUM/lENs2CwNEQLHJVRHJNbCON64jii0YH9Q0uNoF9R93zMr&#10;KFEfNDZnNZvPwy5EZZ4tUlTspaW8tDDNEaqgnpJR3Ppxf/bGyqbFSOM4aLjFhtYykv2S1Sl/HN/Y&#10;g9Oqhf241KPXyw9h8wQAAP//AwBQSwMEFAAGAAgAAAAhABhJvanfAAAACAEAAA8AAABkcnMvZG93&#10;bnJldi54bWxMj81OwzAQhO9IvIO1SFxQ6zSkaRPiVAgJRG/QIri68TaJ8E+w3TS8PcsJbjua0ew3&#10;1WYymo3oQ++sgMU8AYa2caq3rYC3/eNsDSxEaZXUzqKAbwywqS8vKlkqd7avOO5iy6jEhlIK6GIc&#10;Ss5D06GRYe4GtOQdnTcykvQtV16eqdxoniZJzo3sLX3o5IAPHTafu5MRsM6ex4+wvX15b/KjLuLN&#10;anz68kJcX033d8AiTvEvDL/4hA41MR3cyarAtIBikWcUpYMmkV+s0iWwg4BllgKvK/5/QP0DAAD/&#10;/wMAUEsBAi0AFAAGAAgAAAAhALaDOJL+AAAA4QEAABMAAAAAAAAAAAAAAAAAAAAAAFtDb250ZW50&#10;X1R5cGVzXS54bWxQSwECLQAUAAYACAAAACEAOP0h/9YAAACUAQAACwAAAAAAAAAAAAAAAAAvAQAA&#10;X3JlbHMvLnJlbHNQSwECLQAUAAYACAAAACEAZqPSQi4CAABYBAAADgAAAAAAAAAAAAAAAAAuAgAA&#10;ZHJzL2Uyb0RvYy54bWxQSwECLQAUAAYACAAAACEAGEm9qd8AAAAIAQAADwAAAAAAAAAAAAAAAACI&#10;BAAAZHJzL2Rvd25yZXYueG1sUEsFBgAAAAAEAAQA8wAAAJQFAAAAAA==&#10;">
                <v:textbox>
                  <w:txbxContent>
                    <w:p w14:paraId="1DDA5F08" w14:textId="49776C9B" w:rsidR="00AE2A7A" w:rsidRPr="00097CD3" w:rsidRDefault="00E03FAB" w:rsidP="00AE2A7A">
                      <w:pPr>
                        <w:tabs>
                          <w:tab w:val="left" w:pos="-142"/>
                          <w:tab w:val="left" w:pos="426"/>
                        </w:tabs>
                        <w:contextualSpacing/>
                        <w:rPr>
                          <w:sz w:val="22"/>
                        </w:rPr>
                      </w:pPr>
                      <w:r>
                        <w:rPr>
                          <w:sz w:val="22"/>
                        </w:rPr>
                        <w:t>0</w:t>
                      </w:r>
                    </w:p>
                    <w:p w14:paraId="5D7C6A81" w14:textId="77777777" w:rsidR="00AE2A7A" w:rsidRPr="00097CD3" w:rsidRDefault="00AE2A7A" w:rsidP="00AE2A7A">
                      <w:pPr>
                        <w:tabs>
                          <w:tab w:val="left" w:pos="-142"/>
                          <w:tab w:val="left" w:pos="426"/>
                        </w:tabs>
                        <w:rPr>
                          <w:sz w:val="22"/>
                        </w:rPr>
                      </w:pPr>
                    </w:p>
                  </w:txbxContent>
                </v:textbox>
                <w10:wrap anchorx="margin"/>
              </v:shape>
            </w:pict>
          </mc:Fallback>
        </mc:AlternateContent>
      </w:r>
      <w:r w:rsidR="00FF3A51">
        <w:rPr>
          <w:szCs w:val="26"/>
        </w:rPr>
        <w:t>State number of c</w:t>
      </w:r>
      <w:r w:rsidR="00FF3A51" w:rsidRPr="00A5486A">
        <w:rPr>
          <w:szCs w:val="26"/>
        </w:rPr>
        <w:t xml:space="preserve">ontinuation sheets </w:t>
      </w:r>
      <w:r w:rsidR="00FF3A51">
        <w:rPr>
          <w:szCs w:val="26"/>
        </w:rPr>
        <w:t>(enter 0 if none included)</w:t>
      </w:r>
      <w:r w:rsidR="00FF3A51" w:rsidRPr="00A5486A">
        <w:rPr>
          <w:szCs w:val="26"/>
        </w:rPr>
        <w:t xml:space="preserve"> </w:t>
      </w:r>
      <w:r w:rsidR="00FF3A51" w:rsidRPr="00A5486A">
        <w:rPr>
          <w:szCs w:val="26"/>
        </w:rPr>
        <w:tab/>
      </w:r>
      <w:r w:rsidR="00FF3A51" w:rsidRPr="00A5486A">
        <w:rPr>
          <w:szCs w:val="26"/>
        </w:rPr>
        <w:tab/>
      </w:r>
      <w:r w:rsidR="00FF3A51" w:rsidRPr="00A5486A">
        <w:rPr>
          <w:szCs w:val="26"/>
        </w:rPr>
        <w:tab/>
      </w:r>
      <w:r w:rsidR="00FF3A51" w:rsidRPr="00A5486A">
        <w:rPr>
          <w:szCs w:val="26"/>
        </w:rPr>
        <w:tab/>
      </w:r>
    </w:p>
    <w:p w14:paraId="3C73852C" w14:textId="77777777" w:rsidR="00393DFC" w:rsidRDefault="00393DFC" w:rsidP="00FF3A51">
      <w:pPr>
        <w:rPr>
          <w:b/>
          <w:bCs/>
          <w:color w:val="0091A5"/>
          <w:sz w:val="28"/>
          <w:szCs w:val="28"/>
        </w:rPr>
      </w:pPr>
    </w:p>
    <w:p w14:paraId="14A4295A" w14:textId="696E3AAA" w:rsidR="00FF3A51" w:rsidRDefault="00FF3A51" w:rsidP="00FF3A51">
      <w:pPr>
        <w:rPr>
          <w:b/>
          <w:bCs/>
          <w:color w:val="0091A5"/>
          <w:sz w:val="28"/>
          <w:szCs w:val="28"/>
        </w:rPr>
      </w:pPr>
      <w:r>
        <w:rPr>
          <w:b/>
          <w:bCs/>
          <w:color w:val="0091A5"/>
          <w:sz w:val="28"/>
          <w:szCs w:val="28"/>
        </w:rPr>
        <w:t>Where relevant:</w:t>
      </w:r>
    </w:p>
    <w:p w14:paraId="78D3304B" w14:textId="2D244666" w:rsidR="00FF3A51" w:rsidRPr="00816D9A" w:rsidRDefault="00FF3A51" w:rsidP="00FF3A51">
      <w:pPr>
        <w:rPr>
          <w:bCs/>
        </w:rPr>
      </w:pPr>
      <w:r w:rsidRPr="00DD437B">
        <w:rPr>
          <w:bCs/>
        </w:rPr>
        <w:t>Letter of authorisation from the applicant, allowing the agent to act as signatory</w:t>
      </w:r>
      <w:r w:rsidRPr="00DD437B">
        <w:rPr>
          <w:bCs/>
        </w:rPr>
        <w:tab/>
      </w:r>
      <w:r w:rsidRPr="00DD437B">
        <w:rPr>
          <w:bCs/>
        </w:rPr>
        <w:tab/>
      </w:r>
      <w:sdt>
        <w:sdtPr>
          <w:id w:val="1668280027"/>
          <w14:checkbox>
            <w14:checked w14:val="0"/>
            <w14:checkedState w14:val="2612" w14:font="MS Gothic"/>
            <w14:uncheckedState w14:val="2610" w14:font="MS Gothic"/>
          </w14:checkbox>
        </w:sdtPr>
        <w:sdtEndPr>
          <w:rPr>
            <w:rFonts w:hint="eastAsia"/>
          </w:rPr>
        </w:sdtEndPr>
        <w:sdtContent>
          <w:r w:rsidR="00393DFC">
            <w:rPr>
              <w:rFonts w:ascii="MS Gothic" w:eastAsia="MS Gothic" w:hAnsi="MS Gothic" w:hint="eastAsia"/>
            </w:rPr>
            <w:t>☐</w:t>
          </w:r>
        </w:sdtContent>
      </w:sdt>
    </w:p>
    <w:p w14:paraId="58F09BD7" w14:textId="5FC47AB8" w:rsidR="00FF3A51" w:rsidRPr="00816D9A" w:rsidRDefault="00FF3A51" w:rsidP="00FF3A51">
      <w:pPr>
        <w:rPr>
          <w:bCs/>
        </w:rPr>
      </w:pPr>
      <w:r>
        <w:rPr>
          <w:bCs/>
        </w:rPr>
        <w:t>Form WRE completed, if your proposal also requires an impoundment licence</w:t>
      </w:r>
      <w:r>
        <w:rPr>
          <w:bCs/>
        </w:rPr>
        <w:tab/>
      </w:r>
      <w:r>
        <w:rPr>
          <w:bCs/>
        </w:rPr>
        <w:tab/>
      </w:r>
      <w:sdt>
        <w:sdtPr>
          <w:id w:val="-1910605834"/>
          <w14:checkbox>
            <w14:checked w14:val="1"/>
            <w14:checkedState w14:val="2612" w14:font="MS Gothic"/>
            <w14:uncheckedState w14:val="2610" w14:font="MS Gothic"/>
          </w14:checkbox>
        </w:sdtPr>
        <w:sdtEndPr>
          <w:rPr>
            <w:rFonts w:hint="eastAsia"/>
          </w:rPr>
        </w:sdtEndPr>
        <w:sdtContent>
          <w:r w:rsidR="004030A7">
            <w:rPr>
              <w:rFonts w:ascii="MS Gothic" w:eastAsia="MS Gothic" w:hAnsi="MS Gothic" w:hint="eastAsia"/>
            </w:rPr>
            <w:t>☒</w:t>
          </w:r>
        </w:sdtContent>
      </w:sdt>
    </w:p>
    <w:p w14:paraId="219764D8" w14:textId="5E78F735" w:rsidR="00FF3A51" w:rsidRDefault="00FF3A51" w:rsidP="00FF3A51">
      <w:pPr>
        <w:rPr>
          <w:rFonts w:ascii="Segoe UI Symbol" w:hAnsi="Segoe UI Symbol" w:cs="Segoe UI Symbol"/>
          <w:szCs w:val="26"/>
        </w:rPr>
      </w:pPr>
      <w:r>
        <w:rPr>
          <w:szCs w:val="26"/>
        </w:rPr>
        <w:t>Further information requested in our pre-application response letter to you</w:t>
      </w:r>
      <w:r>
        <w:rPr>
          <w:szCs w:val="26"/>
        </w:rPr>
        <w:tab/>
      </w:r>
      <w:r>
        <w:rPr>
          <w:szCs w:val="26"/>
        </w:rPr>
        <w:tab/>
      </w:r>
      <w:r>
        <w:rPr>
          <w:szCs w:val="26"/>
        </w:rPr>
        <w:tab/>
      </w:r>
      <w:sdt>
        <w:sdtPr>
          <w:rPr>
            <w:szCs w:val="26"/>
          </w:rPr>
          <w:id w:val="822397115"/>
          <w14:checkbox>
            <w14:checked w14:val="0"/>
            <w14:checkedState w14:val="2612" w14:font="MS Gothic"/>
            <w14:uncheckedState w14:val="2610" w14:font="MS Gothic"/>
          </w14:checkbox>
        </w:sdtPr>
        <w:sdtEndPr/>
        <w:sdtContent>
          <w:r w:rsidR="00393DFC">
            <w:rPr>
              <w:rFonts w:ascii="MS Gothic" w:eastAsia="MS Gothic" w:hAnsi="MS Gothic" w:hint="eastAsia"/>
              <w:szCs w:val="26"/>
            </w:rPr>
            <w:t>☐</w:t>
          </w:r>
        </w:sdtContent>
      </w:sdt>
    </w:p>
    <w:p w14:paraId="48046EDC" w14:textId="4F34EFAA" w:rsidR="00816D9A" w:rsidRPr="00FE318D" w:rsidRDefault="00816D9A" w:rsidP="00FF3A51">
      <w:pPr>
        <w:rPr>
          <w:szCs w:val="26"/>
        </w:rPr>
      </w:pPr>
      <w:r>
        <w:t>For hydropower applications, f</w:t>
      </w:r>
      <w:r w:rsidRPr="00AC6F66">
        <w:t>ull flow duration curve for the site</w:t>
      </w:r>
      <w:r>
        <w:t>,</w:t>
      </w:r>
      <w:r w:rsidRPr="00AC6F66">
        <w:t xml:space="preserve"> confirm</w:t>
      </w:r>
      <w:r>
        <w:t>ation of</w:t>
      </w:r>
      <w:r w:rsidRPr="00AC6F66">
        <w:t xml:space="preserve"> the method used to derive </w:t>
      </w:r>
      <w:r>
        <w:t>this and</w:t>
      </w:r>
      <w:r w:rsidRPr="00AC6F66">
        <w:t xml:space="preserve"> a copy</w:t>
      </w:r>
      <w:r>
        <w:t xml:space="preserve"> of the output (graph, data and catchment map) including the </w:t>
      </w:r>
      <w:proofErr w:type="gramStart"/>
      <w:r>
        <w:t>Long Term</w:t>
      </w:r>
      <w:proofErr w:type="gramEnd"/>
      <w:r>
        <w:t xml:space="preserve"> Average rainfall,</w:t>
      </w:r>
      <w:r w:rsidRPr="00A5486A">
        <w:rPr>
          <w:bCs/>
        </w:rPr>
        <w:t xml:space="preserve"> where available</w:t>
      </w:r>
      <w:r w:rsidRPr="00A5486A">
        <w:rPr>
          <w:bCs/>
        </w:rPr>
        <w:tab/>
      </w:r>
      <w:r>
        <w:rPr>
          <w:szCs w:val="26"/>
        </w:rPr>
        <w:tab/>
      </w:r>
      <w:r>
        <w:rPr>
          <w:szCs w:val="26"/>
        </w:rPr>
        <w:tab/>
      </w:r>
      <w:r>
        <w:rPr>
          <w:szCs w:val="26"/>
        </w:rPr>
        <w:tab/>
      </w:r>
      <w:r>
        <w:rPr>
          <w:szCs w:val="26"/>
        </w:rPr>
        <w:tab/>
      </w:r>
      <w:r>
        <w:rPr>
          <w:szCs w:val="26"/>
        </w:rPr>
        <w:tab/>
      </w:r>
      <w:r w:rsidRPr="00DD437B">
        <w:rPr>
          <w:szCs w:val="26"/>
        </w:rPr>
        <w:tab/>
      </w:r>
      <w:sdt>
        <w:sdtPr>
          <w:rPr>
            <w:szCs w:val="26"/>
          </w:rPr>
          <w:id w:val="-867060233"/>
          <w14:checkbox>
            <w14:checked w14:val="1"/>
            <w14:checkedState w14:val="2612" w14:font="MS Gothic"/>
            <w14:uncheckedState w14:val="2610" w14:font="MS Gothic"/>
          </w14:checkbox>
        </w:sdtPr>
        <w:sdtEndPr/>
        <w:sdtContent>
          <w:r w:rsidR="000D36F0">
            <w:rPr>
              <w:rFonts w:ascii="MS Gothic" w:eastAsia="MS Gothic" w:hAnsi="MS Gothic" w:hint="eastAsia"/>
              <w:szCs w:val="26"/>
            </w:rPr>
            <w:t>☒</w:t>
          </w:r>
        </w:sdtContent>
      </w:sdt>
    </w:p>
    <w:p w14:paraId="6D1DD732" w14:textId="157AC556" w:rsidR="00FF3A51" w:rsidRPr="00734B9D" w:rsidRDefault="00FF3A51" w:rsidP="00FF3A51">
      <w:pPr>
        <w:rPr>
          <w:bCs/>
        </w:rPr>
      </w:pPr>
      <w:r w:rsidRPr="0096182D">
        <w:rPr>
          <w:rFonts w:hint="eastAsia"/>
          <w:bCs/>
        </w:rPr>
        <w:t>Planning Authority response</w:t>
      </w:r>
      <w:r>
        <w:rPr>
          <w:bCs/>
        </w:rPr>
        <w:t>, where available</w:t>
      </w:r>
      <w:r>
        <w:rPr>
          <w:bCs/>
        </w:rPr>
        <w:tab/>
      </w:r>
      <w:r>
        <w:rPr>
          <w:bCs/>
        </w:rPr>
        <w:tab/>
      </w:r>
      <w:r>
        <w:rPr>
          <w:bCs/>
        </w:rPr>
        <w:tab/>
      </w:r>
      <w:r>
        <w:rPr>
          <w:bCs/>
        </w:rPr>
        <w:tab/>
      </w:r>
      <w:r>
        <w:rPr>
          <w:bCs/>
        </w:rPr>
        <w:tab/>
      </w:r>
      <w:r>
        <w:rPr>
          <w:bCs/>
        </w:rPr>
        <w:tab/>
      </w:r>
      <w:r>
        <w:rPr>
          <w:bCs/>
        </w:rPr>
        <w:tab/>
      </w:r>
      <w:sdt>
        <w:sdtPr>
          <w:id w:val="-632567870"/>
          <w14:checkbox>
            <w14:checked w14:val="0"/>
            <w14:checkedState w14:val="2612" w14:font="MS Gothic"/>
            <w14:uncheckedState w14:val="2610" w14:font="MS Gothic"/>
          </w14:checkbox>
        </w:sdtPr>
        <w:sdtEndPr>
          <w:rPr>
            <w:rFonts w:hint="eastAsia"/>
          </w:rPr>
        </w:sdtEndPr>
        <w:sdtContent>
          <w:r w:rsidR="00393DFC">
            <w:rPr>
              <w:rFonts w:ascii="MS Gothic" w:eastAsia="MS Gothic" w:hAnsi="MS Gothic" w:hint="eastAsia"/>
            </w:rPr>
            <w:t>☐</w:t>
          </w:r>
        </w:sdtContent>
      </w:sdt>
    </w:p>
    <w:p w14:paraId="2CD57ADF" w14:textId="77777777" w:rsidR="00FF3A51" w:rsidRDefault="00FF3A51" w:rsidP="00FF3A51">
      <w:pPr>
        <w:rPr>
          <w:bCs/>
          <w:color w:val="3C3C41"/>
        </w:rPr>
      </w:pPr>
      <w:r w:rsidRPr="00A5486A">
        <w:rPr>
          <w:bCs/>
        </w:rPr>
        <w:t>Additional supporting information</w:t>
      </w:r>
      <w:r>
        <w:rPr>
          <w:bCs/>
          <w:color w:val="3C3C41"/>
        </w:rPr>
        <w:tab/>
        <w:t>- please list below:</w:t>
      </w:r>
      <w:r>
        <w:rPr>
          <w:bCs/>
          <w:color w:val="3C3C41"/>
        </w:rPr>
        <w:tab/>
      </w:r>
      <w:r>
        <w:rPr>
          <w:bCs/>
          <w:color w:val="3C3C41"/>
        </w:rPr>
        <w:tab/>
      </w:r>
    </w:p>
    <w:p w14:paraId="14D79175" w14:textId="064A134A" w:rsidR="00044D0C" w:rsidRDefault="003F5109" w:rsidP="00DD437B">
      <w:pPr>
        <w:rPr>
          <w:bCs/>
          <w:color w:val="3C3C41"/>
        </w:rPr>
      </w:pPr>
      <w:r>
        <w:rPr>
          <w:bCs/>
          <w:color w:val="3C3C41"/>
        </w:rPr>
        <w:tab/>
      </w:r>
      <w:r>
        <w:rPr>
          <w:bCs/>
          <w:color w:val="3C3C41"/>
        </w:rPr>
        <w:tab/>
      </w:r>
      <w:r>
        <w:rPr>
          <w:bCs/>
          <w:color w:val="3C3C41"/>
        </w:rPr>
        <w:tab/>
      </w:r>
    </w:p>
    <w:p w14:paraId="5840C251" w14:textId="77777777" w:rsidR="00F665BB" w:rsidRDefault="00F665BB" w:rsidP="00F665BB">
      <w:r>
        <w:t>Intake Dimensions and Fish Pass Details Celynog Isaf V1.2</w:t>
      </w:r>
    </w:p>
    <w:p w14:paraId="476B86B3" w14:textId="77777777" w:rsidR="00F665BB" w:rsidRDefault="00F665BB" w:rsidP="00F665BB">
      <w:r>
        <w:t>Intake Dimensions Celynog Isaf V1.5</w:t>
      </w:r>
    </w:p>
    <w:p w14:paraId="031B62BD" w14:textId="77777777" w:rsidR="00F665BB" w:rsidRDefault="00F665BB" w:rsidP="00F665BB">
      <w:r>
        <w:t>Intake General Arrangement Celynog Isaf V2.0</w:t>
      </w:r>
    </w:p>
    <w:p w14:paraId="4CA79ABE" w14:textId="77777777" w:rsidR="00F665BB" w:rsidRDefault="00F665BB" w:rsidP="00F665BB">
      <w:r>
        <w:t>Forebay Tank Celynog Isaf V2.0</w:t>
      </w:r>
    </w:p>
    <w:p w14:paraId="54E839B3" w14:textId="77777777" w:rsidR="00F665BB" w:rsidRDefault="00F665BB" w:rsidP="00F665BB">
      <w:r>
        <w:t>Powerhouse GA and Dimensions Celynog Isaf V1.5</w:t>
      </w:r>
    </w:p>
    <w:p w14:paraId="65B08A36" w14:textId="77777777" w:rsidR="00F665BB" w:rsidRDefault="00F665BB" w:rsidP="00F665BB">
      <w:r>
        <w:t>General Layout Celynog Isaf V3.2</w:t>
      </w:r>
    </w:p>
    <w:p w14:paraId="6C4F5BAE" w14:textId="0B409F89" w:rsidR="000D40E7" w:rsidRPr="00F665BB" w:rsidRDefault="000D40E7" w:rsidP="00F665BB">
      <w:pPr>
        <w:rPr>
          <w:color w:val="000000" w:themeColor="text1"/>
        </w:rPr>
      </w:pPr>
      <w:r w:rsidRPr="00F665BB">
        <w:rPr>
          <w:color w:val="000000" w:themeColor="text1"/>
        </w:rPr>
        <w:t xml:space="preserve">FDC </w:t>
      </w:r>
      <w:r w:rsidR="00F665BB" w:rsidRPr="00F665BB">
        <w:rPr>
          <w:color w:val="000000" w:themeColor="text1"/>
        </w:rPr>
        <w:t>Celynog Isaf</w:t>
      </w:r>
    </w:p>
    <w:p w14:paraId="102D8E01" w14:textId="17ED640E" w:rsidR="000D40E7" w:rsidRPr="00F665BB" w:rsidRDefault="000D40E7" w:rsidP="00E03FAB">
      <w:pPr>
        <w:rPr>
          <w:color w:val="000000" w:themeColor="text1"/>
        </w:rPr>
      </w:pPr>
      <w:r w:rsidRPr="00F665BB">
        <w:rPr>
          <w:color w:val="000000" w:themeColor="text1"/>
        </w:rPr>
        <w:t>LF results for outlet (27</w:t>
      </w:r>
      <w:r w:rsidR="00F665BB" w:rsidRPr="00F665BB">
        <w:rPr>
          <w:color w:val="000000" w:themeColor="text1"/>
        </w:rPr>
        <w:t>9458</w:t>
      </w:r>
      <w:r w:rsidRPr="00F665BB">
        <w:rPr>
          <w:color w:val="000000" w:themeColor="text1"/>
        </w:rPr>
        <w:t xml:space="preserve"> 3</w:t>
      </w:r>
      <w:r w:rsidR="00F665BB" w:rsidRPr="00F665BB">
        <w:rPr>
          <w:color w:val="000000" w:themeColor="text1"/>
        </w:rPr>
        <w:t>20471</w:t>
      </w:r>
      <w:r w:rsidRPr="00F665BB">
        <w:rPr>
          <w:color w:val="000000" w:themeColor="text1"/>
        </w:rPr>
        <w:t>)</w:t>
      </w:r>
    </w:p>
    <w:p w14:paraId="62D2B494" w14:textId="77D8DC09" w:rsidR="00E03FAB" w:rsidRPr="00F665BB" w:rsidRDefault="00F665BB" w:rsidP="00DD437B">
      <w:pPr>
        <w:rPr>
          <w:rFonts w:eastAsia="MS Gothic" w:cs="Arial"/>
          <w:color w:val="000000" w:themeColor="text1"/>
        </w:rPr>
      </w:pPr>
      <w:r w:rsidRPr="00F665BB">
        <w:rPr>
          <w:rFonts w:eastAsia="MS Gothic" w:cs="Arial"/>
          <w:color w:val="000000" w:themeColor="text1"/>
        </w:rPr>
        <w:t xml:space="preserve">Photo Survey </w:t>
      </w:r>
      <w:proofErr w:type="spellStart"/>
      <w:r w:rsidRPr="00F665BB">
        <w:rPr>
          <w:rFonts w:eastAsia="MS Gothic" w:cs="Arial"/>
          <w:color w:val="000000" w:themeColor="text1"/>
        </w:rPr>
        <w:t>Geomorph</w:t>
      </w:r>
      <w:proofErr w:type="spellEnd"/>
      <w:r w:rsidRPr="00F665BB">
        <w:rPr>
          <w:rFonts w:eastAsia="MS Gothic" w:cs="Arial"/>
          <w:color w:val="000000" w:themeColor="text1"/>
        </w:rPr>
        <w:t xml:space="preserve"> V3.0</w:t>
      </w:r>
    </w:p>
    <w:p w14:paraId="557E3968" w14:textId="1D1702FB" w:rsidR="00F665BB" w:rsidRDefault="00F665BB" w:rsidP="00DD437B">
      <w:pPr>
        <w:rPr>
          <w:rFonts w:eastAsia="MS Gothic" w:cs="Arial"/>
        </w:rPr>
      </w:pPr>
      <w:proofErr w:type="spellStart"/>
      <w:r>
        <w:rPr>
          <w:rFonts w:eastAsia="MS Gothic" w:cs="Arial"/>
        </w:rPr>
        <w:t>Afon</w:t>
      </w:r>
      <w:proofErr w:type="spellEnd"/>
      <w:r>
        <w:rPr>
          <w:rFonts w:eastAsia="MS Gothic" w:cs="Arial"/>
        </w:rPr>
        <w:t xml:space="preserve"> Celynog </w:t>
      </w:r>
      <w:proofErr w:type="spellStart"/>
      <w:r>
        <w:rPr>
          <w:rFonts w:eastAsia="MS Gothic" w:cs="Arial"/>
        </w:rPr>
        <w:t>Geomorph</w:t>
      </w:r>
      <w:proofErr w:type="spellEnd"/>
      <w:r>
        <w:rPr>
          <w:rFonts w:eastAsia="MS Gothic" w:cs="Arial"/>
        </w:rPr>
        <w:t xml:space="preserve"> Assessment</w:t>
      </w:r>
    </w:p>
    <w:p w14:paraId="16DA124E" w14:textId="27CA80BE" w:rsidR="00F665BB" w:rsidRDefault="00F665BB" w:rsidP="00DD437B">
      <w:pPr>
        <w:rPr>
          <w:rFonts w:eastAsia="MS Gothic" w:cs="Arial"/>
        </w:rPr>
      </w:pPr>
      <w:proofErr w:type="spellStart"/>
      <w:r>
        <w:rPr>
          <w:rFonts w:eastAsia="MS Gothic" w:cs="Arial"/>
        </w:rPr>
        <w:t>Afon</w:t>
      </w:r>
      <w:proofErr w:type="spellEnd"/>
      <w:r>
        <w:rPr>
          <w:rFonts w:eastAsia="MS Gothic" w:cs="Arial"/>
        </w:rPr>
        <w:t xml:space="preserve"> Celynog lower scheme Ecology Report 140818</w:t>
      </w:r>
    </w:p>
    <w:p w14:paraId="1EB9C06F" w14:textId="77777777" w:rsidR="00F665BB" w:rsidRPr="00F665BB" w:rsidRDefault="00F665BB" w:rsidP="00DD437B">
      <w:pPr>
        <w:rPr>
          <w:rFonts w:eastAsia="MS Gothic" w:cs="Arial"/>
        </w:rPr>
      </w:pPr>
    </w:p>
    <w:sectPr w:rsidR="00F665BB" w:rsidRPr="00F665BB" w:rsidSect="00D92216">
      <w:pgSz w:w="11906" w:h="16838" w:code="9"/>
      <w:pgMar w:top="567" w:right="924" w:bottom="851" w:left="1134" w:header="284" w:footer="3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D99FD8" w14:textId="77777777" w:rsidR="006B01A0" w:rsidRDefault="006B01A0" w:rsidP="001F125D">
      <w:r>
        <w:separator/>
      </w:r>
    </w:p>
  </w:endnote>
  <w:endnote w:type="continuationSeparator" w:id="0">
    <w:p w14:paraId="0C62F018" w14:textId="77777777" w:rsidR="006B01A0" w:rsidRDefault="006B01A0"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1485B2" w14:textId="73287811" w:rsidR="00D047A7" w:rsidRPr="00D4360E" w:rsidRDefault="00A07640" w:rsidP="00D047A7">
    <w:pPr>
      <w:pStyle w:val="Footer"/>
      <w:rPr>
        <w:sz w:val="20"/>
        <w:szCs w:val="20"/>
      </w:rPr>
    </w:pPr>
    <w:r>
      <w:rPr>
        <w:noProof/>
        <w:lang w:val="en-US"/>
      </w:rPr>
      <mc:AlternateContent>
        <mc:Choice Requires="wps">
          <w:drawing>
            <wp:anchor distT="0" distB="0" distL="114300" distR="114300" simplePos="0" relativeHeight="251658240" behindDoc="0" locked="0" layoutInCell="1" allowOverlap="1" wp14:anchorId="6F9C6BC5" wp14:editId="5F985CAE">
              <wp:simplePos x="0" y="0"/>
              <wp:positionH relativeFrom="page">
                <wp:posOffset>5877560</wp:posOffset>
              </wp:positionH>
              <wp:positionV relativeFrom="page">
                <wp:posOffset>10329545</wp:posOffset>
              </wp:positionV>
              <wp:extent cx="1140460" cy="217805"/>
              <wp:effectExtent l="0" t="0" r="2540" b="0"/>
              <wp:wrapNone/>
              <wp:docPr id="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12700">
                            <a:solidFill>
                              <a:srgbClr val="005541"/>
                            </a:solidFill>
                            <a:miter lim="800000"/>
                            <a:headEnd/>
                            <a:tailEnd/>
                          </a14:hiddenLine>
                        </a:ext>
                      </a:extLst>
                    </wps:spPr>
                    <wps:txbx>
                      <w:txbxContent>
                        <w:p w14:paraId="012E8D8F" w14:textId="06BC631C" w:rsidR="00D047A7" w:rsidRPr="00D4360E" w:rsidRDefault="00D047A7" w:rsidP="00D047A7">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A93A9A">
                            <w:rPr>
                              <w:noProof/>
                              <w:color w:val="0091A5"/>
                              <w:sz w:val="20"/>
                              <w:szCs w:val="20"/>
                            </w:rPr>
                            <w:t>5</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A93A9A">
                            <w:rPr>
                              <w:noProof/>
                              <w:color w:val="0091A5"/>
                              <w:sz w:val="20"/>
                              <w:szCs w:val="20"/>
                            </w:rPr>
                            <w:t>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F9C6BC5" id="_x0000_t202" coordsize="21600,21600" o:spt="202" path="m,l,21600r21600,l21600,xe">
              <v:stroke joinstyle="miter"/>
              <v:path gradientshapeok="t" o:connecttype="rect"/>
            </v:shapetype>
            <v:shape id="Text Box 22" o:spid="_x0000_s1039" type="#_x0000_t202" style="position:absolute;margin-left:462.8pt;margin-top:813.35pt;width:89.8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vaNQIAADIEAAAOAAAAZHJzL2Uyb0RvYy54bWysU9tu2zAMfR+wfxD0nvgC52IjTtEkyDCg&#10;uwDtPkCW5diYLWqSErsb9u+lZCfrtrdhfjBEkTwkz6E2d0PXkovQpgGZ02geUiIkh7KRp5x+eTrO&#10;1pQYy2TJWpAip8/C0Lvt2zebXmUihhraUmiCINJkvcppba3KgsDwWnTMzEEJic4KdMcsmvoUlJr1&#10;iN61QRyGy6AHXSoNXBiDt4fRSbcev6oEt5+qyghL2pxib9b/tf8X7h9sNyw7aabqhk9tsH/oomON&#10;xKI3qAOzjJx18xdU13ANBio759AFUFUNF34GnCYK/5jmsWZK+FmQHKNuNJn/B8s/Xj5r0pQ5RaEk&#10;61CiJzFYsoOBxLGjp1cmw6hHhXF2wHuU2Y9q1APwr4ZI2NdMnsS91tDXgpXYXuQyg1epI45xIEX/&#10;AUqsw84WPNBQ6c5xh2wQREeZnm/SuF64KxklYbJEF0dfHK3W4cKXYNk1W2lj3wnoiDvkVKP0Hp1d&#10;Hox13bDsGuKKGWib8ti0rTf0qdi3mlwYrsnRfxP6b2GtdMESXNqION5gk1jD+Vy7XvYfaRQn4S5O&#10;Z8flejVLqmQxS1fhehZG6S5dhkmaHI4/pyLXfE+Y42hkyw7FMAlQQPmM1GkYFxgfHB5q0N8p6XF5&#10;c2q+nZkWlLTvJdLvNv160P6QRkmCt4U3ksUqRoNJjhA5tdfj3o4v46x0c6qxwii0hHuUqmo8i07T&#10;sZtJYFxMT+70iNzmv7Z91K+nvn0BAAD//wMAUEsDBBQABgAIAAAAIQBRU63x4gAAAA4BAAAPAAAA&#10;ZHJzL2Rvd25yZXYueG1sTI9BTsMwEEX3SNzBGiR21I5FDYQ4FaooC4QqaDiAmwxJSjyOYjdNOT3O&#10;CpYz/+nPm2w12Y6NOPjWkYZkIYAhla5qqdbwWWxu7oH5YKgynSPUcEYPq/zyIjNp5U70geMu1CyW&#10;kE+NhiaEPuXclw1a4xeuR4rZlxusCXEcal4N5hTLbcelEIpb01K80Jge1w2W37uj1fD8vj5sCvlS&#10;y/PbbbEdvTr8lK9aX19NT4/AAk7hD4ZZP6pDHp327kiVZ52GB7lUEY2BkuoO2IwkYimB7eedSgTw&#10;POP/38h/AQAA//8DAFBLAQItABQABgAIAAAAIQC2gziS/gAAAOEBAAATAAAAAAAAAAAAAAAAAAAA&#10;AABbQ29udGVudF9UeXBlc10ueG1sUEsBAi0AFAAGAAgAAAAhADj9If/WAAAAlAEAAAsAAAAAAAAA&#10;AAAAAAAALwEAAF9yZWxzLy5yZWxzUEsBAi0AFAAGAAgAAAAhAH/om9o1AgAAMgQAAA4AAAAAAAAA&#10;AAAAAAAALgIAAGRycy9lMm9Eb2MueG1sUEsBAi0AFAAGAAgAAAAhAFFTrfHiAAAADgEAAA8AAAAA&#10;AAAAAAAAAAAAjwQAAGRycy9kb3ducmV2LnhtbFBLBQYAAAAABAAEAPMAAACeBQAAAAA=&#10;" stroked="f">
              <v:textbox inset="0,0">
                <w:txbxContent>
                  <w:p w14:paraId="012E8D8F" w14:textId="06BC631C" w:rsidR="00D047A7" w:rsidRPr="00D4360E" w:rsidRDefault="00D047A7" w:rsidP="00D047A7">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A93A9A">
                      <w:rPr>
                        <w:noProof/>
                        <w:color w:val="0091A5"/>
                        <w:sz w:val="20"/>
                        <w:szCs w:val="20"/>
                      </w:rPr>
                      <w:t>5</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A93A9A">
                      <w:rPr>
                        <w:noProof/>
                        <w:color w:val="0091A5"/>
                        <w:sz w:val="20"/>
                        <w:szCs w:val="20"/>
                      </w:rPr>
                      <w:t>8</w:t>
                    </w:r>
                    <w:r w:rsidRPr="00D4360E">
                      <w:rPr>
                        <w:color w:val="0091A5"/>
                        <w:sz w:val="20"/>
                        <w:szCs w:val="20"/>
                      </w:rPr>
                      <w:fldChar w:fldCharType="end"/>
                    </w:r>
                  </w:p>
                </w:txbxContent>
              </v:textbox>
              <w10:wrap anchorx="page" anchory="page"/>
            </v:shape>
          </w:pict>
        </mc:Fallback>
      </mc:AlternateContent>
    </w:r>
    <w:r>
      <w:rPr>
        <w:noProof/>
        <w:lang w:val="en-US"/>
      </w:rPr>
      <mc:AlternateContent>
        <mc:Choice Requires="wps">
          <w:drawing>
            <wp:anchor distT="0" distB="0" distL="114300" distR="114300" simplePos="0" relativeHeight="251659264" behindDoc="0" locked="0" layoutInCell="1" allowOverlap="1" wp14:anchorId="5EDF5961" wp14:editId="1D2EDE51">
              <wp:simplePos x="0" y="0"/>
              <wp:positionH relativeFrom="page">
                <wp:posOffset>8567420</wp:posOffset>
              </wp:positionH>
              <wp:positionV relativeFrom="page">
                <wp:posOffset>7147560</wp:posOffset>
              </wp:positionV>
              <wp:extent cx="1139825" cy="217805"/>
              <wp:effectExtent l="0" t="0" r="3175" b="0"/>
              <wp:wrapNone/>
              <wp:docPr id="9"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9825" cy="217805"/>
                      </a:xfrm>
                      <a:prstGeom prst="rect">
                        <a:avLst/>
                      </a:prstGeom>
                      <a:solidFill>
                        <a:srgbClr val="FFFFFF"/>
                      </a:solidFill>
                      <a:ln>
                        <a:noFill/>
                      </a:ln>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12700">
                            <a:solidFill>
                              <a:srgbClr val="005541"/>
                            </a:solidFill>
                            <a:miter lim="800000"/>
                            <a:headEnd/>
                            <a:tailEnd/>
                          </a14:hiddenLine>
                        </a:ext>
                      </a:extLst>
                    </wps:spPr>
                    <wps:txbx>
                      <w:txbxContent>
                        <w:p w14:paraId="07876855" w14:textId="39D5C971" w:rsidR="00D047A7" w:rsidRPr="00D4360E" w:rsidRDefault="00D047A7" w:rsidP="00D047A7">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A93A9A">
                            <w:rPr>
                              <w:noProof/>
                              <w:color w:val="0091A5"/>
                              <w:sz w:val="20"/>
                              <w:szCs w:val="20"/>
                            </w:rPr>
                            <w:t>5</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A93A9A">
                            <w:rPr>
                              <w:noProof/>
                              <w:color w:val="0091A5"/>
                              <w:sz w:val="20"/>
                              <w:szCs w:val="20"/>
                            </w:rPr>
                            <w:t>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DF5961" id="_x0000_s1040" type="#_x0000_t202" style="position:absolute;margin-left:674.6pt;margin-top:562.8pt;width:89.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ovuOAIAADkEAAAOAAAAZHJzL2Uyb0RvYy54bWysU8mO2zAMvRfoPwi6J17qLDbiDCYJUhSY&#10;LsBMP0CR5QW1RVVSYqfF/HspOclM21tRHwxSIh/J98TV3dC15CS0aUDmNJqGlAjJoWhkldOvT/vJ&#10;khJjmSxYC1Lk9CwMvVu/fbPqVSZiqKEthCYIIk3Wq5zW1qosCAyvRcfMFJSQeFmC7phFV1dBoVmP&#10;6F0bxGE4D3rQhdLAhTF4uhsv6drjl6Xg9nNZGmFJm1Pszfq/9v+D+wfrFcsqzVTd8Esb7B+66Fgj&#10;segNascsI0fd/AXVNVyDgdJOOXQBlGXDhZ8Bp4nCP6Z5rJkSfhYkx6gbTeb/wfJPpy+aNEVOU0ok&#10;61CiJzFYsoGBxLGjp1cmw6hHhXF2wHOU2Y9q1APwb4ZI2NZMVuJea+hrwQpsL3KZwavUEcc4kEP/&#10;EQqsw44WPNBQ6s5xh2wQREeZzjdpXC/clYzepct4RgnHuzhaLMOZL8Gya7bSxr4X0BFn5FSj9B6d&#10;nR6Mdd2w7Briihlom2LftK13dHXYtpqcGD6Tvf8u6L+FtdIFS3BpI+J4gk1iDXfn2vWy/0yjOAk3&#10;cTrZz5eLSVIms0m6CJeTMEo36TxM0mS3f74UueZ7whxHI1t2OAxeGs+mI/MAxRkZ1DC+Y9w7NGrQ&#10;Pyjp8Q3n1Hw/Mi0oaT9IVME9+KuhvZFGSYKnB+8ks0WMDpMcIXJqr+bWjgtyVLqpaqww6i3hHhUr&#10;G0/mSzcXnfF9eo4vu+QW4LXvo142fv0LAAD//wMAUEsDBBQABgAIAAAAIQB9IQCq5AAAAA8BAAAP&#10;AAAAZHJzL2Rvd25yZXYueG1sTI9BT4NAEIXvJv6HzZh4s0vXQguyNKaxHkxjtPQHbGEEKrtL2C2l&#10;/nqHk97mzby8+V66HnXLBuxdY42E+SwAhqawZWMqCYd8+7AC5rwypWqtQQlXdLDObm9SlZT2Yj5x&#10;2PuKUYhxiZJQe98lnLuiRq3czHZo6PZle608yb7iZa8uFK5bLoIg4lo1hj7UqsNNjcX3/qwlvHxs&#10;TttcvFbiulvk74OLTj/Fm5T3d+PzEzCPo/8zw4RP6JAR09GeTelYS/pxEQvy0jQXYQRs8oRitQR2&#10;nHZhHAPPUv6/R/YLAAD//wMAUEsBAi0AFAAGAAgAAAAhALaDOJL+AAAA4QEAABMAAAAAAAAAAAAA&#10;AAAAAAAAAFtDb250ZW50X1R5cGVzXS54bWxQSwECLQAUAAYACAAAACEAOP0h/9YAAACUAQAACwAA&#10;AAAAAAAAAAAAAAAvAQAAX3JlbHMvLnJlbHNQSwECLQAUAAYACAAAACEAbs6L7jgCAAA5BAAADgAA&#10;AAAAAAAAAAAAAAAuAgAAZHJzL2Uyb0RvYy54bWxQSwECLQAUAAYACAAAACEAfSEAquQAAAAPAQAA&#10;DwAAAAAAAAAAAAAAAACSBAAAZHJzL2Rvd25yZXYueG1sUEsFBgAAAAAEAAQA8wAAAKMFAAAAAA==&#10;" stroked="f">
              <v:textbox inset="0,0">
                <w:txbxContent>
                  <w:p w14:paraId="07876855" w14:textId="39D5C971" w:rsidR="00D047A7" w:rsidRPr="00D4360E" w:rsidRDefault="00D047A7" w:rsidP="00D047A7">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A93A9A">
                      <w:rPr>
                        <w:noProof/>
                        <w:color w:val="0091A5"/>
                        <w:sz w:val="20"/>
                        <w:szCs w:val="20"/>
                      </w:rPr>
                      <w:t>5</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A93A9A">
                      <w:rPr>
                        <w:noProof/>
                        <w:color w:val="0091A5"/>
                        <w:sz w:val="20"/>
                        <w:szCs w:val="20"/>
                      </w:rPr>
                      <w:t>8</w:t>
                    </w:r>
                    <w:r w:rsidRPr="00D4360E">
                      <w:rPr>
                        <w:color w:val="0091A5"/>
                        <w:sz w:val="20"/>
                        <w:szCs w:val="20"/>
                      </w:rPr>
                      <w:fldChar w:fldCharType="end"/>
                    </w:r>
                  </w:p>
                </w:txbxContent>
              </v:textbox>
              <w10:wrap anchorx="page" anchory="page"/>
            </v:shape>
          </w:pict>
        </mc:Fallback>
      </mc:AlternateContent>
    </w:r>
    <w:r w:rsidR="00D047A7" w:rsidRPr="00D047A7">
      <w:rPr>
        <w:bCs/>
        <w:color w:val="0091A5"/>
        <w:sz w:val="20"/>
        <w:szCs w:val="20"/>
      </w:rPr>
      <w:t xml:space="preserve"> </w:t>
    </w:r>
    <w:r w:rsidR="00D047A7" w:rsidRPr="0092733D">
      <w:rPr>
        <w:bCs/>
        <w:color w:val="0091A5"/>
        <w:sz w:val="20"/>
        <w:szCs w:val="20"/>
      </w:rPr>
      <w:t xml:space="preserve">FORM </w:t>
    </w:r>
    <w:r w:rsidR="00D047A7">
      <w:rPr>
        <w:bCs/>
        <w:color w:val="0091A5"/>
        <w:sz w:val="20"/>
        <w:szCs w:val="20"/>
      </w:rPr>
      <w:t>WR</w:t>
    </w:r>
    <w:r w:rsidR="00D047A7" w:rsidRPr="0092733D">
      <w:rPr>
        <w:bCs/>
        <w:color w:val="0091A5"/>
        <w:sz w:val="20"/>
        <w:szCs w:val="20"/>
      </w:rPr>
      <w: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935C72" w14:textId="2F36D233" w:rsidR="00D4360E" w:rsidRPr="00D4360E" w:rsidRDefault="00A07640" w:rsidP="00D4360E">
    <w:pPr>
      <w:pStyle w:val="Footer"/>
      <w:rPr>
        <w:sz w:val="20"/>
        <w:szCs w:val="20"/>
      </w:rPr>
    </w:pPr>
    <w:r>
      <w:rPr>
        <w:noProof/>
        <w:lang w:val="en-US"/>
      </w:rPr>
      <mc:AlternateContent>
        <mc:Choice Requires="wps">
          <w:drawing>
            <wp:anchor distT="0" distB="0" distL="114300" distR="114300" simplePos="0" relativeHeight="251660288" behindDoc="0" locked="0" layoutInCell="1" allowOverlap="1" wp14:anchorId="4ECF1D0A" wp14:editId="33FA951A">
              <wp:simplePos x="0" y="0"/>
              <wp:positionH relativeFrom="page">
                <wp:posOffset>5829935</wp:posOffset>
              </wp:positionH>
              <wp:positionV relativeFrom="page">
                <wp:posOffset>10355580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12700">
                            <a:solidFill>
                              <a:srgbClr val="005541"/>
                            </a:solidFill>
                            <a:miter lim="800000"/>
                            <a:headEnd/>
                            <a:tailEnd/>
                          </a14:hiddenLine>
                        </a:ext>
                      </a:extLst>
                    </wps:spPr>
                    <wps:txbx>
                      <w:txbxContent>
                        <w:p w14:paraId="3452BE3F" w14:textId="36E876E8" w:rsidR="004B5BB1" w:rsidRPr="00D4360E" w:rsidRDefault="004B5BB1" w:rsidP="00D4360E">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A93A9A">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A93A9A">
                            <w:rPr>
                              <w:noProof/>
                              <w:color w:val="0091A5"/>
                              <w:sz w:val="20"/>
                              <w:szCs w:val="20"/>
                            </w:rPr>
                            <w:t>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ECF1D0A" id="_x0000_t202" coordsize="21600,21600" o:spt="202" path="m,l,21600r21600,l21600,xe">
              <v:stroke joinstyle="miter"/>
              <v:path gradientshapeok="t" o:connecttype="rect"/>
            </v:shapetype>
            <v:shape id="_x0000_s1041" type="#_x0000_t202" style="position:absolute;margin-left:459.05pt;margin-top:815.4pt;width:89.8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yLfNQIAADkEAAAOAAAAZHJzL2Uyb0RvYy54bWysU8mO2zAMvRfoPwi6J17gLDbiDCYJUhSY&#10;LsBMP0CW5QW1RVVSYk+L/nspOUmD9lbUB4MUycflkZuHse/IWWjTgsxpNA8pEZJD2co6p19ejrM1&#10;JcYyWbIOpMjpqzD0Yfv2zWZQmYihga4UmiCINNmgctpYq7IgMLwRPTNzUEKisQLdM4uqroNSswHR&#10;+y6Iw3AZDKBLpYELY/D1MBnp1uNXleD2U1UZYUmXU6zN+r/2/8L9g+2GZbVmqmn5pQz2D1X0rJWY&#10;9AZ1YJaRk27/gupbrsFAZecc+gCqquXC94DdROEf3Tw3TAnfCw7HqNuYzP+D5R/PnzVpS+SOEsl6&#10;pOhFjJbsYCRx7MYzKJOh17NCPzviu3N1rRr1BPyrIRL2DZO1eNQahkawEsuLXGRwFzrhGAdSDB+g&#10;xDzsZMEDjZXuHSBOgyA60vR6o8bVwl3KKAmTJZo42uJotQ4XPgXLrtFKG/tOQE+ckFON1Ht0dn4y&#10;1lXDsquLrx66tjy2XecVXRf7TpMzwzU5+u+Cbu7dOumcJbiwCXF6wSIxh7O5cj3tP9IoTsJdnM6O&#10;y/VqllTJYpauwvUsjNJdugyTNDkcf16SXOP9wNyMpmnZsRg9NTceCihfcYIapj3Gu0OhAf2dkgF3&#10;OKfm24lpQUn3XiILbuGvgvZCGiUJvhZeSRarGBUmOULk1F7FvZ0O5KR0WzeYYeJbwiMyVrV+mI7a&#10;qZoLz7iffsaXW3IHcK97r98Xv/0FAAD//wMAUEsDBBQABgAIAAAAIQCVAeOm4wAAAA4BAAAPAAAA&#10;ZHJzL2Rvd25yZXYueG1sTI/BTsMwEETvSPyDtUjcqJ0AaZvGqVBFOSCEoOkHuLFJUuJ1FLtpytez&#10;OcFxZ55mZ7L1aFs2mN43DiVEMwHMYOl0g5WEfbG9WwDzQaFWrUMj4WI8rPPrq0yl2p3x0wy7UDEK&#10;QZ8qCXUIXcq5L2tjlZ+5ziB5X663KtDZV1z36kzhtuWxEAm3qkH6UKvObGpTfu9OVsLzx+a4LeKX&#10;Kr68PRTvg0+OP+WrlLc349MKWDBj+INhqk/VIadOB3dC7VkrYRktIkLJSO4FjZgQsZzPgR0mLXmM&#10;gOcZ/z8j/wUAAP//AwBQSwECLQAUAAYACAAAACEAtoM4kv4AAADhAQAAEwAAAAAAAAAAAAAAAAAA&#10;AAAAW0NvbnRlbnRfVHlwZXNdLnhtbFBLAQItABQABgAIAAAAIQA4/SH/1gAAAJQBAAALAAAAAAAA&#10;AAAAAAAAAC8BAABfcmVscy8ucmVsc1BLAQItABQABgAIAAAAIQDWvyLfNQIAADkEAAAOAAAAAAAA&#10;AAAAAAAAAC4CAABkcnMvZTJvRG9jLnhtbFBLAQItABQABgAIAAAAIQCVAeOm4wAAAA4BAAAPAAAA&#10;AAAAAAAAAAAAAI8EAABkcnMvZG93bnJldi54bWxQSwUGAAAAAAQABADzAAAAnwUAAAAA&#10;" stroked="f">
              <v:textbox inset="0,0">
                <w:txbxContent>
                  <w:p w14:paraId="3452BE3F" w14:textId="36E876E8" w:rsidR="004B5BB1" w:rsidRPr="00D4360E" w:rsidRDefault="004B5BB1" w:rsidP="00D4360E">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A93A9A">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A93A9A">
                      <w:rPr>
                        <w:noProof/>
                        <w:color w:val="0091A5"/>
                        <w:sz w:val="20"/>
                        <w:szCs w:val="20"/>
                      </w:rPr>
                      <w:t>8</w:t>
                    </w:r>
                    <w:r w:rsidRPr="00D4360E">
                      <w:rPr>
                        <w:color w:val="0091A5"/>
                        <w:sz w:val="20"/>
                        <w:szCs w:val="20"/>
                      </w:rPr>
                      <w:fldChar w:fldCharType="end"/>
                    </w:r>
                  </w:p>
                </w:txbxContent>
              </v:textbox>
              <w10:wrap anchorx="page" anchory="page"/>
            </v:shape>
          </w:pict>
        </mc:Fallback>
      </mc:AlternateContent>
    </w:r>
    <w:r>
      <w:rPr>
        <w:noProof/>
        <w:lang w:val="en-US"/>
      </w:rPr>
      <mc:AlternateContent>
        <mc:Choice Requires="wps">
          <w:drawing>
            <wp:anchor distT="0" distB="0" distL="114300" distR="114300" simplePos="0" relativeHeight="251656192" behindDoc="0" locked="0" layoutInCell="1" allowOverlap="1" wp14:anchorId="7A99E684" wp14:editId="121143FD">
              <wp:simplePos x="0" y="0"/>
              <wp:positionH relativeFrom="page">
                <wp:posOffset>5829935</wp:posOffset>
              </wp:positionH>
              <wp:positionV relativeFrom="page">
                <wp:posOffset>10245090</wp:posOffset>
              </wp:positionV>
              <wp:extent cx="1140460" cy="217805"/>
              <wp:effectExtent l="0" t="0" r="2540" b="0"/>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12700">
                            <a:solidFill>
                              <a:srgbClr val="005541"/>
                            </a:solidFill>
                            <a:miter lim="800000"/>
                            <a:headEnd/>
                            <a:tailEnd/>
                          </a14:hiddenLine>
                        </a:ext>
                      </a:extLst>
                    </wps:spPr>
                    <wps:txbx>
                      <w:txbxContent>
                        <w:p w14:paraId="2E4143D4" w14:textId="77777777" w:rsidR="00D4360E" w:rsidRPr="00D4360E" w:rsidRDefault="00D4360E" w:rsidP="004B5BB1">
                          <w:pPr>
                            <w:jc w:val="center"/>
                            <w:rPr>
                              <w:sz w:val="20"/>
                              <w:szCs w:val="20"/>
                            </w:rPr>
                          </w:pP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99E684" id="_x0000_s1042" type="#_x0000_t202" style="position:absolute;margin-left:459.05pt;margin-top:806.7pt;width:89.8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Sh1OQIAADoEAAAOAAAAZHJzL2Uyb0RvYy54bWysU8mO2zAMvRfoPwi6J17qLDbiDCYJUhSY&#10;LsBMP0CR5QW1RVVSYqfF/HspOclM21tRHwxRJB/J98TV3dC15CS0aUDmNJqGlAjJoWhkldOvT/vJ&#10;khJjmSxYC1Lk9CwMvVu/fbPqVSZiqKEthCYIIk3Wq5zW1qosCAyvRcfMFJSQ6CxBd8yiqaug0KxH&#10;9K4N4jCcBz3oQmngwhi83Y1Ouvb4ZSm4/VyWRljS5hR7s/6v/f/g/sF6xbJKM1U3/NIG+4cuOtZI&#10;LHqD2jHLyFE3f0F1DddgoLRTDl0AZdlw4WfAaaLwj2kea6aEnwXJMepGk/l/sPzT6YsmTZHTOSol&#10;WYcaPYnBkg0MJI4dP70yGYY9Kgy0A96jzn5Wox6AfzNEwrZmshL3WkNfC1Zgf5HLDF6ljjjGgRz6&#10;j1BgHXa04IGGUneOPKSDIDrqdL5p43rhrmSUhMkcXRx9cbRYhjNfgmXXbKWNfS+gI+6QU43ae3R2&#10;ejDWdcOya4grZqBtin3Ttt7Q1WHbanJi+E72/rug/xbWShcswaWNiOMNNok1nM+163X/mUZxEm7i&#10;dLKfLxeTpExmk3QRLidhlG7SeZikyW7/fClyzfeEOY5GtuxwGLw271ycI/MAxRkZ1DA+ZFw8PNSg&#10;f1DS4yPOqfl+ZFpQ0n6QqIJ78deD9oc0ShK8PXgjmS1iNJjkCJFTez1u7bghR6WbqsYKo94S7lGx&#10;svFkvnRz0RkfqOf4skxuA17bPupl5de/AAAA//8DAFBLAwQUAAYACAAAACEAkpVZzOMAAAAOAQAA&#10;DwAAAGRycy9kb3ducmV2LnhtbEyPQU+DQBCF7yb+h82YeLMLSGiLLI1prAdjjBZ/wBZGoLKzhN1S&#10;6q93OOltZt7Lm+9lm8l0YsTBtZYUhIsABFJpq5ZqBZ/F7m4FwnlNle4soYILOtjk11eZTit7pg8c&#10;974WHEIu1Qoa7/tUSlc2aLRb2B6JtS87GO15HWpZDfrM4aaTURAk0uiW+EOje9w2WH7vT0bB0/v2&#10;uCui5zq6vMbF2+iS40/5otTtzfT4AMLj5P/MMOMzOuTMdLAnqpzoFKzDVchWFpLwPgYxW4L1cgni&#10;MN9inmSeyf818l8AAAD//wMAUEsBAi0AFAAGAAgAAAAhALaDOJL+AAAA4QEAABMAAAAAAAAAAAAA&#10;AAAAAAAAAFtDb250ZW50X1R5cGVzXS54bWxQSwECLQAUAAYACAAAACEAOP0h/9YAAACUAQAACwAA&#10;AAAAAAAAAAAAAAAvAQAAX3JlbHMvLnJlbHNQSwECLQAUAAYACAAAACEA4bEodTkCAAA6BAAADgAA&#10;AAAAAAAAAAAAAAAuAgAAZHJzL2Uyb0RvYy54bWxQSwECLQAUAAYACAAAACEAkpVZzOMAAAAOAQAA&#10;DwAAAAAAAAAAAAAAAACTBAAAZHJzL2Rvd25yZXYueG1sUEsFBgAAAAAEAAQA8wAAAKMFAAAAAA==&#10;" stroked="f">
              <v:textbox inset="0,0">
                <w:txbxContent>
                  <w:p w14:paraId="2E4143D4" w14:textId="77777777" w:rsidR="00D4360E" w:rsidRPr="00D4360E" w:rsidRDefault="00D4360E" w:rsidP="004B5BB1">
                    <w:pPr>
                      <w:jc w:val="center"/>
                      <w:rPr>
                        <w:sz w:val="20"/>
                        <w:szCs w:val="20"/>
                      </w:rPr>
                    </w:pPr>
                  </w:p>
                </w:txbxContent>
              </v:textbox>
              <w10:wrap anchorx="page" anchory="page"/>
            </v:shape>
          </w:pict>
        </mc:Fallback>
      </mc:AlternateContent>
    </w:r>
    <w:r>
      <w:rPr>
        <w:noProof/>
        <w:lang w:val="en-US"/>
      </w:rPr>
      <mc:AlternateContent>
        <mc:Choice Requires="wps">
          <w:drawing>
            <wp:anchor distT="0" distB="0" distL="114300" distR="114300" simplePos="0" relativeHeight="251657216" behindDoc="0" locked="0" layoutInCell="1" allowOverlap="1" wp14:anchorId="7D2D46A4" wp14:editId="077ECB18">
              <wp:simplePos x="0" y="0"/>
              <wp:positionH relativeFrom="page">
                <wp:posOffset>8567420</wp:posOffset>
              </wp:positionH>
              <wp:positionV relativeFrom="page">
                <wp:posOffset>7147560</wp:posOffset>
              </wp:positionV>
              <wp:extent cx="1139825" cy="217805"/>
              <wp:effectExtent l="0" t="0" r="3175"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9825" cy="217805"/>
                      </a:xfrm>
                      <a:prstGeom prst="rect">
                        <a:avLst/>
                      </a:prstGeom>
                      <a:solidFill>
                        <a:srgbClr val="FFFFFF"/>
                      </a:solidFill>
                      <a:ln>
                        <a:noFill/>
                      </a:ln>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12700">
                            <a:solidFill>
                              <a:srgbClr val="005541"/>
                            </a:solidFill>
                            <a:miter lim="800000"/>
                            <a:headEnd/>
                            <a:tailEnd/>
                          </a14:hiddenLine>
                        </a:ext>
                      </a:extLst>
                    </wps:spPr>
                    <wps:txbx>
                      <w:txbxContent>
                        <w:p w14:paraId="1754DB2E" w14:textId="1A9AFA2A" w:rsidR="00FF3906" w:rsidRPr="00D4360E" w:rsidRDefault="00FF3906" w:rsidP="00FF3906">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A93A9A">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A93A9A">
                            <w:rPr>
                              <w:noProof/>
                              <w:color w:val="0091A5"/>
                              <w:sz w:val="20"/>
                              <w:szCs w:val="20"/>
                            </w:rPr>
                            <w:t>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2D46A4" id="_x0000_s1043" type="#_x0000_t202" style="position:absolute;margin-left:674.6pt;margin-top:562.8pt;width:89.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IkDPOgIAADoEAAAOAAAAZHJzL2Uyb0RvYy54bWysU8mO2zAMvRfoPwi6J17qLDbiDCYJUhSY&#10;LsBMP0CR5QW1RVVSYqfF/HspOclM21tRHwxSIh/J98TV3dC15CS0aUDmNJqGlAjJoWhkldOvT/vJ&#10;khJjmSxYC1Lk9CwMvVu/fbPqVSZiqKEthCYIIk3Wq5zW1qosCAyvRcfMFJSQeFmC7phFV1dBoVmP&#10;6F0bxGE4D3rQhdLAhTF4uhsv6drjl6Xg9nNZGmFJm1Pszfq/9v+D+wfrFcsqzVTd8Esb7B+66Fgj&#10;segNascsI0fd/AXVNVyDgdJOOXQBlGXDhZ8Bp4nCP6Z5rJkSfhYkx6gbTeb/wfJPpy+aNEVO4wUl&#10;knWo0ZMYLNnAQOLY8dMrk2HYo8JAO+A56uxnNeoB+DdDJGxrJitxrzX0tWAF9he5zOBV6ohjHMih&#10;/wgF1mFHCx5oKHXnyEM6CKKjTuebNq4X7kpG79JlPKOE410cLZbhzJdg2TVbaWPfC+iIM3KqUXuP&#10;zk4PxrpuWHYNccUMtE2xb9rWO7o6bFtNTgzfyd5/F/TfwlrpgiW4tBFxPMEmsYa7c+163X+mUZyE&#10;mzid7OfLxSQpk9kkXYTLSRilm3QeJmmy2z9filzzPWGOo5EtOxwGr03i4hyZByjOyKCG8SHj4qFR&#10;g/5BSY+POKfm+5FpQUn7QaIK7sVfDe2NNEoSPD14J5ktYnSY5AiRU3s1t3bckKPSTVVjhVFvCfeo&#10;WNl4Ml+6ueiMD9RzfFkmtwGvfR/1svLrXwAAAP//AwBQSwMEFAAGAAgAAAAhAH0hAKrkAAAADwEA&#10;AA8AAABkcnMvZG93bnJldi54bWxMj0FPg0AQhe8m/ofNmHizS9dCC7I0prEeTGO09AdsYQQqu0vY&#10;LaX+eoeT3ubNvLz5XroedcsG7F1jjYT5LACGprBlYyoJh3z7sALmvDKlaq1BCVd0sM5ub1KVlPZi&#10;PnHY+4pRiHGJklB73yWcu6JGrdzMdmjo9mV7rTzJvuJlry4UrlsugiDiWjWGPtSqw02Nxff+rCW8&#10;fGxO21y8VuK6W+Tvg4tOP8WblPd34/MTMI+j/zPDhE/okBHT0Z5N6VhL+nERC/LSNBdhBGzyhGK1&#10;BHacdmEcA89S/r9H9gsAAP//AwBQSwECLQAUAAYACAAAACEAtoM4kv4AAADhAQAAEwAAAAAAAAAA&#10;AAAAAAAAAAAAW0NvbnRlbnRfVHlwZXNdLnhtbFBLAQItABQABgAIAAAAIQA4/SH/1gAAAJQBAAAL&#10;AAAAAAAAAAAAAAAAAC8BAABfcmVscy8ucmVsc1BLAQItABQABgAIAAAAIQD7IkDPOgIAADoEAAAO&#10;AAAAAAAAAAAAAAAAAC4CAABkcnMvZTJvRG9jLnhtbFBLAQItABQABgAIAAAAIQB9IQCq5AAAAA8B&#10;AAAPAAAAAAAAAAAAAAAAAJQEAABkcnMvZG93bnJldi54bWxQSwUGAAAAAAQABADzAAAApQUAAAAA&#10;" stroked="f">
              <v:textbox inset="0,0">
                <w:txbxContent>
                  <w:p w14:paraId="1754DB2E" w14:textId="1A9AFA2A" w:rsidR="00FF3906" w:rsidRPr="00D4360E" w:rsidRDefault="00FF3906" w:rsidP="00FF3906">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A93A9A">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A93A9A">
                      <w:rPr>
                        <w:noProof/>
                        <w:color w:val="0091A5"/>
                        <w:sz w:val="20"/>
                        <w:szCs w:val="20"/>
                      </w:rPr>
                      <w:t>8</w:t>
                    </w:r>
                    <w:r w:rsidRPr="00D4360E">
                      <w:rPr>
                        <w:color w:val="0091A5"/>
                        <w:sz w:val="20"/>
                        <w:szCs w:val="20"/>
                      </w:rPr>
                      <w:fldChar w:fldCharType="end"/>
                    </w:r>
                  </w:p>
                </w:txbxContent>
              </v:textbox>
              <w10:wrap anchorx="page" anchory="page"/>
            </v:shape>
          </w:pict>
        </mc:Fallback>
      </mc:AlternateContent>
    </w:r>
    <w:r w:rsidR="00D047A7" w:rsidRPr="00D047A7">
      <w:rPr>
        <w:bCs/>
        <w:color w:val="0091A5"/>
        <w:sz w:val="20"/>
        <w:szCs w:val="20"/>
      </w:rPr>
      <w:t xml:space="preserve"> </w:t>
    </w:r>
    <w:r w:rsidR="00D047A7" w:rsidRPr="0092733D">
      <w:rPr>
        <w:bCs/>
        <w:color w:val="0091A5"/>
        <w:sz w:val="20"/>
        <w:szCs w:val="20"/>
      </w:rPr>
      <w:t xml:space="preserve">FORM </w:t>
    </w:r>
    <w:r w:rsidR="00D047A7">
      <w:rPr>
        <w:bCs/>
        <w:color w:val="0091A5"/>
        <w:sz w:val="20"/>
        <w:szCs w:val="20"/>
      </w:rPr>
      <w:t>WR</w:t>
    </w:r>
    <w:r w:rsidR="00D047A7" w:rsidRPr="0092733D">
      <w:rPr>
        <w:bCs/>
        <w:color w:val="0091A5"/>
        <w:sz w:val="20"/>
        <w:szCs w:val="20"/>
      </w:rPr>
      <w:t>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CA3E74" w14:textId="77777777" w:rsidR="006B01A0" w:rsidRDefault="006B01A0" w:rsidP="001F125D">
      <w:r>
        <w:separator/>
      </w:r>
    </w:p>
  </w:footnote>
  <w:footnote w:type="continuationSeparator" w:id="0">
    <w:p w14:paraId="66309D82" w14:textId="77777777" w:rsidR="006B01A0" w:rsidRDefault="006B01A0"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710FC3" w14:textId="158B1EBD" w:rsidR="002369DB" w:rsidRDefault="00A07640" w:rsidP="006E5CDE">
    <w:pPr>
      <w:ind w:left="-142"/>
      <w:rPr>
        <w:b/>
        <w:bCs/>
        <w:color w:val="0091A5"/>
        <w:sz w:val="32"/>
        <w:szCs w:val="32"/>
      </w:rPr>
    </w:pPr>
    <w:r>
      <w:rPr>
        <w:noProof/>
        <w:lang w:val="en-US"/>
      </w:rPr>
      <w:drawing>
        <wp:anchor distT="0" distB="0" distL="114300" distR="114300" simplePos="0" relativeHeight="251655168" behindDoc="1" locked="1" layoutInCell="1" allowOverlap="1" wp14:anchorId="3974BEF9" wp14:editId="67E09FEC">
          <wp:simplePos x="0" y="0"/>
          <wp:positionH relativeFrom="page">
            <wp:posOffset>6110605</wp:posOffset>
          </wp:positionH>
          <wp:positionV relativeFrom="page">
            <wp:posOffset>174625</wp:posOffset>
          </wp:positionV>
          <wp:extent cx="1090930" cy="750570"/>
          <wp:effectExtent l="0" t="0" r="0" b="0"/>
          <wp:wrapNone/>
          <wp:docPr id="12" name="Picture 12"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0930" cy="7505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E065E">
      <w:rPr>
        <w:b/>
        <w:bCs/>
        <w:color w:val="0091A5"/>
        <w:sz w:val="32"/>
        <w:szCs w:val="32"/>
      </w:rPr>
      <w:t xml:space="preserve">FORM </w:t>
    </w:r>
    <w:r w:rsidR="00D047A7">
      <w:rPr>
        <w:b/>
        <w:bCs/>
        <w:color w:val="0091A5"/>
        <w:sz w:val="32"/>
        <w:szCs w:val="32"/>
      </w:rPr>
      <w:t>WRD</w:t>
    </w:r>
    <w:r w:rsidR="003E065E">
      <w:rPr>
        <w:b/>
        <w:bCs/>
        <w:color w:val="0091A5"/>
        <w:sz w:val="32"/>
        <w:szCs w:val="32"/>
      </w:rPr>
      <w:t xml:space="preserve">: </w:t>
    </w:r>
    <w:r w:rsidR="002369DB">
      <w:rPr>
        <w:b/>
        <w:bCs/>
        <w:color w:val="0091A5"/>
        <w:sz w:val="32"/>
        <w:szCs w:val="32"/>
      </w:rPr>
      <w:t>Application</w:t>
    </w:r>
    <w:r w:rsidR="003E065E">
      <w:rPr>
        <w:b/>
        <w:bCs/>
        <w:color w:val="0091A5"/>
        <w:sz w:val="32"/>
        <w:szCs w:val="32"/>
      </w:rPr>
      <w:t xml:space="preserve"> for a </w:t>
    </w:r>
    <w:r w:rsidR="00A458C2">
      <w:rPr>
        <w:b/>
        <w:bCs/>
        <w:color w:val="0091A5"/>
        <w:sz w:val="32"/>
        <w:szCs w:val="32"/>
      </w:rPr>
      <w:t>n</w:t>
    </w:r>
    <w:r w:rsidR="003E065E">
      <w:rPr>
        <w:b/>
        <w:bCs/>
        <w:color w:val="0091A5"/>
        <w:sz w:val="32"/>
        <w:szCs w:val="32"/>
      </w:rPr>
      <w:t xml:space="preserve">ew </w:t>
    </w:r>
    <w:r w:rsidR="00A458C2">
      <w:rPr>
        <w:b/>
        <w:bCs/>
        <w:color w:val="0091A5"/>
        <w:sz w:val="32"/>
        <w:szCs w:val="32"/>
      </w:rPr>
      <w:t>a</w:t>
    </w:r>
    <w:r w:rsidR="003E065E">
      <w:rPr>
        <w:b/>
        <w:bCs/>
        <w:color w:val="0091A5"/>
        <w:sz w:val="32"/>
        <w:szCs w:val="32"/>
      </w:rPr>
      <w:t xml:space="preserve">bstraction </w:t>
    </w:r>
    <w:r w:rsidR="00A458C2">
      <w:rPr>
        <w:b/>
        <w:bCs/>
        <w:color w:val="0091A5"/>
        <w:sz w:val="32"/>
        <w:szCs w:val="32"/>
      </w:rPr>
      <w:t>l</w:t>
    </w:r>
    <w:r w:rsidR="003E065E">
      <w:rPr>
        <w:b/>
        <w:bCs/>
        <w:color w:val="0091A5"/>
        <w:sz w:val="32"/>
        <w:szCs w:val="32"/>
      </w:rPr>
      <w:t xml:space="preserve">icence </w:t>
    </w:r>
  </w:p>
  <w:p w14:paraId="1F767E30" w14:textId="509A4F6E" w:rsidR="003E065E" w:rsidRDefault="003E065E" w:rsidP="006E5CDE">
    <w:pPr>
      <w:ind w:left="-142"/>
      <w:rPr>
        <w:b/>
        <w:bCs/>
        <w:color w:val="0091A5"/>
        <w:sz w:val="32"/>
        <w:szCs w:val="32"/>
      </w:rPr>
    </w:pPr>
    <w:r>
      <w:rPr>
        <w:b/>
        <w:bCs/>
        <w:color w:val="0091A5"/>
        <w:sz w:val="32"/>
        <w:szCs w:val="32"/>
      </w:rPr>
      <w:t>or</w:t>
    </w:r>
    <w:r w:rsidR="00A458C2">
      <w:rPr>
        <w:b/>
        <w:bCs/>
        <w:color w:val="0091A5"/>
        <w:sz w:val="32"/>
        <w:szCs w:val="32"/>
      </w:rPr>
      <w:t xml:space="preserve"> a t</w:t>
    </w:r>
    <w:r>
      <w:rPr>
        <w:b/>
        <w:bCs/>
        <w:color w:val="0091A5"/>
        <w:sz w:val="32"/>
        <w:szCs w:val="32"/>
      </w:rPr>
      <w:t xml:space="preserve">echnical </w:t>
    </w:r>
    <w:r w:rsidR="00A458C2">
      <w:rPr>
        <w:b/>
        <w:bCs/>
        <w:color w:val="0091A5"/>
        <w:sz w:val="32"/>
        <w:szCs w:val="32"/>
      </w:rPr>
      <w:t>v</w:t>
    </w:r>
    <w:r>
      <w:rPr>
        <w:b/>
        <w:bCs/>
        <w:color w:val="0091A5"/>
        <w:sz w:val="32"/>
        <w:szCs w:val="32"/>
      </w:rPr>
      <w:t xml:space="preserve">ariation to an </w:t>
    </w:r>
    <w:r w:rsidR="00A458C2">
      <w:rPr>
        <w:b/>
        <w:bCs/>
        <w:color w:val="0091A5"/>
        <w:sz w:val="32"/>
        <w:szCs w:val="32"/>
      </w:rPr>
      <w:t>a</w:t>
    </w:r>
    <w:r>
      <w:rPr>
        <w:b/>
        <w:bCs/>
        <w:color w:val="0091A5"/>
        <w:sz w:val="32"/>
        <w:szCs w:val="32"/>
      </w:rPr>
      <w:t xml:space="preserve">bstraction </w:t>
    </w:r>
    <w:r w:rsidR="00A458C2">
      <w:rPr>
        <w:b/>
        <w:bCs/>
        <w:color w:val="0091A5"/>
        <w:sz w:val="32"/>
        <w:szCs w:val="32"/>
      </w:rPr>
      <w:t>l</w:t>
    </w:r>
    <w:r>
      <w:rPr>
        <w:b/>
        <w:bCs/>
        <w:color w:val="0091A5"/>
        <w:sz w:val="32"/>
        <w:szCs w:val="32"/>
      </w:rPr>
      <w:t>icence</w:t>
    </w:r>
  </w:p>
  <w:p w14:paraId="1FD3C2D1" w14:textId="77777777" w:rsidR="006E5CDE" w:rsidRDefault="006C2E13" w:rsidP="006E5CDE">
    <w:pPr>
      <w:autoSpaceDE w:val="0"/>
      <w:autoSpaceDN w:val="0"/>
      <w:adjustRightInd w:val="0"/>
      <w:ind w:left="-142"/>
      <w:rPr>
        <w:b/>
        <w:bCs/>
        <w:color w:val="00A0AA"/>
        <w:sz w:val="20"/>
        <w:szCs w:val="20"/>
      </w:rPr>
    </w:pPr>
    <w:r w:rsidRPr="00FD1F0A">
      <w:rPr>
        <w:b/>
        <w:bCs/>
        <w:color w:val="00A0AA"/>
        <w:sz w:val="20"/>
        <w:szCs w:val="20"/>
      </w:rPr>
      <w:t>Water Resources Act 1991</w:t>
    </w:r>
    <w:r>
      <w:rPr>
        <w:b/>
        <w:bCs/>
        <w:color w:val="00A0AA"/>
        <w:sz w:val="20"/>
        <w:szCs w:val="20"/>
      </w:rPr>
      <w:t xml:space="preserve">, </w:t>
    </w:r>
    <w:r w:rsidRPr="00FD1F0A">
      <w:rPr>
        <w:b/>
        <w:bCs/>
        <w:color w:val="00A0AA"/>
        <w:sz w:val="20"/>
        <w:szCs w:val="20"/>
      </w:rPr>
      <w:t xml:space="preserve">Environment Act 1995, </w:t>
    </w:r>
    <w:r>
      <w:rPr>
        <w:b/>
        <w:bCs/>
        <w:color w:val="00A0AA"/>
        <w:sz w:val="20"/>
        <w:szCs w:val="20"/>
      </w:rPr>
      <w:t xml:space="preserve">The Water Resources (Abstraction and </w:t>
    </w:r>
  </w:p>
  <w:p w14:paraId="19E59B6D" w14:textId="77777777" w:rsidR="006C2E13" w:rsidRPr="00FD1F0A" w:rsidRDefault="006C2E13" w:rsidP="006E5CDE">
    <w:pPr>
      <w:autoSpaceDE w:val="0"/>
      <w:autoSpaceDN w:val="0"/>
      <w:adjustRightInd w:val="0"/>
      <w:ind w:left="-142"/>
      <w:rPr>
        <w:b/>
        <w:bCs/>
        <w:color w:val="00A0AA"/>
        <w:sz w:val="20"/>
        <w:szCs w:val="20"/>
      </w:rPr>
    </w:pPr>
    <w:r>
      <w:rPr>
        <w:b/>
        <w:bCs/>
        <w:color w:val="00A0AA"/>
        <w:sz w:val="20"/>
        <w:szCs w:val="20"/>
      </w:rPr>
      <w:t xml:space="preserve">Impoundment) Regulations 2006, </w:t>
    </w:r>
    <w:r w:rsidRPr="00FD1F0A">
      <w:rPr>
        <w:b/>
        <w:bCs/>
        <w:color w:val="00A0AA"/>
        <w:sz w:val="20"/>
        <w:szCs w:val="20"/>
      </w:rPr>
      <w:t>The Natural Resources Body for Wales</w:t>
    </w:r>
    <w:r>
      <w:rPr>
        <w:b/>
        <w:bCs/>
        <w:color w:val="00A0AA"/>
        <w:sz w:val="20"/>
        <w:szCs w:val="20"/>
      </w:rPr>
      <w:t xml:space="preserve"> </w:t>
    </w:r>
    <w:r w:rsidRPr="00FD1F0A">
      <w:rPr>
        <w:b/>
        <w:bCs/>
        <w:color w:val="00A0AA"/>
        <w:sz w:val="20"/>
        <w:szCs w:val="20"/>
      </w:rPr>
      <w:t>(Functions) Order 2012</w:t>
    </w:r>
  </w:p>
  <w:p w14:paraId="188873BA" w14:textId="77777777" w:rsidR="003E065E" w:rsidRPr="00B44F4F" w:rsidRDefault="003E065E" w:rsidP="00884834">
    <w:pPr>
      <w:pStyle w:val="Header"/>
      <w:jc w:val="right"/>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CA4A5E" w14:textId="77777777" w:rsidR="00E97803" w:rsidRPr="003D4656" w:rsidRDefault="00E97803" w:rsidP="00E35674">
    <w:pPr>
      <w:rPr>
        <w:sz w:val="22"/>
        <w:szCs w:val="22"/>
        <w:lang w:eastAsia="en-GB"/>
      </w:rPr>
    </w:pPr>
  </w:p>
  <w:p w14:paraId="3F93E312" w14:textId="77777777" w:rsidR="00E97803" w:rsidRPr="00B44F4F" w:rsidRDefault="00E97803" w:rsidP="00884834">
    <w:pPr>
      <w:pStyle w:val="Header"/>
      <w:jc w:val="righ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801678"/>
    <w:multiLevelType w:val="hybridMultilevel"/>
    <w:tmpl w:val="39D6301C"/>
    <w:lvl w:ilvl="0" w:tplc="81226D64">
      <w:start w:val="12"/>
      <w:numFmt w:val="decimal"/>
      <w:lvlText w:val="%1."/>
      <w:lvlJc w:val="left"/>
      <w:pPr>
        <w:ind w:left="786"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CC3070"/>
    <w:multiLevelType w:val="hybridMultilevel"/>
    <w:tmpl w:val="E8C8E29E"/>
    <w:lvl w:ilvl="0" w:tplc="AFE8F0DE">
      <w:start w:val="8"/>
      <w:numFmt w:val="decimal"/>
      <w:lvlText w:val="%1."/>
      <w:lvlJc w:val="left"/>
      <w:pPr>
        <w:ind w:left="786"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D6304E"/>
    <w:multiLevelType w:val="hybridMultilevel"/>
    <w:tmpl w:val="38D6EB88"/>
    <w:lvl w:ilvl="0" w:tplc="1F902C98">
      <w:start w:val="1"/>
      <w:numFmt w:val="decimal"/>
      <w:lvlText w:val="%1."/>
      <w:lvlJc w:val="left"/>
      <w:pPr>
        <w:ind w:left="72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3EAB5ED1"/>
    <w:multiLevelType w:val="hybridMultilevel"/>
    <w:tmpl w:val="F24A8CE4"/>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6" w15:restartNumberingAfterBreak="0">
    <w:nsid w:val="761608A9"/>
    <w:multiLevelType w:val="hybridMultilevel"/>
    <w:tmpl w:val="E1C25182"/>
    <w:lvl w:ilvl="0" w:tplc="FE5EE38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77C21E7"/>
    <w:multiLevelType w:val="hybridMultilevel"/>
    <w:tmpl w:val="80466890"/>
    <w:lvl w:ilvl="0" w:tplc="E30CD5A6">
      <w:start w:val="9"/>
      <w:numFmt w:val="decimal"/>
      <w:lvlText w:val="%1."/>
      <w:lvlJc w:val="left"/>
      <w:pPr>
        <w:ind w:left="786"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9BF62C3"/>
    <w:multiLevelType w:val="hybridMultilevel"/>
    <w:tmpl w:val="4930354A"/>
    <w:lvl w:ilvl="0" w:tplc="4FE4680A">
      <w:start w:val="4"/>
      <w:numFmt w:val="decimal"/>
      <w:lvlText w:val="%1."/>
      <w:lvlJc w:val="left"/>
      <w:pPr>
        <w:ind w:left="786" w:hanging="360"/>
      </w:pPr>
      <w:rPr>
        <w:rFonts w:hint="default"/>
        <w:b/>
        <w:color w:val="0091A5"/>
      </w:rPr>
    </w:lvl>
    <w:lvl w:ilvl="1" w:tplc="08090019">
      <w:start w:val="1"/>
      <w:numFmt w:val="lowerLetter"/>
      <w:lvlText w:val="%2."/>
      <w:lvlJc w:val="left"/>
      <w:pPr>
        <w:ind w:left="1156" w:hanging="360"/>
      </w:pPr>
    </w:lvl>
    <w:lvl w:ilvl="2" w:tplc="0809001B" w:tentative="1">
      <w:start w:val="1"/>
      <w:numFmt w:val="lowerRoman"/>
      <w:lvlText w:val="%3."/>
      <w:lvlJc w:val="right"/>
      <w:pPr>
        <w:ind w:left="1876" w:hanging="180"/>
      </w:pPr>
    </w:lvl>
    <w:lvl w:ilvl="3" w:tplc="0809000F" w:tentative="1">
      <w:start w:val="1"/>
      <w:numFmt w:val="decimal"/>
      <w:lvlText w:val="%4."/>
      <w:lvlJc w:val="left"/>
      <w:pPr>
        <w:ind w:left="2596" w:hanging="360"/>
      </w:pPr>
    </w:lvl>
    <w:lvl w:ilvl="4" w:tplc="08090019" w:tentative="1">
      <w:start w:val="1"/>
      <w:numFmt w:val="lowerLetter"/>
      <w:lvlText w:val="%5."/>
      <w:lvlJc w:val="left"/>
      <w:pPr>
        <w:ind w:left="3316" w:hanging="360"/>
      </w:pPr>
    </w:lvl>
    <w:lvl w:ilvl="5" w:tplc="0809001B" w:tentative="1">
      <w:start w:val="1"/>
      <w:numFmt w:val="lowerRoman"/>
      <w:lvlText w:val="%6."/>
      <w:lvlJc w:val="right"/>
      <w:pPr>
        <w:ind w:left="4036" w:hanging="180"/>
      </w:pPr>
    </w:lvl>
    <w:lvl w:ilvl="6" w:tplc="0809000F" w:tentative="1">
      <w:start w:val="1"/>
      <w:numFmt w:val="decimal"/>
      <w:lvlText w:val="%7."/>
      <w:lvlJc w:val="left"/>
      <w:pPr>
        <w:ind w:left="4756" w:hanging="360"/>
      </w:pPr>
    </w:lvl>
    <w:lvl w:ilvl="7" w:tplc="08090019" w:tentative="1">
      <w:start w:val="1"/>
      <w:numFmt w:val="lowerLetter"/>
      <w:lvlText w:val="%8."/>
      <w:lvlJc w:val="left"/>
      <w:pPr>
        <w:ind w:left="5476" w:hanging="360"/>
      </w:pPr>
    </w:lvl>
    <w:lvl w:ilvl="8" w:tplc="0809001B" w:tentative="1">
      <w:start w:val="1"/>
      <w:numFmt w:val="lowerRoman"/>
      <w:lvlText w:val="%9."/>
      <w:lvlJc w:val="right"/>
      <w:pPr>
        <w:ind w:left="6196" w:hanging="180"/>
      </w:pPr>
    </w:lvl>
  </w:abstractNum>
  <w:abstractNum w:abstractNumId="9" w15:restartNumberingAfterBreak="0">
    <w:nsid w:val="7B2B65F2"/>
    <w:multiLevelType w:val="hybridMultilevel"/>
    <w:tmpl w:val="6D6A0020"/>
    <w:lvl w:ilvl="0" w:tplc="49BE936A">
      <w:start w:val="11"/>
      <w:numFmt w:val="decimal"/>
      <w:lvlText w:val="%1."/>
      <w:lvlJc w:val="left"/>
      <w:pPr>
        <w:ind w:left="786"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4"/>
  </w:num>
  <w:num w:numId="4">
    <w:abstractNumId w:val="8"/>
  </w:num>
  <w:num w:numId="5">
    <w:abstractNumId w:val="6"/>
  </w:num>
  <w:num w:numId="6">
    <w:abstractNumId w:val="7"/>
  </w:num>
  <w:num w:numId="7">
    <w:abstractNumId w:val="9"/>
  </w:num>
  <w:num w:numId="8">
    <w:abstractNumId w:val="0"/>
  </w:num>
  <w:num w:numId="9">
    <w:abstractNumId w:val="1"/>
  </w:num>
  <w:num w:numId="10">
    <w:abstractNumId w:val="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F596B"/>
    <w:rsid w:val="00007537"/>
    <w:rsid w:val="00012F58"/>
    <w:rsid w:val="000160A6"/>
    <w:rsid w:val="000244F5"/>
    <w:rsid w:val="00030A6E"/>
    <w:rsid w:val="0003100A"/>
    <w:rsid w:val="00031079"/>
    <w:rsid w:val="0003516F"/>
    <w:rsid w:val="00044D0C"/>
    <w:rsid w:val="00050DC4"/>
    <w:rsid w:val="00053E3E"/>
    <w:rsid w:val="00054EE7"/>
    <w:rsid w:val="00054F4A"/>
    <w:rsid w:val="00075C5E"/>
    <w:rsid w:val="00082C8C"/>
    <w:rsid w:val="00083217"/>
    <w:rsid w:val="0008509C"/>
    <w:rsid w:val="00086EE8"/>
    <w:rsid w:val="0009030F"/>
    <w:rsid w:val="000912F4"/>
    <w:rsid w:val="00097169"/>
    <w:rsid w:val="000A6EF7"/>
    <w:rsid w:val="000B41B1"/>
    <w:rsid w:val="000C21C2"/>
    <w:rsid w:val="000D36F0"/>
    <w:rsid w:val="000D40E7"/>
    <w:rsid w:val="000D763F"/>
    <w:rsid w:val="000E5818"/>
    <w:rsid w:val="000F0B38"/>
    <w:rsid w:val="000F1823"/>
    <w:rsid w:val="000F4983"/>
    <w:rsid w:val="00100E32"/>
    <w:rsid w:val="00110296"/>
    <w:rsid w:val="00132E48"/>
    <w:rsid w:val="00140772"/>
    <w:rsid w:val="00146E8B"/>
    <w:rsid w:val="0015561E"/>
    <w:rsid w:val="0016451B"/>
    <w:rsid w:val="0016539F"/>
    <w:rsid w:val="0016628B"/>
    <w:rsid w:val="00172C1A"/>
    <w:rsid w:val="00183B14"/>
    <w:rsid w:val="0018654F"/>
    <w:rsid w:val="00191E12"/>
    <w:rsid w:val="001930A4"/>
    <w:rsid w:val="00194D72"/>
    <w:rsid w:val="00196C4D"/>
    <w:rsid w:val="001A689E"/>
    <w:rsid w:val="001B378B"/>
    <w:rsid w:val="001B6FBC"/>
    <w:rsid w:val="001C433E"/>
    <w:rsid w:val="001C462F"/>
    <w:rsid w:val="001E09A4"/>
    <w:rsid w:val="001E73E9"/>
    <w:rsid w:val="001F03E8"/>
    <w:rsid w:val="001F125D"/>
    <w:rsid w:val="001F23BE"/>
    <w:rsid w:val="001F2FE6"/>
    <w:rsid w:val="001F38BB"/>
    <w:rsid w:val="001F6705"/>
    <w:rsid w:val="00206559"/>
    <w:rsid w:val="00210445"/>
    <w:rsid w:val="002271FC"/>
    <w:rsid w:val="0023291C"/>
    <w:rsid w:val="00232E91"/>
    <w:rsid w:val="002360DE"/>
    <w:rsid w:val="002369DB"/>
    <w:rsid w:val="00236DF7"/>
    <w:rsid w:val="00243250"/>
    <w:rsid w:val="00246133"/>
    <w:rsid w:val="00247181"/>
    <w:rsid w:val="0026090B"/>
    <w:rsid w:val="002643C0"/>
    <w:rsid w:val="00266E3E"/>
    <w:rsid w:val="00267DA1"/>
    <w:rsid w:val="002729B9"/>
    <w:rsid w:val="0027427E"/>
    <w:rsid w:val="00276D27"/>
    <w:rsid w:val="002822D3"/>
    <w:rsid w:val="002840A7"/>
    <w:rsid w:val="00287732"/>
    <w:rsid w:val="002A5AD9"/>
    <w:rsid w:val="002B42D9"/>
    <w:rsid w:val="002C1E75"/>
    <w:rsid w:val="002C5B38"/>
    <w:rsid w:val="002E7C82"/>
    <w:rsid w:val="002F19FB"/>
    <w:rsid w:val="00302D3D"/>
    <w:rsid w:val="00306C28"/>
    <w:rsid w:val="00313D94"/>
    <w:rsid w:val="00331A48"/>
    <w:rsid w:val="00332589"/>
    <w:rsid w:val="00341543"/>
    <w:rsid w:val="003473D0"/>
    <w:rsid w:val="00360793"/>
    <w:rsid w:val="00374887"/>
    <w:rsid w:val="00375AAB"/>
    <w:rsid w:val="00377299"/>
    <w:rsid w:val="00393DFC"/>
    <w:rsid w:val="00394A05"/>
    <w:rsid w:val="003A5A04"/>
    <w:rsid w:val="003A5F9F"/>
    <w:rsid w:val="003A60DE"/>
    <w:rsid w:val="003B0FD1"/>
    <w:rsid w:val="003B155F"/>
    <w:rsid w:val="003B4624"/>
    <w:rsid w:val="003C605E"/>
    <w:rsid w:val="003D11E1"/>
    <w:rsid w:val="003D36B2"/>
    <w:rsid w:val="003D4656"/>
    <w:rsid w:val="003D6E09"/>
    <w:rsid w:val="003E065E"/>
    <w:rsid w:val="003F2B9A"/>
    <w:rsid w:val="003F5109"/>
    <w:rsid w:val="004030A7"/>
    <w:rsid w:val="00414291"/>
    <w:rsid w:val="00415D35"/>
    <w:rsid w:val="004170A3"/>
    <w:rsid w:val="00417BD2"/>
    <w:rsid w:val="00421A04"/>
    <w:rsid w:val="00435208"/>
    <w:rsid w:val="0043742C"/>
    <w:rsid w:val="0045071B"/>
    <w:rsid w:val="00451680"/>
    <w:rsid w:val="00452965"/>
    <w:rsid w:val="00452D57"/>
    <w:rsid w:val="00453C41"/>
    <w:rsid w:val="004558EE"/>
    <w:rsid w:val="004610AB"/>
    <w:rsid w:val="004673F1"/>
    <w:rsid w:val="004907AF"/>
    <w:rsid w:val="004A1AF2"/>
    <w:rsid w:val="004B1334"/>
    <w:rsid w:val="004B3E49"/>
    <w:rsid w:val="004B5BB1"/>
    <w:rsid w:val="004C1A6D"/>
    <w:rsid w:val="004C46BF"/>
    <w:rsid w:val="004C4D20"/>
    <w:rsid w:val="004D6864"/>
    <w:rsid w:val="004E7208"/>
    <w:rsid w:val="004F0068"/>
    <w:rsid w:val="004F596B"/>
    <w:rsid w:val="00503EEE"/>
    <w:rsid w:val="00505865"/>
    <w:rsid w:val="00506D8A"/>
    <w:rsid w:val="00514D07"/>
    <w:rsid w:val="00516C0E"/>
    <w:rsid w:val="00521EEE"/>
    <w:rsid w:val="0053195F"/>
    <w:rsid w:val="00545E12"/>
    <w:rsid w:val="0056317A"/>
    <w:rsid w:val="0056506C"/>
    <w:rsid w:val="0058238D"/>
    <w:rsid w:val="00585F64"/>
    <w:rsid w:val="005862FC"/>
    <w:rsid w:val="00594A93"/>
    <w:rsid w:val="00595610"/>
    <w:rsid w:val="00597999"/>
    <w:rsid w:val="005A54EA"/>
    <w:rsid w:val="005A7214"/>
    <w:rsid w:val="005A730A"/>
    <w:rsid w:val="005C7E6A"/>
    <w:rsid w:val="005F700B"/>
    <w:rsid w:val="006058A0"/>
    <w:rsid w:val="00612B6E"/>
    <w:rsid w:val="0062258E"/>
    <w:rsid w:val="006232DB"/>
    <w:rsid w:val="006250B6"/>
    <w:rsid w:val="00633AED"/>
    <w:rsid w:val="006400CD"/>
    <w:rsid w:val="006434CF"/>
    <w:rsid w:val="00650C73"/>
    <w:rsid w:val="006531E1"/>
    <w:rsid w:val="00653FED"/>
    <w:rsid w:val="006B01A0"/>
    <w:rsid w:val="006C2E13"/>
    <w:rsid w:val="006D27FF"/>
    <w:rsid w:val="006D767C"/>
    <w:rsid w:val="006E5CDE"/>
    <w:rsid w:val="00701F40"/>
    <w:rsid w:val="0070236C"/>
    <w:rsid w:val="00706913"/>
    <w:rsid w:val="00711769"/>
    <w:rsid w:val="007177CF"/>
    <w:rsid w:val="00720375"/>
    <w:rsid w:val="007268C0"/>
    <w:rsid w:val="00734A32"/>
    <w:rsid w:val="00735847"/>
    <w:rsid w:val="007378A8"/>
    <w:rsid w:val="0075027A"/>
    <w:rsid w:val="00753C93"/>
    <w:rsid w:val="007601EF"/>
    <w:rsid w:val="00763519"/>
    <w:rsid w:val="0077511B"/>
    <w:rsid w:val="00775661"/>
    <w:rsid w:val="00780C8D"/>
    <w:rsid w:val="00782E72"/>
    <w:rsid w:val="007A3BA1"/>
    <w:rsid w:val="007A66A3"/>
    <w:rsid w:val="007B022D"/>
    <w:rsid w:val="007B2760"/>
    <w:rsid w:val="007B510B"/>
    <w:rsid w:val="007C4319"/>
    <w:rsid w:val="007C7768"/>
    <w:rsid w:val="007D2B45"/>
    <w:rsid w:val="007E359D"/>
    <w:rsid w:val="007F12BD"/>
    <w:rsid w:val="00806875"/>
    <w:rsid w:val="008103A2"/>
    <w:rsid w:val="00811453"/>
    <w:rsid w:val="008123ED"/>
    <w:rsid w:val="0081663B"/>
    <w:rsid w:val="00816D9A"/>
    <w:rsid w:val="008257D7"/>
    <w:rsid w:val="008362BB"/>
    <w:rsid w:val="00842FDB"/>
    <w:rsid w:val="008446AA"/>
    <w:rsid w:val="008468F6"/>
    <w:rsid w:val="008546F4"/>
    <w:rsid w:val="00854ECA"/>
    <w:rsid w:val="00861187"/>
    <w:rsid w:val="0086349A"/>
    <w:rsid w:val="008678BF"/>
    <w:rsid w:val="00876E83"/>
    <w:rsid w:val="00884834"/>
    <w:rsid w:val="008872AF"/>
    <w:rsid w:val="00896850"/>
    <w:rsid w:val="008A3BD8"/>
    <w:rsid w:val="008C054C"/>
    <w:rsid w:val="008C2B01"/>
    <w:rsid w:val="008D1DC1"/>
    <w:rsid w:val="008D5A28"/>
    <w:rsid w:val="008D5FC7"/>
    <w:rsid w:val="008D759F"/>
    <w:rsid w:val="008E30A7"/>
    <w:rsid w:val="008E586A"/>
    <w:rsid w:val="008F04B4"/>
    <w:rsid w:val="008F1E4E"/>
    <w:rsid w:val="0092787A"/>
    <w:rsid w:val="009344AE"/>
    <w:rsid w:val="0094037D"/>
    <w:rsid w:val="009429DE"/>
    <w:rsid w:val="00953E12"/>
    <w:rsid w:val="009626D9"/>
    <w:rsid w:val="009642B1"/>
    <w:rsid w:val="00965B51"/>
    <w:rsid w:val="0096796A"/>
    <w:rsid w:val="00995DC7"/>
    <w:rsid w:val="009C0BCD"/>
    <w:rsid w:val="009C5B7A"/>
    <w:rsid w:val="009C7860"/>
    <w:rsid w:val="009D13A0"/>
    <w:rsid w:val="009D6D1C"/>
    <w:rsid w:val="009E16A5"/>
    <w:rsid w:val="009E646E"/>
    <w:rsid w:val="009F2323"/>
    <w:rsid w:val="00A0130B"/>
    <w:rsid w:val="00A01A1F"/>
    <w:rsid w:val="00A031B3"/>
    <w:rsid w:val="00A07640"/>
    <w:rsid w:val="00A10929"/>
    <w:rsid w:val="00A16A28"/>
    <w:rsid w:val="00A261B8"/>
    <w:rsid w:val="00A33AE2"/>
    <w:rsid w:val="00A34E99"/>
    <w:rsid w:val="00A400C1"/>
    <w:rsid w:val="00A458C2"/>
    <w:rsid w:val="00A5066A"/>
    <w:rsid w:val="00A51319"/>
    <w:rsid w:val="00A75A2B"/>
    <w:rsid w:val="00A81A28"/>
    <w:rsid w:val="00A8309A"/>
    <w:rsid w:val="00A93A9A"/>
    <w:rsid w:val="00AC3254"/>
    <w:rsid w:val="00AC520C"/>
    <w:rsid w:val="00AC5476"/>
    <w:rsid w:val="00AD26C3"/>
    <w:rsid w:val="00AE0DEC"/>
    <w:rsid w:val="00AE2A7A"/>
    <w:rsid w:val="00AE6A93"/>
    <w:rsid w:val="00B04267"/>
    <w:rsid w:val="00B11AB9"/>
    <w:rsid w:val="00B13AAE"/>
    <w:rsid w:val="00B17EEE"/>
    <w:rsid w:val="00B24394"/>
    <w:rsid w:val="00B24F92"/>
    <w:rsid w:val="00B3544B"/>
    <w:rsid w:val="00B44F4F"/>
    <w:rsid w:val="00B45D56"/>
    <w:rsid w:val="00B52EFC"/>
    <w:rsid w:val="00B679D6"/>
    <w:rsid w:val="00B72313"/>
    <w:rsid w:val="00B77369"/>
    <w:rsid w:val="00B807F7"/>
    <w:rsid w:val="00B819FE"/>
    <w:rsid w:val="00B81B1C"/>
    <w:rsid w:val="00B83C58"/>
    <w:rsid w:val="00B877C6"/>
    <w:rsid w:val="00B922A9"/>
    <w:rsid w:val="00B92A46"/>
    <w:rsid w:val="00BD1A8E"/>
    <w:rsid w:val="00BE2D2F"/>
    <w:rsid w:val="00BF427D"/>
    <w:rsid w:val="00C17823"/>
    <w:rsid w:val="00C30998"/>
    <w:rsid w:val="00C346E4"/>
    <w:rsid w:val="00C4698A"/>
    <w:rsid w:val="00C5798D"/>
    <w:rsid w:val="00C6088D"/>
    <w:rsid w:val="00C6093D"/>
    <w:rsid w:val="00C64A94"/>
    <w:rsid w:val="00C71BD9"/>
    <w:rsid w:val="00C77F90"/>
    <w:rsid w:val="00CA1158"/>
    <w:rsid w:val="00CA3F95"/>
    <w:rsid w:val="00CB44D0"/>
    <w:rsid w:val="00CB5302"/>
    <w:rsid w:val="00CB7F79"/>
    <w:rsid w:val="00CC5212"/>
    <w:rsid w:val="00CD121D"/>
    <w:rsid w:val="00CD34E7"/>
    <w:rsid w:val="00CE2C27"/>
    <w:rsid w:val="00CF2F13"/>
    <w:rsid w:val="00CF675B"/>
    <w:rsid w:val="00D003A8"/>
    <w:rsid w:val="00D047A7"/>
    <w:rsid w:val="00D04EB4"/>
    <w:rsid w:val="00D0563A"/>
    <w:rsid w:val="00D05D08"/>
    <w:rsid w:val="00D17A58"/>
    <w:rsid w:val="00D2687F"/>
    <w:rsid w:val="00D27B67"/>
    <w:rsid w:val="00D30E94"/>
    <w:rsid w:val="00D4360E"/>
    <w:rsid w:val="00D51A79"/>
    <w:rsid w:val="00D60580"/>
    <w:rsid w:val="00D673FC"/>
    <w:rsid w:val="00D76ED6"/>
    <w:rsid w:val="00D7715D"/>
    <w:rsid w:val="00D805F3"/>
    <w:rsid w:val="00D82FB4"/>
    <w:rsid w:val="00D8663E"/>
    <w:rsid w:val="00D92216"/>
    <w:rsid w:val="00DA24FA"/>
    <w:rsid w:val="00DA640E"/>
    <w:rsid w:val="00DD437B"/>
    <w:rsid w:val="00DD5E20"/>
    <w:rsid w:val="00DE228F"/>
    <w:rsid w:val="00DE32FC"/>
    <w:rsid w:val="00DF0440"/>
    <w:rsid w:val="00E03FAB"/>
    <w:rsid w:val="00E056BF"/>
    <w:rsid w:val="00E10537"/>
    <w:rsid w:val="00E122C4"/>
    <w:rsid w:val="00E152C2"/>
    <w:rsid w:val="00E15672"/>
    <w:rsid w:val="00E21F90"/>
    <w:rsid w:val="00E24292"/>
    <w:rsid w:val="00E26B8F"/>
    <w:rsid w:val="00E30602"/>
    <w:rsid w:val="00E3362A"/>
    <w:rsid w:val="00E35674"/>
    <w:rsid w:val="00E4483E"/>
    <w:rsid w:val="00E46087"/>
    <w:rsid w:val="00E50131"/>
    <w:rsid w:val="00E51515"/>
    <w:rsid w:val="00E54C9E"/>
    <w:rsid w:val="00E56FCB"/>
    <w:rsid w:val="00E64CB1"/>
    <w:rsid w:val="00E8700A"/>
    <w:rsid w:val="00E92FDE"/>
    <w:rsid w:val="00E945E9"/>
    <w:rsid w:val="00E95EC7"/>
    <w:rsid w:val="00E97803"/>
    <w:rsid w:val="00E97B7D"/>
    <w:rsid w:val="00EA056D"/>
    <w:rsid w:val="00EA05AB"/>
    <w:rsid w:val="00EA22CC"/>
    <w:rsid w:val="00EA3309"/>
    <w:rsid w:val="00EB361E"/>
    <w:rsid w:val="00ED27D8"/>
    <w:rsid w:val="00ED60AE"/>
    <w:rsid w:val="00EF0584"/>
    <w:rsid w:val="00EF6A89"/>
    <w:rsid w:val="00EF6F27"/>
    <w:rsid w:val="00F014BA"/>
    <w:rsid w:val="00F05162"/>
    <w:rsid w:val="00F20679"/>
    <w:rsid w:val="00F254C9"/>
    <w:rsid w:val="00F31A4D"/>
    <w:rsid w:val="00F40C7B"/>
    <w:rsid w:val="00F537CE"/>
    <w:rsid w:val="00F56F84"/>
    <w:rsid w:val="00F617F4"/>
    <w:rsid w:val="00F61910"/>
    <w:rsid w:val="00F665BB"/>
    <w:rsid w:val="00F807AF"/>
    <w:rsid w:val="00F83407"/>
    <w:rsid w:val="00F86552"/>
    <w:rsid w:val="00F87EB8"/>
    <w:rsid w:val="00F914A3"/>
    <w:rsid w:val="00FA46FA"/>
    <w:rsid w:val="00FB4EB6"/>
    <w:rsid w:val="00FC1CAF"/>
    <w:rsid w:val="00FC6568"/>
    <w:rsid w:val="00FE318D"/>
    <w:rsid w:val="00FF00A0"/>
    <w:rsid w:val="00FF24AA"/>
    <w:rsid w:val="00FF3906"/>
    <w:rsid w:val="00FF3A5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8DE4340"/>
  <w15:docId w15:val="{25AE7CDA-C8E8-4A39-BD40-40F27D6601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1A689E"/>
    <w:rPr>
      <w:rFonts w:ascii="Arial" w:eastAsia="Times New Roman" w:hAnsi="Arial"/>
      <w:sz w:val="24"/>
      <w:szCs w:val="24"/>
      <w:lang w:eastAsia="en-US"/>
    </w:rPr>
  </w:style>
  <w:style w:type="paragraph" w:styleId="Heading1">
    <w:name w:val="heading 1"/>
    <w:basedOn w:val="Normal"/>
    <w:next w:val="Normal"/>
    <w:link w:val="Heading1Char"/>
    <w:uiPriority w:val="9"/>
    <w:qFormat/>
    <w:rsid w:val="003D4656"/>
    <w:pPr>
      <w:keepNext/>
      <w:keepLines/>
      <w:spacing w:before="240"/>
      <w:outlineLvl w:val="0"/>
    </w:pPr>
    <w:rPr>
      <w:rFonts w:ascii="Calibri Light" w:hAnsi="Calibri Light"/>
      <w:color w:val="2E74B5"/>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semiHidden/>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3D4656"/>
    <w:rPr>
      <w:rFonts w:ascii="Calibri Light" w:eastAsia="Times New Roman" w:hAnsi="Calibri Light" w:cs="Times New Roman"/>
      <w:color w:val="2E74B5"/>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paragraph" w:styleId="NormalWeb">
    <w:name w:val="Normal (Web)"/>
    <w:basedOn w:val="Normal"/>
    <w:uiPriority w:val="99"/>
    <w:semiHidden/>
    <w:unhideWhenUsed/>
    <w:rsid w:val="00B92A46"/>
    <w:pPr>
      <w:spacing w:before="100" w:beforeAutospacing="1" w:after="100" w:afterAutospacing="1"/>
    </w:pPr>
    <w:rPr>
      <w:rFonts w:ascii="Times New Roman" w:hAnsi="Times New Roman"/>
      <w:lang w:eastAsia="en-GB"/>
    </w:rPr>
  </w:style>
  <w:style w:type="table" w:styleId="TableGrid">
    <w:name w:val="Table Grid"/>
    <w:basedOn w:val="TableNormal"/>
    <w:rsid w:val="005F70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FE318D"/>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3484759">
      <w:bodyDiv w:val="1"/>
      <w:marLeft w:val="0"/>
      <w:marRight w:val="0"/>
      <w:marTop w:val="0"/>
      <w:marBottom w:val="0"/>
      <w:divBdr>
        <w:top w:val="none" w:sz="0" w:space="0" w:color="auto"/>
        <w:left w:val="none" w:sz="0" w:space="0" w:color="auto"/>
        <w:bottom w:val="none" w:sz="0" w:space="0" w:color="auto"/>
        <w:right w:val="none" w:sz="0" w:space="0" w:color="auto"/>
      </w:divBdr>
    </w:div>
    <w:div w:id="1784114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CF4B284C623EBF43BC7A240AE1B0DB0A" ma:contentTypeVersion="341" ma:contentTypeDescription="Permitting &amp; Compliance Word Document" ma:contentTypeScope="" ma:versionID="70eb50dc4c25da7c372906c48659cd97">
  <xsd:schema xmlns:xsd="http://www.w3.org/2001/XMLSchema" xmlns:xs="http://www.w3.org/2001/XMLSchema" xmlns:p="http://schemas.microsoft.com/office/2006/metadata/properties" xmlns:ns2="859f7ad6-93f6-4205-b62b-a17f28acbbac" xmlns:ns4="a7524d39-12c8-45c0-a1a3-08132ebc3392" xmlns:ns5="005db27c-c37f-4c3b-898d-3fee1249b087" xmlns:ns6="6e121689-de5b-41b9-a751-bfeda7fa2b07" targetNamespace="http://schemas.microsoft.com/office/2006/metadata/properties" ma:root="true" ma:fieldsID="ae27266c539bfeb339afb88e79649ed8" ns2:_="" ns4:_="" ns5:_="" ns6:_="">
    <xsd:import namespace="859f7ad6-93f6-4205-b62b-a17f28acbbac"/>
    <xsd:import namespace="a7524d39-12c8-45c0-a1a3-08132ebc3392"/>
    <xsd:import namespace="005db27c-c37f-4c3b-898d-3fee1249b087"/>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5:LastSharedByUser" minOccurs="0"/>
                <xsd:element ref="ns6:LastSharedByTime"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524d39-12c8-45c0-a1a3-08132ebc3392" elementFormDefault="qualified">
    <xsd:import namespace="http://schemas.microsoft.com/office/2006/documentManagement/types"/>
    <xsd:import namespace="http://schemas.microsoft.com/office/infopath/2007/PartnerControls"/>
    <xsd:element name="MediaServiceDateTaken" ma:index="24" nillable="true" ma:displayName="MediaServiceDateTaken" ma:description="" ma:hidden="true" ma:internalName="MediaServiceDateTaken" ma:readOnly="true">
      <xsd:simpleType>
        <xsd:restriction base="dms:Text"/>
      </xsd:simpleType>
    </xsd:element>
    <xsd:element name="MediaServiceAutoTags" ma:index="25" nillable="true" ma:displayName="MediaServiceAutoTags" ma:description="" ma:internalName="MediaServiceAutoTags" ma:readOnly="true">
      <xsd:simpleType>
        <xsd:restriction base="dms:Text"/>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7"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Celynog Isaf</Site_x0020_Name>
    <Internal_x002f_External xmlns="859f7ad6-93f6-4205-b62b-a17f28acbbac">Incoming document</Internal_x002f_External>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50 High St, Mold, Flintshire, CH7 1BH</Addressee>
    <Process_x0020_Type xmlns="859f7ad6-93f6-4205-b62b-a17f28acbbac" xsi:nil="true"/>
    <License_x002f_Activity_x0020_Type xmlns="859f7ad6-93f6-4205-b62b-a17f28acbbac">5. WRA Water Resources Regulations</License_x002f_Activity_x0020_Type>
    <Surrendered_x002f_Expired xmlns="859f7ad6-93f6-4205-b62b-a17f28acbbac" xsi:nil="true"/>
    <Document_x0020_Date xmlns="859f7ad6-93f6-4205-b62b-a17f28acbbac">2018-09-18T23:00:00+00:00</Document_x0020_Date>
    <Facility_x0020_Address xmlns="859f7ad6-93f6-4205-b62b-a17f28acbbac">Bryn Coed Ifor, Rhydymain, Dolgellau</Facility_x0020_Address>
    <Environment_x0020_Sub_x0020_Folder xmlns="859f7ad6-93f6-4205-b62b-a17f28acbbac">Licences applications</Environment_x0020_Sub_x0020_Folder>
    <Customer_x0020_Name xmlns="859f7ad6-93f6-4205-b62b-a17f28acbbac">Dolhendre Hydro Ltd</Customer_x0020_Name>
    <Post_x0020_code xmlns="859f7ad6-93f6-4205-b62b-a17f28acbbac" xsi:nil="tru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224749-2672-4629-8C4F-DFD36D37CA81}"/>
</file>

<file path=customXml/itemProps2.xml><?xml version="1.0" encoding="utf-8"?>
<ds:datastoreItem xmlns:ds="http://schemas.openxmlformats.org/officeDocument/2006/customXml" ds:itemID="{36B928F3-4E6F-4277-B326-9A43F9E4A00B}">
  <ds:schemaRefs>
    <ds:schemaRef ds:uri="http://schemas.microsoft.com/sharepoint/events"/>
  </ds:schemaRefs>
</ds:datastoreItem>
</file>

<file path=customXml/itemProps3.xml><?xml version="1.0" encoding="utf-8"?>
<ds:datastoreItem xmlns:ds="http://schemas.openxmlformats.org/officeDocument/2006/customXml" ds:itemID="{C8C57DB0-ECF2-479D-8441-E4F03F151DE7}"/>
</file>

<file path=customXml/itemProps4.xml><?xml version="1.0" encoding="utf-8"?>
<ds:datastoreItem xmlns:ds="http://schemas.openxmlformats.org/officeDocument/2006/customXml" ds:itemID="{94C17ABB-3E9C-4F43-BAAC-17A5EDE79595}">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6.xml><?xml version="1.0" encoding="utf-8"?>
<ds:datastoreItem xmlns:ds="http://schemas.openxmlformats.org/officeDocument/2006/customXml" ds:itemID="{326AFD25-6CE6-4DD8-86FF-FCD38655B5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9</Pages>
  <Words>1638</Words>
  <Characters>9337</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gruffwyn</cp:lastModifiedBy>
  <cp:revision>69</cp:revision>
  <cp:lastPrinted>2015-10-19T10:43:00Z</cp:lastPrinted>
  <dcterms:created xsi:type="dcterms:W3CDTF">2017-07-04T08:27:00Z</dcterms:created>
  <dcterms:modified xsi:type="dcterms:W3CDTF">2018-09-18T11:57:00Z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0x01010067EB80C5FE939D4A9B3D8BA62129B7F5010200CF4B284C623EBF43BC7A240AE1B0DB0A</vt:lpwstr>
  </property>
  <property fmtid="{D5CDD505-2E9C-101B-9397-08002B2CF9AE}" pid="3" name="IsMyDocuments">
    <vt:bool>true</vt:bool>
  </property>
  <property fmtid="{D5CDD505-2E9C-101B-9397-08002B2CF9AE}" pid="4" name="_dlc_DocIdItemGuid">
    <vt:lpwstr>3e6f8271-370d-4a61-9904-865c713814bd</vt:lpwstr>
  </property>
  <property fmtid="{D5CDD505-2E9C-101B-9397-08002B2CF9AE}" pid="5" name="_dlc_DocId">
    <vt:lpwstr>REGU-435-70896</vt:lpwstr>
  </property>
  <property fmtid="{D5CDD505-2E9C-101B-9397-08002B2CF9AE}" pid="6" name="_dlc_DocIdUrl">
    <vt:lpwstr>https://cyfoethnaturiolcymru.sharepoint.com/teams/Regulatory/Permitting/_layouts/15/DocIdRedir.aspx?ID=REGU-435-70896, REGU-435-70896</vt:lpwstr>
  </property>
  <property fmtid="{D5CDD505-2E9C-101B-9397-08002B2CF9AE}" pid="7" name="_docset_NoMedatataSyncRequired">
    <vt:lpwstr>False</vt:lpwstr>
  </property>
</Properties>
</file>