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B335B2" w:rsidRPr="00D02ACA" w14:paraId="1B2BF887" w14:textId="77777777">
        <w:tc>
          <w:tcPr>
            <w:tcW w:w="4621" w:type="dxa"/>
          </w:tcPr>
          <w:p w14:paraId="12672BA5" w14:textId="77777777" w:rsidR="00B335B2" w:rsidRPr="00D02ACA" w:rsidRDefault="00B335B2" w:rsidP="001F5322">
            <w:pPr>
              <w:pStyle w:val="EndnoteText"/>
              <w:rPr>
                <w:rFonts w:cs="Arial"/>
                <w:sz w:val="22"/>
                <w:szCs w:val="22"/>
                <w:lang w:val="en-US"/>
              </w:rPr>
            </w:pPr>
            <w:r w:rsidRPr="00D02ACA">
              <w:rPr>
                <w:rFonts w:cs="Arial"/>
                <w:sz w:val="22"/>
                <w:szCs w:val="22"/>
                <w:lang w:val="en-US"/>
              </w:rPr>
              <w:t>Company Secretary</w:t>
            </w:r>
            <w:bookmarkStart w:id="0" w:name="Address2"/>
            <w:bookmarkEnd w:id="0"/>
            <w:r w:rsidRPr="00D02ACA">
              <w:rPr>
                <w:rFonts w:cs="Arial"/>
                <w:sz w:val="22"/>
                <w:szCs w:val="22"/>
                <w:lang w:val="en-US"/>
              </w:rPr>
              <w:t xml:space="preserve"> </w:t>
            </w:r>
          </w:p>
          <w:p w14:paraId="019D4BFD" w14:textId="0B27D6C6" w:rsidR="00B335B2" w:rsidRPr="00D02ACA" w:rsidRDefault="00B335B2" w:rsidP="001F5322">
            <w:pPr>
              <w:pStyle w:val="EndnoteText"/>
              <w:rPr>
                <w:rFonts w:cs="Arial"/>
                <w:sz w:val="22"/>
                <w:szCs w:val="22"/>
                <w:lang w:val="en-US"/>
              </w:rPr>
            </w:pPr>
            <w:r w:rsidRPr="00D02ACA">
              <w:rPr>
                <w:rFonts w:cs="Arial"/>
                <w:sz w:val="22"/>
                <w:szCs w:val="22"/>
                <w:lang w:val="en-US"/>
              </w:rPr>
              <w:t>Whites Recycling Ltd</w:t>
            </w:r>
          </w:p>
          <w:p w14:paraId="078CB5CB" w14:textId="20B95923" w:rsidR="00B335B2" w:rsidRPr="00D02ACA" w:rsidRDefault="00B335B2" w:rsidP="001F5322">
            <w:pPr>
              <w:pStyle w:val="EndnoteText"/>
              <w:rPr>
                <w:rFonts w:cs="Arial"/>
                <w:sz w:val="22"/>
                <w:szCs w:val="22"/>
                <w:lang w:val="en-US"/>
              </w:rPr>
            </w:pPr>
            <w:r w:rsidRPr="00D02ACA">
              <w:rPr>
                <w:rFonts w:cs="Arial"/>
                <w:sz w:val="22"/>
                <w:szCs w:val="22"/>
                <w:lang w:val="en-US"/>
              </w:rPr>
              <w:t xml:space="preserve">The Mine Site </w:t>
            </w:r>
          </w:p>
          <w:p w14:paraId="1DB22AC2" w14:textId="2F19B049" w:rsidR="00B335B2" w:rsidRPr="00D02ACA" w:rsidRDefault="00B335B2" w:rsidP="001F5322">
            <w:pPr>
              <w:pStyle w:val="EndnoteText"/>
              <w:rPr>
                <w:rFonts w:cs="Arial"/>
                <w:sz w:val="22"/>
                <w:szCs w:val="22"/>
                <w:lang w:val="en-US"/>
              </w:rPr>
            </w:pPr>
            <w:r w:rsidRPr="00D02ACA">
              <w:rPr>
                <w:rFonts w:cs="Arial"/>
                <w:sz w:val="22"/>
                <w:szCs w:val="22"/>
                <w:lang w:val="en-US"/>
              </w:rPr>
              <w:t>Mill Lane</w:t>
            </w:r>
          </w:p>
          <w:p w14:paraId="00383734" w14:textId="77777777" w:rsidR="00B335B2" w:rsidRPr="00D02ACA" w:rsidRDefault="00B335B2" w:rsidP="001F5322">
            <w:pPr>
              <w:pStyle w:val="EndnoteText"/>
              <w:rPr>
                <w:rFonts w:cs="Arial"/>
                <w:sz w:val="22"/>
                <w:szCs w:val="22"/>
                <w:lang w:val="en-US"/>
              </w:rPr>
            </w:pPr>
            <w:r w:rsidRPr="00D02ACA">
              <w:rPr>
                <w:rFonts w:cs="Arial"/>
                <w:sz w:val="22"/>
                <w:szCs w:val="22"/>
                <w:lang w:val="en-US"/>
              </w:rPr>
              <w:t>South Witham</w:t>
            </w:r>
          </w:p>
          <w:p w14:paraId="257849FA" w14:textId="77777777" w:rsidR="00B335B2" w:rsidRPr="00D02ACA" w:rsidRDefault="00B335B2" w:rsidP="001F5322">
            <w:pPr>
              <w:pStyle w:val="EndnoteText"/>
              <w:rPr>
                <w:rFonts w:cs="Arial"/>
                <w:sz w:val="22"/>
                <w:szCs w:val="22"/>
                <w:lang w:val="en-US"/>
              </w:rPr>
            </w:pPr>
            <w:r w:rsidRPr="00D02ACA">
              <w:rPr>
                <w:rFonts w:cs="Arial"/>
                <w:sz w:val="22"/>
                <w:szCs w:val="22"/>
                <w:lang w:val="en-US"/>
              </w:rPr>
              <w:t>Grantham</w:t>
            </w:r>
          </w:p>
          <w:p w14:paraId="4D78D1E9" w14:textId="77777777" w:rsidR="00B335B2" w:rsidRPr="00D02ACA" w:rsidRDefault="00B335B2" w:rsidP="001F5322">
            <w:pPr>
              <w:pStyle w:val="EndnoteText"/>
              <w:rPr>
                <w:rFonts w:cs="Arial"/>
                <w:sz w:val="22"/>
                <w:szCs w:val="22"/>
                <w:lang w:val="en-US"/>
              </w:rPr>
            </w:pPr>
            <w:r w:rsidRPr="00D02ACA">
              <w:rPr>
                <w:rFonts w:cs="Arial"/>
                <w:sz w:val="22"/>
                <w:szCs w:val="22"/>
                <w:lang w:val="en-US"/>
              </w:rPr>
              <w:t>Lincolnshire</w:t>
            </w:r>
          </w:p>
          <w:p w14:paraId="009EAEF7" w14:textId="7760891B" w:rsidR="00B335B2" w:rsidRPr="00D02ACA" w:rsidRDefault="00B335B2" w:rsidP="001F5322">
            <w:pPr>
              <w:pStyle w:val="EndnoteText"/>
              <w:rPr>
                <w:rFonts w:cs="Arial"/>
                <w:sz w:val="22"/>
                <w:szCs w:val="22"/>
                <w:lang w:val="en-US"/>
              </w:rPr>
            </w:pPr>
            <w:r w:rsidRPr="00D02ACA">
              <w:rPr>
                <w:rFonts w:cs="Arial"/>
                <w:sz w:val="22"/>
                <w:szCs w:val="22"/>
                <w:lang w:val="en-US"/>
              </w:rPr>
              <w:t>NG33 5QN</w:t>
            </w:r>
          </w:p>
          <w:p w14:paraId="0C9A61D0" w14:textId="77777777" w:rsidR="00196F3F" w:rsidRPr="00D02ACA" w:rsidRDefault="00196F3F" w:rsidP="00B335B2">
            <w:pPr>
              <w:pStyle w:val="EndnoteText"/>
              <w:rPr>
                <w:rFonts w:cs="Arial"/>
                <w:sz w:val="22"/>
                <w:szCs w:val="22"/>
                <w:lang w:val="en-US"/>
              </w:rPr>
            </w:pPr>
            <w:bookmarkStart w:id="1" w:name="Address3"/>
            <w:bookmarkStart w:id="2" w:name="Address5"/>
            <w:bookmarkEnd w:id="1"/>
            <w:bookmarkEnd w:id="2"/>
          </w:p>
        </w:tc>
        <w:tc>
          <w:tcPr>
            <w:tcW w:w="4621" w:type="dxa"/>
          </w:tcPr>
          <w:p w14:paraId="19A72555" w14:textId="21CE9AF7" w:rsidR="00CA2271" w:rsidRPr="00D02ACA" w:rsidRDefault="00CA2271" w:rsidP="001F5322">
            <w:pPr>
              <w:pStyle w:val="EndnoteText"/>
              <w:rPr>
                <w:rFonts w:cs="Arial"/>
                <w:sz w:val="22"/>
                <w:szCs w:val="22"/>
                <w:lang w:val="en-US"/>
              </w:rPr>
            </w:pPr>
            <w:r w:rsidRPr="00D02ACA">
              <w:rPr>
                <w:rFonts w:cs="Arial"/>
                <w:b/>
                <w:sz w:val="22"/>
                <w:szCs w:val="22"/>
                <w:lang w:val="en-US"/>
              </w:rPr>
              <w:t>Our ref:</w:t>
            </w:r>
            <w:r w:rsidR="00155754" w:rsidRPr="00D02ACA">
              <w:rPr>
                <w:rFonts w:cs="Arial"/>
                <w:b/>
                <w:sz w:val="22"/>
                <w:szCs w:val="22"/>
                <w:lang w:val="en-US"/>
              </w:rPr>
              <w:t xml:space="preserve"> </w:t>
            </w:r>
            <w:r w:rsidR="006612F0" w:rsidRPr="00D02ACA">
              <w:rPr>
                <w:rFonts w:cs="Arial"/>
                <w:b/>
                <w:sz w:val="22"/>
                <w:szCs w:val="22"/>
                <w:lang w:val="en-US"/>
              </w:rPr>
              <w:t>PAN-018085</w:t>
            </w:r>
          </w:p>
          <w:p w14:paraId="3C4FED45" w14:textId="77777777" w:rsidR="00CA2271" w:rsidRPr="00D02ACA" w:rsidRDefault="00CA2271" w:rsidP="001F5322">
            <w:pPr>
              <w:pStyle w:val="EndnoteText"/>
              <w:rPr>
                <w:rFonts w:cs="Arial"/>
                <w:sz w:val="22"/>
                <w:szCs w:val="22"/>
                <w:lang w:val="en-US"/>
              </w:rPr>
            </w:pPr>
            <w:bookmarkStart w:id="3" w:name="OurRef"/>
            <w:bookmarkEnd w:id="3"/>
          </w:p>
          <w:p w14:paraId="7A328A9D" w14:textId="5F589A14" w:rsidR="00CA2271" w:rsidRPr="00D02ACA" w:rsidRDefault="00CA2271" w:rsidP="001F5322">
            <w:pPr>
              <w:pStyle w:val="EndnoteText"/>
              <w:rPr>
                <w:rFonts w:cs="Arial"/>
                <w:sz w:val="22"/>
                <w:szCs w:val="22"/>
                <w:lang w:val="en-US"/>
              </w:rPr>
            </w:pPr>
            <w:r w:rsidRPr="00D02ACA">
              <w:rPr>
                <w:rFonts w:cs="Arial"/>
                <w:b/>
                <w:sz w:val="22"/>
                <w:szCs w:val="22"/>
                <w:lang w:val="en-US"/>
              </w:rPr>
              <w:t>Date:</w:t>
            </w:r>
            <w:bookmarkStart w:id="4" w:name="LetterDate"/>
            <w:bookmarkEnd w:id="4"/>
            <w:r w:rsidR="00196F3F" w:rsidRPr="00D02ACA">
              <w:rPr>
                <w:rFonts w:cs="Arial"/>
                <w:b/>
                <w:sz w:val="22"/>
                <w:szCs w:val="22"/>
                <w:lang w:val="en-US"/>
              </w:rPr>
              <w:t xml:space="preserve"> </w:t>
            </w:r>
            <w:r w:rsidR="007A6A38" w:rsidRPr="00D02ACA">
              <w:rPr>
                <w:rFonts w:cs="Arial"/>
                <w:b/>
                <w:sz w:val="22"/>
                <w:szCs w:val="22"/>
                <w:lang w:val="en-US"/>
              </w:rPr>
              <w:t>23/06/2022</w:t>
            </w:r>
          </w:p>
          <w:p w14:paraId="7FFCAAA8" w14:textId="77777777" w:rsidR="00CA2271" w:rsidRPr="00D02ACA" w:rsidRDefault="00CA2271" w:rsidP="001F5322">
            <w:pPr>
              <w:pStyle w:val="EndnoteText"/>
              <w:rPr>
                <w:rFonts w:cs="Arial"/>
                <w:sz w:val="22"/>
                <w:szCs w:val="22"/>
                <w:lang w:val="en-US"/>
              </w:rPr>
            </w:pPr>
          </w:p>
        </w:tc>
      </w:tr>
    </w:tbl>
    <w:p w14:paraId="36A10ACF" w14:textId="42EE195A" w:rsidR="001F5322" w:rsidRPr="00D02ACA" w:rsidRDefault="001F5322" w:rsidP="001F5322">
      <w:pPr>
        <w:pStyle w:val="EndnoteText"/>
        <w:rPr>
          <w:rFonts w:cs="Arial"/>
          <w:sz w:val="22"/>
          <w:szCs w:val="22"/>
          <w:lang w:val="en-US"/>
        </w:rPr>
      </w:pPr>
      <w:r w:rsidRPr="00D02ACA">
        <w:rPr>
          <w:rFonts w:cs="Arial"/>
          <w:sz w:val="22"/>
          <w:szCs w:val="22"/>
          <w:lang w:val="en-US"/>
        </w:rPr>
        <w:t xml:space="preserve">Dear </w:t>
      </w:r>
      <w:r w:rsidR="00B335B2" w:rsidRPr="00D02ACA">
        <w:rPr>
          <w:rFonts w:cs="Arial"/>
          <w:sz w:val="22"/>
          <w:szCs w:val="22"/>
          <w:lang w:val="en-US"/>
        </w:rPr>
        <w:t>Company Secretary,</w:t>
      </w:r>
      <w:r w:rsidR="001669D0" w:rsidRPr="00D02ACA">
        <w:rPr>
          <w:rFonts w:cs="Arial"/>
          <w:sz w:val="22"/>
          <w:szCs w:val="22"/>
          <w:lang w:val="en-US"/>
        </w:rPr>
        <w:t xml:space="preserve"> </w:t>
      </w:r>
    </w:p>
    <w:p w14:paraId="5B287024" w14:textId="77777777" w:rsidR="001F5322" w:rsidRPr="00D02ACA" w:rsidRDefault="001F5322" w:rsidP="001F5322">
      <w:pPr>
        <w:pStyle w:val="EndnoteText"/>
        <w:rPr>
          <w:rFonts w:cs="Arial"/>
          <w:sz w:val="22"/>
          <w:szCs w:val="22"/>
          <w:lang w:val="en-US"/>
        </w:rPr>
      </w:pPr>
    </w:p>
    <w:p w14:paraId="3962FB6E" w14:textId="58A674F9" w:rsidR="001F5322" w:rsidRPr="00D02ACA" w:rsidRDefault="007B08D8" w:rsidP="001F5322">
      <w:pPr>
        <w:pStyle w:val="EndnoteText"/>
        <w:jc w:val="center"/>
        <w:rPr>
          <w:rFonts w:cs="Arial"/>
          <w:b/>
          <w:sz w:val="22"/>
          <w:szCs w:val="22"/>
          <w:lang w:val="en-US"/>
        </w:rPr>
      </w:pPr>
      <w:r w:rsidRPr="00D02ACA">
        <w:rPr>
          <w:rFonts w:cs="Arial"/>
          <w:b/>
          <w:sz w:val="22"/>
          <w:szCs w:val="22"/>
          <w:lang w:val="en-US"/>
        </w:rPr>
        <w:t>Approval of</w:t>
      </w:r>
      <w:r w:rsidR="00E03669" w:rsidRPr="00D02ACA">
        <w:rPr>
          <w:rFonts w:cs="Arial"/>
          <w:b/>
          <w:sz w:val="22"/>
          <w:szCs w:val="22"/>
          <w:lang w:val="en-US"/>
        </w:rPr>
        <w:t xml:space="preserve"> deployment</w:t>
      </w:r>
      <w:r w:rsidRPr="00D02ACA">
        <w:rPr>
          <w:rFonts w:cs="Arial"/>
          <w:b/>
          <w:sz w:val="22"/>
          <w:szCs w:val="22"/>
          <w:lang w:val="en-US"/>
        </w:rPr>
        <w:t xml:space="preserve"> application</w:t>
      </w:r>
    </w:p>
    <w:p w14:paraId="25548973" w14:textId="77777777" w:rsidR="001F5322" w:rsidRPr="00D02ACA" w:rsidRDefault="001F5322" w:rsidP="001F5322">
      <w:pPr>
        <w:pStyle w:val="EndnoteText"/>
        <w:rPr>
          <w:rFonts w:cs="Arial"/>
          <w:sz w:val="22"/>
          <w:szCs w:val="22"/>
          <w:lang w:val="en-US"/>
        </w:rPr>
      </w:pPr>
    </w:p>
    <w:p w14:paraId="013813FB" w14:textId="77777777" w:rsidR="00B335B2" w:rsidRPr="00D02ACA" w:rsidRDefault="00B335B2" w:rsidP="00B335B2">
      <w:pPr>
        <w:rPr>
          <w:rFonts w:cs="Arial"/>
          <w:b/>
          <w:snapToGrid w:val="0"/>
          <w:sz w:val="22"/>
          <w:szCs w:val="22"/>
          <w:lang w:val="en-US"/>
        </w:rPr>
      </w:pPr>
      <w:r w:rsidRPr="00D02ACA">
        <w:rPr>
          <w:rFonts w:cs="Arial"/>
          <w:b/>
          <w:snapToGrid w:val="0"/>
          <w:sz w:val="22"/>
          <w:szCs w:val="22"/>
          <w:lang w:val="en-US"/>
        </w:rPr>
        <w:t>Deployment ref: PAN-018085</w:t>
      </w:r>
    </w:p>
    <w:p w14:paraId="5F633137" w14:textId="77777777" w:rsidR="00B335B2" w:rsidRPr="00D02ACA" w:rsidRDefault="00B335B2" w:rsidP="00B335B2">
      <w:pPr>
        <w:rPr>
          <w:rFonts w:cs="Arial"/>
          <w:b/>
          <w:snapToGrid w:val="0"/>
          <w:sz w:val="22"/>
          <w:szCs w:val="22"/>
          <w:lang w:val="en-US"/>
        </w:rPr>
      </w:pPr>
      <w:r w:rsidRPr="00D02ACA">
        <w:rPr>
          <w:rFonts w:cs="Arial"/>
          <w:b/>
          <w:snapToGrid w:val="0"/>
          <w:sz w:val="22"/>
          <w:szCs w:val="22"/>
          <w:lang w:val="en-US"/>
        </w:rPr>
        <w:t>Permit reference: EPR/BB3205KS</w:t>
      </w:r>
    </w:p>
    <w:p w14:paraId="7B63EB30" w14:textId="77777777" w:rsidR="00B335B2" w:rsidRPr="00D02ACA" w:rsidRDefault="00B335B2" w:rsidP="00B335B2">
      <w:pPr>
        <w:rPr>
          <w:rFonts w:cs="Arial"/>
          <w:b/>
          <w:snapToGrid w:val="0"/>
          <w:sz w:val="22"/>
          <w:szCs w:val="22"/>
          <w:lang w:val="en-US"/>
        </w:rPr>
      </w:pPr>
      <w:r w:rsidRPr="00D02ACA">
        <w:rPr>
          <w:rFonts w:cs="Arial"/>
          <w:b/>
          <w:snapToGrid w:val="0"/>
          <w:sz w:val="22"/>
          <w:szCs w:val="22"/>
          <w:lang w:val="en-US"/>
        </w:rPr>
        <w:t>Permit holder: Whites Recycling Ltd</w:t>
      </w:r>
    </w:p>
    <w:p w14:paraId="474AF4FD" w14:textId="7DCB4672" w:rsidR="0083690C" w:rsidRPr="00D02ACA" w:rsidRDefault="00B335B2" w:rsidP="00B335B2">
      <w:pPr>
        <w:rPr>
          <w:rFonts w:cs="Arial"/>
          <w:b/>
          <w:snapToGrid w:val="0"/>
          <w:sz w:val="22"/>
          <w:szCs w:val="22"/>
          <w:lang w:val="en-US"/>
        </w:rPr>
      </w:pPr>
      <w:r w:rsidRPr="00D02ACA">
        <w:rPr>
          <w:rFonts w:cs="Arial"/>
          <w:b/>
          <w:snapToGrid w:val="0"/>
          <w:sz w:val="22"/>
          <w:szCs w:val="22"/>
          <w:lang w:val="en-US"/>
        </w:rPr>
        <w:t xml:space="preserve">Location of the deployment: Little </w:t>
      </w:r>
      <w:proofErr w:type="spellStart"/>
      <w:r w:rsidRPr="00D02ACA">
        <w:rPr>
          <w:rFonts w:cs="Arial"/>
          <w:b/>
          <w:snapToGrid w:val="0"/>
          <w:sz w:val="22"/>
          <w:szCs w:val="22"/>
          <w:lang w:val="en-US"/>
        </w:rPr>
        <w:t>Llan</w:t>
      </w:r>
      <w:proofErr w:type="spellEnd"/>
      <w:r w:rsidRPr="00D02ACA">
        <w:rPr>
          <w:rFonts w:cs="Arial"/>
          <w:b/>
          <w:snapToGrid w:val="0"/>
          <w:sz w:val="22"/>
          <w:szCs w:val="22"/>
          <w:lang w:val="en-US"/>
        </w:rPr>
        <w:t xml:space="preserve"> </w:t>
      </w:r>
      <w:proofErr w:type="spellStart"/>
      <w:r w:rsidRPr="00D02ACA">
        <w:rPr>
          <w:rFonts w:cs="Arial"/>
          <w:b/>
          <w:snapToGrid w:val="0"/>
          <w:sz w:val="22"/>
          <w:szCs w:val="22"/>
          <w:lang w:val="en-US"/>
        </w:rPr>
        <w:t>Llywydd</w:t>
      </w:r>
      <w:proofErr w:type="spellEnd"/>
      <w:r w:rsidRPr="00D02ACA">
        <w:rPr>
          <w:rFonts w:cs="Arial"/>
          <w:b/>
          <w:snapToGrid w:val="0"/>
          <w:sz w:val="22"/>
          <w:szCs w:val="22"/>
          <w:lang w:val="en-US"/>
        </w:rPr>
        <w:t xml:space="preserve"> Farm, Cross Ash, </w:t>
      </w:r>
      <w:proofErr w:type="spellStart"/>
      <w:r w:rsidRPr="00D02ACA">
        <w:rPr>
          <w:rFonts w:cs="Arial"/>
          <w:b/>
          <w:snapToGrid w:val="0"/>
          <w:sz w:val="22"/>
          <w:szCs w:val="22"/>
          <w:lang w:val="en-US"/>
        </w:rPr>
        <w:t>Abergavenny</w:t>
      </w:r>
      <w:proofErr w:type="spellEnd"/>
      <w:r w:rsidRPr="00D02ACA">
        <w:rPr>
          <w:rFonts w:cs="Arial"/>
          <w:b/>
          <w:snapToGrid w:val="0"/>
          <w:sz w:val="22"/>
          <w:szCs w:val="22"/>
          <w:lang w:val="en-US"/>
        </w:rPr>
        <w:t>, NP7 8PW</w:t>
      </w:r>
    </w:p>
    <w:p w14:paraId="7A5A70A8" w14:textId="77777777" w:rsidR="007A6A38" w:rsidRPr="00D02ACA" w:rsidRDefault="007A6A38" w:rsidP="00B335B2">
      <w:pPr>
        <w:rPr>
          <w:rFonts w:cs="Arial"/>
          <w:b/>
          <w:sz w:val="22"/>
          <w:szCs w:val="22"/>
          <w:lang w:val="en-US"/>
        </w:rPr>
      </w:pPr>
    </w:p>
    <w:p w14:paraId="29EB3FE5" w14:textId="2D93719A" w:rsidR="001E3CEF" w:rsidRPr="00D02ACA" w:rsidRDefault="001E3CEF" w:rsidP="001F5322">
      <w:pPr>
        <w:rPr>
          <w:rFonts w:cs="Arial"/>
          <w:b/>
          <w:sz w:val="22"/>
          <w:szCs w:val="22"/>
          <w:lang w:val="en-US"/>
        </w:rPr>
      </w:pPr>
      <w:r w:rsidRPr="00D02ACA">
        <w:rPr>
          <w:rFonts w:cs="Arial"/>
          <w:b/>
          <w:sz w:val="22"/>
          <w:szCs w:val="22"/>
          <w:lang w:val="en-US"/>
        </w:rPr>
        <w:t xml:space="preserve">Start of deployment period: </w:t>
      </w:r>
      <w:r w:rsidR="007A6A38" w:rsidRPr="00D02ACA">
        <w:rPr>
          <w:rFonts w:cs="Arial"/>
          <w:b/>
          <w:sz w:val="22"/>
          <w:szCs w:val="22"/>
          <w:lang w:val="en-US"/>
        </w:rPr>
        <w:t xml:space="preserve">23/06/2022 </w:t>
      </w:r>
    </w:p>
    <w:p w14:paraId="448CDE30" w14:textId="0E8A829E" w:rsidR="001E3CEF" w:rsidRPr="00D02ACA" w:rsidRDefault="001E3CEF" w:rsidP="001F5322">
      <w:pPr>
        <w:rPr>
          <w:rStyle w:val="EndnoteTextChar"/>
          <w:rFonts w:cs="Arial"/>
          <w:b/>
          <w:sz w:val="22"/>
          <w:szCs w:val="22"/>
        </w:rPr>
      </w:pPr>
      <w:r w:rsidRPr="00D02ACA">
        <w:rPr>
          <w:rFonts w:cs="Arial"/>
          <w:b/>
          <w:sz w:val="22"/>
          <w:szCs w:val="22"/>
          <w:lang w:val="en-US"/>
        </w:rPr>
        <w:t xml:space="preserve">End of deployment period: </w:t>
      </w:r>
      <w:r w:rsidR="007A6A38" w:rsidRPr="00D02ACA">
        <w:rPr>
          <w:rFonts w:cs="Arial"/>
          <w:b/>
          <w:sz w:val="22"/>
          <w:szCs w:val="22"/>
          <w:lang w:val="en-US"/>
        </w:rPr>
        <w:t>22/06/2023</w:t>
      </w:r>
      <w:r w:rsidRPr="00D02ACA">
        <w:rPr>
          <w:rFonts w:cs="Arial"/>
          <w:sz w:val="22"/>
          <w:szCs w:val="22"/>
          <w:lang w:val="en-US"/>
        </w:rPr>
        <w:t xml:space="preserve">  </w:t>
      </w:r>
    </w:p>
    <w:p w14:paraId="573BA710" w14:textId="77777777" w:rsidR="00155754" w:rsidRPr="00D02ACA" w:rsidRDefault="00155754" w:rsidP="001F5322">
      <w:pPr>
        <w:rPr>
          <w:rFonts w:cs="Arial"/>
          <w:sz w:val="22"/>
          <w:szCs w:val="22"/>
          <w:lang w:val="en-US"/>
        </w:rPr>
      </w:pPr>
    </w:p>
    <w:p w14:paraId="660D135C" w14:textId="766A5823" w:rsidR="00E71328" w:rsidRPr="00D02ACA" w:rsidRDefault="00E03669" w:rsidP="00CA2271">
      <w:pPr>
        <w:rPr>
          <w:rFonts w:cs="Arial"/>
          <w:sz w:val="22"/>
          <w:szCs w:val="22"/>
          <w:lang w:val="en-US"/>
        </w:rPr>
      </w:pPr>
      <w:r w:rsidRPr="00D02ACA">
        <w:rPr>
          <w:rFonts w:cs="Arial"/>
          <w:sz w:val="22"/>
          <w:szCs w:val="22"/>
          <w:lang w:val="en-US"/>
        </w:rPr>
        <w:t xml:space="preserve">We’ve assessed </w:t>
      </w:r>
      <w:r w:rsidR="001F5322" w:rsidRPr="00D02ACA">
        <w:rPr>
          <w:rFonts w:cs="Arial"/>
          <w:sz w:val="22"/>
          <w:szCs w:val="22"/>
          <w:lang w:val="en-US"/>
        </w:rPr>
        <w:t xml:space="preserve">your deployment </w:t>
      </w:r>
      <w:r w:rsidR="008273B4" w:rsidRPr="00D02ACA">
        <w:rPr>
          <w:rFonts w:cs="Arial"/>
          <w:sz w:val="22"/>
          <w:szCs w:val="22"/>
          <w:lang w:val="en-US"/>
        </w:rPr>
        <w:t xml:space="preserve">application </w:t>
      </w:r>
      <w:r w:rsidRPr="00D02ACA">
        <w:rPr>
          <w:rFonts w:cs="Arial"/>
          <w:sz w:val="22"/>
          <w:szCs w:val="22"/>
          <w:lang w:val="en-US"/>
        </w:rPr>
        <w:t>and agree</w:t>
      </w:r>
      <w:r w:rsidR="00B2348E" w:rsidRPr="00D02ACA">
        <w:rPr>
          <w:rFonts w:cs="Arial"/>
          <w:sz w:val="22"/>
          <w:szCs w:val="22"/>
          <w:lang w:val="en-US"/>
        </w:rPr>
        <w:t xml:space="preserve"> that you may start to operate.</w:t>
      </w:r>
      <w:r w:rsidR="001E3CEF" w:rsidRPr="00D02ACA">
        <w:rPr>
          <w:rFonts w:cs="Arial"/>
          <w:sz w:val="22"/>
          <w:szCs w:val="22"/>
          <w:lang w:val="en-US"/>
        </w:rPr>
        <w:t xml:space="preserve"> </w:t>
      </w:r>
      <w:r w:rsidR="00CA2271" w:rsidRPr="00D02ACA">
        <w:rPr>
          <w:rFonts w:cs="Arial"/>
          <w:sz w:val="22"/>
          <w:szCs w:val="22"/>
          <w:lang w:val="en-US"/>
        </w:rPr>
        <w:t>Your deployment la</w:t>
      </w:r>
      <w:r w:rsidR="00A14AC8" w:rsidRPr="00D02ACA">
        <w:rPr>
          <w:rFonts w:cs="Arial"/>
          <w:sz w:val="22"/>
          <w:szCs w:val="22"/>
          <w:lang w:val="en-US"/>
        </w:rPr>
        <w:t>sts for one year</w:t>
      </w:r>
      <w:r w:rsidR="001E3CEF" w:rsidRPr="00D02ACA">
        <w:rPr>
          <w:rFonts w:cs="Arial"/>
          <w:sz w:val="22"/>
          <w:szCs w:val="22"/>
          <w:lang w:val="en-US"/>
        </w:rPr>
        <w:t xml:space="preserve"> from </w:t>
      </w:r>
      <w:r w:rsidR="007A6A38" w:rsidRPr="00D02ACA">
        <w:rPr>
          <w:rFonts w:cs="Arial"/>
          <w:b/>
          <w:sz w:val="22"/>
          <w:szCs w:val="22"/>
          <w:lang w:val="en-US"/>
        </w:rPr>
        <w:t xml:space="preserve">23/06/2022 </w:t>
      </w:r>
      <w:r w:rsidR="008D39C0" w:rsidRPr="00D02ACA">
        <w:rPr>
          <w:rFonts w:cs="Arial"/>
          <w:sz w:val="22"/>
          <w:szCs w:val="22"/>
          <w:lang w:val="en-US"/>
        </w:rPr>
        <w:t>and</w:t>
      </w:r>
      <w:r w:rsidR="00A14AC8" w:rsidRPr="00D02ACA">
        <w:rPr>
          <w:rFonts w:cs="Arial"/>
          <w:sz w:val="22"/>
          <w:szCs w:val="22"/>
          <w:lang w:val="en-US"/>
        </w:rPr>
        <w:t xml:space="preserve"> expires on</w:t>
      </w:r>
      <w:r w:rsidR="00CA2271" w:rsidRPr="00D02ACA">
        <w:rPr>
          <w:rFonts w:cs="Arial"/>
          <w:sz w:val="22"/>
          <w:szCs w:val="22"/>
          <w:lang w:val="en-US"/>
        </w:rPr>
        <w:t xml:space="preserve"> </w:t>
      </w:r>
      <w:r w:rsidR="007A6A38" w:rsidRPr="00D02ACA">
        <w:rPr>
          <w:rFonts w:cs="Arial"/>
          <w:b/>
          <w:sz w:val="22"/>
          <w:szCs w:val="22"/>
          <w:lang w:val="en-US"/>
        </w:rPr>
        <w:t>22/06/2023</w:t>
      </w:r>
      <w:r w:rsidR="001E3CEF" w:rsidRPr="00D02ACA">
        <w:rPr>
          <w:rFonts w:cs="Arial"/>
          <w:sz w:val="22"/>
          <w:szCs w:val="22"/>
          <w:lang w:val="en-US"/>
        </w:rPr>
        <w:t xml:space="preserve">. </w:t>
      </w:r>
    </w:p>
    <w:p w14:paraId="5D85CF65" w14:textId="7172501F" w:rsidR="00E71328" w:rsidRPr="00D02ACA"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D02ACA">
        <w:rPr>
          <w:rFonts w:cs="Arial"/>
          <w:sz w:val="22"/>
          <w:szCs w:val="22"/>
          <w:lang w:val="en-US"/>
        </w:rPr>
        <w:t xml:space="preserve">You cannot begin the activities detailed in your deployment application until the date given above. </w:t>
      </w:r>
      <w:r w:rsidR="00CA2271" w:rsidRPr="00D02ACA">
        <w:rPr>
          <w:rFonts w:cs="Arial"/>
          <w:sz w:val="22"/>
          <w:szCs w:val="22"/>
          <w:lang w:val="en-US"/>
        </w:rPr>
        <w:t>If you wish to continue</w:t>
      </w:r>
      <w:r w:rsidRPr="00D02ACA">
        <w:rPr>
          <w:rFonts w:cs="Arial"/>
          <w:sz w:val="22"/>
          <w:szCs w:val="22"/>
          <w:lang w:val="en-US"/>
        </w:rPr>
        <w:t xml:space="preserve"> the activities</w:t>
      </w:r>
      <w:r w:rsidR="00CA2271" w:rsidRPr="00D02ACA">
        <w:rPr>
          <w:rFonts w:cs="Arial"/>
          <w:sz w:val="22"/>
          <w:szCs w:val="22"/>
          <w:lang w:val="en-US"/>
        </w:rPr>
        <w:t xml:space="preserve"> after th</w:t>
      </w:r>
      <w:r w:rsidR="00237406" w:rsidRPr="00D02ACA">
        <w:rPr>
          <w:rFonts w:cs="Arial"/>
          <w:sz w:val="22"/>
          <w:szCs w:val="22"/>
          <w:lang w:val="en-US"/>
        </w:rPr>
        <w:t xml:space="preserve">e </w:t>
      </w:r>
      <w:r w:rsidR="008D39C0" w:rsidRPr="00D02ACA">
        <w:rPr>
          <w:rFonts w:cs="Arial"/>
          <w:sz w:val="22"/>
          <w:szCs w:val="22"/>
          <w:lang w:val="en-US"/>
        </w:rPr>
        <w:t>expiry</w:t>
      </w:r>
      <w:r w:rsidR="00CA2271" w:rsidRPr="00D02ACA">
        <w:rPr>
          <w:rFonts w:cs="Arial"/>
          <w:sz w:val="22"/>
          <w:szCs w:val="22"/>
          <w:lang w:val="en-US"/>
        </w:rPr>
        <w:t xml:space="preserve"> you must </w:t>
      </w:r>
      <w:r w:rsidR="00E03669" w:rsidRPr="00D02ACA">
        <w:rPr>
          <w:rFonts w:cs="Arial"/>
          <w:sz w:val="22"/>
          <w:szCs w:val="22"/>
          <w:lang w:val="en-US"/>
        </w:rPr>
        <w:t>complete anoth</w:t>
      </w:r>
      <w:r w:rsidR="00B2348E" w:rsidRPr="00D02ACA">
        <w:rPr>
          <w:rFonts w:cs="Arial"/>
          <w:sz w:val="22"/>
          <w:szCs w:val="22"/>
          <w:lang w:val="en-US"/>
        </w:rPr>
        <w:t xml:space="preserve">er deployment </w:t>
      </w:r>
      <w:r w:rsidR="008273B4" w:rsidRPr="00D02ACA">
        <w:rPr>
          <w:rFonts w:cs="Arial"/>
          <w:sz w:val="22"/>
          <w:szCs w:val="22"/>
          <w:lang w:val="en-US"/>
        </w:rPr>
        <w:t>application</w:t>
      </w:r>
      <w:r w:rsidR="00B2348E" w:rsidRPr="00D02ACA">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B335B2" w:rsidRDefault="001F5322" w:rsidP="001F5322">
      <w:pPr>
        <w:pStyle w:val="EndnoteText"/>
        <w:rPr>
          <w:rFonts w:cs="Arial"/>
          <w:sz w:val="22"/>
          <w:szCs w:val="22"/>
          <w:lang w:val="en-US"/>
        </w:rPr>
      </w:pPr>
      <w:r w:rsidRPr="00B335B2">
        <w:rPr>
          <w:rFonts w:cs="Arial"/>
          <w:sz w:val="22"/>
          <w:szCs w:val="22"/>
          <w:lang w:val="en-US"/>
        </w:rPr>
        <w:t>Yours sincerely</w:t>
      </w:r>
    </w:p>
    <w:p w14:paraId="2C70394D" w14:textId="77777777" w:rsidR="001F5322" w:rsidRPr="00B335B2" w:rsidRDefault="001F5322" w:rsidP="001F5322">
      <w:pPr>
        <w:pStyle w:val="EndnoteText"/>
        <w:rPr>
          <w:rFonts w:cs="Arial"/>
          <w:sz w:val="22"/>
          <w:szCs w:val="22"/>
          <w:lang w:val="en-US"/>
        </w:rPr>
      </w:pPr>
    </w:p>
    <w:p w14:paraId="54621276" w14:textId="32AD5D20" w:rsidR="00E3036E" w:rsidRPr="00B335B2" w:rsidRDefault="00B335B2" w:rsidP="004F089B">
      <w:pPr>
        <w:rPr>
          <w:rFonts w:cs="Arial"/>
          <w:b/>
          <w:sz w:val="22"/>
          <w:szCs w:val="22"/>
        </w:rPr>
      </w:pPr>
      <w:r w:rsidRPr="00B335B2">
        <w:rPr>
          <w:rFonts w:cs="Arial"/>
          <w:b/>
          <w:sz w:val="22"/>
          <w:szCs w:val="22"/>
        </w:rPr>
        <w:t>Louise Bailey</w:t>
      </w:r>
    </w:p>
    <w:p w14:paraId="73769407" w14:textId="5FA9261B" w:rsidR="001669D0" w:rsidRPr="00B335B2" w:rsidRDefault="00B335B2" w:rsidP="004F089B">
      <w:pPr>
        <w:rPr>
          <w:rFonts w:cs="Arial"/>
          <w:sz w:val="22"/>
          <w:szCs w:val="22"/>
        </w:rPr>
      </w:pPr>
      <w:r w:rsidRPr="00B335B2">
        <w:rPr>
          <w:rFonts w:cs="Arial"/>
          <w:b/>
          <w:sz w:val="22"/>
          <w:szCs w:val="22"/>
        </w:rPr>
        <w:t>Permitting Officer</w:t>
      </w:r>
    </w:p>
    <w:sectPr w:rsidR="001669D0" w:rsidRPr="00B335B2"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747AE" w14:textId="77777777" w:rsidR="00B264C8" w:rsidRDefault="00B264C8">
      <w:r>
        <w:separator/>
      </w:r>
    </w:p>
  </w:endnote>
  <w:endnote w:type="continuationSeparator" w:id="0">
    <w:p w14:paraId="508CD867" w14:textId="77777777" w:rsidR="00B264C8" w:rsidRDefault="00B26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64C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C44D" w14:textId="77777777" w:rsidR="00B264C8" w:rsidRDefault="00B264C8">
      <w:r>
        <w:separator/>
      </w:r>
    </w:p>
  </w:footnote>
  <w:footnote w:type="continuationSeparator" w:id="0">
    <w:p w14:paraId="653273A6" w14:textId="77777777" w:rsidR="00B264C8" w:rsidRDefault="00B26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5E8C"/>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612F0"/>
    <w:rsid w:val="00682551"/>
    <w:rsid w:val="00685C4C"/>
    <w:rsid w:val="006C2A99"/>
    <w:rsid w:val="0071201D"/>
    <w:rsid w:val="007427BA"/>
    <w:rsid w:val="007A6A38"/>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264C8"/>
    <w:rsid w:val="00B32090"/>
    <w:rsid w:val="00B335B2"/>
    <w:rsid w:val="00B8680C"/>
    <w:rsid w:val="00BB0DE9"/>
    <w:rsid w:val="00BD0DA3"/>
    <w:rsid w:val="00BE6A29"/>
    <w:rsid w:val="00C17B40"/>
    <w:rsid w:val="00C2451A"/>
    <w:rsid w:val="00C73CDE"/>
    <w:rsid w:val="00C7474E"/>
    <w:rsid w:val="00C84140"/>
    <w:rsid w:val="00C915FB"/>
    <w:rsid w:val="00CA2271"/>
    <w:rsid w:val="00CC4CC3"/>
    <w:rsid w:val="00D02ACA"/>
    <w:rsid w:val="00D413FE"/>
    <w:rsid w:val="00D642D5"/>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994067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REGU-415-1629809</_dlc_DocId>
    <_dlc_DocIdUrl xmlns="9be56660-2c31-41ef-bc00-23e72f632f2a">
      <Url>https://cyfoethnaturiolcymru.sharepoint.com/teams/Regulatory/Permitting/_layouts/15/DocIdRedir.aspx?ID=REGU-415-1629809</Url>
      <Description>REGU-415-1629809</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2022-06-22T23:00:00+00:00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Whites Recycling Ltd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400DE-08FC-4B03-9D36-DAD111D59A63}"/>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9C1716D-C5DB-49BB-A1BD-0E96992B8D89}"/>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4890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15</cp:revision>
  <cp:lastPrinted>2013-01-11T13:59:00Z</cp:lastPrinted>
  <dcterms:created xsi:type="dcterms:W3CDTF">2019-09-20T12:23:00Z</dcterms:created>
  <dcterms:modified xsi:type="dcterms:W3CDTF">2022-06-23T12:33:00Z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f61d3a8f-d9ed-4928-b5e9-fd50dd231002</vt:lpwstr>
  </property>
  <property fmtid="{D5CDD505-2E9C-101B-9397-08002B2CF9AE}" pid="15" name="AuthorIds_UIVersion_2048">
    <vt:lpwstr>961</vt:lpwstr>
  </property>
  <property fmtid="{D5CDD505-2E9C-101B-9397-08002B2CF9AE}" pid="16" name="AuthorIds_UIVersion_2560">
    <vt:lpwstr>200</vt:lpwstr>
  </property>
</Properties>
</file>