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077748F" w14:textId="77777777" w:rsidR="003644D7" w:rsidRDefault="00553924" w:rsidP="003644D7">
      <w:pPr>
        <w:pStyle w:val="BodyText"/>
        <w:rPr>
          <w:sz w:val="22"/>
          <w:szCs w:val="22"/>
        </w:rPr>
      </w:pPr>
      <w:r w:rsidRPr="00D961DA">
        <w:rPr>
          <w:rFonts w:cs="Arial"/>
        </w:rPr>
        <w:t>To:</w:t>
      </w:r>
      <w:r w:rsidRPr="00D961DA">
        <w:rPr>
          <w:rFonts w:cs="Arial"/>
        </w:rPr>
        <w:tab/>
      </w:r>
      <w:r w:rsidR="003644D7">
        <w:rPr>
          <w:sz w:val="22"/>
          <w:szCs w:val="22"/>
        </w:rPr>
        <w:t>The Company Secretary</w:t>
      </w:r>
    </w:p>
    <w:p w14:paraId="11BF70BD" w14:textId="77777777" w:rsidR="003644D7" w:rsidRDefault="003644D7" w:rsidP="003644D7">
      <w:pPr>
        <w:pStyle w:val="BodyText"/>
        <w:ind w:firstLine="720"/>
        <w:rPr>
          <w:sz w:val="22"/>
          <w:szCs w:val="22"/>
        </w:rPr>
      </w:pPr>
      <w:r>
        <w:rPr>
          <w:sz w:val="22"/>
          <w:szCs w:val="22"/>
        </w:rPr>
        <w:t>South Caernarfon Creameries</w:t>
      </w:r>
    </w:p>
    <w:p w14:paraId="7854AD84" w14:textId="77777777" w:rsidR="003644D7" w:rsidRDefault="003644D7" w:rsidP="003644D7">
      <w:pPr>
        <w:pStyle w:val="BodyText"/>
        <w:ind w:firstLine="720"/>
        <w:rPr>
          <w:sz w:val="22"/>
          <w:szCs w:val="22"/>
        </w:rPr>
      </w:pPr>
      <w:r>
        <w:rPr>
          <w:sz w:val="22"/>
          <w:szCs w:val="22"/>
        </w:rPr>
        <w:t>Rhyd-y-Gwystl</w:t>
      </w:r>
    </w:p>
    <w:p w14:paraId="63919D42" w14:textId="77777777" w:rsidR="003644D7" w:rsidRDefault="003644D7" w:rsidP="003644D7">
      <w:pPr>
        <w:pStyle w:val="BodyText"/>
        <w:ind w:firstLine="720"/>
        <w:rPr>
          <w:sz w:val="22"/>
          <w:szCs w:val="22"/>
        </w:rPr>
      </w:pPr>
      <w:r>
        <w:rPr>
          <w:sz w:val="22"/>
          <w:szCs w:val="22"/>
        </w:rPr>
        <w:t>Pwllheli</w:t>
      </w:r>
    </w:p>
    <w:p w14:paraId="644AD400" w14:textId="77777777" w:rsidR="003644D7" w:rsidRDefault="003644D7" w:rsidP="003644D7">
      <w:pPr>
        <w:pStyle w:val="BodyText"/>
        <w:ind w:firstLine="720"/>
        <w:rPr>
          <w:sz w:val="22"/>
          <w:szCs w:val="22"/>
        </w:rPr>
      </w:pPr>
      <w:r>
        <w:rPr>
          <w:sz w:val="22"/>
          <w:szCs w:val="22"/>
        </w:rPr>
        <w:t>Gwynedd</w:t>
      </w:r>
    </w:p>
    <w:p w14:paraId="25B3FAD7" w14:textId="77777777" w:rsidR="003644D7" w:rsidRPr="0053474D" w:rsidRDefault="003644D7" w:rsidP="003644D7">
      <w:pPr>
        <w:pStyle w:val="BodyText"/>
        <w:ind w:firstLine="720"/>
        <w:rPr>
          <w:sz w:val="22"/>
          <w:szCs w:val="22"/>
        </w:rPr>
      </w:pPr>
      <w:r>
        <w:rPr>
          <w:sz w:val="22"/>
          <w:szCs w:val="22"/>
        </w:rPr>
        <w:t>LL35 6SB</w:t>
      </w:r>
    </w:p>
    <w:p w14:paraId="679C204B" w14:textId="53FA9D75" w:rsidR="00FA57F0" w:rsidRDefault="00FA57F0" w:rsidP="003644D7">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2D656BFE" w:rsidR="00D1721F" w:rsidRDefault="003644D7" w:rsidP="00B7557D">
            <w:pPr>
              <w:rPr>
                <w:rFonts w:cs="Arial"/>
                <w:color w:val="FF0000"/>
              </w:rPr>
            </w:pPr>
            <w:r>
              <w:rPr>
                <w:rFonts w:cs="Arial"/>
                <w:color w:val="FF0000"/>
              </w:rPr>
              <w:t>BL9941IC</w:t>
            </w:r>
          </w:p>
        </w:tc>
        <w:tc>
          <w:tcPr>
            <w:tcW w:w="2981" w:type="dxa"/>
          </w:tcPr>
          <w:p w14:paraId="15694827" w14:textId="105B2964" w:rsidR="00D1721F" w:rsidRDefault="003644D7" w:rsidP="00B7557D">
            <w:pPr>
              <w:rPr>
                <w:rFonts w:cs="Arial"/>
                <w:color w:val="FF0000"/>
              </w:rPr>
            </w:pPr>
            <w:r>
              <w:rPr>
                <w:rFonts w:cs="Arial"/>
                <w:color w:val="FF0000"/>
              </w:rPr>
              <w:t>South Caernarfon Creameries</w:t>
            </w:r>
          </w:p>
        </w:tc>
        <w:tc>
          <w:tcPr>
            <w:tcW w:w="3258" w:type="dxa"/>
          </w:tcPr>
          <w:p w14:paraId="0301CE79" w14:textId="70684F66" w:rsidR="00D1721F" w:rsidRDefault="003644D7" w:rsidP="00B7557D">
            <w:pPr>
              <w:rPr>
                <w:rFonts w:cs="Arial"/>
                <w:color w:val="FF0000"/>
              </w:rPr>
            </w:pPr>
            <w:r>
              <w:rPr>
                <w:rFonts w:cs="Arial"/>
                <w:color w:val="FF0000"/>
              </w:rPr>
              <w:t>Rhyd-y-Gwystl, Pwllheli, Gwynedd.  LL53 6SB</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71865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644D7">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644D7">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3913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7769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9817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577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1625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3673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644D7">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644D7">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A78E7"/>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30FF"/>
    <w:rsid w:val="008A3E74"/>
    <w:rsid w:val="008A56C7"/>
    <w:rsid w:val="008C1433"/>
    <w:rsid w:val="008D6ABA"/>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7A"/>
    <w:rsid w:val="00C332A7"/>
    <w:rsid w:val="00C37E1F"/>
    <w:rsid w:val="00C4552E"/>
    <w:rsid w:val="00C54323"/>
    <w:rsid w:val="00C70646"/>
    <w:rsid w:val="00C70FF6"/>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Caernarfon Creameries  SITE CONTACT  GWYN JONES  01766 812914  HGJones@sccwales.co.uk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Pwllheli Creamery, Rhyd-y-Gwystl, Pwllheli, Gwynedd</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Pwllheli Creamery, Rhyd-y-Gwystl, Pwllheli, Gwynedd</Facility_x0020_Address>
    <Environment_x0020_Sub_x0020_Folder xmlns="859f7ad6-93f6-4205-b62b-a17f28acbbac">Licence supervision</Environment_x0020_Sub_x0020_Folder>
    <Customer_x0020_Name xmlns="859f7ad6-93f6-4205-b62b-a17f28acbbac">South Caernarfon Creameries Ltd</Customer_x0020_Name>
    <IconOverlay xmlns="http://schemas.microsoft.com/sharepoint/v4" xsi:nil="true"/>
    <Surrendered_x002f_Expired xmlns="859f7ad6-93f6-4205-b62b-a17f28acbbac" xsi:nil="true"/>
    <Post_x0020_code xmlns="859f7ad6-93f6-4205-b62b-a17f28acbbac">LL53 6SB</Post_x0020_code>
    <Surrendered_x002f_Expired_x0020_Date xmlns="859f7ad6-93f6-4205-b62b-a17f28acbbac" xsi:nil="true"/>
    <_dlc_DocId xmlns="9be56660-2c31-41ef-bc00-23e72f632f2a">REGU-408-15838</_dlc_DocId>
    <_dlc_DocIdUrl xmlns="9be56660-2c31-41ef-bc00-23e72f632f2a">
      <Url>https://cyfoethnaturiolcymru.sharepoint.com/teams/Regulatory/Permitting/_layouts/15/DocIdRedir.aspx?ID=REGU-408-15838</Url>
      <Description>REGU-408-15838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schemas.microsoft.com/office/infopath/2007/PartnerControls"/>
    <ds:schemaRef ds:uri="http://schemas.microsoft.com/office/2006/documentManagement/types"/>
    <ds:schemaRef ds:uri="http://purl.org/dc/dcmitype/"/>
    <ds:schemaRef ds:uri="9be56660-2c31-41ef-bc00-23e72f632f2a"/>
    <ds:schemaRef ds:uri="http://www.w3.org/XML/1998/namespace"/>
    <ds:schemaRef ds:uri="http://schemas.microsoft.com/office/2006/metadata/propertie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73C5ED2D-7FDE-4C42-A7C1-9FE04FB8C8A3}"/>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C0A41E3-787D-48E9-85F0-5A881CBCBF0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2017-01-04T09:55:00Z</cp:lastPrinted>
  <dcterms:created xsi:type="dcterms:W3CDTF">2017-01-04T09:58:00Z</dcterms:created>
  <dcterms:modified xsi:type="dcterms:W3CDTF">2017-01-04T09:58:00Z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7dfea1ec-a3b2-4371-ae83-c807bba78cb4</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REGU-408-15838</vt:lpwstr>
  </property>
  <property fmtid="{D5CDD505-2E9C-101B-9397-08002B2CF9AE}" pid="9" name="_dlc_DocIdUrl">
    <vt:lpwstr>https://cyfoethnaturiolcymru.sharepoint.com/teams/Regulatory/Permitting/_layouts/15/DocIdRedir.aspx?ID=REGU-408-15838, REGU-408-15838</vt:lpwstr>
  </property>
</Properties>
</file>