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046DB0">
              <w:rPr>
                <w:sz w:val="22"/>
                <w:szCs w:val="22"/>
              </w:rPr>
              <w:t xml:space="preserve">       XP3436ME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B96D28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6A71FF" w:rsidRDefault="00046DB0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 A and J Whittingham</w:t>
      </w:r>
    </w:p>
    <w:p w:rsidR="007A59AE" w:rsidRDefault="00046DB0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Lower </w:t>
      </w:r>
      <w:proofErr w:type="spellStart"/>
      <w:r>
        <w:rPr>
          <w:sz w:val="22"/>
          <w:szCs w:val="22"/>
        </w:rPr>
        <w:t>Pentwyn</w:t>
      </w:r>
      <w:proofErr w:type="spellEnd"/>
      <w:r>
        <w:rPr>
          <w:sz w:val="22"/>
          <w:szCs w:val="22"/>
        </w:rPr>
        <w:t xml:space="preserve"> Poultry Farm</w:t>
      </w:r>
    </w:p>
    <w:p w:rsidR="00046DB0" w:rsidRDefault="00046DB0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Lower </w:t>
      </w:r>
      <w:proofErr w:type="spellStart"/>
      <w:r>
        <w:rPr>
          <w:sz w:val="22"/>
          <w:szCs w:val="22"/>
        </w:rPr>
        <w:t>Pentwyn</w:t>
      </w:r>
      <w:proofErr w:type="spellEnd"/>
    </w:p>
    <w:p w:rsidR="00046DB0" w:rsidRDefault="00046DB0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Nantyderry</w:t>
      </w:r>
      <w:proofErr w:type="spellEnd"/>
    </w:p>
    <w:p w:rsidR="00046DB0" w:rsidRDefault="00046DB0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:rsidR="00046DB0" w:rsidRDefault="00046DB0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 NP7 9DN</w:t>
      </w:r>
    </w:p>
    <w:p w:rsidR="007A59AE" w:rsidRDefault="007A59AE" w:rsidP="00DF135D">
      <w:pPr>
        <w:pStyle w:val="BodyText"/>
        <w:rPr>
          <w:sz w:val="22"/>
          <w:szCs w:val="22"/>
        </w:rPr>
      </w:pPr>
    </w:p>
    <w:p w:rsidR="007A59AE" w:rsidRPr="0053474D" w:rsidRDefault="007A59AE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1" w:name="Dear"/>
      <w:bookmarkEnd w:id="1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046DB0" w:rsidRDefault="00D63F71" w:rsidP="00B738BA">
      <w:pPr>
        <w:jc w:val="both"/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6D28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046DB0" w:rsidRPr="00C308A6">
          <w:rPr>
            <w:rStyle w:val="Hyperlink"/>
          </w:rPr>
          <w:t>philpent@hotmail.com</w:t>
        </w:r>
      </w:hyperlink>
      <w:r w:rsidR="00046DB0">
        <w:t>.</w:t>
      </w:r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046DB0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  <w:bookmarkStart w:id="6" w:name="_GoBack"/>
      <w:bookmarkEnd w:id="6"/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46DB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46DB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46DB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46DB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867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51C8E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hilpent@hotmail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9DN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LAND-551-318</_dlc_DocId>
    <_dlc_DocIdUrl xmlns="9be56660-2c31-41ef-bc00-23e72f632f2a">
      <Url>https://cyfoethnaturiolcymru.sharepoint.com/teams/Regulatory/Permitting/_layouts/15/DocIdRedir.aspx?ID=LAND-551-318</Url>
      <Description>LAND-551-318</Description>
    </_dlc_DocIdUrl>
    <Site_x0020_Name xmlns="859f7ad6-93f6-4205-b62b-a17f28acbbac">Lower Pentwyn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Nantyderry, Abergavenny, Monmouthshire</Facility_x0020_Address>
    <Environment_x0020_Sub_x0020_Folder xmlns="859f7ad6-93f6-4205-b62b-a17f28acbbac">Environment monitoring</Environment_x0020_Sub_x0020_Folder>
    <Customer_x0020_Name xmlns="859f7ad6-93f6-4205-b62b-a17f28acbbac">Mr John Whittingham, Mr Phillip Whittingham, and Mr Andrew Whittingham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9F7DD7-4921-44BF-8D32-D40CAB8292A8}"/>
</file>

<file path=customXml/itemProps5.xml><?xml version="1.0" encoding="utf-8"?>
<ds:datastoreItem xmlns:ds="http://schemas.openxmlformats.org/officeDocument/2006/customXml" ds:itemID="{A6574F82-9EF7-4F12-8EC3-FD6FF8C96AE3}"/>
</file>

<file path=customXml/itemProps6.xml><?xml version="1.0" encoding="utf-8"?>
<ds:datastoreItem xmlns:ds="http://schemas.openxmlformats.org/officeDocument/2006/customXml" ds:itemID="{F8F1DAF4-B793-4604-A905-9873DF6F2D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2016-03-22T15:21:00Z</cp:lastPrinted>
  <dcterms:created xsi:type="dcterms:W3CDTF">2016-03-22T16:11:00Z</dcterms:created>
  <dcterms:modified xsi:type="dcterms:W3CDTF">2016-03-22T16:11:00Z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252019b7-afaf-4f3b-83d4-1d53964b9d0b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31800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8" name="MediaServiceImageTags">
    <vt:lpwstr/>
  </property>
</Properties>
</file>