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913A36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913A36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913A36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913A36" w:rsidRDefault="00A33528" w:rsidP="009B3447">
      <w:pPr>
        <w:pStyle w:val="TOC1"/>
        <w:rPr>
          <w:color w:val="auto"/>
        </w:rPr>
      </w:pPr>
    </w:p>
    <w:p w14:paraId="7218A419" w14:textId="77777777" w:rsidR="00A33528" w:rsidRPr="00913A36" w:rsidRDefault="00A33528" w:rsidP="009B3447">
      <w:pPr>
        <w:pStyle w:val="TOC1"/>
        <w:rPr>
          <w:color w:val="auto"/>
        </w:rPr>
      </w:pPr>
    </w:p>
    <w:p w14:paraId="365C4A72" w14:textId="77777777" w:rsidR="00A33528" w:rsidRPr="00913A36" w:rsidRDefault="00A33528" w:rsidP="009B3447">
      <w:pPr>
        <w:pStyle w:val="TOC1"/>
        <w:rPr>
          <w:color w:val="auto"/>
        </w:rPr>
      </w:pPr>
    </w:p>
    <w:p w14:paraId="48A86EB2" w14:textId="3AAED4AD" w:rsidR="002F01D4" w:rsidRPr="00913A36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913A36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470A6179" w:rsidR="002F01D4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>Breedon Trading Limited</w:t>
      </w:r>
    </w:p>
    <w:p w14:paraId="1B0B6A6A" w14:textId="77777777" w:rsidR="002F01D4" w:rsidRPr="00913A3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3F8FCD9" w14:textId="7208E9C5" w:rsidR="009538B9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06781271"/>
      <w:bookmarkStart w:id="3" w:name="_Hlk106634395"/>
      <w:bookmarkStart w:id="4" w:name="_Hlk106876637"/>
      <w:r w:rsidRPr="00913A36">
        <w:rPr>
          <w:sz w:val="22"/>
          <w:szCs w:val="22"/>
        </w:rPr>
        <w:t>Borras Quarry</w:t>
      </w:r>
      <w:bookmarkEnd w:id="2"/>
      <w:r w:rsidRPr="00913A36">
        <w:rPr>
          <w:sz w:val="22"/>
          <w:szCs w:val="22"/>
        </w:rPr>
        <w:t xml:space="preserve"> </w:t>
      </w:r>
    </w:p>
    <w:p w14:paraId="5BE62E44" w14:textId="77777777" w:rsidR="009538B9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>Borras Airfield</w:t>
      </w:r>
    </w:p>
    <w:p w14:paraId="6326EC40" w14:textId="77777777" w:rsidR="009538B9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>Holt Road</w:t>
      </w:r>
    </w:p>
    <w:p w14:paraId="36718B6E" w14:textId="77777777" w:rsidR="009538B9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>Holt</w:t>
      </w:r>
    </w:p>
    <w:p w14:paraId="2D1600B0" w14:textId="77777777" w:rsidR="009538B9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 xml:space="preserve">Wrexham </w:t>
      </w:r>
    </w:p>
    <w:p w14:paraId="63CAD970" w14:textId="1595C0E6" w:rsidR="002F01D4" w:rsidRPr="00913A36" w:rsidRDefault="009538B9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13A36">
        <w:rPr>
          <w:sz w:val="22"/>
          <w:szCs w:val="22"/>
        </w:rPr>
        <w:t>LL13 9SE</w:t>
      </w:r>
      <w:bookmarkEnd w:id="3"/>
    </w:p>
    <w:bookmarkEnd w:id="4"/>
    <w:p w14:paraId="022EA343" w14:textId="77777777" w:rsidR="002F01D4" w:rsidRPr="00913A36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913A36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913A36">
        <w:rPr>
          <w:color w:val="auto"/>
          <w:sz w:val="22"/>
          <w:szCs w:val="22"/>
        </w:rPr>
        <w:t>Permit number</w:t>
      </w:r>
    </w:p>
    <w:p w14:paraId="6DD71C60" w14:textId="596F47A1" w:rsidR="002F01D4" w:rsidRPr="00913A36" w:rsidRDefault="002F01D4" w:rsidP="00C26561">
      <w:pPr>
        <w:pStyle w:val="coverAuthNos"/>
        <w:spacing w:line="240" w:lineRule="auto"/>
        <w:rPr>
          <w:color w:val="auto"/>
        </w:rPr>
      </w:pPr>
      <w:r w:rsidRPr="00513477">
        <w:rPr>
          <w:color w:val="auto"/>
          <w:sz w:val="22"/>
          <w:szCs w:val="22"/>
        </w:rPr>
        <w:t>EPR/</w:t>
      </w:r>
      <w:bookmarkEnd w:id="0"/>
      <w:bookmarkEnd w:id="1"/>
      <w:r w:rsidR="00513477" w:rsidRPr="00513477">
        <w:rPr>
          <w:color w:val="auto"/>
          <w:sz w:val="22"/>
          <w:szCs w:val="22"/>
        </w:rPr>
        <w:t>CB3597FW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5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913A36">
      <w:pPr>
        <w:pStyle w:val="Act"/>
        <w:spacing w:before="70"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12FEC5D9" w14:textId="77777777" w:rsidR="00913A36" w:rsidRDefault="00913A36" w:rsidP="00913A36">
      <w:pPr>
        <w:pStyle w:val="Act"/>
        <w:spacing w:before="70" w:line="270" w:lineRule="exact"/>
        <w:rPr>
          <w:b/>
          <w:sz w:val="22"/>
          <w:szCs w:val="22"/>
        </w:rPr>
      </w:pPr>
    </w:p>
    <w:p w14:paraId="70BE53D3" w14:textId="6E5A2307" w:rsidR="002F01D4" w:rsidRPr="00125F66" w:rsidRDefault="00A95A23" w:rsidP="00913A36">
      <w:pPr>
        <w:pStyle w:val="Act"/>
        <w:spacing w:before="7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348D70DD" w:rsidR="002F01D4" w:rsidRDefault="002F01D4" w:rsidP="00913A36">
      <w:pPr>
        <w:pStyle w:val="Data"/>
        <w:spacing w:before="70"/>
        <w:ind w:right="1701"/>
        <w:rPr>
          <w:rStyle w:val="licenceno"/>
          <w:color w:val="auto"/>
          <w:sz w:val="22"/>
          <w:szCs w:val="22"/>
        </w:rPr>
      </w:pPr>
      <w:r w:rsidRPr="00513477">
        <w:rPr>
          <w:rStyle w:val="licenceno"/>
          <w:color w:val="auto"/>
          <w:sz w:val="22"/>
          <w:szCs w:val="22"/>
        </w:rPr>
        <w:t>EPR/</w:t>
      </w:r>
      <w:r w:rsidR="00513477" w:rsidRPr="00513477">
        <w:rPr>
          <w:rStyle w:val="licenceno"/>
          <w:color w:val="auto"/>
          <w:sz w:val="22"/>
          <w:szCs w:val="22"/>
        </w:rPr>
        <w:t>CB3597FW</w:t>
      </w:r>
    </w:p>
    <w:p w14:paraId="79A948C8" w14:textId="77777777" w:rsidR="00913A36" w:rsidRPr="00913A36" w:rsidRDefault="00913A36" w:rsidP="00913A36">
      <w:pPr>
        <w:pStyle w:val="Data"/>
        <w:spacing w:before="70"/>
        <w:ind w:right="1701"/>
        <w:rPr>
          <w:rStyle w:val="licenceno"/>
          <w:color w:val="auto"/>
          <w:sz w:val="22"/>
          <w:szCs w:val="22"/>
        </w:rPr>
      </w:pPr>
    </w:p>
    <w:p w14:paraId="0C70F835" w14:textId="7C2C0807" w:rsidR="002F01D4" w:rsidRPr="00A95A23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913A36">
      <w:pPr>
        <w:pStyle w:val="Data"/>
        <w:spacing w:before="70"/>
        <w:rPr>
          <w:rStyle w:val="change"/>
          <w:b w:val="0"/>
          <w:color w:val="auto"/>
          <w:sz w:val="22"/>
          <w:szCs w:val="22"/>
        </w:rPr>
      </w:pPr>
      <w:bookmarkStart w:id="6" w:name="OperatorName2"/>
    </w:p>
    <w:p w14:paraId="36693C7E" w14:textId="253F211E" w:rsidR="002F01D4" w:rsidRPr="002F01D4" w:rsidRDefault="009538B9" w:rsidP="00913A36">
      <w:pPr>
        <w:pStyle w:val="Data"/>
        <w:spacing w:before="70"/>
        <w:rPr>
          <w:b w:val="0"/>
          <w:sz w:val="22"/>
          <w:szCs w:val="22"/>
        </w:rPr>
      </w:pPr>
      <w:r w:rsidRPr="009538B9">
        <w:rPr>
          <w:rStyle w:val="change"/>
          <w:color w:val="auto"/>
          <w:sz w:val="22"/>
          <w:szCs w:val="22"/>
        </w:rPr>
        <w:t>Breedon Trading Limited</w:t>
      </w:r>
      <w:bookmarkEnd w:id="6"/>
      <w:r w:rsidR="002F01D4" w:rsidRPr="009538B9">
        <w:rPr>
          <w:color w:val="auto"/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</w:p>
    <w:p w14:paraId="2B466E20" w14:textId="481647F1" w:rsidR="009538B9" w:rsidRPr="000A3C82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>whose registered office is</w:t>
      </w:r>
      <w:bookmarkStart w:id="7" w:name="InstallationAddress21"/>
    </w:p>
    <w:p w14:paraId="59CF3E67" w14:textId="7B2EC7DE" w:rsidR="002F01D4" w:rsidRPr="000A3C82" w:rsidRDefault="00CE3B05" w:rsidP="00913A36">
      <w:pPr>
        <w:pStyle w:val="Heading3nonum"/>
        <w:spacing w:before="70"/>
        <w:rPr>
          <w:rStyle w:val="change"/>
          <w:b/>
          <w:bCs/>
          <w:i/>
          <w:color w:val="auto"/>
          <w:sz w:val="22"/>
          <w:szCs w:val="22"/>
        </w:rPr>
      </w:pPr>
      <w:r w:rsidRPr="000A3C82">
        <w:rPr>
          <w:b/>
          <w:bCs/>
          <w:color w:val="auto"/>
          <w:sz w:val="22"/>
          <w:szCs w:val="22"/>
        </w:rPr>
        <w:t>Pinnacle House</w:t>
      </w:r>
    </w:p>
    <w:p w14:paraId="3DC648D8" w14:textId="77777777" w:rsidR="00CE3B05" w:rsidRPr="000A3C82" w:rsidRDefault="00CE3B05" w:rsidP="00913A36">
      <w:pPr>
        <w:pStyle w:val="Data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 xml:space="preserve">Breedon Quarry </w:t>
      </w:r>
    </w:p>
    <w:p w14:paraId="46EE9253" w14:textId="77777777" w:rsidR="00CE3B05" w:rsidRPr="000A3C82" w:rsidRDefault="00CE3B05" w:rsidP="00913A36">
      <w:pPr>
        <w:pStyle w:val="Data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 xml:space="preserve">Breedon On The Hill </w:t>
      </w:r>
    </w:p>
    <w:p w14:paraId="79C0371A" w14:textId="1700A7B5" w:rsidR="00CE3B05" w:rsidRDefault="00CE3B05" w:rsidP="00913A36">
      <w:pPr>
        <w:pStyle w:val="Data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 xml:space="preserve">Derby </w:t>
      </w:r>
    </w:p>
    <w:p w14:paraId="0F2E79BD" w14:textId="58CE9FC0" w:rsidR="00913A36" w:rsidRPr="000A3C82" w:rsidRDefault="00913A36" w:rsidP="00913A36">
      <w:pPr>
        <w:pStyle w:val="Data"/>
        <w:spacing w:before="70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England</w:t>
      </w:r>
    </w:p>
    <w:p w14:paraId="77E19AAC" w14:textId="2939FD49" w:rsidR="002F01D4" w:rsidRPr="000A3C82" w:rsidRDefault="00CE3B05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>DE73 8AP</w:t>
      </w:r>
    </w:p>
    <w:bookmarkEnd w:id="7"/>
    <w:p w14:paraId="715E190A" w14:textId="77777777" w:rsidR="002F01D4" w:rsidRPr="00A95A23" w:rsidRDefault="002F01D4" w:rsidP="00913A36">
      <w:pPr>
        <w:pStyle w:val="Data"/>
        <w:spacing w:before="70"/>
        <w:rPr>
          <w:rStyle w:val="change"/>
          <w:b w:val="0"/>
          <w:color w:val="auto"/>
          <w:sz w:val="22"/>
          <w:szCs w:val="22"/>
        </w:rPr>
      </w:pPr>
    </w:p>
    <w:p w14:paraId="41F39489" w14:textId="2C1D930E" w:rsidR="002F01D4" w:rsidRPr="000A3C82" w:rsidRDefault="002F01D4" w:rsidP="00913A36">
      <w:pPr>
        <w:pStyle w:val="Heading3nonum"/>
        <w:spacing w:before="70"/>
        <w:rPr>
          <w:rStyle w:val="change"/>
          <w:b/>
          <w:bCs/>
          <w:sz w:val="22"/>
          <w:szCs w:val="22"/>
        </w:rPr>
      </w:pPr>
      <w:r w:rsidRPr="000A3C82">
        <w:rPr>
          <w:color w:val="auto"/>
          <w:sz w:val="22"/>
          <w:szCs w:val="22"/>
        </w:rPr>
        <w:t xml:space="preserve">company registration number </w:t>
      </w:r>
      <w:r w:rsidR="000A3C82" w:rsidRPr="000A3C82">
        <w:rPr>
          <w:b/>
          <w:bCs/>
          <w:sz w:val="22"/>
          <w:szCs w:val="22"/>
        </w:rPr>
        <w:t>00156531</w:t>
      </w:r>
    </w:p>
    <w:p w14:paraId="7810D4D3" w14:textId="77777777" w:rsidR="003F1970" w:rsidRDefault="003F1970" w:rsidP="00913A36">
      <w:pPr>
        <w:pStyle w:val="Heading3nonum"/>
        <w:spacing w:before="70"/>
        <w:rPr>
          <w:sz w:val="22"/>
          <w:szCs w:val="22"/>
        </w:rPr>
      </w:pPr>
    </w:p>
    <w:p w14:paraId="38962802" w14:textId="1D3BE52D" w:rsidR="002F01D4" w:rsidRPr="000A3C82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>to operate waste operations at</w:t>
      </w:r>
    </w:p>
    <w:p w14:paraId="2B22085B" w14:textId="77777777" w:rsidR="000A3C82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 xml:space="preserve">Borras Quarry  </w:t>
      </w:r>
    </w:p>
    <w:p w14:paraId="53A74F9E" w14:textId="77777777" w:rsidR="000A3C82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>Borras Airfield</w:t>
      </w:r>
    </w:p>
    <w:p w14:paraId="54A641F4" w14:textId="77777777" w:rsidR="000A3C82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>Holt Road</w:t>
      </w:r>
    </w:p>
    <w:p w14:paraId="093D1A84" w14:textId="77777777" w:rsidR="000A3C82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>Holt</w:t>
      </w:r>
    </w:p>
    <w:p w14:paraId="082EEA83" w14:textId="77777777" w:rsidR="000A3C82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 xml:space="preserve">Wrexham </w:t>
      </w:r>
    </w:p>
    <w:p w14:paraId="747121CA" w14:textId="0AE74BAE" w:rsidR="002F01D4" w:rsidRPr="000A3C82" w:rsidRDefault="000A3C82" w:rsidP="00913A36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0A3C82">
        <w:rPr>
          <w:rStyle w:val="change"/>
          <w:color w:val="auto"/>
          <w:sz w:val="22"/>
          <w:szCs w:val="22"/>
        </w:rPr>
        <w:t>LL13 9SE</w:t>
      </w:r>
    </w:p>
    <w:p w14:paraId="58BA2456" w14:textId="77777777" w:rsidR="003F1970" w:rsidRDefault="003F1970" w:rsidP="00913A36">
      <w:pPr>
        <w:pStyle w:val="Heading3nonum"/>
        <w:spacing w:before="70"/>
        <w:rPr>
          <w:sz w:val="22"/>
          <w:szCs w:val="22"/>
        </w:rPr>
      </w:pPr>
    </w:p>
    <w:p w14:paraId="7743867F" w14:textId="77777777" w:rsidR="002F01D4" w:rsidRPr="00125F66" w:rsidRDefault="002F01D4" w:rsidP="00913A36">
      <w:pPr>
        <w:pStyle w:val="Heading3nonum"/>
        <w:spacing w:before="70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</w:p>
    <w:p w14:paraId="748B9EBC" w14:textId="090D9D15" w:rsidR="002F01D4" w:rsidRPr="000A3C82" w:rsidRDefault="002F01D4" w:rsidP="00913A36">
      <w:pPr>
        <w:pStyle w:val="Heading3nonum"/>
        <w:spacing w:before="70"/>
        <w:rPr>
          <w:color w:val="auto"/>
          <w:sz w:val="22"/>
          <w:szCs w:val="22"/>
        </w:rPr>
      </w:pPr>
      <w:r w:rsidRPr="000A3C82">
        <w:rPr>
          <w:color w:val="auto"/>
          <w:sz w:val="22"/>
          <w:szCs w:val="22"/>
        </w:rPr>
        <w:t xml:space="preserve">Under regulation 27(2) of the Regulations, standard rules </w:t>
      </w:r>
      <w:r w:rsidR="000A3C82" w:rsidRPr="000A3C82">
        <w:rPr>
          <w:b/>
          <w:bCs/>
          <w:color w:val="auto"/>
          <w:sz w:val="22"/>
          <w:szCs w:val="22"/>
        </w:rPr>
        <w:t>SR2008</w:t>
      </w:r>
      <w:r w:rsidR="00913A36">
        <w:rPr>
          <w:b/>
          <w:bCs/>
          <w:color w:val="auto"/>
          <w:sz w:val="22"/>
          <w:szCs w:val="22"/>
        </w:rPr>
        <w:t xml:space="preserve"> </w:t>
      </w:r>
      <w:r w:rsidR="000A3C82" w:rsidRPr="000A3C82">
        <w:rPr>
          <w:b/>
          <w:bCs/>
          <w:color w:val="auto"/>
          <w:sz w:val="22"/>
          <w:szCs w:val="22"/>
        </w:rPr>
        <w:t>No11</w:t>
      </w:r>
      <w:r w:rsidRPr="000A3C82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913A36">
      <w:pPr>
        <w:pStyle w:val="Data"/>
        <w:spacing w:before="7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6C011B3" w:rsidR="00CF7318" w:rsidRPr="00513477" w:rsidRDefault="00513477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513477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98" w:type="pct"/>
            <w:vAlign w:val="center"/>
          </w:tcPr>
          <w:p w14:paraId="15CE2A7E" w14:textId="1C821153" w:rsidR="00E84C8B" w:rsidRPr="00513477" w:rsidRDefault="00513477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513477">
              <w:rPr>
                <w:rFonts w:cs="Arial"/>
                <w:b/>
                <w:color w:val="auto"/>
                <w:sz w:val="22"/>
                <w:szCs w:val="22"/>
              </w:rPr>
              <w:t>28/06/2022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31BCB8AB" w:rsidR="002F01D4" w:rsidRDefault="00E84C8B" w:rsidP="00913A36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6DDF55F1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430B89AF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28580B62" w:rsidR="002F01D4" w:rsidRDefault="002F01D4" w:rsidP="002F01D4">
      <w:pPr>
        <w:shd w:val="clear" w:color="auto" w:fill="FFFFFF"/>
        <w:rPr>
          <w:rFonts w:ascii="Arial" w:hAnsi="Arial" w:cs="Arial"/>
          <w:b/>
          <w:bCs/>
          <w:color w:val="282828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773669">
        <w:rPr>
          <w:rFonts w:ascii="Arial" w:hAnsi="Arial" w:cs="Arial"/>
          <w:b/>
          <w:bCs/>
          <w:color w:val="282828"/>
          <w:sz w:val="22"/>
          <w:szCs w:val="22"/>
        </w:rPr>
        <w:t>SR2008</w:t>
      </w:r>
      <w:r w:rsidR="00913A36">
        <w:rPr>
          <w:rFonts w:ascii="Arial" w:hAnsi="Arial" w:cs="Arial"/>
          <w:b/>
          <w:bCs/>
          <w:color w:val="282828"/>
          <w:sz w:val="22"/>
          <w:szCs w:val="22"/>
        </w:rPr>
        <w:t xml:space="preserve"> </w:t>
      </w:r>
      <w:r w:rsidR="00773669">
        <w:rPr>
          <w:rFonts w:ascii="Arial" w:hAnsi="Arial" w:cs="Arial"/>
          <w:b/>
          <w:bCs/>
          <w:color w:val="282828"/>
          <w:sz w:val="22"/>
          <w:szCs w:val="22"/>
        </w:rPr>
        <w:t>No11</w:t>
      </w:r>
    </w:p>
    <w:p w14:paraId="10B3A766" w14:textId="5E88772C" w:rsidR="00F3517D" w:rsidRPr="00A95A23" w:rsidRDefault="00F3517D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3D575233" w14:textId="766D288C" w:rsidR="002F01D4" w:rsidRDefault="006F4B6A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  <w:r w:rsidRPr="006F4B6A">
        <w:rPr>
          <w:rFonts w:ascii="Arial" w:hAnsi="Arial" w:cs="Arial"/>
          <w:noProof/>
          <w:color w:val="282828"/>
          <w:sz w:val="22"/>
          <w:szCs w:val="22"/>
        </w:rPr>
        <w:drawing>
          <wp:inline distT="0" distB="0" distL="0" distR="0" wp14:anchorId="54B971E7" wp14:editId="7AFA7752">
            <wp:extent cx="5055235" cy="4152265"/>
            <wp:effectExtent l="19050" t="19050" r="12065" b="196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41522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FD6690" w14:textId="77777777" w:rsidR="00F3517D" w:rsidRDefault="00F3517D" w:rsidP="002F01D4">
      <w:pPr>
        <w:rPr>
          <w:rFonts w:ascii="Arial" w:hAnsi="Arial"/>
          <w:b/>
          <w:sz w:val="18"/>
          <w:szCs w:val="18"/>
        </w:rPr>
      </w:pPr>
      <w:bookmarkStart w:id="8" w:name="_Hlk106877311"/>
    </w:p>
    <w:p w14:paraId="2BACBA59" w14:textId="6AA08663" w:rsidR="002F01D4" w:rsidRPr="00773669" w:rsidRDefault="002F01D4" w:rsidP="002F01D4">
      <w:pPr>
        <w:rPr>
          <w:rFonts w:ascii="Arial" w:hAnsi="Arial"/>
          <w:b/>
          <w:sz w:val="18"/>
          <w:szCs w:val="18"/>
        </w:rPr>
      </w:pPr>
      <w:r w:rsidRPr="00773669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773669" w:rsidRPr="00773669">
        <w:rPr>
          <w:rFonts w:ascii="Arial" w:hAnsi="Arial"/>
          <w:b/>
          <w:sz w:val="18"/>
          <w:szCs w:val="18"/>
        </w:rPr>
        <w:t>2022</w:t>
      </w:r>
      <w:r w:rsidRPr="00773669">
        <w:rPr>
          <w:rFonts w:ascii="Arial" w:hAnsi="Arial"/>
          <w:b/>
          <w:sz w:val="18"/>
          <w:szCs w:val="18"/>
        </w:rPr>
        <w:t>.  Ordnance Survey licence number 100019741.</w:t>
      </w:r>
    </w:p>
    <w:bookmarkEnd w:id="8"/>
    <w:p w14:paraId="1E6BE07B" w14:textId="77777777" w:rsidR="00F3517D" w:rsidRDefault="00F3517D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40250B5F" w14:textId="129508BD" w:rsidR="00F3517D" w:rsidRPr="00F3517D" w:rsidRDefault="002F01D4" w:rsidP="00F3517D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F3517D" w:rsidRPr="00F3517D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13A36" w:rsidRPr="00513477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913A36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13A36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913A36">
            <w:rPr>
              <w:rFonts w:ascii="Arial" w:hAnsi="Arial"/>
              <w:sz w:val="18"/>
              <w:szCs w:val="18"/>
            </w:rPr>
            <w:t>number</w:t>
          </w:r>
          <w:r w:rsidRPr="00913A36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259C010F" w:rsidR="008E796D" w:rsidRPr="00913A36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913A36">
            <w:rPr>
              <w:rFonts w:ascii="Arial" w:hAnsi="Arial"/>
              <w:sz w:val="18"/>
              <w:szCs w:val="18"/>
            </w:rPr>
            <w:t>EPR/</w:t>
          </w:r>
          <w:r w:rsidR="00513477" w:rsidRPr="00513477">
            <w:rPr>
              <w:rFonts w:ascii="Arial" w:hAnsi="Arial"/>
              <w:sz w:val="18"/>
              <w:szCs w:val="18"/>
            </w:rPr>
            <w:t>CB3597FW</w:t>
          </w:r>
        </w:p>
      </w:tc>
      <w:tc>
        <w:tcPr>
          <w:tcW w:w="1418" w:type="dxa"/>
        </w:tcPr>
        <w:p w14:paraId="5648A150" w14:textId="62284498" w:rsidR="008E796D" w:rsidRPr="00913A36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913A36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913A36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913A36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913A36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913A36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913A36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913A36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13477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78E346F" w:rsidR="008E796D" w:rsidRPr="00513477" w:rsidRDefault="00513477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>28 June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913A36" w:rsidRPr="00913A36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513477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F3D9A47" w:rsidR="000347EA" w:rsidRPr="00513477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>EPR/</w:t>
          </w:r>
          <w:r w:rsidR="00513477" w:rsidRPr="00513477">
            <w:rPr>
              <w:rFonts w:ascii="Arial" w:hAnsi="Arial"/>
              <w:sz w:val="18"/>
              <w:szCs w:val="18"/>
            </w:rPr>
            <w:t>CB3597FW</w:t>
          </w:r>
        </w:p>
      </w:tc>
      <w:tc>
        <w:tcPr>
          <w:tcW w:w="1418" w:type="dxa"/>
        </w:tcPr>
        <w:p w14:paraId="4788BED1" w14:textId="1D5B03A1" w:rsidR="000347EA" w:rsidRPr="00513477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13477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13477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13477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13477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513477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513477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DF64874" w:rsidR="000347EA" w:rsidRPr="00913A36" w:rsidRDefault="00513477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13477">
            <w:rPr>
              <w:rFonts w:ascii="Arial" w:hAnsi="Arial"/>
              <w:sz w:val="18"/>
              <w:szCs w:val="18"/>
            </w:rPr>
            <w:t>28 June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A3C82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13477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29AF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6F4B6A"/>
    <w:rsid w:val="00712AAD"/>
    <w:rsid w:val="00713D81"/>
    <w:rsid w:val="007232CF"/>
    <w:rsid w:val="007246CC"/>
    <w:rsid w:val="007264B2"/>
    <w:rsid w:val="00752C00"/>
    <w:rsid w:val="00770040"/>
    <w:rsid w:val="00773669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13A36"/>
    <w:rsid w:val="0093046D"/>
    <w:rsid w:val="00944B58"/>
    <w:rsid w:val="00952C06"/>
    <w:rsid w:val="009538B9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9E724D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3B05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3517D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REGU-204-2745203</_dlc_DocId>
    <_dlc_DocIdUrl xmlns="9be56660-2c31-41ef-bc00-23e72f632f2a">
      <Url>https://cyfoethnaturiolcymru.sharepoint.com/teams/Regulatory/Permitting/_layouts/15/DocIdRedir.aspx?ID=REGU-204-2745203</Url>
      <Description>REGU-204-2745203</Description>
    </_dlc_DocIdUrl>
    <Site_x0020_Name xmlns="859f7ad6-93f6-4205-b62b-a17f28acbbac">Borras Quarry</Site_x0020_Name>
    <Internal_x002f_External xmlns="859f7ad6-93f6-4205-b62b-a17f28acbbac">Outgoing document</Internal_x002f_External>
    <Post_x0020_code xmlns="859f7ad6-93f6-4205-b62b-a17f28acbbac">LL13 9SE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Pinnacle House, Breedon on the Hill, Derby, DE73 8AP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2022-06-27T23:00:00+00:00</Document_x0020_Date>
    <Facility_x0020_Address xmlns="859f7ad6-93f6-4205-b62b-a17f28acbbac">Borras Airfield, Holt Rd, Holt, Wrexham</Facility_x0020_Address>
    <Environment_x0020_Sub_x0020_Folder xmlns="859f7ad6-93f6-4205-b62b-a17f28acbbac">Licence supervision</Environment_x0020_Sub_x0020_Folder>
    <Customer_x0020_Name xmlns="859f7ad6-93f6-4205-b62b-a17f28acbbac">Breedon Trading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1B84BF-CE9C-46CA-9F05-26FEC96CA5C8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0ECFB3-8D75-4140-8711-71ED7CE7616B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9be56660-2c31-41ef-bc00-23e72f632f2a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171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23308SD103, 233 08 SD103, 233-08-SD103</cp:keywords>
  <dc:description>233_08_SD103, Version 1_x000d_
Issue date: 19/07/2011</dc:description>
  <cp:lastModifiedBy>Bailey, Louise</cp:lastModifiedBy>
  <cp:revision>9</cp:revision>
  <dcterms:created xsi:type="dcterms:W3CDTF">2018-01-03T10:39:00Z</dcterms:created>
  <dcterms:modified xsi:type="dcterms:W3CDTF">2022-06-28T14:51:00Z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11475c13-737a-426c-b73a-abc07695e1f6</vt:lpwstr>
  </property>
</Properties>
</file>