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1559"/>
        <w:gridCol w:w="1635"/>
        <w:gridCol w:w="609"/>
        <w:gridCol w:w="392"/>
        <w:gridCol w:w="287"/>
      </w:tblGrid>
      <w:tr w:rsidR="000661BC" w:rsidRPr="000661BC" w14:paraId="3364F5B2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869C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00C21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7E3756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177E6F8F" wp14:editId="688A7459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B98702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E75298A" wp14:editId="3FC75CCA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7E6F8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59B98702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75298A" wp14:editId="3FC75CCA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29E6B67" wp14:editId="328B0591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A9B06E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9E6B67" id="_x0000_s1027" type="#_x0000_t202" style="position:absolute;left:0;text-align:left;margin-left:-174.5pt;margin-top:-77.55pt;width:141.75pt;height:10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07A9B06E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1DC6EC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5F40C7F5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27CB7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74429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E9DE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6C8BE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42AB6CA2" w14:textId="77777777" w:rsidTr="00C21F66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3D91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EB6F6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1D1FBB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56F8AA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8E604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1091C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B5878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1C8F1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5023EB66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34A8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0234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755E74E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78210" w14:textId="39C77274" w:rsidR="000661BC" w:rsidRPr="0077321D" w:rsidRDefault="00A50D9A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Vacant Post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57AC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23DA59CD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905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0D54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5D1356BE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38F37" w14:textId="6EC88BAB" w:rsidR="000661BC" w:rsidRPr="0077321D" w:rsidRDefault="00272B20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Water Quality</w:t>
            </w:r>
            <w:r w:rsidR="00A50D9A">
              <w:rPr>
                <w:rFonts w:ascii="Arial" w:eastAsia="Times New Roman" w:hAnsi="Arial" w:cs="Arial"/>
                <w:color w:val="000000"/>
                <w:lang w:eastAsia="en-GB"/>
              </w:rPr>
              <w:t xml:space="preserve"> Permitting Team Leader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CA02C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A4C97DB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3D37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3FC0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CA79DAA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583A6F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C6663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0A7CDF1E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AB63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CB64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454A2713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E73C51" w14:textId="77777777" w:rsidR="00965430" w:rsidRDefault="00965430" w:rsidP="001172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  <w:p w14:paraId="48C9D6D9" w14:textId="739CBE7A" w:rsidR="00A04660" w:rsidRPr="0077321D" w:rsidRDefault="00A50D9A" w:rsidP="00A50D9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From 1</w:t>
            </w:r>
            <w:r w:rsidRPr="00A50D9A">
              <w:rPr>
                <w:rFonts w:ascii="Arial" w:eastAsia="Times New Roman" w:hAnsi="Arial" w:cs="Arial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lang w:eastAsia="en-GB"/>
              </w:rPr>
              <w:t xml:space="preserve"> July 2019 until appointment to position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441F9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5F5DB1B3" w14:textId="77777777" w:rsidTr="00C56D9C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82DA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C79D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EBD6F1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A1DC93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97EB83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32E0F4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EC9462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053FBB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6AB16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24159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2B8E5A2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70A6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7CEB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67230C03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23D68" w14:textId="6FFED0AF" w:rsidR="000B344C" w:rsidRDefault="00272B20" w:rsidP="00A5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Emily Roe</w:t>
            </w:r>
            <w:r w:rsidR="00A50D9A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4690C9E6" w14:textId="08526751" w:rsidR="00A50D9A" w:rsidRPr="0077321D" w:rsidRDefault="00A50D9A" w:rsidP="00A5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9E4B3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9F6C926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E517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825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1CDE202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52B74" w14:textId="4C7EEDE3" w:rsidR="00965430" w:rsidRPr="0077321D" w:rsidRDefault="00272B20" w:rsidP="0077321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Industry &amp; Waste Regulatory Approaches Team Leader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E0B11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643B00FB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8F921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E3792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4AABCB59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4EAAD" w14:textId="77777777" w:rsidR="000661BC" w:rsidRPr="0077321D" w:rsidRDefault="0077321D" w:rsidP="0077321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BC46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5F1B532C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A17B4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03CB7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8A20259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11A46" w14:textId="7ADF09F8" w:rsidR="000661BC" w:rsidRPr="0077321D" w:rsidRDefault="0029038C" w:rsidP="0029038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None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99D8B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55128F95" w14:textId="77777777" w:rsidTr="00C21F66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529A6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FA059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6013F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5AA3FC" w14:textId="77777777" w:rsidR="000661BC" w:rsidRPr="000661BC" w:rsidRDefault="000661BC" w:rsidP="000661BC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1A2B6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BE162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22818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9031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8C2E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8901A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078A559C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1B2E6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CF249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2BC920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AB4BC" w14:textId="245DC33D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49838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0630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2DBDB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926C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0E9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639C90E4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02FA7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4F9B4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B0573F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3DF3BD" w14:textId="5F073CAB" w:rsidR="000661BC" w:rsidRPr="0077321D" w:rsidRDefault="00667B57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C77FF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43F6A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18DD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A494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59945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3D2587BF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6F590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B6AE4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54943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 w:rsidR="00A274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AA6B4" w14:textId="78A6BA6E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A06B5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013E3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7C5E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011F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E5C3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0107D083" w14:textId="77777777" w:rsidTr="00C21F66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5805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8FD7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10AE1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F3D631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6CD8DD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85F90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709E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12CC3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320F4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1362B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3789359F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6F09B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93AF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33B6B2E3" w14:textId="77777777" w:rsidR="000661BC" w:rsidRPr="000661BC" w:rsidRDefault="00F944EB" w:rsidP="00F9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97850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0661BC" w:rsidRPr="000661BC" w14:paraId="64D9F4B2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AD877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F08C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70F1637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1682D" w14:textId="16C66718" w:rsidR="000661BC" w:rsidRPr="000661BC" w:rsidRDefault="000661BC" w:rsidP="00BD6E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  <w:r w:rsidR="00BD6E31">
              <w:rPr>
                <w:noProof/>
                <w:lang w:eastAsia="en-GB"/>
              </w:rPr>
              <w:drawing>
                <wp:inline distT="0" distB="0" distL="0" distR="0" wp14:anchorId="546DB77F" wp14:editId="10256153">
                  <wp:extent cx="1269365" cy="750570"/>
                  <wp:effectExtent l="0" t="0" r="6985" b="0"/>
                  <wp:docPr id="1" name="Picture 1" descr="101116 JW elec signa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1116 JW elec signa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5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3A867D1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A7143" w14:textId="58EAC518" w:rsidR="000661BC" w:rsidRPr="0077321D" w:rsidRDefault="0029038C" w:rsidP="002903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John Wheadon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80C3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086323ED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D329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ADA91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D55A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AE1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6C2BA4B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BAE37" w14:textId="49DD952E" w:rsidR="000661BC" w:rsidRPr="0077321D" w:rsidRDefault="00D954AA" w:rsidP="00C2092F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Permitting Service Manager</w:t>
            </w:r>
            <w:r w:rsidR="0077321D" w:rsidRPr="0077321D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75FC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75E9B64F" w14:textId="77777777" w:rsidTr="00C56D9C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F68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F015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43DB4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FF1F7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570266D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F7B2E" w14:textId="3AA61C2E" w:rsidR="000661BC" w:rsidRPr="0077321D" w:rsidRDefault="00D954AA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  <w:r w:rsidR="00A50D9A">
              <w:rPr>
                <w:rFonts w:ascii="Arial" w:eastAsia="Times New Roman" w:hAnsi="Arial" w:cs="Arial"/>
                <w:color w:val="000000"/>
                <w:lang w:eastAsia="en-GB"/>
              </w:rPr>
              <w:t xml:space="preserve"> / 7</w:t>
            </w:r>
            <w:r w:rsidR="00C2092F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965430">
              <w:rPr>
                <w:rFonts w:ascii="Arial" w:eastAsia="Times New Roman" w:hAnsi="Arial" w:cs="Arial"/>
                <w:color w:val="000000"/>
                <w:lang w:eastAsia="en-GB"/>
              </w:rPr>
              <w:t xml:space="preserve">/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>2019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554F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7664EBE" w14:textId="77777777" w:rsidTr="00C56D9C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3FD7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EC4ED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568A7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C9D1F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4688F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F59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8775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3E174B12" w14:textId="77777777" w:rsidTr="00C21F66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B39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1057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B71D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DCC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4CDC9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7456D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F434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520E9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C58F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D0EA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77BE7F4" w14:textId="77777777" w:rsidR="00FF37CE" w:rsidRDefault="00FF37CE"/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160E9"/>
    <w:multiLevelType w:val="hybridMultilevel"/>
    <w:tmpl w:val="9DCAC9F0"/>
    <w:lvl w:ilvl="0" w:tplc="22684F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057F0"/>
    <w:rsid w:val="000661BC"/>
    <w:rsid w:val="000B344C"/>
    <w:rsid w:val="000C34E0"/>
    <w:rsid w:val="000D00D7"/>
    <w:rsid w:val="001172D4"/>
    <w:rsid w:val="00255799"/>
    <w:rsid w:val="00272B20"/>
    <w:rsid w:val="002839F9"/>
    <w:rsid w:val="0029038C"/>
    <w:rsid w:val="002938AA"/>
    <w:rsid w:val="00367CAC"/>
    <w:rsid w:val="00372382"/>
    <w:rsid w:val="00420577"/>
    <w:rsid w:val="004C728B"/>
    <w:rsid w:val="00534BE0"/>
    <w:rsid w:val="00537E1D"/>
    <w:rsid w:val="005945E9"/>
    <w:rsid w:val="005E35FA"/>
    <w:rsid w:val="00633D5D"/>
    <w:rsid w:val="00642069"/>
    <w:rsid w:val="00655A04"/>
    <w:rsid w:val="00663445"/>
    <w:rsid w:val="00667B57"/>
    <w:rsid w:val="006C6BE7"/>
    <w:rsid w:val="007256AA"/>
    <w:rsid w:val="00767325"/>
    <w:rsid w:val="0077321D"/>
    <w:rsid w:val="007B5FFF"/>
    <w:rsid w:val="007C5567"/>
    <w:rsid w:val="007E715F"/>
    <w:rsid w:val="008A2B86"/>
    <w:rsid w:val="00965430"/>
    <w:rsid w:val="009D7E1D"/>
    <w:rsid w:val="00A04660"/>
    <w:rsid w:val="00A274E4"/>
    <w:rsid w:val="00A50D9A"/>
    <w:rsid w:val="00B77393"/>
    <w:rsid w:val="00B92CD2"/>
    <w:rsid w:val="00BD6E31"/>
    <w:rsid w:val="00BF34F1"/>
    <w:rsid w:val="00C2092F"/>
    <w:rsid w:val="00C21F66"/>
    <w:rsid w:val="00C56D9C"/>
    <w:rsid w:val="00C82B7C"/>
    <w:rsid w:val="00CB345E"/>
    <w:rsid w:val="00D954AA"/>
    <w:rsid w:val="00DC542A"/>
    <w:rsid w:val="00DF08F2"/>
    <w:rsid w:val="00F944EB"/>
    <w:rsid w:val="00FF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A98FF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10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Former Taff Gorge Countryside Centre</Site_x0020_Name>
    <Internal_x002f_External xmlns="859f7ad6-93f6-4205-b62b-a17f28acbbac">Internal document</Internal_x002f_External>
    <Post_x0020_code xmlns="859f7ad6-93f6-4205-b62b-a17f28acbbac">CF15 7JR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Forest Tea Room, Heol y Fforest, Tongwynlais, Cardiff, CF15 7JR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2019-07-04T23:00:00+00:00</Document_x0020_Date>
    <Facility_x0020_Address xmlns="859f7ad6-93f6-4205-b62b-a17f28acbbac">Heol y Fforest, Tongwynlais, Cardiff</Facility_x0020_Address>
    <Environment_x0020_Sub_x0020_Folder xmlns="859f7ad6-93f6-4205-b62b-a17f28acbbac">Licences applications</Environment_x0020_Sub_x0020_Folder>
    <Customer_x0020_Name xmlns="859f7ad6-93f6-4205-b62b-a17f28acbbac">Forest Tea Room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B13AA72-BF9D-42AD-8251-57227F6A88B7}"/>
</file>

<file path=customXml/itemProps2.xml><?xml version="1.0" encoding="utf-8"?>
<ds:datastoreItem xmlns:ds="http://schemas.openxmlformats.org/officeDocument/2006/customXml" ds:itemID="{23B6A59B-FC4A-4839-8CE3-5C358C3CD3E2}"/>
</file>

<file path=customXml/itemProps3.xml><?xml version="1.0" encoding="utf-8"?>
<ds:datastoreItem xmlns:ds="http://schemas.openxmlformats.org/officeDocument/2006/customXml" ds:itemID="{A82B21B5-4430-45B1-AD81-04C411FF306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0E54682-F915-4280-B316-3147BA6F01E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Non-Financial Delegation</dc:title>
  <dc:subject/>
  <dc:creator>Emily Roe</dc:creator>
  <cp:keywords/>
  <dc:description/>
  <cp:lastModifiedBy>Burge, Elliot</cp:lastModifiedBy>
  <cp:revision>2</cp:revision>
  <cp:lastPrinted>2019-02-01T11:59:00Z</cp:lastPrinted>
  <dcterms:created xsi:type="dcterms:W3CDTF">2019-07-05T10:55:00Z</dcterms:created>
  <dcterms:modified xsi:type="dcterms:W3CDTF">2019-07-05T10:55:00Z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a2f8411b-95d5-49a0-b8a7-7ad7b728e09b</vt:lpwstr>
  </property>
  <property fmtid="{D5CDD505-2E9C-101B-9397-08002B2CF9AE}" pid="4" name="_dlc_DocId">
    <vt:lpwstr>REGU-184-38828</vt:lpwstr>
  </property>
  <property fmtid="{D5CDD505-2E9C-101B-9397-08002B2CF9AE}" pid="5" name="_dlc_DocIdUrl">
    <vt:lpwstr>https://cyfoethnaturiolcymru.sharepoint.com/teams/Regulatory/Permitting/_layouts/15/DocIdRedir.aspx?ID=REGU-184-38828, REGU-184-38828</vt:lpwstr>
  </property>
</Properties>
</file>