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648F9024" w14:textId="77777777" w:rsidR="00725077" w:rsidRPr="00A4222E" w:rsidRDefault="00725077" w:rsidP="00725077">
      <w:pPr>
        <w:pStyle w:val="coverTitle"/>
        <w:spacing w:line="312" w:lineRule="auto"/>
        <w:ind w:left="1276"/>
      </w:pPr>
      <w:r w:rsidRPr="00A4222E">
        <w:t>Permit with introductory note</w:t>
      </w:r>
    </w:p>
    <w:p w14:paraId="7299A8B1" w14:textId="77777777" w:rsidR="00725077" w:rsidRDefault="00725077" w:rsidP="00725077">
      <w:pPr>
        <w:pStyle w:val="a"/>
        <w:tabs>
          <w:tab w:val="left" w:pos="8328"/>
        </w:tabs>
        <w:spacing w:line="312" w:lineRule="auto"/>
        <w:ind w:firstLine="556"/>
      </w:pPr>
      <w:r>
        <w:t>The Environmental Permitting (England &amp; Wales) Regulations 2016</w:t>
      </w:r>
      <w:r>
        <w:tab/>
      </w:r>
    </w:p>
    <w:p w14:paraId="237F9C87" w14:textId="1B5D4793" w:rsidR="00F14BB5" w:rsidRDefault="00F14BB5" w:rsidP="00F14BB5">
      <w:pPr>
        <w:pStyle w:val="a"/>
        <w:tabs>
          <w:tab w:val="left" w:pos="8328"/>
        </w:tabs>
        <w:spacing w:line="312" w:lineRule="auto"/>
      </w:pP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Default="00F14BB5" w:rsidP="00F14BB5">
      <w:pPr>
        <w:pStyle w:val="coverLicenceHolder"/>
        <w:pBdr>
          <w:top w:val="single" w:sz="4" w:space="25" w:color="auto"/>
        </w:pBdr>
        <w:spacing w:line="312" w:lineRule="auto"/>
        <w:rPr>
          <w:color w:val="FF0000"/>
        </w:rPr>
      </w:pPr>
    </w:p>
    <w:p w14:paraId="2858BCD5" w14:textId="420D76D3"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Site_name </w:instrText>
      </w:r>
      <w:r>
        <w:fldChar w:fldCharType="separate"/>
      </w:r>
      <w:r w:rsidR="00C4694C" w:rsidRPr="00C4694C">
        <w:rPr>
          <w:noProof/>
        </w:rPr>
        <w:t>2 Maple Road CSO Penarth</w:t>
      </w:r>
      <w:r>
        <w:rPr>
          <w:noProof/>
        </w:rPr>
        <w:fldChar w:fldCharType="end"/>
      </w:r>
    </w:p>
    <w:p w14:paraId="0AB262DC" w14:textId="7231AB6F"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DSI_ADD2 </w:instrText>
      </w:r>
      <w:r>
        <w:fldChar w:fldCharType="separate"/>
      </w:r>
      <w:r w:rsidR="00C4694C" w:rsidRPr="00C4694C">
        <w:rPr>
          <w:noProof/>
        </w:rPr>
        <w:t>Near 2 Maple Road</w:t>
      </w:r>
      <w:r>
        <w:rPr>
          <w:noProof/>
        </w:rPr>
        <w:fldChar w:fldCharType="end"/>
      </w:r>
    </w:p>
    <w:p w14:paraId="2B6EE743" w14:textId="3A417B62"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DSI_ADD3 </w:instrText>
      </w:r>
      <w:r>
        <w:fldChar w:fldCharType="separate"/>
      </w:r>
      <w:r w:rsidR="00C4694C" w:rsidRPr="00C4694C">
        <w:rPr>
          <w:noProof/>
        </w:rPr>
        <w:t>Penarth</w:t>
      </w:r>
      <w:r>
        <w:rPr>
          <w:noProof/>
        </w:rPr>
        <w:fldChar w:fldCharType="end"/>
      </w:r>
    </w:p>
    <w:p w14:paraId="68A2C8DF" w14:textId="4C1F7765"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DSI_ADD4 </w:instrText>
      </w:r>
      <w:r>
        <w:fldChar w:fldCharType="separate"/>
      </w:r>
      <w:r w:rsidR="00C4694C" w:rsidRPr="00C4694C">
        <w:rPr>
          <w:noProof/>
        </w:rPr>
        <w:t>Vale of Glamorgan</w:t>
      </w:r>
      <w:r>
        <w:rPr>
          <w:noProof/>
        </w:rPr>
        <w:fldChar w:fldCharType="end"/>
      </w:r>
    </w:p>
    <w:p w14:paraId="084D4265" w14:textId="2E68F2DA" w:rsidR="0019084F" w:rsidRPr="00C4694C" w:rsidRDefault="001D55AB" w:rsidP="00DF7A03">
      <w:pPr>
        <w:pStyle w:val="coverLicenceHolder"/>
        <w:pBdr>
          <w:top w:val="single" w:sz="4" w:space="25" w:color="auto"/>
        </w:pBdr>
        <w:spacing w:line="276" w:lineRule="auto"/>
        <w:contextualSpacing/>
      </w:pPr>
      <w:r>
        <w:fldChar w:fldCharType="begin"/>
      </w:r>
      <w:r>
        <w:instrText xml:space="preserve"> MERGEFIELD DSI_POST_CODE </w:instrText>
      </w:r>
      <w:r>
        <w:fldChar w:fldCharType="separate"/>
      </w:r>
      <w:r w:rsidR="00C4694C" w:rsidRPr="00C4694C">
        <w:rPr>
          <w:noProof/>
        </w:rPr>
        <w:t>CF64 3NP</w:t>
      </w:r>
      <w:r>
        <w:rPr>
          <w:noProof/>
        </w:rPr>
        <w:fldChar w:fldCharType="end"/>
      </w:r>
    </w:p>
    <w:p w14:paraId="73CA4191" w14:textId="77777777" w:rsidR="00F14BB5" w:rsidRDefault="00F14BB5" w:rsidP="00F14BB5">
      <w:pPr>
        <w:pStyle w:val="coverLicenceHolder"/>
        <w:pBdr>
          <w:top w:val="single" w:sz="4" w:space="25" w:color="auto"/>
        </w:pBdr>
        <w:spacing w:before="120" w:line="270" w:lineRule="exact"/>
        <w:rPr>
          <w:rFonts w:cs="Arial"/>
          <w:sz w:val="22"/>
          <w:szCs w:val="22"/>
        </w:rPr>
      </w:pPr>
    </w:p>
    <w:p w14:paraId="03BC95CC" w14:textId="77777777" w:rsidR="00F14BB5" w:rsidRDefault="00F14BB5" w:rsidP="00DF7A03">
      <w:pPr>
        <w:pStyle w:val="coverAuthNos"/>
        <w:spacing w:before="480" w:line="276" w:lineRule="auto"/>
        <w:rPr>
          <w:sz w:val="24"/>
          <w:lang w:val="de-DE"/>
        </w:rPr>
      </w:pPr>
      <w:r>
        <w:rPr>
          <w:sz w:val="24"/>
          <w:lang w:val="de-DE"/>
        </w:rPr>
        <w:t>Permit number</w:t>
      </w:r>
    </w:p>
    <w:p w14:paraId="74CB6921" w14:textId="5F8A8B2D" w:rsidR="00F14BB5" w:rsidRPr="003462EA" w:rsidRDefault="0072609B" w:rsidP="009D4540">
      <w:pPr>
        <w:spacing w:before="60" w:after="0"/>
        <w:ind w:left="3249" w:firstLine="720"/>
        <w:rPr>
          <w:sz w:val="24"/>
          <w:lang w:val="de-DE"/>
        </w:rPr>
      </w:pPr>
      <w:r w:rsidRPr="003462EA">
        <w:rPr>
          <w:rFonts w:ascii="Arial" w:hAnsi="Arial"/>
          <w:sz w:val="24"/>
          <w:lang w:val="de-DE"/>
        </w:rPr>
        <w:t>EPR/</w:t>
      </w:r>
      <w:r w:rsidR="003462EA" w:rsidRPr="003462EA">
        <w:rPr>
          <w:rFonts w:ascii="Arial" w:hAnsi="Arial"/>
          <w:sz w:val="24"/>
          <w:lang w:val="de-DE"/>
        </w:rPr>
        <w:t>CB3598CV</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7F754AB0" w:rsidR="00F14BB5" w:rsidRPr="00C4694C" w:rsidRDefault="001D55AB" w:rsidP="00DF7A03">
      <w:pPr>
        <w:pStyle w:val="Heading1nonum"/>
        <w:spacing w:before="0" w:after="0" w:line="276" w:lineRule="auto"/>
        <w:jc w:val="center"/>
      </w:pPr>
      <w:r>
        <w:lastRenderedPageBreak/>
        <w:fldChar w:fldCharType="begin"/>
      </w:r>
      <w:r>
        <w:instrText xml:space="preserve"> MERGEFIELD Site_name </w:instrText>
      </w:r>
      <w:r>
        <w:fldChar w:fldCharType="separate"/>
      </w:r>
      <w:r w:rsidR="00C4694C" w:rsidRPr="00C4694C">
        <w:rPr>
          <w:noProof/>
        </w:rPr>
        <w:t>2 Maple Road CSO Penarth</w:t>
      </w:r>
      <w:r>
        <w:rPr>
          <w:noProof/>
        </w:rPr>
        <w:fldChar w:fldCharType="end"/>
      </w:r>
    </w:p>
    <w:p w14:paraId="6211479B" w14:textId="2E441B5E" w:rsidR="00F14BB5" w:rsidRDefault="00F14BB5" w:rsidP="00F14BB5">
      <w:pPr>
        <w:pStyle w:val="Heading1nonum"/>
        <w:spacing w:before="80" w:after="0" w:line="312" w:lineRule="auto"/>
        <w:jc w:val="center"/>
      </w:pPr>
      <w:r>
        <w:t>Permit Number</w:t>
      </w:r>
      <w:r>
        <w:rPr>
          <w:color w:val="FF0000"/>
        </w:rPr>
        <w:t xml:space="preserve"> </w:t>
      </w:r>
      <w:r w:rsidR="003462EA" w:rsidRPr="003462EA">
        <w:t>EPR/CB3598CV</w:t>
      </w:r>
    </w:p>
    <w:p w14:paraId="4BF4F1E1" w14:textId="77777777" w:rsidR="00F14BB5" w:rsidRDefault="00F14BB5" w:rsidP="00F14BB5">
      <w:pPr>
        <w:pStyle w:val="Heading1nonum"/>
        <w:spacing w:line="312" w:lineRule="auto"/>
      </w:pPr>
      <w:r>
        <w:t>Introductory note</w:t>
      </w:r>
    </w:p>
    <w:p w14:paraId="00712963" w14:textId="28E93D43" w:rsidR="0072609B" w:rsidRDefault="00F14BB5" w:rsidP="00F14BB5">
      <w:pPr>
        <w:pStyle w:val="Heading2a"/>
        <w:spacing w:before="120" w:line="312" w:lineRule="auto"/>
        <w:rPr>
          <w:i w:val="0"/>
        </w:rPr>
      </w:pPr>
      <w:bookmarkStart w:id="1" w:name="_Hlk49153422"/>
      <w:r>
        <w:rPr>
          <w:i w:val="0"/>
        </w:rPr>
        <w:t>This introductory note does not form a part of the permit</w:t>
      </w:r>
    </w:p>
    <w:p w14:paraId="16DFEE9C" w14:textId="77777777" w:rsidR="00A14D25" w:rsidRDefault="00A14D25" w:rsidP="00F14BB5">
      <w:pPr>
        <w:pStyle w:val="Heading2a"/>
        <w:spacing w:before="120" w:line="312" w:lineRule="auto"/>
        <w:rPr>
          <w:i w:val="0"/>
        </w:rPr>
      </w:pPr>
    </w:p>
    <w:bookmarkEnd w:id="1"/>
    <w:p w14:paraId="4B5FDACF" w14:textId="4B4CDA91" w:rsidR="0072609B" w:rsidRDefault="0072609B"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00C4694C">
        <w:rPr>
          <w:sz w:val="22"/>
          <w:szCs w:val="22"/>
        </w:rPr>
        <w:t xml:space="preserve">a culvert to a </w:t>
      </w:r>
      <w:r w:rsidR="00C4694C" w:rsidRPr="007A09F9">
        <w:rPr>
          <w:rFonts w:cs="Arial"/>
          <w:bCs/>
          <w:iCs/>
          <w:sz w:val="22"/>
          <w:szCs w:val="22"/>
        </w:rPr>
        <w:t>tributary of Sully Brook</w:t>
      </w:r>
      <w:r w:rsidR="00C4694C">
        <w:rPr>
          <w:rFonts w:cs="Arial"/>
          <w:bCs/>
          <w:iCs/>
          <w:sz w:val="22"/>
          <w:szCs w:val="22"/>
        </w:rPr>
        <w:t>.</w:t>
      </w:r>
      <w:r w:rsidR="00C4694C" w:rsidRPr="007A09F9">
        <w:rPr>
          <w:rFonts w:cs="Arial"/>
          <w:bCs/>
          <w:iCs/>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049636B4" w14:textId="77777777" w:rsidR="0072609B" w:rsidRDefault="0072609B" w:rsidP="0072609B">
      <w:pPr>
        <w:pStyle w:val="Draftingnote"/>
        <w:spacing w:before="0" w:line="276" w:lineRule="auto"/>
        <w:contextualSpacing/>
        <w:rPr>
          <w:rFonts w:cs="Arial"/>
          <w:i w:val="0"/>
          <w:color w:val="000000"/>
          <w:sz w:val="22"/>
          <w:szCs w:val="22"/>
        </w:rPr>
      </w:pPr>
    </w:p>
    <w:p w14:paraId="0DF1008D" w14:textId="0358BA3E" w:rsidR="001F136B" w:rsidRDefault="0072609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16FB48D4" w14:textId="77777777" w:rsidR="00F14BB5" w:rsidRDefault="00F14BB5"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725077" w:rsidRPr="00AD6282" w14:paraId="279C7992" w14:textId="77777777" w:rsidTr="007113D3">
        <w:trPr>
          <w:cantSplit/>
          <w:tblHeader/>
        </w:trPr>
        <w:tc>
          <w:tcPr>
            <w:tcW w:w="9342" w:type="dxa"/>
            <w:gridSpan w:val="3"/>
            <w:tcBorders>
              <w:top w:val="nil"/>
              <w:left w:val="nil"/>
              <w:bottom w:val="single" w:sz="6" w:space="0" w:color="auto"/>
              <w:right w:val="nil"/>
            </w:tcBorders>
            <w:shd w:val="clear" w:color="auto" w:fill="000000"/>
          </w:tcPr>
          <w:p w14:paraId="22D02EB4" w14:textId="77777777" w:rsidR="00725077" w:rsidRPr="00AD6282" w:rsidRDefault="00725077" w:rsidP="007113D3">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725077" w:rsidRPr="00AD6282" w14:paraId="55E740BF" w14:textId="77777777" w:rsidTr="007113D3">
        <w:trPr>
          <w:cantSplit/>
          <w:tblHeader/>
        </w:trPr>
        <w:tc>
          <w:tcPr>
            <w:tcW w:w="2835" w:type="dxa"/>
            <w:tcBorders>
              <w:top w:val="single" w:sz="6" w:space="0" w:color="auto"/>
              <w:left w:val="nil"/>
              <w:bottom w:val="single" w:sz="6" w:space="0" w:color="auto"/>
              <w:right w:val="nil"/>
            </w:tcBorders>
          </w:tcPr>
          <w:p w14:paraId="38F0A923"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0395680E"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5C58761" w14:textId="77777777" w:rsidR="00725077" w:rsidRPr="00AD6282" w:rsidRDefault="00725077" w:rsidP="007113D3">
            <w:pPr>
              <w:pStyle w:val="Tablehead"/>
              <w:rPr>
                <w:rFonts w:ascii="Arial" w:hAnsi="Arial" w:cs="Arial"/>
                <w:sz w:val="22"/>
                <w:szCs w:val="22"/>
              </w:rPr>
            </w:pPr>
            <w:r w:rsidRPr="00AD6282">
              <w:rPr>
                <w:rFonts w:ascii="Arial" w:hAnsi="Arial" w:cs="Arial"/>
                <w:sz w:val="22"/>
                <w:szCs w:val="22"/>
              </w:rPr>
              <w:t>Comments</w:t>
            </w:r>
          </w:p>
        </w:tc>
      </w:tr>
      <w:tr w:rsidR="00725077" w:rsidRPr="001A29CB" w14:paraId="61F23EC8" w14:textId="77777777" w:rsidTr="007113D3">
        <w:trPr>
          <w:cantSplit/>
        </w:trPr>
        <w:tc>
          <w:tcPr>
            <w:tcW w:w="2835" w:type="dxa"/>
            <w:tcBorders>
              <w:top w:val="single" w:sz="6" w:space="0" w:color="auto"/>
              <w:left w:val="nil"/>
              <w:bottom w:val="single" w:sz="6" w:space="0" w:color="auto"/>
              <w:right w:val="nil"/>
            </w:tcBorders>
          </w:tcPr>
          <w:p w14:paraId="23ABB52F" w14:textId="351C0EF0"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 xml:space="preserve">Application </w:t>
            </w:r>
            <w:r w:rsidR="007113D3" w:rsidRPr="00C4694C">
              <w:rPr>
                <w:rFonts w:ascii="Arial" w:hAnsi="Arial" w:cs="Arial"/>
                <w:color w:val="auto"/>
                <w:sz w:val="22"/>
                <w:szCs w:val="22"/>
              </w:rPr>
              <w:t>PAN-010223</w:t>
            </w:r>
          </w:p>
        </w:tc>
        <w:tc>
          <w:tcPr>
            <w:tcW w:w="1560" w:type="dxa"/>
            <w:tcBorders>
              <w:top w:val="single" w:sz="6" w:space="0" w:color="auto"/>
              <w:left w:val="nil"/>
              <w:bottom w:val="single" w:sz="6" w:space="0" w:color="auto"/>
              <w:right w:val="nil"/>
            </w:tcBorders>
          </w:tcPr>
          <w:p w14:paraId="0D527EBB" w14:textId="73F01853"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 xml:space="preserve">Duly made </w:t>
            </w:r>
            <w:r w:rsidR="00A14D25" w:rsidRPr="00A14D25">
              <w:rPr>
                <w:rFonts w:ascii="Arial" w:hAnsi="Arial" w:cs="Arial"/>
                <w:color w:val="auto"/>
                <w:sz w:val="22"/>
                <w:szCs w:val="22"/>
              </w:rPr>
              <w:t>07</w:t>
            </w:r>
            <w:r w:rsidRPr="00A14D25">
              <w:rPr>
                <w:rFonts w:ascii="Arial" w:hAnsi="Arial" w:cs="Arial"/>
                <w:color w:val="auto"/>
                <w:sz w:val="22"/>
                <w:szCs w:val="22"/>
              </w:rPr>
              <w:t>/0</w:t>
            </w:r>
            <w:r w:rsidR="00A14D25" w:rsidRPr="00A14D25">
              <w:rPr>
                <w:rFonts w:ascii="Arial" w:hAnsi="Arial" w:cs="Arial"/>
                <w:color w:val="auto"/>
                <w:sz w:val="22"/>
                <w:szCs w:val="22"/>
              </w:rPr>
              <w:t>7</w:t>
            </w:r>
            <w:r w:rsidRPr="00A14D25">
              <w:rPr>
                <w:rFonts w:ascii="Arial" w:hAnsi="Arial" w:cs="Arial"/>
                <w:color w:val="auto"/>
                <w:sz w:val="22"/>
                <w:szCs w:val="22"/>
              </w:rPr>
              <w:t>/20</w:t>
            </w:r>
            <w:r w:rsidR="0072609B" w:rsidRPr="00A14D25">
              <w:rPr>
                <w:rFonts w:ascii="Arial" w:hAnsi="Arial" w:cs="Arial"/>
                <w:color w:val="auto"/>
                <w:sz w:val="22"/>
                <w:szCs w:val="22"/>
              </w:rPr>
              <w:t>20</w:t>
            </w:r>
          </w:p>
        </w:tc>
        <w:tc>
          <w:tcPr>
            <w:tcW w:w="4947" w:type="dxa"/>
            <w:tcBorders>
              <w:top w:val="single" w:sz="6" w:space="0" w:color="auto"/>
              <w:left w:val="nil"/>
              <w:bottom w:val="single" w:sz="6" w:space="0" w:color="auto"/>
              <w:right w:val="nil"/>
            </w:tcBorders>
          </w:tcPr>
          <w:p w14:paraId="30D47751" w14:textId="77777777" w:rsidR="00725077" w:rsidRPr="001A29CB" w:rsidRDefault="00725077" w:rsidP="007113D3">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725077" w:rsidRPr="00AD6282" w14:paraId="56E0CB51" w14:textId="77777777" w:rsidTr="007113D3">
        <w:trPr>
          <w:cantSplit/>
        </w:trPr>
        <w:tc>
          <w:tcPr>
            <w:tcW w:w="2835" w:type="dxa"/>
            <w:tcBorders>
              <w:top w:val="single" w:sz="6" w:space="0" w:color="auto"/>
              <w:left w:val="nil"/>
              <w:bottom w:val="single" w:sz="6" w:space="0" w:color="auto"/>
              <w:right w:val="nil"/>
            </w:tcBorders>
          </w:tcPr>
          <w:p w14:paraId="6FE4944A" w14:textId="77777777" w:rsidR="00725077" w:rsidRDefault="00725077" w:rsidP="007113D3">
            <w:pPr>
              <w:pStyle w:val="Tablebody"/>
              <w:rPr>
                <w:rFonts w:ascii="Arial" w:hAnsi="Arial" w:cs="Arial"/>
                <w:color w:val="auto"/>
                <w:sz w:val="22"/>
                <w:szCs w:val="22"/>
              </w:rPr>
            </w:pPr>
            <w:r w:rsidRPr="00D44D56">
              <w:rPr>
                <w:rFonts w:ascii="Arial" w:hAnsi="Arial" w:cs="Arial"/>
                <w:color w:val="auto"/>
                <w:sz w:val="22"/>
                <w:szCs w:val="22"/>
              </w:rPr>
              <w:t>Permit determined</w:t>
            </w:r>
          </w:p>
          <w:p w14:paraId="255F6F20" w14:textId="5E7E17B3" w:rsidR="0072609B" w:rsidRPr="00D44D56" w:rsidRDefault="0072609B" w:rsidP="007113D3">
            <w:pPr>
              <w:pStyle w:val="Tablebody"/>
              <w:rPr>
                <w:rFonts w:ascii="Arial" w:hAnsi="Arial" w:cs="Arial"/>
                <w:color w:val="auto"/>
                <w:sz w:val="22"/>
                <w:szCs w:val="22"/>
              </w:rPr>
            </w:pPr>
            <w:r w:rsidRPr="003462EA">
              <w:rPr>
                <w:rFonts w:ascii="Arial" w:hAnsi="Arial" w:cs="Arial"/>
                <w:color w:val="auto"/>
                <w:sz w:val="22"/>
                <w:szCs w:val="22"/>
              </w:rPr>
              <w:t>EPR/</w:t>
            </w:r>
            <w:r w:rsidR="003462EA" w:rsidRPr="003462EA">
              <w:rPr>
                <w:rFonts w:ascii="Arial" w:hAnsi="Arial" w:cs="Arial"/>
                <w:color w:val="auto"/>
                <w:sz w:val="22"/>
                <w:szCs w:val="22"/>
              </w:rPr>
              <w:t>CB3598CV</w:t>
            </w:r>
          </w:p>
        </w:tc>
        <w:tc>
          <w:tcPr>
            <w:tcW w:w="1560" w:type="dxa"/>
            <w:tcBorders>
              <w:top w:val="single" w:sz="6" w:space="0" w:color="auto"/>
              <w:left w:val="nil"/>
              <w:bottom w:val="single" w:sz="6" w:space="0" w:color="auto"/>
              <w:right w:val="nil"/>
            </w:tcBorders>
          </w:tcPr>
          <w:p w14:paraId="5936EAC0" w14:textId="10B97367" w:rsidR="00725077" w:rsidRPr="00475842" w:rsidRDefault="003462EA" w:rsidP="007113D3">
            <w:pPr>
              <w:pStyle w:val="Tablebody"/>
              <w:rPr>
                <w:rFonts w:ascii="Arial" w:hAnsi="Arial" w:cs="Arial"/>
                <w:color w:val="FF0000" w:themeColor="accent1"/>
                <w:sz w:val="22"/>
                <w:szCs w:val="22"/>
              </w:rPr>
            </w:pPr>
            <w:r w:rsidRPr="003462EA">
              <w:rPr>
                <w:rFonts w:ascii="Arial" w:hAnsi="Arial" w:cs="Arial"/>
                <w:color w:val="auto"/>
                <w:sz w:val="22"/>
                <w:szCs w:val="22"/>
              </w:rPr>
              <w:t>05</w:t>
            </w:r>
            <w:r w:rsidR="0072609B" w:rsidRPr="003462EA">
              <w:rPr>
                <w:rFonts w:ascii="Arial" w:hAnsi="Arial" w:cs="Arial"/>
                <w:color w:val="auto"/>
                <w:sz w:val="22"/>
                <w:szCs w:val="22"/>
              </w:rPr>
              <w:t>/</w:t>
            </w:r>
            <w:r w:rsidRPr="003462EA">
              <w:rPr>
                <w:rFonts w:ascii="Arial" w:hAnsi="Arial" w:cs="Arial"/>
                <w:color w:val="auto"/>
                <w:sz w:val="22"/>
                <w:szCs w:val="22"/>
              </w:rPr>
              <w:t>07</w:t>
            </w:r>
            <w:r w:rsidR="0072609B" w:rsidRPr="003462EA">
              <w:rPr>
                <w:rFonts w:ascii="Arial" w:hAnsi="Arial" w:cs="Arial"/>
                <w:color w:val="auto"/>
                <w:sz w:val="22"/>
                <w:szCs w:val="22"/>
              </w:rPr>
              <w:t>/</w:t>
            </w:r>
            <w:r w:rsidRPr="003462EA">
              <w:rPr>
                <w:rFonts w:ascii="Arial" w:hAnsi="Arial" w:cs="Arial"/>
                <w:color w:val="auto"/>
                <w:sz w:val="22"/>
                <w:szCs w:val="22"/>
              </w:rPr>
              <w:t>2022</w:t>
            </w:r>
          </w:p>
        </w:tc>
        <w:tc>
          <w:tcPr>
            <w:tcW w:w="4947" w:type="dxa"/>
            <w:tcBorders>
              <w:top w:val="single" w:sz="6" w:space="0" w:color="auto"/>
              <w:left w:val="nil"/>
              <w:bottom w:val="single" w:sz="6" w:space="0" w:color="auto"/>
              <w:right w:val="nil"/>
            </w:tcBorders>
          </w:tcPr>
          <w:p w14:paraId="2AD8B692" w14:textId="77777777" w:rsidR="00725077" w:rsidRPr="00AD6282" w:rsidRDefault="00725077" w:rsidP="007113D3">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p w14:paraId="3BCC38E6" w14:textId="58A4BB61" w:rsidR="00F14BB5" w:rsidRDefault="00F14BB5" w:rsidP="00F14BB5">
      <w:pPr>
        <w:pStyle w:val="Heading3nonum"/>
        <w:rPr>
          <w:rFonts w:cs="Arial"/>
          <w:color w:val="auto"/>
          <w:sz w:val="22"/>
          <w:szCs w:val="22"/>
        </w:rPr>
      </w:pPr>
      <w:r>
        <w:rPr>
          <w:rFonts w:cs="Arial"/>
          <w:color w:val="auto"/>
          <w:sz w:val="22"/>
          <w:szCs w:val="22"/>
        </w:rPr>
        <w:t xml:space="preserve"> </w:t>
      </w:r>
    </w:p>
    <w:p w14:paraId="1A79374E" w14:textId="77777777" w:rsidR="00281A5F" w:rsidRDefault="00281A5F">
      <w:pPr>
        <w:pStyle w:val="certificateHeading"/>
        <w:spacing w:line="360" w:lineRule="exact"/>
        <w:rPr>
          <w:sz w:val="22"/>
          <w:szCs w:val="22"/>
        </w:rPr>
        <w:sectPr w:rsidR="00281A5F" w:rsidSect="00281A5F">
          <w:footerReference w:type="default" r:id="rId14"/>
          <w:pgSz w:w="11906" w:h="16838" w:code="9"/>
          <w:pgMar w:top="1440" w:right="1133" w:bottom="1440" w:left="1440" w:header="397" w:footer="397" w:gutter="0"/>
          <w:pgNumType w:fmt="lowerRoman"/>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DC8C6A2"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A7123B" w:rsidRDefault="00F14BB5"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659BE4C" w14:textId="2F666E13" w:rsidR="00F14BB5" w:rsidRPr="003462EA" w:rsidRDefault="003462EA" w:rsidP="009D4540">
      <w:pPr>
        <w:pStyle w:val="Data"/>
        <w:spacing w:line="276" w:lineRule="auto"/>
        <w:ind w:firstLine="1276"/>
        <w:rPr>
          <w:rFonts w:cs="Arial"/>
          <w:color w:val="auto"/>
          <w:sz w:val="22"/>
          <w:szCs w:val="22"/>
        </w:rPr>
      </w:pPr>
      <w:r w:rsidRPr="003462EA">
        <w:rPr>
          <w:rFonts w:cs="Arial"/>
          <w:color w:val="auto"/>
          <w:sz w:val="22"/>
          <w:szCs w:val="22"/>
        </w:rPr>
        <w:t>EPR/CB3598CV</w:t>
      </w:r>
    </w:p>
    <w:p w14:paraId="07998A8D" w14:textId="77777777" w:rsidR="003462EA" w:rsidRDefault="003462EA" w:rsidP="009D4540">
      <w:pPr>
        <w:pStyle w:val="Data"/>
        <w:spacing w:line="276" w:lineRule="auto"/>
        <w:ind w:firstLine="1276"/>
        <w:rPr>
          <w:rFonts w:cs="Arial"/>
          <w:color w:val="FF0000"/>
          <w:sz w:val="22"/>
          <w:szCs w:val="22"/>
        </w:rPr>
      </w:pPr>
    </w:p>
    <w:p w14:paraId="166C815D" w14:textId="56FAEA92" w:rsidR="00F14BB5" w:rsidRPr="00C4694C" w:rsidRDefault="007113D3" w:rsidP="009D4540">
      <w:pPr>
        <w:pStyle w:val="Heading3nonum"/>
        <w:spacing w:before="0" w:line="276" w:lineRule="auto"/>
        <w:ind w:left="1276" w:right="282"/>
        <w:rPr>
          <w:rFonts w:asciiTheme="majorHAnsi" w:hAnsiTheme="majorHAnsi" w:cstheme="majorHAnsi"/>
          <w:color w:val="auto"/>
          <w:sz w:val="22"/>
          <w:szCs w:val="22"/>
        </w:rPr>
      </w:pPr>
      <w:r w:rsidRPr="00C4694C">
        <w:rPr>
          <w:rFonts w:asciiTheme="majorHAnsi" w:hAnsiTheme="majorHAnsi" w:cstheme="majorHAnsi"/>
          <w:color w:val="auto"/>
          <w:sz w:val="22"/>
          <w:szCs w:val="22"/>
        </w:rPr>
        <w:t>The Natural Resources Body for Wales (“Natural Resources Wales”) hereby authorises, under regulation 13 of the Environmental Permitting (England and Wales) Regulations 2016</w:t>
      </w:r>
    </w:p>
    <w:p w14:paraId="7305CF28" w14:textId="77777777" w:rsidR="007113D3" w:rsidRDefault="007113D3" w:rsidP="009D4540">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9D4540">
      <w:pPr>
        <w:pStyle w:val="Heading3nonum"/>
        <w:spacing w:before="0" w:line="276" w:lineRule="auto"/>
        <w:ind w:firstLine="1276"/>
        <w:rPr>
          <w:rFonts w:cs="Arial"/>
          <w:color w:val="auto"/>
          <w:sz w:val="22"/>
          <w:szCs w:val="22"/>
        </w:rPr>
      </w:pPr>
    </w:p>
    <w:p w14:paraId="3A6865CA" w14:textId="77777777" w:rsidR="00F14BB5" w:rsidRDefault="00F14BB5" w:rsidP="009D4540">
      <w:pPr>
        <w:pStyle w:val="Heading3nonum"/>
        <w:spacing w:before="0" w:line="276" w:lineRule="auto"/>
        <w:ind w:firstLine="1276"/>
        <w:rPr>
          <w:rStyle w:val="change"/>
          <w:i/>
          <w:color w:val="auto"/>
        </w:rPr>
      </w:pPr>
      <w:r>
        <w:rPr>
          <w:color w:val="auto"/>
          <w:sz w:val="22"/>
        </w:rPr>
        <w:t>whose registered office is</w:t>
      </w:r>
    </w:p>
    <w:p w14:paraId="4B37D832"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Linea </w:t>
      </w:r>
    </w:p>
    <w:p w14:paraId="386DCE21"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Fortran Road </w:t>
      </w:r>
    </w:p>
    <w:p w14:paraId="6789AB44"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St </w:t>
      </w:r>
      <w:proofErr w:type="spellStart"/>
      <w:r w:rsidRPr="007113D3">
        <w:rPr>
          <w:rStyle w:val="change"/>
          <w:rFonts w:cs="Arial"/>
          <w:color w:val="auto"/>
          <w:sz w:val="22"/>
          <w:szCs w:val="22"/>
        </w:rPr>
        <w:t>Mellons</w:t>
      </w:r>
      <w:proofErr w:type="spellEnd"/>
      <w:r w:rsidRPr="007113D3">
        <w:rPr>
          <w:rStyle w:val="change"/>
          <w:rFonts w:cs="Arial"/>
          <w:color w:val="auto"/>
          <w:sz w:val="22"/>
          <w:szCs w:val="22"/>
        </w:rPr>
        <w:t xml:space="preserve"> </w:t>
      </w:r>
    </w:p>
    <w:p w14:paraId="277C4365" w14:textId="77777777" w:rsidR="007113D3" w:rsidRPr="007113D3" w:rsidRDefault="007113D3" w:rsidP="007113D3">
      <w:pPr>
        <w:pStyle w:val="Data"/>
        <w:ind w:firstLine="1276"/>
        <w:rPr>
          <w:rStyle w:val="change"/>
          <w:rFonts w:cs="Arial"/>
          <w:color w:val="auto"/>
          <w:sz w:val="22"/>
          <w:szCs w:val="22"/>
        </w:rPr>
      </w:pPr>
      <w:r w:rsidRPr="007113D3">
        <w:rPr>
          <w:rStyle w:val="change"/>
          <w:rFonts w:cs="Arial"/>
          <w:color w:val="auto"/>
          <w:sz w:val="22"/>
          <w:szCs w:val="22"/>
        </w:rPr>
        <w:t xml:space="preserve">Cardiff </w:t>
      </w:r>
    </w:p>
    <w:p w14:paraId="67F98185" w14:textId="0B03750C" w:rsidR="00F3362F" w:rsidRDefault="007113D3" w:rsidP="007113D3">
      <w:pPr>
        <w:pStyle w:val="Data"/>
        <w:spacing w:line="276" w:lineRule="auto"/>
        <w:ind w:firstLine="1276"/>
        <w:rPr>
          <w:rStyle w:val="change"/>
          <w:rFonts w:cs="Arial"/>
          <w:color w:val="auto"/>
          <w:sz w:val="22"/>
          <w:szCs w:val="22"/>
        </w:rPr>
      </w:pPr>
      <w:r w:rsidRPr="007113D3">
        <w:rPr>
          <w:rStyle w:val="change"/>
          <w:rFonts w:cs="Arial"/>
          <w:color w:val="auto"/>
          <w:sz w:val="22"/>
          <w:szCs w:val="22"/>
        </w:rPr>
        <w:t>CF3 0LT</w:t>
      </w:r>
    </w:p>
    <w:p w14:paraId="1EAE1166" w14:textId="77777777" w:rsidR="007113D3" w:rsidRDefault="007113D3" w:rsidP="007113D3">
      <w:pPr>
        <w:pStyle w:val="Data"/>
        <w:spacing w:line="276" w:lineRule="auto"/>
        <w:ind w:firstLine="1276"/>
        <w:rPr>
          <w:rStyle w:val="change"/>
          <w:color w:val="auto"/>
          <w:sz w:val="22"/>
          <w:szCs w:val="22"/>
        </w:rPr>
      </w:pPr>
    </w:p>
    <w:p w14:paraId="46DC8F8A" w14:textId="69EAC12D" w:rsidR="00F14BB5" w:rsidRDefault="00F14BB5"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E01D0D5" w14:textId="77777777" w:rsidR="00F3362F" w:rsidRDefault="00F3362F" w:rsidP="009D4540">
      <w:pPr>
        <w:spacing w:before="0" w:after="0"/>
        <w:ind w:left="1276" w:right="282"/>
        <w:rPr>
          <w:b/>
        </w:rPr>
      </w:pPr>
    </w:p>
    <w:p w14:paraId="167B743B" w14:textId="56B57463" w:rsidR="00F14BB5" w:rsidRDefault="00F14BB5"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0E0A679" w14:textId="53A19CDD"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Site_name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2 Maple Road CSO Penarth</w:t>
      </w:r>
      <w:r w:rsidRPr="00C4694C">
        <w:rPr>
          <w:rStyle w:val="change"/>
          <w:rFonts w:cs="Arial"/>
          <w:color w:val="auto"/>
          <w:sz w:val="22"/>
          <w:szCs w:val="22"/>
        </w:rPr>
        <w:fldChar w:fldCharType="end"/>
      </w:r>
    </w:p>
    <w:p w14:paraId="00876FE6" w14:textId="768AB62C"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DSI_ADD2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Near 2 Maple Road</w:t>
      </w:r>
      <w:r w:rsidRPr="00C4694C">
        <w:rPr>
          <w:rStyle w:val="change"/>
          <w:rFonts w:cs="Arial"/>
          <w:color w:val="auto"/>
          <w:sz w:val="22"/>
          <w:szCs w:val="22"/>
        </w:rPr>
        <w:fldChar w:fldCharType="end"/>
      </w:r>
    </w:p>
    <w:p w14:paraId="76F21929" w14:textId="3FB0D5C4"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DSI_ADD3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Penarth</w:t>
      </w:r>
      <w:r w:rsidRPr="00C4694C">
        <w:rPr>
          <w:rStyle w:val="change"/>
          <w:rFonts w:cs="Arial"/>
          <w:color w:val="auto"/>
          <w:sz w:val="22"/>
          <w:szCs w:val="22"/>
        </w:rPr>
        <w:fldChar w:fldCharType="end"/>
      </w:r>
    </w:p>
    <w:p w14:paraId="6693D47B" w14:textId="54E5BDD5"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DSI_ADD4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Vale of Glamorgan</w:t>
      </w:r>
      <w:r w:rsidRPr="00C4694C">
        <w:rPr>
          <w:rStyle w:val="change"/>
          <w:rFonts w:cs="Arial"/>
          <w:color w:val="auto"/>
          <w:sz w:val="22"/>
          <w:szCs w:val="22"/>
        </w:rPr>
        <w:fldChar w:fldCharType="end"/>
      </w:r>
    </w:p>
    <w:p w14:paraId="65813D06" w14:textId="62CFEB56" w:rsidR="0019084F" w:rsidRPr="00C4694C" w:rsidRDefault="0019084F" w:rsidP="009D4540">
      <w:pPr>
        <w:pStyle w:val="Data"/>
        <w:spacing w:line="276" w:lineRule="auto"/>
        <w:ind w:firstLine="1276"/>
        <w:rPr>
          <w:rStyle w:val="change"/>
          <w:rFonts w:cs="Arial"/>
          <w:color w:val="auto"/>
          <w:sz w:val="22"/>
          <w:szCs w:val="22"/>
        </w:rPr>
      </w:pPr>
      <w:r w:rsidRPr="00C4694C">
        <w:rPr>
          <w:rStyle w:val="change"/>
          <w:rFonts w:cs="Arial"/>
          <w:color w:val="auto"/>
          <w:sz w:val="22"/>
          <w:szCs w:val="22"/>
        </w:rPr>
        <w:fldChar w:fldCharType="begin"/>
      </w:r>
      <w:r w:rsidRPr="00C4694C">
        <w:rPr>
          <w:rStyle w:val="change"/>
          <w:rFonts w:cs="Arial"/>
          <w:color w:val="auto"/>
          <w:sz w:val="22"/>
          <w:szCs w:val="22"/>
        </w:rPr>
        <w:instrText xml:space="preserve"> MERGEFIELD DSI_POST_CODE </w:instrText>
      </w:r>
      <w:r w:rsidRPr="00C4694C">
        <w:rPr>
          <w:rStyle w:val="change"/>
          <w:rFonts w:cs="Arial"/>
          <w:color w:val="auto"/>
          <w:sz w:val="22"/>
          <w:szCs w:val="22"/>
        </w:rPr>
        <w:fldChar w:fldCharType="separate"/>
      </w:r>
      <w:r w:rsidR="00C4694C" w:rsidRPr="00C4694C">
        <w:rPr>
          <w:rStyle w:val="change"/>
          <w:rFonts w:cs="Arial"/>
          <w:noProof/>
          <w:color w:val="auto"/>
          <w:sz w:val="22"/>
          <w:szCs w:val="22"/>
        </w:rPr>
        <w:t>CF64 3NP</w:t>
      </w:r>
      <w:r w:rsidRPr="00C4694C">
        <w:rPr>
          <w:rStyle w:val="change"/>
          <w:rFonts w:cs="Arial"/>
          <w:color w:val="auto"/>
          <w:sz w:val="22"/>
          <w:szCs w:val="22"/>
        </w:rPr>
        <w:fldChar w:fldCharType="end"/>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E34DA8E" w:rsidR="00F14BB5" w:rsidRPr="001D55AB" w:rsidRDefault="001D55AB">
            <w:pPr>
              <w:pStyle w:val="Heading3nonum"/>
              <w:ind w:right="34"/>
              <w:jc w:val="center"/>
              <w:rPr>
                <w:color w:val="auto"/>
                <w:sz w:val="22"/>
                <w:szCs w:val="22"/>
              </w:rPr>
            </w:pPr>
            <w:r w:rsidRPr="001D55AB">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5241A51F" w:rsidR="00F14BB5" w:rsidRPr="001D55AB" w:rsidRDefault="001D55AB">
            <w:pPr>
              <w:pStyle w:val="Heading3nonum"/>
              <w:spacing w:before="0" w:line="240" w:lineRule="auto"/>
              <w:jc w:val="center"/>
              <w:rPr>
                <w:b/>
                <w:color w:val="auto"/>
                <w:sz w:val="22"/>
                <w:szCs w:val="22"/>
              </w:rPr>
            </w:pPr>
            <w:r w:rsidRPr="001D55AB">
              <w:rPr>
                <w:b/>
                <w:color w:val="auto"/>
                <w:sz w:val="22"/>
                <w:szCs w:val="22"/>
              </w:rPr>
              <w:t>05</w:t>
            </w:r>
            <w:r w:rsidR="00F14BB5" w:rsidRPr="001D55AB">
              <w:rPr>
                <w:b/>
                <w:color w:val="auto"/>
                <w:sz w:val="22"/>
                <w:szCs w:val="22"/>
              </w:rPr>
              <w:t>/</w:t>
            </w:r>
            <w:r w:rsidRPr="001D55AB">
              <w:rPr>
                <w:b/>
                <w:color w:val="auto"/>
                <w:sz w:val="22"/>
                <w:szCs w:val="22"/>
              </w:rPr>
              <w:t>07</w:t>
            </w:r>
            <w:r w:rsidR="00F14BB5" w:rsidRPr="001D55AB">
              <w:rPr>
                <w:b/>
                <w:color w:val="auto"/>
                <w:sz w:val="22"/>
                <w:szCs w:val="22"/>
              </w:rPr>
              <w:t>/</w:t>
            </w:r>
            <w:r w:rsidRPr="001D55AB">
              <w:rPr>
                <w:b/>
                <w:color w:val="auto"/>
                <w:sz w:val="22"/>
                <w:szCs w:val="22"/>
              </w:rPr>
              <w:t>2022</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2" w:name="_Ref373938749"/>
    </w:p>
    <w:p w14:paraId="06EFA114" w14:textId="387D2FAF" w:rsidR="000848DA" w:rsidRPr="00F42B24" w:rsidRDefault="000848DA" w:rsidP="00A9057C">
      <w:pPr>
        <w:pStyle w:val="Bullet1"/>
        <w:ind w:right="686" w:hanging="113"/>
        <w:rPr>
          <w:sz w:val="18"/>
          <w:szCs w:val="18"/>
        </w:rPr>
      </w:pPr>
      <w:bookmarkStart w:id="3"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2"/>
      <w:bookmarkEnd w:id="3"/>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10BE278D"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1366E5" w:rsidRPr="007241A3">
        <w:rPr>
          <w:rStyle w:val="Red"/>
          <w:rFonts w:cstheme="majorHAnsi"/>
          <w:color w:val="auto"/>
          <w:sz w:val="18"/>
          <w:szCs w:val="18"/>
        </w:rPr>
        <w:t>ity</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56438A71" w14:textId="77777777" w:rsidR="007113D3" w:rsidRPr="000D0D5F" w:rsidRDefault="007113D3" w:rsidP="007113D3">
      <w:pPr>
        <w:pStyle w:val="Bullet0"/>
        <w:ind w:right="-23" w:hanging="113"/>
        <w:rPr>
          <w:rFonts w:ascii="Arial" w:hAnsi="Arial" w:cs="Arial"/>
        </w:rPr>
      </w:pPr>
      <w:r w:rsidRPr="000D0D5F">
        <w:rPr>
          <w:rFonts w:ascii="Arial" w:hAnsi="Arial" w:cs="Arial"/>
        </w:rPr>
        <w:t>Emissions to water</w:t>
      </w:r>
    </w:p>
    <w:p w14:paraId="7D5303F4" w14:textId="4B5FAE78" w:rsidR="007113D3" w:rsidRPr="007113D3" w:rsidRDefault="007113D3" w:rsidP="007113D3">
      <w:pPr>
        <w:pStyle w:val="Bullet1"/>
        <w:tabs>
          <w:tab w:val="num" w:pos="1247"/>
        </w:tabs>
        <w:ind w:right="-23" w:hanging="113"/>
        <w:rPr>
          <w:rStyle w:val="Red"/>
          <w:rFonts w:ascii="Arial" w:hAnsi="Arial" w:cs="Arial"/>
          <w:color w:val="auto"/>
          <w:sz w:val="18"/>
          <w:szCs w:val="18"/>
        </w:rPr>
      </w:pPr>
      <w:r w:rsidRPr="000D0D5F">
        <w:rPr>
          <w:rFonts w:ascii="Arial" w:hAnsi="Arial" w:cs="Arial"/>
          <w:sz w:val="18"/>
          <w:szCs w:val="18"/>
        </w:rPr>
        <w:t>The limits given in schedule 3 table S3.1 shall not be exceeded.</w:t>
      </w:r>
    </w:p>
    <w:p w14:paraId="69B47CF2" w14:textId="717DAC9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C29E61B" w14:textId="77777777" w:rsidR="00704370" w:rsidRDefault="00704370">
      <w:pPr>
        <w:spacing w:before="0" w:after="0" w:line="240" w:lineRule="auto"/>
        <w:rPr>
          <w:rFonts w:asciiTheme="majorHAnsi" w:eastAsiaTheme="majorEastAsia" w:hAnsiTheme="majorHAnsi" w:cstheme="majorBidi"/>
          <w:b/>
          <w:bCs/>
          <w:sz w:val="28"/>
        </w:rPr>
      </w:pPr>
      <w:r>
        <w:br w:type="page"/>
      </w:r>
    </w:p>
    <w:p w14:paraId="00EBD5F4" w14:textId="35886225"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39A00D2D" w:rsidR="00900A78" w:rsidRPr="004A4ECE" w:rsidRDefault="00AC076A"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813" w:type="pct"/>
          </w:tcPr>
          <w:p w14:paraId="67135DE7" w14:textId="2AA3AD60"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6D064C5E" w14:textId="64A4E7E9" w:rsidR="00900A78" w:rsidRPr="00E32A64" w:rsidRDefault="00900A7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46" w:type="pct"/>
          </w:tcPr>
          <w:p w14:paraId="3A9B2F82" w14:textId="53DF99CE"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C4694C" w:rsidRDefault="004A4ECE" w:rsidP="00C30128">
            <w:pPr>
              <w:pStyle w:val="TableText"/>
              <w:rPr>
                <w:rStyle w:val="Blue"/>
                <w:rFonts w:ascii="Arial" w:hAnsi="Arial"/>
                <w:color w:val="auto"/>
                <w:sz w:val="18"/>
                <w:szCs w:val="18"/>
              </w:rPr>
            </w:pPr>
            <w:r w:rsidRPr="00C4694C">
              <w:rPr>
                <w:rStyle w:val="Blue"/>
                <w:color w:val="auto"/>
                <w:sz w:val="18"/>
                <w:szCs w:val="18"/>
              </w:rPr>
              <w:t>POINT OF DISCHARGE</w:t>
            </w:r>
          </w:p>
        </w:tc>
        <w:tc>
          <w:tcPr>
            <w:tcW w:w="1323" w:type="pct"/>
          </w:tcPr>
          <w:p w14:paraId="67CE9727" w14:textId="39014C4B" w:rsidR="003E7111" w:rsidRPr="00C4694C" w:rsidRDefault="00C4694C" w:rsidP="000A07C9">
            <w:pPr>
              <w:pStyle w:val="TableText"/>
              <w:rPr>
                <w:rStyle w:val="Blue"/>
                <w:color w:val="auto"/>
                <w:sz w:val="18"/>
                <w:szCs w:val="18"/>
              </w:rPr>
            </w:pPr>
            <w:r w:rsidRPr="00C4694C">
              <w:rPr>
                <w:rStyle w:val="Blue"/>
                <w:color w:val="auto"/>
                <w:sz w:val="18"/>
                <w:szCs w:val="18"/>
              </w:rPr>
              <w:t>ST 17387 71377</w:t>
            </w:r>
          </w:p>
        </w:tc>
        <w:tc>
          <w:tcPr>
            <w:tcW w:w="1327" w:type="pct"/>
          </w:tcPr>
          <w:p w14:paraId="7B89B40B" w14:textId="13B478BF" w:rsidR="003E7111" w:rsidRPr="004A4ECE" w:rsidRDefault="00C4694C" w:rsidP="000A07C9">
            <w:pPr>
              <w:pStyle w:val="TableText"/>
              <w:rPr>
                <w:rStyle w:val="Blue"/>
                <w:color w:val="FF0000" w:themeColor="accent1"/>
                <w:sz w:val="18"/>
                <w:szCs w:val="18"/>
              </w:rPr>
            </w:pPr>
            <w:r w:rsidRPr="00C4694C">
              <w:rPr>
                <w:rStyle w:val="Blue"/>
                <w:color w:val="auto"/>
                <w:sz w:val="18"/>
                <w:szCs w:val="18"/>
              </w:rPr>
              <w:t>culvert to a tributary of Sully Brook</w:t>
            </w:r>
          </w:p>
        </w:tc>
      </w:tr>
    </w:tbl>
    <w:p w14:paraId="0DBA3E8F" w14:textId="77777777" w:rsidR="00D944CB" w:rsidRPr="004921D8"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261E3021" w:rsidR="00736399" w:rsidRPr="004A4ECE" w:rsidRDefault="00736399"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4D0A2A41" w:rsidR="00736399" w:rsidRPr="004A4ECE" w:rsidRDefault="005C0890" w:rsidP="00E75B27">
            <w:pPr>
              <w:pStyle w:val="TableText"/>
              <w:rPr>
                <w:rStyle w:val="Pink"/>
                <w:rFonts w:cstheme="minorHAnsi"/>
                <w:color w:val="auto"/>
                <w:sz w:val="18"/>
                <w:szCs w:val="18"/>
              </w:rPr>
            </w:pPr>
            <w:r>
              <w:rPr>
                <w:rFonts w:cstheme="minorHAnsi"/>
                <w:sz w:val="18"/>
                <w:szCs w:val="18"/>
              </w:rPr>
              <w:t>6.96</w:t>
            </w:r>
            <w:r w:rsidR="00736399" w:rsidRPr="004A4ECE">
              <w:rPr>
                <w:rFonts w:cstheme="minorHAnsi"/>
              </w:rPr>
              <w:t xml:space="preserve"> </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704F2AC" w:rsidR="004A4ECE" w:rsidRPr="00C4694C" w:rsidRDefault="00C4694C" w:rsidP="000A07C9">
            <w:pPr>
              <w:pStyle w:val="TableText"/>
              <w:rPr>
                <w:rStyle w:val="Blue"/>
                <w:color w:val="auto"/>
                <w:sz w:val="18"/>
                <w:szCs w:val="18"/>
              </w:rPr>
            </w:pPr>
            <w:r w:rsidRPr="00C4694C">
              <w:rPr>
                <w:rStyle w:val="Blue"/>
                <w:color w:val="auto"/>
                <w:sz w:val="18"/>
                <w:szCs w:val="18"/>
              </w:rPr>
              <w:t>ST 17390 71346</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610580E" w:rsidR="004A4ECE" w:rsidRPr="00C4694C" w:rsidRDefault="00C4694C" w:rsidP="000A07C9">
            <w:pPr>
              <w:pStyle w:val="TableText"/>
              <w:rPr>
                <w:rStyle w:val="Blue"/>
                <w:color w:val="auto"/>
                <w:sz w:val="18"/>
                <w:szCs w:val="18"/>
              </w:rPr>
            </w:pPr>
            <w:r w:rsidRPr="00C4694C">
              <w:rPr>
                <w:rStyle w:val="Blue"/>
                <w:color w:val="auto"/>
                <w:sz w:val="18"/>
                <w:szCs w:val="18"/>
              </w:rPr>
              <w:t>ST 17390 71346</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55B83602" w:rsidR="004A4ECE" w:rsidRPr="004A4ECE" w:rsidRDefault="004A4E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4F15103"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AC076A">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55D42044" w:rsidR="00635467" w:rsidRPr="004A4ECE" w:rsidRDefault="0063546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AC076A">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987D4D1" w:rsidR="00926B5E" w:rsidRPr="00926B5E" w:rsidRDefault="003462EA" w:rsidP="00926B5E">
            <w:pPr>
              <w:pStyle w:val="TableText"/>
            </w:pPr>
            <w:r w:rsidRPr="003462EA">
              <w:t>EPR/CB3598CV</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926B5E" w:rsidRDefault="004B5422" w:rsidP="00926B5E">
            <w:pPr>
              <w:pStyle w:val="TableText"/>
            </w:pPr>
            <w:r w:rsidRPr="004B5422">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27BAD58" w:rsidR="00926B5E" w:rsidRPr="00926B5E" w:rsidRDefault="001D55AB" w:rsidP="00926B5E">
            <w:pPr>
              <w:pStyle w:val="TableText"/>
            </w:pPr>
            <w:r>
              <w:fldChar w:fldCharType="begin"/>
            </w:r>
            <w:r>
              <w:instrText xml:space="preserve"> MERGEFIELD Site_name </w:instrText>
            </w:r>
            <w:r>
              <w:fldChar w:fldCharType="separate"/>
            </w:r>
            <w:r w:rsidR="00C4694C" w:rsidRPr="00A14D25">
              <w:rPr>
                <w:noProof/>
              </w:rPr>
              <w:t>2 Maple Road CSO Penarth</w:t>
            </w:r>
            <w:r>
              <w:rPr>
                <w:noProof/>
              </w:rPr>
              <w:fldChar w:fldCharType="end"/>
            </w:r>
            <w:r w:rsidR="00F07C36" w:rsidRPr="00A14D25">
              <w:t xml:space="preserve">, </w:t>
            </w:r>
            <w:r>
              <w:fldChar w:fldCharType="begin"/>
            </w:r>
            <w:r>
              <w:instrText xml:space="preserve"> MERGEFIELD DSI_ADD2 </w:instrText>
            </w:r>
            <w:r>
              <w:fldChar w:fldCharType="separate"/>
            </w:r>
            <w:r w:rsidR="00C4694C" w:rsidRPr="00A14D25">
              <w:rPr>
                <w:noProof/>
              </w:rPr>
              <w:t>Near 2 Maple Road</w:t>
            </w:r>
            <w:r>
              <w:rPr>
                <w:noProof/>
              </w:rPr>
              <w:fldChar w:fldCharType="end"/>
            </w:r>
            <w:r w:rsidR="00F07C36" w:rsidRPr="00A14D25">
              <w:t xml:space="preserve">, </w:t>
            </w:r>
            <w:r>
              <w:fldChar w:fldCharType="begin"/>
            </w:r>
            <w:r>
              <w:instrText xml:space="preserve"> MERGEFIELD DSI_ADD3 </w:instrText>
            </w:r>
            <w:r>
              <w:fldChar w:fldCharType="separate"/>
            </w:r>
            <w:r w:rsidR="00C4694C" w:rsidRPr="00A14D25">
              <w:rPr>
                <w:noProof/>
              </w:rPr>
              <w:t>Penarth</w:t>
            </w:r>
            <w:r>
              <w:rPr>
                <w:noProof/>
              </w:rPr>
              <w:fldChar w:fldCharType="end"/>
            </w:r>
            <w:r w:rsidR="00F07C36" w:rsidRPr="00A14D25">
              <w:t xml:space="preserve">, </w:t>
            </w:r>
            <w:r>
              <w:fldChar w:fldCharType="begin"/>
            </w:r>
            <w:r>
              <w:instrText xml:space="preserve"> MERGEFIELD DSI_ADD4 </w:instrText>
            </w:r>
            <w:r>
              <w:fldChar w:fldCharType="separate"/>
            </w:r>
            <w:r w:rsidR="00C4694C" w:rsidRPr="00A14D25">
              <w:rPr>
                <w:noProof/>
              </w:rPr>
              <w:t>Vale of Glamorgan</w:t>
            </w:r>
            <w:r>
              <w:rPr>
                <w:noProof/>
              </w:rPr>
              <w:fldChar w:fldCharType="end"/>
            </w:r>
            <w:r w:rsidR="00F07C36" w:rsidRPr="00A14D25">
              <w:t xml:space="preserve">, </w:t>
            </w:r>
            <w:r>
              <w:fldChar w:fldCharType="begin"/>
            </w:r>
            <w:r>
              <w:instrText xml:space="preserve"> MERGEFIELD DSI_POST_CODE </w:instrText>
            </w:r>
            <w:r>
              <w:fldChar w:fldCharType="separate"/>
            </w:r>
            <w:r w:rsidR="00C4694C" w:rsidRPr="00A14D25">
              <w:rPr>
                <w:noProof/>
              </w:rPr>
              <w:t>CF64 3NP</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4" w:name="OLE_LINK1"/>
      <w:bookmarkStart w:id="5"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4"/>
      <w:bookmarkEnd w:id="5"/>
    </w:p>
    <w:p w14:paraId="4ECF713A" w14:textId="17527035" w:rsidR="00720D19" w:rsidRPr="00255783" w:rsidRDefault="00720D19" w:rsidP="00197F73">
      <w:pPr>
        <w:pStyle w:val="BodyTextIndent"/>
        <w:tabs>
          <w:tab w:val="left" w:pos="1418"/>
        </w:tabs>
        <w:ind w:left="567"/>
        <w:rPr>
          <w:sz w:val="18"/>
          <w:szCs w:val="18"/>
        </w:rPr>
      </w:pPr>
      <w:bookmarkStart w:id="6"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6"/>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7095CB96" w14:textId="77777777" w:rsidR="007113D3" w:rsidRDefault="007113D3" w:rsidP="000152F0">
      <w:pPr>
        <w:ind w:left="567"/>
        <w:rPr>
          <w:rFonts w:ascii="Arial" w:hAnsi="Arial"/>
          <w:szCs w:val="20"/>
        </w:rPr>
      </w:pPr>
      <w:r>
        <w:rPr>
          <w:noProof/>
        </w:rPr>
        <w:drawing>
          <wp:inline distT="0" distB="0" distL="0" distR="0" wp14:anchorId="20248586" wp14:editId="36D1A1B0">
            <wp:extent cx="7212735" cy="5029517"/>
            <wp:effectExtent l="5715"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7219068" cy="5033933"/>
                    </a:xfrm>
                    <a:prstGeom prst="rect">
                      <a:avLst/>
                    </a:prstGeom>
                  </pic:spPr>
                </pic:pic>
              </a:graphicData>
            </a:graphic>
          </wp:inline>
        </w:drawing>
      </w:r>
    </w:p>
    <w:p w14:paraId="6BA62E01" w14:textId="1613E773"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2509A0">
        <w:rPr>
          <w:rFonts w:ascii="Arial" w:hAnsi="Arial"/>
          <w:szCs w:val="20"/>
        </w:rPr>
        <w:t>2</w:t>
      </w:r>
      <w:r w:rsidR="00C66D9B">
        <w:rPr>
          <w:rFonts w:ascii="Arial" w:hAnsi="Arial"/>
          <w:szCs w:val="20"/>
        </w:rPr>
        <w:t>2</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81A5F">
      <w:footerReference w:type="default" r:id="rId16"/>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4BBAB" w14:textId="77777777" w:rsidR="00A14D25" w:rsidRDefault="00A14D25" w:rsidP="00FF16FF">
      <w:pPr>
        <w:spacing w:before="0" w:after="0" w:line="240" w:lineRule="auto"/>
      </w:pPr>
      <w:r>
        <w:separator/>
      </w:r>
    </w:p>
  </w:endnote>
  <w:endnote w:type="continuationSeparator" w:id="0">
    <w:p w14:paraId="5C3FDAA9" w14:textId="77777777" w:rsidR="00A14D25" w:rsidRDefault="00A14D25" w:rsidP="00FF16FF">
      <w:pPr>
        <w:spacing w:before="0" w:after="0" w:line="240" w:lineRule="auto"/>
      </w:pPr>
      <w:r>
        <w:continuationSeparator/>
      </w:r>
    </w:p>
  </w:endnote>
  <w:endnote w:type="continuationNotice" w:id="1">
    <w:p w14:paraId="7C8C0B19" w14:textId="77777777" w:rsidR="00A14D25" w:rsidRDefault="00A14D2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311B5" w14:textId="064DD80C" w:rsidR="00A14D25" w:rsidRDefault="00A14D25" w:rsidP="00F06B84">
    <w:pPr>
      <w:pStyle w:val="Footer"/>
    </w:pPr>
    <w:r>
      <w:t>Permit Application Number</w:t>
    </w:r>
    <w:r>
      <w:tab/>
    </w:r>
    <w:r>
      <w:tab/>
    </w:r>
    <w:r>
      <w:tab/>
    </w:r>
    <w:r>
      <w:fldChar w:fldCharType="begin"/>
    </w:r>
    <w:r>
      <w:instrText xml:space="preserve"> PAGE   \* MERGEFORMAT </w:instrText>
    </w:r>
    <w:r>
      <w:fldChar w:fldCharType="separate"/>
    </w:r>
    <w:r>
      <w:rPr>
        <w:noProof/>
      </w:rPr>
      <w:t>1</w:t>
    </w:r>
    <w:r>
      <w:rPr>
        <w:noProof/>
      </w:rPr>
      <w:fldChar w:fldCharType="end"/>
    </w:r>
  </w:p>
  <w:p w14:paraId="341B42FE" w14:textId="534B52CD" w:rsidR="00A14D25" w:rsidRPr="00A14D25" w:rsidRDefault="00A14D25" w:rsidP="00F06B84">
    <w:pPr>
      <w:pStyle w:val="Footer"/>
    </w:pPr>
    <w:r w:rsidRPr="00A14D25">
      <w:t>PAN-010223</w:t>
    </w:r>
    <w:r w:rsidRPr="00A14D25">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2D85C" w14:textId="777C6B50" w:rsidR="00A14D25" w:rsidRDefault="00A14D25"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50930EAC" w14:textId="41410FC0" w:rsidR="00A14D25" w:rsidRPr="003462EA" w:rsidRDefault="00A14D25" w:rsidP="00F06B84">
    <w:pPr>
      <w:pStyle w:val="Footer"/>
    </w:pPr>
    <w:r w:rsidRPr="003462EA">
      <w:t>EPR/</w:t>
    </w:r>
    <w:r w:rsidR="003462EA" w:rsidRPr="003462EA">
      <w:t>CB3598CV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3F189" w14:textId="77777777" w:rsidR="00A14D25" w:rsidRDefault="00A14D25" w:rsidP="00FF16FF">
      <w:pPr>
        <w:spacing w:before="0" w:after="0" w:line="240" w:lineRule="auto"/>
      </w:pPr>
      <w:r>
        <w:separator/>
      </w:r>
    </w:p>
  </w:footnote>
  <w:footnote w:type="continuationSeparator" w:id="0">
    <w:p w14:paraId="79D7ECAE" w14:textId="77777777" w:rsidR="00A14D25" w:rsidRDefault="00A14D25" w:rsidP="00FF16FF">
      <w:pPr>
        <w:spacing w:before="0" w:after="0" w:line="240" w:lineRule="auto"/>
      </w:pPr>
      <w:r>
        <w:continuationSeparator/>
      </w:r>
    </w:p>
  </w:footnote>
  <w:footnote w:type="continuationNotice" w:id="1">
    <w:p w14:paraId="6D42F696" w14:textId="77777777" w:rsidR="00A14D25" w:rsidRDefault="00A14D2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589"/>
          </w:tabs>
          <w:ind w:left="1589"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ACE.OLEDB.12.0;User ID=Admin;Data Source=C:\Users\helen.johns\Natural Resources Wales\WIP Area - Helen\Imported Mail Merge Dat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Sheet2$`"/>
    <w:odso>
      <w:udl w:val="Provider=Microsoft.ACE.OLEDB.12.0;User ID=Admin;Data Source=C:\Users\helen.johns\Natural Resources Wales\WIP Area - Helen\Imported Mail Merge Data.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Sheet2$"/>
      <w:src r:id="rId2"/>
      <w:colDelim w:val="9"/>
      <w:type w:val="database"/>
      <w:fHdr/>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fieldMapData>
        <w:column w:val="0"/>
        <w:lid w:val="en-GB"/>
      </w:fieldMapData>
    </w:odso>
  </w:mailMerge>
  <w:documentProtection w:formatting="1" w:enforcement="0"/>
  <w:styleLockTheme/>
  <w:styleLockQFSet/>
  <w:defaultTabStop w:val="720"/>
  <w:drawingGridHorizontalSpacing w:val="100"/>
  <w:displayHorizontalDrawingGridEvery w:val="2"/>
  <w:characterSpacingControl w:val="doNotCompress"/>
  <w:hdrShapeDefaults>
    <o:shapedefaults v:ext="edit" spidmax="675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5A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62EA"/>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0890"/>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370"/>
    <w:rsid w:val="0070449B"/>
    <w:rsid w:val="00704BDA"/>
    <w:rsid w:val="00705AC9"/>
    <w:rsid w:val="0070604B"/>
    <w:rsid w:val="00711231"/>
    <w:rsid w:val="00711394"/>
    <w:rsid w:val="007113D3"/>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225"/>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25"/>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4694C"/>
    <w:rsid w:val="00C50CAA"/>
    <w:rsid w:val="00C528FF"/>
    <w:rsid w:val="00C57A89"/>
    <w:rsid w:val="00C60E72"/>
    <w:rsid w:val="00C61701"/>
    <w:rsid w:val="00C64441"/>
    <w:rsid w:val="00C66721"/>
    <w:rsid w:val="00C668E9"/>
    <w:rsid w:val="00C66D9B"/>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589"/>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2" Type="http://schemas.openxmlformats.org/officeDocument/2006/relationships/mailMergeSource" Target="file:///C:\Users\gareth.bruce\Natural%20Resources%20Wales\WIP%20Area%20-%20Gareth\Mail%20Merge%20Station\Imported%20Mail%20Merge%20Data.xlsx" TargetMode="External"/><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7e08d8f8d1edeb330d2a1dc890a6698a">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1d799b9603368cc2d6d60a78843d7efa"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REGU-184-1796807</_dlc_DocId>
    <_dlc_DocIdUrl xmlns="9be56660-2c31-41ef-bc00-23e72f632f2a">
      <Url>https://cyfoethnaturiolcymru.sharepoint.com/teams/Regulatory/Permitting/_layouts/15/DocIdRedir.aspx?ID=REGU-184-1796807</Url>
      <Description>REGU-184-1796807</Description>
    </_dlc_DocIdUrl>
    <License_x002f_Activity_x0020_Type xmlns="859f7ad6-93f6-4205-b62b-a17f28acbbac">4. EPR Water Discharge</License_x002f_Activity_x0020_Type>
    <Site_x0020_Name xmlns="859f7ad6-93f6-4205-b62b-a17f28acbbac">2 Maple Road CSO Penarth</Site_x0020_Name>
    <Internal_x002f_External xmlns="859f7ad6-93f6-4205-b62b-a17f28acbbac">Outgoing document</Internal_x002f_External>
    <Post_x0020_code xmlns="859f7ad6-93f6-4205-b62b-a17f28acbbac">CF64 3NP</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2022-04-18T23:00:00+00:00</Document_x0020_Date>
    <Facility_x0020_Address xmlns="859f7ad6-93f6-4205-b62b-a17f28acbbac">Near 2 Maple Road, Penarth, Vale of Glamorgan</Facility_x0020_Address>
    <Environment_x0020_Sub_x0020_Folder xmlns="859f7ad6-93f6-4205-b62b-a17f28acbbac">Licences applications</Environment_x0020_Sub_x0020_Folder>
    <Customer_x0020_Name xmlns="859f7ad6-93f6-4205-b62b-a17f28acbbac">Dwr Cymru Cyfyngedig </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46C58BF-5328-40BF-B3EC-A0B383FCC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purl.org/dc/elements/1.1/"/>
    <ds:schemaRef ds:uri="http://schemas.microsoft.com/office/2006/documentManagement/types"/>
    <ds:schemaRef ds:uri="9be56660-2c31-41ef-bc00-23e72f632f2a"/>
    <ds:schemaRef ds:uri="http://schemas.microsoft.com/office/infopath/2007/PartnerControls"/>
    <ds:schemaRef ds:uri="http://purl.org/dc/terms/"/>
    <ds:schemaRef ds:uri="http://schemas.microsoft.com/office/2006/metadata/properties"/>
    <ds:schemaRef ds:uri="b67299c9-1600-4d20-976e-ea8f199d05b8"/>
    <ds:schemaRef ds:uri="http://purl.org/dc/dcmitype/"/>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35C0CB2F-4583-4374-9F8C-67CF24EB5DF4}">
  <ds:schemaRefs>
    <ds:schemaRef ds:uri="http://schemas.openxmlformats.org/officeDocument/2006/bibliography"/>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161</TotalTime>
  <Pages>14</Pages>
  <Words>2545</Words>
  <Characters>14137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6</cp:revision>
  <dcterms:created xsi:type="dcterms:W3CDTF">2022-04-19T11:40:00Z</dcterms:created>
  <dcterms:modified xsi:type="dcterms:W3CDTF">2022-07-05T13:59:00Z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7bf73392-e3e3-4815-a336-c5a3a6985436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