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713AD65" w14:textId="374EDCE9" w:rsidR="003A7726" w:rsidRDefault="00362433" w:rsidP="00582880">
      <w:pPr>
        <w:ind w:left="709" w:hanging="709"/>
        <w:rPr>
          <w:rFonts w:cs="Arial"/>
        </w:rPr>
      </w:pPr>
      <w:r w:rsidRPr="00415A5C">
        <w:rPr>
          <w:rFonts w:cs="Arial"/>
        </w:rPr>
        <w:t xml:space="preserve">To: </w:t>
      </w:r>
      <w:r>
        <w:rPr>
          <w:rFonts w:cs="Arial"/>
        </w:rPr>
        <w:tab/>
      </w:r>
      <w:r w:rsidR="00D11C9B">
        <w:rPr>
          <w:rFonts w:cs="Arial"/>
        </w:rPr>
        <w:t>Warwick International Group Limited, The Knowle, Nether Lane, Hazelwood, Derby. DE56 4AN</w:t>
      </w: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1D027CAF" w:rsidR="002577B0" w:rsidRPr="003A7726" w:rsidRDefault="00D11C9B" w:rsidP="002577B0">
            <w:pPr>
              <w:rPr>
                <w:rFonts w:cs="Arial"/>
              </w:rPr>
            </w:pPr>
            <w:r>
              <w:rPr>
                <w:rFonts w:cs="Arial"/>
              </w:rPr>
              <w:t>BU2357IP</w:t>
            </w:r>
          </w:p>
        </w:tc>
        <w:tc>
          <w:tcPr>
            <w:tcW w:w="2835" w:type="dxa"/>
          </w:tcPr>
          <w:p w14:paraId="48EB76C6" w14:textId="77777777" w:rsidR="003A7726" w:rsidRPr="003A7726" w:rsidRDefault="003A7726" w:rsidP="002577B0">
            <w:pPr>
              <w:rPr>
                <w:rFonts w:cs="Arial"/>
              </w:rPr>
            </w:pPr>
          </w:p>
          <w:p w14:paraId="4107B008" w14:textId="569B5376" w:rsidR="002577B0" w:rsidRPr="003A7726" w:rsidRDefault="00D11C9B" w:rsidP="002577B0">
            <w:pPr>
              <w:rPr>
                <w:rFonts w:cs="Arial"/>
              </w:rPr>
            </w:pPr>
            <w:r>
              <w:rPr>
                <w:rFonts w:cs="Arial"/>
              </w:rPr>
              <w:t>Warwick International Group Limited</w:t>
            </w:r>
          </w:p>
        </w:tc>
        <w:tc>
          <w:tcPr>
            <w:tcW w:w="3404" w:type="dxa"/>
          </w:tcPr>
          <w:p w14:paraId="363CCE6C" w14:textId="77777777" w:rsidR="00D6386E" w:rsidRDefault="00D6386E" w:rsidP="002577B0">
            <w:pPr>
              <w:rPr>
                <w:rFonts w:cs="Arial"/>
              </w:rPr>
            </w:pPr>
          </w:p>
          <w:p w14:paraId="5EF904B0" w14:textId="6AFD7051" w:rsidR="002577B0" w:rsidRPr="003A7726" w:rsidRDefault="00D11C9B" w:rsidP="002577B0">
            <w:pPr>
              <w:rPr>
                <w:rFonts w:cs="Arial"/>
              </w:rPr>
            </w:pPr>
            <w:r>
              <w:rPr>
                <w:rFonts w:cs="Arial"/>
              </w:rPr>
              <w:t>Dock Road, Mostyn, Holywell, Flintshire. CH8 9HE</w:t>
            </w:r>
            <w:bookmarkStart w:id="0" w:name="_GoBack"/>
            <w:bookmarkEnd w:id="0"/>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D11C9B">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D11C9B">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D11C9B">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D11C9B">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4337"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35060"/>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356A"/>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1C9B"/>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4337"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Mostyn Organic Chemicals  SITE CONTACT  PETER BRYANT  01745 560651  Peter.Bryant@Lubrizol.com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Dock Road, Mostyn, Holywell, Flintshire. CH8 9HE</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Dock Road, Mostyn, Holywell, Flintshire.</Facility_x0020_Address>
    <Environment_x0020_Sub_x0020_Folder xmlns="859f7ad6-93f6-4205-b62b-a17f28acbbac">Licence supervision</Environment_x0020_Sub_x0020_Folder>
    <Customer_x0020_Name xmlns="859f7ad6-93f6-4205-b62b-a17f28acbbac">Warwick International Limited</Customer_x0020_Name>
    <IconOverlay xmlns="http://schemas.microsoft.com/sharepoint/v4" xsi:nil="true"/>
    <Surrendered_x002f_Expired xmlns="859f7ad6-93f6-4205-b62b-a17f28acbbac" xsi:nil="true"/>
    <Post_x0020_code xmlns="859f7ad6-93f6-4205-b62b-a17f28acbbac">CH8 9HE</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5AE890-ED6D-41AD-9283-660309BAA56D}"/>
</file>

<file path=customXml/itemProps2.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3.xml><?xml version="1.0" encoding="utf-8"?>
<ds:datastoreItem xmlns:ds="http://schemas.openxmlformats.org/officeDocument/2006/customXml" ds:itemID="{F054B652-B4F4-4477-BAC3-F9CFA866C909}">
  <ds:schemaRefs>
    <ds:schemaRef ds:uri="http://purl.org/dc/dcmitype/"/>
    <ds:schemaRef ds:uri="http://purl.org/dc/elements/1.1/"/>
    <ds:schemaRef ds:uri="http://schemas.microsoft.com/office/2006/metadata/propertie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http://purl.org/dc/terms/"/>
  </ds:schemaRefs>
</ds:datastoreItem>
</file>

<file path=customXml/itemProps4.xml><?xml version="1.0" encoding="utf-8"?>
<ds:datastoreItem xmlns:ds="http://schemas.openxmlformats.org/officeDocument/2006/customXml" ds:itemID="{DE506427-6EDD-4541-AC76-1C1B9472A8B2}"/>
</file>

<file path=customXml/itemProps5.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6.xml><?xml version="1.0" encoding="utf-8"?>
<ds:datastoreItem xmlns:ds="http://schemas.openxmlformats.org/officeDocument/2006/customXml" ds:itemID="{3316FFF4-FAB4-4D24-9DBF-BC50A74B8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0</TotalTime>
  <Pages>10</Pages>
  <Words>2241</Words>
  <Characters>12776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2</cp:revision>
  <cp:lastPrinted>2016-03-10T11:07:00Z</cp:lastPrinted>
  <dcterms:created xsi:type="dcterms:W3CDTF">2016-03-21T11:55:00Z</dcterms:created>
  <dcterms:modified xsi:type="dcterms:W3CDTF">2016-03-21T11:55:00Z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3f8d7d8a-4c5a-4ec3-a717-85cd0780c3be</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