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B33AADC" w:rsidR="00AE394E" w:rsidRPr="0042536D" w:rsidRDefault="00D452AD" w:rsidP="000F2C9A">
            <w:pPr>
              <w:pStyle w:val="BlockText"/>
              <w:rPr>
                <w:rFonts w:ascii="Calibri" w:hAnsi="Calibri" w:cs="Arial"/>
                <w:color w:val="0070C0"/>
                <w:szCs w:val="22"/>
                <w:lang w:eastAsia="en-US"/>
              </w:rPr>
            </w:pPr>
            <w:r>
              <w:rPr>
                <w:rFonts w:ascii="Calibri" w:hAnsi="Calibri" w:cs="Arial"/>
                <w:color w:val="0070C0"/>
                <w:szCs w:val="22"/>
                <w:lang w:eastAsia="en-US"/>
              </w:rPr>
              <w:t>PAN-006170</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3F4B6F5" w:rsidR="00AE394E" w:rsidRPr="0042536D" w:rsidRDefault="00D452AD" w:rsidP="000F2C9A">
            <w:pPr>
              <w:pStyle w:val="BlockText"/>
              <w:rPr>
                <w:rFonts w:ascii="Calibri" w:hAnsi="Calibri" w:cs="Arial"/>
                <w:color w:val="0070C0"/>
                <w:szCs w:val="22"/>
                <w:lang w:eastAsia="en-US"/>
              </w:rPr>
            </w:pPr>
            <w:r>
              <w:rPr>
                <w:rFonts w:ascii="Calibri" w:hAnsi="Calibri" w:cs="Arial"/>
                <w:color w:val="0070C0"/>
                <w:szCs w:val="22"/>
                <w:lang w:eastAsia="en-US"/>
              </w:rPr>
              <w:t>Mrs Joy Rossiter</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B9EDDC8" w:rsidR="00AE394E" w:rsidRPr="0042536D" w:rsidRDefault="00D452AD" w:rsidP="000F2C9A">
            <w:pPr>
              <w:pStyle w:val="BlockText"/>
              <w:rPr>
                <w:rFonts w:ascii="Calibri" w:hAnsi="Calibri" w:cs="Arial"/>
                <w:color w:val="0070C0"/>
                <w:szCs w:val="22"/>
                <w:lang w:eastAsia="en-US"/>
              </w:rPr>
            </w:pPr>
            <w:r>
              <w:rPr>
                <w:rFonts w:ascii="Calibri" w:hAnsi="Calibri" w:cs="Arial"/>
                <w:color w:val="0070C0"/>
                <w:szCs w:val="22"/>
                <w:lang w:eastAsia="en-US"/>
              </w:rPr>
              <w:t>1 Long Row</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67E04F9" w:rsidR="00AE394E" w:rsidRPr="0042536D" w:rsidRDefault="00D452AD" w:rsidP="000F2C9A">
            <w:pPr>
              <w:pStyle w:val="BlockText"/>
              <w:jc w:val="both"/>
              <w:rPr>
                <w:rFonts w:ascii="Calibri" w:hAnsi="Calibri" w:cs="Arial"/>
                <w:color w:val="0070C0"/>
                <w:szCs w:val="22"/>
                <w:lang w:eastAsia="en-US"/>
              </w:rPr>
            </w:pPr>
            <w:r>
              <w:rPr>
                <w:rFonts w:ascii="Calibri" w:hAnsi="Calibri" w:cs="Arial"/>
                <w:color w:val="0070C0"/>
                <w:szCs w:val="22"/>
                <w:lang w:eastAsia="en-US"/>
              </w:rPr>
              <w:t>Usk</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E37F6F7" w:rsidR="00AE394E" w:rsidRPr="0042536D" w:rsidRDefault="00D452AD" w:rsidP="000F2C9A">
            <w:pPr>
              <w:pStyle w:val="BlockText"/>
              <w:jc w:val="both"/>
              <w:rPr>
                <w:rFonts w:ascii="Calibri" w:hAnsi="Calibri" w:cs="Arial"/>
                <w:color w:val="0070C0"/>
                <w:szCs w:val="22"/>
                <w:lang w:eastAsia="en-US"/>
              </w:rPr>
            </w:pPr>
            <w:r>
              <w:rPr>
                <w:rFonts w:ascii="Calibri" w:hAnsi="Calibri" w:cs="Arial"/>
                <w:color w:val="0070C0"/>
                <w:szCs w:val="22"/>
                <w:lang w:eastAsia="en-US"/>
              </w:rPr>
              <w:t>Monmouthshire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29FD1F3" w:rsidR="00AE394E" w:rsidRPr="001B2E87" w:rsidRDefault="00D452AD" w:rsidP="000F2C9A">
            <w:pPr>
              <w:jc w:val="center"/>
              <w:rPr>
                <w:rFonts w:ascii="Calibri" w:hAnsi="Calibri" w:cs="Arial"/>
                <w:color w:val="0070C0"/>
                <w:szCs w:val="22"/>
              </w:rPr>
            </w:pPr>
            <w:r>
              <w:rPr>
                <w:rFonts w:ascii="Calibri" w:hAnsi="Calibri" w:cs="Arial"/>
                <w:color w:val="0070C0"/>
                <w:szCs w:val="22"/>
              </w:rPr>
              <w:t>26/07/2019</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E7A35EA" w:rsidR="00AE394E" w:rsidRPr="001B2E87" w:rsidRDefault="00D452AD" w:rsidP="000F2C9A">
            <w:pPr>
              <w:jc w:val="center"/>
              <w:rPr>
                <w:rFonts w:ascii="Calibri" w:hAnsi="Calibri" w:cs="Arial"/>
                <w:color w:val="0070C0"/>
                <w:szCs w:val="22"/>
              </w:rPr>
            </w:pPr>
            <w:r>
              <w:rPr>
                <w:rFonts w:ascii="Calibri" w:hAnsi="Calibri" w:cs="Arial"/>
                <w:color w:val="0070C0"/>
                <w:szCs w:val="22"/>
              </w:rPr>
              <w:t>01/08/2019</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4533BD8" w:rsidR="00AE394E" w:rsidRPr="001B2E87" w:rsidRDefault="00D452AD" w:rsidP="000F2C9A">
            <w:pPr>
              <w:jc w:val="center"/>
              <w:rPr>
                <w:rFonts w:ascii="Calibri" w:hAnsi="Calibri" w:cs="Arial"/>
                <w:color w:val="0070C0"/>
                <w:szCs w:val="22"/>
              </w:rPr>
            </w:pPr>
            <w:r>
              <w:rPr>
                <w:rFonts w:ascii="Calibri" w:hAnsi="Calibri" w:cs="Arial"/>
                <w:color w:val="0070C0"/>
                <w:szCs w:val="22"/>
              </w:rPr>
              <w:t>02/08/2019</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D86374C" w:rsidR="00AE394E" w:rsidRPr="00E73743" w:rsidRDefault="00D452AD" w:rsidP="000F2C9A">
            <w:pPr>
              <w:jc w:val="center"/>
              <w:rPr>
                <w:rFonts w:ascii="Calibri" w:hAnsi="Calibri" w:cs="Arial"/>
                <w:color w:val="0070C0"/>
                <w:szCs w:val="22"/>
              </w:rPr>
            </w:pPr>
            <w:r>
              <w:rPr>
                <w:rFonts w:ascii="Calibri" w:hAnsi="Calibri" w:cs="Arial"/>
                <w:color w:val="0070C0"/>
                <w:szCs w:val="22"/>
              </w:rPr>
              <w:t>1 month</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BA57495" w:rsidR="00AE394E" w:rsidRPr="001B2E87" w:rsidRDefault="00D452AD"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26/07/2019</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8A037F1" w:rsidR="00AE394E" w:rsidRPr="001B2E87" w:rsidRDefault="00D452AD"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02/08/2019</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0583ABDF" w:rsidR="00AE394E" w:rsidRPr="0042536D" w:rsidRDefault="00D452AD" w:rsidP="000F2C9A">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6968473E" w:rsidR="00AE394E" w:rsidRPr="0042536D" w:rsidRDefault="00D452AD" w:rsidP="000F2C9A">
            <w:pPr>
              <w:pStyle w:val="BlockText"/>
              <w:jc w:val="both"/>
              <w:rPr>
                <w:rFonts w:ascii="Calibri" w:hAnsi="Calibri" w:cs="Arial"/>
                <w:color w:val="0070C0"/>
                <w:szCs w:val="22"/>
              </w:rPr>
            </w:pPr>
            <w:r>
              <w:rPr>
                <w:rFonts w:ascii="Calibri" w:hAnsi="Calibri" w:cs="Arial"/>
                <w:color w:val="0070C0"/>
                <w:sz w:val="24"/>
                <w:szCs w:val="22"/>
                <w:lang w:eastAsia="en-US"/>
              </w:rPr>
              <w:t>02/08</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A04E619" w:rsidR="00AE394E" w:rsidRPr="0042536D" w:rsidRDefault="00377620"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8C781F0"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0D6ACBFF"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Chequ</w:t>
            </w:r>
            <w:r w:rsidR="00377620">
              <w:rPr>
                <w:rFonts w:ascii="Calibri" w:hAnsi="Calibri"/>
                <w:b/>
                <w:color w:val="FF0000"/>
                <w:szCs w:val="22"/>
              </w:rPr>
              <w:t xml:space="preserve">e </w:t>
            </w:r>
          </w:p>
        </w:tc>
        <w:tc>
          <w:tcPr>
            <w:tcW w:w="992" w:type="dxa"/>
            <w:tcBorders>
              <w:top w:val="single" w:sz="4" w:space="0" w:color="0070C0"/>
              <w:left w:val="single" w:sz="4" w:space="0" w:color="0070C0"/>
              <w:bottom w:val="single" w:sz="4" w:space="0" w:color="0070C0"/>
              <w:right w:val="single" w:sz="4" w:space="0" w:color="0070C0"/>
            </w:tcBorders>
          </w:tcPr>
          <w:p w14:paraId="1A3115C7" w14:textId="7188ABB8" w:rsidR="00AE394E" w:rsidRPr="0042536D" w:rsidRDefault="00927C7A"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520B40D" w:rsidR="00AE394E" w:rsidRPr="0042536D" w:rsidRDefault="00377620"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2A83C53" w:rsidR="00AE394E" w:rsidRPr="0042536D" w:rsidRDefault="00377620"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B1F21AE" w:rsidR="00AE394E" w:rsidRPr="0042536D" w:rsidRDefault="00377620"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45BEEC6" w:rsidR="00AE394E" w:rsidRPr="0042536D" w:rsidRDefault="00377620"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5E3DE65" w:rsidR="00AE394E" w:rsidRPr="0042536D" w:rsidRDefault="00377620"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1D7B8EF" w:rsidR="00AE394E" w:rsidRPr="0042536D" w:rsidRDefault="00377620"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56FA1439" w:rsidR="00AE394E" w:rsidRPr="000A3460" w:rsidRDefault="00E8187A" w:rsidP="000F2C9A">
            <w:pPr>
              <w:rPr>
                <w:rFonts w:ascii="Calibri" w:hAnsi="Calibri" w:cs="Arial"/>
                <w:color w:val="FF0000"/>
                <w:sz w:val="22"/>
                <w:szCs w:val="22"/>
              </w:rPr>
            </w:pPr>
            <w:r>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6917CEB9" w:rsidR="00AE394E" w:rsidRPr="000A3460" w:rsidRDefault="00E8187A" w:rsidP="000F2C9A">
            <w:pPr>
              <w:rPr>
                <w:rFonts w:ascii="Calibri" w:hAnsi="Calibri" w:cs="Arial"/>
                <w:color w:val="FF0000"/>
                <w:sz w:val="22"/>
                <w:szCs w:val="22"/>
              </w:rPr>
            </w:pPr>
            <w:r>
              <w:rPr>
                <w:rFonts w:ascii="Calibri" w:hAnsi="Calibri" w:cs="Arial"/>
                <w:color w:val="FF0000"/>
                <w:sz w:val="22"/>
                <w:szCs w:val="22"/>
              </w:rPr>
              <w:t>1</w:t>
            </w:r>
          </w:p>
        </w:tc>
        <w:tc>
          <w:tcPr>
            <w:tcW w:w="1775" w:type="dxa"/>
            <w:tcBorders>
              <w:top w:val="single" w:sz="2" w:space="0" w:color="0070C0"/>
              <w:left w:val="single" w:sz="2" w:space="0" w:color="0070C0"/>
              <w:right w:val="single" w:sz="2" w:space="0" w:color="0070C0"/>
            </w:tcBorders>
          </w:tcPr>
          <w:p w14:paraId="67D7FDDE" w14:textId="2C9083D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0E2EC2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009ACE2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80DC9B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2E423E9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32898A3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0D89FE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7FED3D36" w:rsidR="00AE394E" w:rsidRPr="0042536D" w:rsidRDefault="00CA5577"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4B523714" w:rsidR="00AE394E" w:rsidRPr="0042536D" w:rsidRDefault="00CA5577"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2B7598AF" w:rsidR="00AE394E" w:rsidRPr="00CA5577" w:rsidRDefault="00AE394E" w:rsidP="000F2C9A">
            <w:pPr>
              <w:rPr>
                <w:rFonts w:ascii="Calibri" w:hAnsi="Calibri"/>
                <w:color w:val="FF0000"/>
                <w:sz w:val="22"/>
                <w:szCs w:val="22"/>
              </w:rPr>
            </w:pPr>
            <w:r w:rsidRPr="0042536D">
              <w:rPr>
                <w:rFonts w:ascii="Calibri" w:hAnsi="Calibri"/>
                <w:color w:val="0070C0"/>
                <w:sz w:val="22"/>
                <w:szCs w:val="22"/>
              </w:rPr>
              <w:t>3. Confirmed that read guidance and management system will meet requirements?</w:t>
            </w:r>
            <w:r w:rsidR="00CA5577">
              <w:rPr>
                <w:rFonts w:ascii="Calibri" w:hAnsi="Calibri"/>
                <w:color w:val="0070C0"/>
                <w:sz w:val="22"/>
                <w:szCs w:val="22"/>
              </w:rPr>
              <w:t xml:space="preserve"> </w:t>
            </w:r>
            <w:r w:rsidR="00CA5577">
              <w:rPr>
                <w:rFonts w:ascii="Calibri" w:hAnsi="Calibri"/>
                <w:color w:val="FF0000"/>
                <w:sz w:val="22"/>
                <w:szCs w:val="22"/>
              </w:rPr>
              <w:t xml:space="preserve">need this </w:t>
            </w:r>
          </w:p>
        </w:tc>
        <w:tc>
          <w:tcPr>
            <w:tcW w:w="709" w:type="dxa"/>
          </w:tcPr>
          <w:p w14:paraId="7EE63D50" w14:textId="77777777" w:rsidR="00AE394E" w:rsidRPr="0042536D" w:rsidRDefault="00AE394E" w:rsidP="000F2C9A">
            <w:pPr>
              <w:rPr>
                <w:rFonts w:ascii="Calibri" w:hAnsi="Calibri"/>
                <w:b/>
                <w:color w:val="0070C0"/>
                <w:sz w:val="22"/>
                <w:szCs w:val="22"/>
              </w:rPr>
            </w:pPr>
          </w:p>
        </w:tc>
        <w:tc>
          <w:tcPr>
            <w:tcW w:w="709" w:type="dxa"/>
          </w:tcPr>
          <w:p w14:paraId="61CB2FEE" w14:textId="2C17DADA" w:rsidR="00AE394E" w:rsidRPr="0042536D" w:rsidRDefault="00CA5577" w:rsidP="000F2C9A">
            <w:pPr>
              <w:rPr>
                <w:rFonts w:ascii="Calibri" w:hAnsi="Calibri"/>
                <w:b/>
                <w:color w:val="0070C0"/>
                <w:sz w:val="22"/>
                <w:szCs w:val="22"/>
              </w:rPr>
            </w:pPr>
            <w:r>
              <w:rPr>
                <w:rFonts w:ascii="Calibri" w:hAnsi="Calibri"/>
                <w:b/>
                <w:color w:val="0070C0"/>
                <w:sz w:val="22"/>
                <w:szCs w:val="22"/>
              </w:rPr>
              <w:t>x</w:t>
            </w: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23325AC9"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00CA5577">
              <w:rPr>
                <w:rFonts w:ascii="Calibri" w:hAnsi="Calibri"/>
                <w:color w:val="0070C0"/>
                <w:sz w:val="22"/>
                <w:szCs w:val="22"/>
              </w:rPr>
              <w:t xml:space="preserve"> </w:t>
            </w:r>
            <w:r w:rsidR="00CA5577">
              <w:rPr>
                <w:rFonts w:ascii="Calibri" w:hAnsi="Calibri"/>
                <w:color w:val="FF0000"/>
                <w:sz w:val="22"/>
                <w:szCs w:val="22"/>
              </w:rPr>
              <w:t>Need clearer map</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238B0CF4" w:rsidR="00AE394E" w:rsidRPr="0042536D" w:rsidRDefault="00AE394E" w:rsidP="000F2C9A">
            <w:pPr>
              <w:rPr>
                <w:rFonts w:ascii="Calibri" w:hAnsi="Calibri"/>
                <w:b/>
                <w:color w:val="0070C0"/>
                <w:sz w:val="22"/>
                <w:szCs w:val="22"/>
              </w:rPr>
            </w:pPr>
          </w:p>
        </w:tc>
        <w:tc>
          <w:tcPr>
            <w:tcW w:w="709" w:type="dxa"/>
          </w:tcPr>
          <w:p w14:paraId="584808E3" w14:textId="287CAB95" w:rsidR="00AE394E" w:rsidRPr="0042536D" w:rsidRDefault="00CA5577" w:rsidP="000F2C9A">
            <w:pPr>
              <w:rPr>
                <w:rFonts w:ascii="Calibri" w:hAnsi="Calibri"/>
                <w:b/>
                <w:color w:val="0070C0"/>
                <w:sz w:val="22"/>
                <w:szCs w:val="22"/>
              </w:rPr>
            </w:pPr>
            <w:r>
              <w:rPr>
                <w:rFonts w:ascii="Calibri" w:hAnsi="Calibri"/>
                <w:b/>
                <w:color w:val="0070C0"/>
                <w:sz w:val="22"/>
                <w:szCs w:val="22"/>
              </w:rPr>
              <w:t>x</w:t>
            </w: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919035B" w:rsidR="00AE394E" w:rsidRPr="0042536D" w:rsidRDefault="00927C7A"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0FA2879D" w:rsidR="00AE394E" w:rsidRPr="0042536D" w:rsidRDefault="00927C7A" w:rsidP="000F2C9A">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6939456F" w:rsidR="00AE394E" w:rsidRPr="0042536D" w:rsidRDefault="00927C7A"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5529A464" w:rsidR="00AE394E" w:rsidRPr="0042536D" w:rsidRDefault="00927C7A"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39946DD7" w:rsidR="00AE394E" w:rsidRPr="0042536D" w:rsidRDefault="00927C7A"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F2C9A">
            <w:pPr>
              <w:rPr>
                <w:rFonts w:ascii="Calibri" w:hAnsi="Calibri"/>
                <w:b/>
                <w:color w:val="0070C0"/>
                <w:sz w:val="22"/>
                <w:szCs w:val="22"/>
              </w:rPr>
            </w:pPr>
          </w:p>
        </w:tc>
        <w:tc>
          <w:tcPr>
            <w:tcW w:w="709" w:type="dxa"/>
          </w:tcPr>
          <w:p w14:paraId="1CF453AF" w14:textId="0E469EF6" w:rsidR="00AE394E" w:rsidRPr="0042536D" w:rsidRDefault="00927C7A" w:rsidP="000F2C9A">
            <w:pPr>
              <w:rPr>
                <w:rFonts w:ascii="Calibri" w:hAnsi="Calibri"/>
                <w:b/>
                <w:color w:val="0070C0"/>
                <w:sz w:val="22"/>
                <w:szCs w:val="22"/>
              </w:rPr>
            </w:pPr>
            <w:r>
              <w:rPr>
                <w:rFonts w:ascii="Calibri" w:hAnsi="Calibri"/>
                <w:b/>
                <w:color w:val="0070C0"/>
                <w:sz w:val="22"/>
                <w:szCs w:val="22"/>
              </w:rPr>
              <w:t>x</w:t>
            </w: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30154C4D"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r w:rsidR="00927C7A">
              <w:rPr>
                <w:rFonts w:ascii="Calibri" w:hAnsi="Calibri"/>
                <w:color w:val="0070C0"/>
                <w:sz w:val="22"/>
                <w:szCs w:val="22"/>
              </w:rPr>
              <w:t xml:space="preserve"> </w:t>
            </w:r>
            <w:r w:rsidR="00927C7A" w:rsidRPr="00927C7A">
              <w:rPr>
                <w:rFonts w:ascii="Calibri" w:hAnsi="Calibri"/>
                <w:color w:val="FF0000"/>
                <w:sz w:val="22"/>
                <w:szCs w:val="22"/>
              </w:rPr>
              <w:t>Same NGR as treatment system</w:t>
            </w:r>
          </w:p>
        </w:tc>
        <w:tc>
          <w:tcPr>
            <w:tcW w:w="709" w:type="dxa"/>
          </w:tcPr>
          <w:p w14:paraId="6371A43D" w14:textId="77777777" w:rsidR="00AE394E" w:rsidRPr="0042536D" w:rsidRDefault="00AE394E" w:rsidP="000F2C9A">
            <w:pPr>
              <w:rPr>
                <w:rFonts w:ascii="Calibri" w:hAnsi="Calibri"/>
                <w:b/>
                <w:color w:val="0070C0"/>
                <w:sz w:val="22"/>
                <w:szCs w:val="22"/>
              </w:rPr>
            </w:pPr>
          </w:p>
        </w:tc>
        <w:tc>
          <w:tcPr>
            <w:tcW w:w="709" w:type="dxa"/>
          </w:tcPr>
          <w:p w14:paraId="19B6AFF9" w14:textId="464CEC47" w:rsidR="00AE394E" w:rsidRPr="0042536D" w:rsidRDefault="00927C7A" w:rsidP="000F2C9A">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3C1CE73C" w:rsidR="00AE394E" w:rsidRPr="0042536D" w:rsidRDefault="00927C7A"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3BDFCAA7" w:rsidR="00AE394E" w:rsidRPr="0042536D" w:rsidRDefault="00927C7A"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3C6BCF41" w:rsidR="00AE394E" w:rsidRPr="0042536D" w:rsidRDefault="00927C7A"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0EFAD0E6" w:rsidR="00AE394E" w:rsidRPr="0042536D" w:rsidRDefault="00927C7A"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2FC56BC9" w:rsidR="00AE394E" w:rsidRPr="0042536D" w:rsidRDefault="00AE394E" w:rsidP="00E8187A">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948D471" w:rsidR="00AE394E" w:rsidRPr="004B49ED" w:rsidRDefault="00927C7A" w:rsidP="000F2C9A">
                  <w:pPr>
                    <w:pStyle w:val="BlockText"/>
                    <w:jc w:val="both"/>
                    <w:rPr>
                      <w:rFonts w:ascii="Calibri" w:hAnsi="Calibri" w:cs="Arial"/>
                      <w:color w:val="0070C0"/>
                      <w:szCs w:val="22"/>
                    </w:rPr>
                  </w:pPr>
                  <w:r>
                    <w:rPr>
                      <w:rFonts w:ascii="Calibri" w:hAnsi="Calibri" w:cs="Arial"/>
                      <w:color w:val="0070C0"/>
                      <w:szCs w:val="22"/>
                    </w:rPr>
                    <w:t>02/08/2019</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426DA11" w:rsidR="00AE394E" w:rsidRPr="004B49ED" w:rsidRDefault="00927C7A" w:rsidP="000F2C9A">
                  <w:pPr>
                    <w:pStyle w:val="BlockText"/>
                    <w:jc w:val="both"/>
                    <w:rPr>
                      <w:rFonts w:ascii="Calibri" w:hAnsi="Calibri" w:cs="Arial"/>
                      <w:color w:val="0070C0"/>
                      <w:szCs w:val="22"/>
                    </w:rPr>
                  </w:pPr>
                  <w:r>
                    <w:rPr>
                      <w:rFonts w:ascii="Calibri" w:hAnsi="Calibri" w:cs="Arial"/>
                      <w:color w:val="0070C0"/>
                      <w:szCs w:val="22"/>
                    </w:rPr>
                    <w:t>02/08/2019</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6FDC4882" w14:textId="48F17C3D" w:rsidR="00AE394E" w:rsidRPr="00927C7A" w:rsidRDefault="00AE394E" w:rsidP="000F2C9A">
            <w:pPr>
              <w:pStyle w:val="BlockText"/>
              <w:jc w:val="both"/>
              <w:rPr>
                <w:rFonts w:ascii="Calibri" w:hAnsi="Calibri"/>
                <w:color w:val="FF0000"/>
                <w:szCs w:val="22"/>
              </w:rPr>
            </w:pPr>
            <w:bookmarkStart w:id="0" w:name="_GoBack"/>
            <w:bookmarkEnd w:id="0"/>
          </w:p>
          <w:p w14:paraId="70D6866E" w14:textId="00A9E65B" w:rsidR="00AE394E" w:rsidRPr="00927C7A" w:rsidRDefault="00927C7A" w:rsidP="000F2C9A">
            <w:pPr>
              <w:pStyle w:val="BlockText"/>
              <w:jc w:val="both"/>
              <w:rPr>
                <w:rFonts w:ascii="Calibri" w:hAnsi="Calibri"/>
                <w:color w:val="FF0000"/>
                <w:szCs w:val="22"/>
              </w:rPr>
            </w:pPr>
            <w:r w:rsidRPr="00927C7A">
              <w:rPr>
                <w:rFonts w:ascii="Calibri" w:hAnsi="Calibri"/>
                <w:color w:val="FF0000"/>
                <w:szCs w:val="22"/>
              </w:rPr>
              <w:t>Confirm management system</w:t>
            </w:r>
          </w:p>
          <w:p w14:paraId="10F6CF68" w14:textId="1A12AF80" w:rsidR="00927C7A" w:rsidRPr="00927C7A" w:rsidRDefault="00927C7A" w:rsidP="000F2C9A">
            <w:pPr>
              <w:pStyle w:val="BlockText"/>
              <w:jc w:val="both"/>
              <w:rPr>
                <w:rFonts w:ascii="Calibri" w:hAnsi="Calibri"/>
                <w:color w:val="FF0000"/>
                <w:szCs w:val="22"/>
              </w:rPr>
            </w:pPr>
            <w:r w:rsidRPr="00927C7A">
              <w:rPr>
                <w:rFonts w:ascii="Calibri" w:hAnsi="Calibri"/>
                <w:color w:val="FF0000"/>
                <w:szCs w:val="22"/>
              </w:rPr>
              <w:t>Clearer site map</w:t>
            </w:r>
          </w:p>
          <w:p w14:paraId="59E37EF1" w14:textId="1C2EC2BD" w:rsidR="00927C7A" w:rsidRPr="00927C7A" w:rsidRDefault="00927C7A" w:rsidP="000F2C9A">
            <w:pPr>
              <w:pStyle w:val="BlockText"/>
              <w:jc w:val="both"/>
              <w:rPr>
                <w:rFonts w:ascii="Calibri" w:hAnsi="Calibri"/>
                <w:color w:val="FF0000"/>
                <w:szCs w:val="22"/>
              </w:rPr>
            </w:pPr>
            <w:r w:rsidRPr="00927C7A">
              <w:rPr>
                <w:rFonts w:ascii="Calibri" w:hAnsi="Calibri"/>
                <w:color w:val="FF0000"/>
                <w:szCs w:val="22"/>
              </w:rPr>
              <w:t>Discharge point NGR is same as treatment system NGR</w:t>
            </w:r>
          </w:p>
          <w:p w14:paraId="185543B2" w14:textId="77777777" w:rsidR="00927C7A" w:rsidRPr="0042536D" w:rsidRDefault="00927C7A"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F6141" w14:textId="77777777" w:rsidR="00393B4B" w:rsidRDefault="00621D65">
      <w:r>
        <w:separator/>
      </w:r>
    </w:p>
  </w:endnote>
  <w:endnote w:type="continuationSeparator" w:id="0">
    <w:p w14:paraId="3B914B82" w14:textId="77777777" w:rsidR="00393B4B" w:rsidRDefault="00621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927C7A"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7183F" w14:textId="77777777" w:rsidR="00393B4B" w:rsidRDefault="00621D65">
      <w:r>
        <w:separator/>
      </w:r>
    </w:p>
  </w:footnote>
  <w:footnote w:type="continuationSeparator" w:id="0">
    <w:p w14:paraId="44C9F14E" w14:textId="77777777" w:rsidR="00393B4B" w:rsidRDefault="00621D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927C7A">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377620"/>
    <w:rsid w:val="00393B4B"/>
    <w:rsid w:val="00621D65"/>
    <w:rsid w:val="00927C7A"/>
    <w:rsid w:val="00AE394E"/>
    <w:rsid w:val="00C5300E"/>
    <w:rsid w:val="00CA5577"/>
    <w:rsid w:val="00D452AD"/>
    <w:rsid w:val="00E81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1 Long Row</Site_x0020_Name>
    <Internal_x002f_External xmlns="859f7ad6-93f6-4205-b62b-a17f28acbbac">Internal document</Internal_x002f_External>
    <Post_x0020_code xmlns="859f7ad6-93f6-4205-b62b-a17f28acbbac">NP7 0NN</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1 Long Row, Llanelly Hill, Abergavenny, NP7 0NN</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2019-08-01T23:00:00+00:00</Document_x0020_Date>
    <Facility_x0020_Address xmlns="859f7ad6-93f6-4205-b62b-a17f28acbbac">Llanelly Hill, Abergavenny</Facility_x0020_Address>
    <Environment_x0020_Sub_x0020_Folder xmlns="859f7ad6-93f6-4205-b62b-a17f28acbbac">Licences applications</Environment_x0020_Sub_x0020_Folder>
    <Customer_x0020_Name xmlns="859f7ad6-93f6-4205-b62b-a17f28acbbac">Mrs Joy Rossiter</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7F89DF8B-FBF9-4A03-975A-935D589196FD}">
  <ds:schemaRefs>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6e121689-de5b-41b9-a751-bfeda7fa2b07"/>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D0F09E89-2891-4C38-A5C5-DDD0470A7F3A}"/>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1186</Words>
  <Characters>6766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3</cp:revision>
  <dcterms:created xsi:type="dcterms:W3CDTF">2019-08-01T13:50:00Z</dcterms:created>
  <dcterms:modified xsi:type="dcterms:W3CDTF">2019-08-02T08:37:00Z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f48d9666-fb4f-4bd9-8b79-321493c468f0</vt:lpwstr>
  </property>
  <property fmtid="{D5CDD505-2E9C-101B-9397-08002B2CF9AE}" pid="4" name="_dlc_DocId">
    <vt:lpwstr>REGU-184-38977</vt:lpwstr>
  </property>
  <property fmtid="{D5CDD505-2E9C-101B-9397-08002B2CF9AE}" pid="5" name="_dlc_DocIdUrl">
    <vt:lpwstr>https://cyfoethnaturiolcymru.sharepoint.com/teams/Regulatory/Permitting/_layouts/15/DocIdRedir.aspx?ID=REGU-184-38977, REGU-184-38977</vt:lpwstr>
  </property>
</Properties>
</file>