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791A010D"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75727E">
              <w:rPr>
                <w:color w:val="FF0000"/>
                <w:sz w:val="22"/>
                <w:szCs w:val="22"/>
              </w:rPr>
              <w:t>EP</w:t>
            </w:r>
            <w:r w:rsidR="00F1561B">
              <w:rPr>
                <w:color w:val="FF0000"/>
                <w:sz w:val="22"/>
                <w:szCs w:val="22"/>
              </w:rPr>
              <w:t>R/FP3031CW</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5DD48719" w14:textId="4BD2AA61" w:rsidR="00BF52EE" w:rsidRDefault="00AB226F" w:rsidP="00C55B5C">
      <w:pPr>
        <w:pStyle w:val="BodyText"/>
        <w:rPr>
          <w:sz w:val="22"/>
          <w:szCs w:val="22"/>
        </w:rPr>
      </w:pPr>
      <w:r>
        <w:rPr>
          <w:sz w:val="22"/>
          <w:szCs w:val="22"/>
        </w:rPr>
        <w:t>The Company Secretary</w:t>
      </w:r>
    </w:p>
    <w:p w14:paraId="1A4DD2E4" w14:textId="5D622332" w:rsidR="00F223F2" w:rsidRDefault="00F1561B" w:rsidP="00C55B5C">
      <w:pPr>
        <w:pStyle w:val="BodyText"/>
        <w:rPr>
          <w:sz w:val="22"/>
          <w:szCs w:val="22"/>
        </w:rPr>
      </w:pPr>
      <w:r>
        <w:rPr>
          <w:sz w:val="22"/>
          <w:szCs w:val="22"/>
        </w:rPr>
        <w:t>Headland Agrochemicals Limited</w:t>
      </w:r>
    </w:p>
    <w:p w14:paraId="08FFEE35" w14:textId="780D908D" w:rsidR="00F1561B" w:rsidRDefault="00F1561B" w:rsidP="00C55B5C">
      <w:pPr>
        <w:pStyle w:val="BodyText"/>
        <w:rPr>
          <w:sz w:val="22"/>
          <w:szCs w:val="22"/>
        </w:rPr>
      </w:pPr>
      <w:r>
        <w:rPr>
          <w:sz w:val="22"/>
          <w:szCs w:val="22"/>
        </w:rPr>
        <w:t>Rectors Lane</w:t>
      </w:r>
    </w:p>
    <w:p w14:paraId="000C6F11" w14:textId="7E66D245" w:rsidR="00F1561B" w:rsidRDefault="00F1561B" w:rsidP="00C55B5C">
      <w:pPr>
        <w:pStyle w:val="BodyText"/>
        <w:rPr>
          <w:sz w:val="22"/>
          <w:szCs w:val="22"/>
        </w:rPr>
      </w:pPr>
      <w:r>
        <w:rPr>
          <w:sz w:val="22"/>
          <w:szCs w:val="22"/>
        </w:rPr>
        <w:t>Pentre</w:t>
      </w:r>
    </w:p>
    <w:p w14:paraId="01CBB18B" w14:textId="4CDD3CA7" w:rsidR="00F1561B" w:rsidRDefault="00F1561B" w:rsidP="00C55B5C">
      <w:pPr>
        <w:pStyle w:val="BodyText"/>
        <w:rPr>
          <w:sz w:val="22"/>
          <w:szCs w:val="22"/>
        </w:rPr>
      </w:pPr>
      <w:r>
        <w:rPr>
          <w:sz w:val="22"/>
          <w:szCs w:val="22"/>
        </w:rPr>
        <w:t>Flintshire</w:t>
      </w:r>
    </w:p>
    <w:p w14:paraId="2AA31159" w14:textId="59421958" w:rsidR="00F1561B" w:rsidRPr="0053474D" w:rsidRDefault="00F1561B" w:rsidP="00C55B5C">
      <w:pPr>
        <w:pStyle w:val="BodyText"/>
        <w:rPr>
          <w:sz w:val="22"/>
          <w:szCs w:val="22"/>
        </w:rPr>
      </w:pPr>
      <w:r>
        <w:rPr>
          <w:sz w:val="22"/>
          <w:szCs w:val="22"/>
        </w:rPr>
        <w:t>CH5 2DH</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1561B">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1561B">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1561B">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1561B">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211247"/>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435550"/>
    <w:rsid w:val="00436A14"/>
    <w:rsid w:val="004A14E2"/>
    <w:rsid w:val="004A2CEB"/>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226F"/>
    <w:rsid w:val="00AB7169"/>
    <w:rsid w:val="00AD5194"/>
    <w:rsid w:val="00AE4565"/>
    <w:rsid w:val="00B02CD4"/>
    <w:rsid w:val="00B2034E"/>
    <w:rsid w:val="00B8214E"/>
    <w:rsid w:val="00B90A54"/>
    <w:rsid w:val="00BA4AE0"/>
    <w:rsid w:val="00BD37C5"/>
    <w:rsid w:val="00BF52EE"/>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D057FC"/>
    <w:rsid w:val="00D13D9B"/>
    <w:rsid w:val="00D240CA"/>
    <w:rsid w:val="00D30992"/>
    <w:rsid w:val="00D30CC0"/>
    <w:rsid w:val="00D37E1F"/>
    <w:rsid w:val="00D63F71"/>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1561B"/>
    <w:rsid w:val="00F223F2"/>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bradford\OD\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Pentre Agrochemicals Plant  SITE CONTACT  Alan Edge  01244 732800  Alan.edge@fmc.com</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Rectors Lane, Pentre, Deeside, Flintshire,  CH5 2DH</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Rectors Lane, Pentre, Deeside, Flintshire</Facility_x0020_Address>
    <Environment_x0020_Sub_x0020_Folder xmlns="859f7ad6-93f6-4205-b62b-a17f28acbbac">Licence supervision</Environment_x0020_Sub_x0020_Folder>
    <Customer_x0020_Name xmlns="859f7ad6-93f6-4205-b62b-a17f28acbbac">FMC Agro Limited</Customer_x0020_Name>
    <IconOverlay xmlns="http://schemas.microsoft.com/sharepoint/v4" xsi:nil="true"/>
    <Surrendered_x002f_Expired xmlns="859f7ad6-93f6-4205-b62b-a17f28acbbac" xsi:nil="true"/>
    <Post_x0020_code xmlns="859f7ad6-93f6-4205-b62b-a17f28acbbac">CH5 2DH</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schemas.microsoft.com/office/2006/documentManagement/types"/>
    <ds:schemaRef ds:uri="http://schemas.microsoft.com/office/2006/metadata/properties"/>
    <ds:schemaRef ds:uri="http://schemas.microsoft.com/office/infopath/2007/PartnerControls"/>
    <ds:schemaRef ds:uri="http://purl.org/dc/terms/"/>
    <ds:schemaRef ds:uri="http://purl.org/dc/elements/1.1/"/>
    <ds:schemaRef ds:uri="http://www.w3.org/XML/1998/namespace"/>
    <ds:schemaRef ds:uri="http://schemas.openxmlformats.org/package/2006/metadata/core-properties"/>
    <ds:schemaRef ds:uri="9be56660-2c31-41ef-bc00-23e72f632f2a"/>
    <ds:schemaRef ds:uri="http://purl.org/dc/dcmitype/"/>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CF9821D4-83F1-4CE6-B9FE-B37F99063041}"/>
</file>

<file path=customXml/itemProps5.xml><?xml version="1.0" encoding="utf-8"?>
<ds:datastoreItem xmlns:ds="http://schemas.openxmlformats.org/officeDocument/2006/customXml" ds:itemID="{C0EC3617-D949-4637-8412-6C2A66859494}"/>
</file>

<file path=customXml/itemProps6.xml><?xml version="1.0" encoding="utf-8"?>
<ds:datastoreItem xmlns:ds="http://schemas.openxmlformats.org/officeDocument/2006/customXml" ds:itemID="{ECA814CD-B684-4DCF-A43A-0225DDE2F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 inventory letter text final Signed.dotx</Template>
  <TotalTime>0</TotalTime>
  <Pages>2</Pages>
  <Words>587</Words>
  <Characters>3348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2017-01-03T13:07:00Z</cp:lastPrinted>
  <dcterms:created xsi:type="dcterms:W3CDTF">2017-01-03T13:23:00Z</dcterms:created>
  <dcterms:modified xsi:type="dcterms:W3CDTF">2017-01-03T13:23:00Z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e32e4dda-f4ec-40fd-ba1b-f3b43ed6ec07</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