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  <w:bookmarkStart w:id="2" w:name="_GoBack"/>
      <w:bookmarkEnd w:id="2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>) Regulations 2010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7304733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840CD8">
        <w:rPr>
          <w:b/>
          <w:sz w:val="22"/>
          <w:szCs w:val="22"/>
        </w:rPr>
        <w:t>Tata Steel UK Ltd</w:t>
      </w:r>
    </w:p>
    <w:p w14:paraId="12285A87" w14:textId="77777777" w:rsidR="0045202C" w:rsidRPr="00840CD8" w:rsidRDefault="0045202C" w:rsidP="0045202C">
      <w:pPr>
        <w:pStyle w:val="coverLicenceHolder"/>
        <w:pBdr>
          <w:top w:val="single" w:sz="4" w:space="25" w:color="auto"/>
        </w:pBdr>
        <w:rPr>
          <w:b/>
          <w:color w:val="FF0000"/>
          <w:sz w:val="22"/>
          <w:szCs w:val="22"/>
        </w:rPr>
      </w:pPr>
    </w:p>
    <w:p w14:paraId="2D74888A" w14:textId="77777777" w:rsidR="00BC2611" w:rsidRPr="00BC2611" w:rsidRDefault="00BC2611" w:rsidP="00BC2611">
      <w:pPr>
        <w:pStyle w:val="coverLicenceHolder"/>
        <w:pBdr>
          <w:top w:val="single" w:sz="4" w:space="25" w:color="auto"/>
        </w:pBdr>
        <w:rPr>
          <w:b/>
        </w:rPr>
      </w:pPr>
      <w:r w:rsidRPr="00BC2611">
        <w:rPr>
          <w:b/>
        </w:rPr>
        <w:t xml:space="preserve">Shotton Works Landfill Site No 1 </w:t>
      </w:r>
    </w:p>
    <w:p w14:paraId="6AA6D0A6" w14:textId="77777777" w:rsidR="00BC2611" w:rsidRPr="00BC2611" w:rsidRDefault="00BC2611" w:rsidP="00BC2611">
      <w:pPr>
        <w:pStyle w:val="coverLicenceHolder"/>
        <w:pBdr>
          <w:top w:val="single" w:sz="4" w:space="25" w:color="auto"/>
        </w:pBdr>
        <w:rPr>
          <w:b/>
        </w:rPr>
      </w:pPr>
      <w:r w:rsidRPr="00BC2611">
        <w:rPr>
          <w:b/>
        </w:rPr>
        <w:t>Shotton Works</w:t>
      </w:r>
    </w:p>
    <w:p w14:paraId="1C9F6B31" w14:textId="77777777" w:rsidR="00BC2611" w:rsidRPr="00BC2611" w:rsidRDefault="00BC2611" w:rsidP="00BC2611">
      <w:pPr>
        <w:pStyle w:val="coverLicenceHolder"/>
        <w:pBdr>
          <w:top w:val="single" w:sz="4" w:space="25" w:color="auto"/>
        </w:pBdr>
        <w:rPr>
          <w:b/>
        </w:rPr>
      </w:pPr>
      <w:r w:rsidRPr="00BC2611">
        <w:rPr>
          <w:b/>
        </w:rPr>
        <w:t>Shotton</w:t>
      </w:r>
    </w:p>
    <w:p w14:paraId="2ADFE615" w14:textId="77777777" w:rsidR="00BC2611" w:rsidRPr="00BC2611" w:rsidRDefault="00BC2611" w:rsidP="00BC2611">
      <w:pPr>
        <w:pStyle w:val="coverLicenceHolder"/>
        <w:pBdr>
          <w:top w:val="single" w:sz="4" w:space="25" w:color="auto"/>
        </w:pBdr>
        <w:rPr>
          <w:b/>
        </w:rPr>
      </w:pPr>
      <w:r w:rsidRPr="00BC2611">
        <w:rPr>
          <w:b/>
        </w:rPr>
        <w:t>Deeside</w:t>
      </w:r>
    </w:p>
    <w:p w14:paraId="6A8A7EB4" w14:textId="77777777" w:rsidR="00BC2611" w:rsidRPr="00BC2611" w:rsidRDefault="00BC2611" w:rsidP="00BC2611">
      <w:pPr>
        <w:pStyle w:val="coverLicenceHolder"/>
        <w:pBdr>
          <w:top w:val="single" w:sz="4" w:space="25" w:color="auto"/>
        </w:pBdr>
        <w:rPr>
          <w:b/>
        </w:rPr>
      </w:pPr>
      <w:r w:rsidRPr="00BC2611">
        <w:rPr>
          <w:b/>
        </w:rPr>
        <w:t>Flintshire</w:t>
      </w:r>
    </w:p>
    <w:p w14:paraId="4CC475CC" w14:textId="5E2BBFBE" w:rsidR="0045202C" w:rsidRPr="005111F8" w:rsidRDefault="00BC2611" w:rsidP="00BC2611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 w:rsidRPr="00BC2611">
        <w:rPr>
          <w:b/>
        </w:rPr>
        <w:t>CH5 2NH</w:t>
      </w:r>
    </w:p>
    <w:p w14:paraId="27E7E382" w14:textId="77777777" w:rsidR="0045202C" w:rsidRPr="005111F8" w:rsidRDefault="0045202C" w:rsidP="0045202C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Variation application number</w:t>
      </w:r>
    </w:p>
    <w:p w14:paraId="060FC840" w14:textId="6772EAAE" w:rsidR="0045202C" w:rsidRPr="001E1B6A" w:rsidRDefault="0045202C" w:rsidP="0045202C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1E1B6A">
        <w:rPr>
          <w:rFonts w:cs="Arial"/>
          <w:b/>
          <w:sz w:val="22"/>
          <w:szCs w:val="22"/>
        </w:rPr>
        <w:t>EPR/</w:t>
      </w:r>
      <w:r w:rsidR="0029236C" w:rsidRPr="001E1B6A">
        <w:rPr>
          <w:rFonts w:cs="Arial"/>
          <w:b/>
          <w:sz w:val="22"/>
          <w:szCs w:val="22"/>
        </w:rPr>
        <w:t>GP3030BE</w:t>
      </w:r>
      <w:r w:rsidRPr="001E1B6A">
        <w:rPr>
          <w:rFonts w:cs="Arial"/>
          <w:b/>
          <w:sz w:val="22"/>
          <w:szCs w:val="22"/>
        </w:rPr>
        <w:t>/V00</w:t>
      </w:r>
      <w:r w:rsidR="001E1B6A" w:rsidRPr="001E1B6A">
        <w:rPr>
          <w:rFonts w:cs="Arial"/>
          <w:b/>
          <w:sz w:val="22"/>
          <w:szCs w:val="22"/>
        </w:rPr>
        <w:t>3</w:t>
      </w:r>
    </w:p>
    <w:p w14:paraId="2681E072" w14:textId="77777777" w:rsidR="0045202C" w:rsidRPr="005111F8" w:rsidRDefault="0045202C" w:rsidP="0045202C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Permit number</w:t>
      </w:r>
    </w:p>
    <w:p w14:paraId="5F8C3ACC" w14:textId="2B63FF40" w:rsidR="0045202C" w:rsidRPr="003532D8" w:rsidRDefault="0045202C" w:rsidP="0045202C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3532D8">
        <w:rPr>
          <w:rFonts w:cs="Arial"/>
          <w:b/>
          <w:color w:val="auto"/>
          <w:sz w:val="22"/>
          <w:szCs w:val="22"/>
          <w:lang w:val="de-DE"/>
        </w:rPr>
        <w:t>EPR/</w:t>
      </w:r>
      <w:r w:rsidR="0029236C" w:rsidRPr="0029236C">
        <w:rPr>
          <w:rFonts w:cs="Arial"/>
          <w:b/>
          <w:color w:val="auto"/>
          <w:sz w:val="22"/>
          <w:szCs w:val="22"/>
          <w:lang w:val="de-DE"/>
        </w:rPr>
        <w:t>GP3030BE</w:t>
      </w:r>
    </w:p>
    <w:p w14:paraId="21B88598" w14:textId="77777777" w:rsidR="0045202C" w:rsidRPr="005111F8" w:rsidRDefault="0045202C" w:rsidP="0045202C">
      <w:pPr>
        <w:pStyle w:val="coverAuthNos"/>
        <w:ind w:left="0"/>
        <w:jc w:val="center"/>
        <w:rPr>
          <w:rFonts w:cs="Arial"/>
          <w:lang w:val="de-DE"/>
        </w:rPr>
      </w:pPr>
    </w:p>
    <w:p w14:paraId="45288FEA" w14:textId="228C3093" w:rsidR="00E84C8B" w:rsidRPr="00947A8B" w:rsidRDefault="00E84C8B">
      <w:pPr>
        <w:pStyle w:val="coverAuthNos"/>
        <w:rPr>
          <w:rFonts w:cs="Arial"/>
          <w:b/>
          <w:color w:val="FF0000"/>
          <w:sz w:val="22"/>
          <w:szCs w:val="22"/>
          <w:lang w:val="de-DE"/>
        </w:rPr>
      </w:pP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67AD52A2" w:rsidR="00A0575F" w:rsidRDefault="00A0575F" w:rsidP="0045202C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154AE2D5" w14:textId="77777777" w:rsidR="00A0575F" w:rsidRPr="00A0575F" w:rsidRDefault="00A0575F" w:rsidP="00A0575F">
      <w:pPr>
        <w:rPr>
          <w:lang w:val="de-DE" w:eastAsia="en-US"/>
        </w:rPr>
      </w:pPr>
    </w:p>
    <w:p w14:paraId="3A0C0941" w14:textId="77777777" w:rsidR="00A0575F" w:rsidRPr="00A0575F" w:rsidRDefault="00A0575F" w:rsidP="00A0575F">
      <w:pPr>
        <w:rPr>
          <w:lang w:val="de-DE" w:eastAsia="en-US"/>
        </w:rPr>
      </w:pPr>
    </w:p>
    <w:p w14:paraId="7A2B5BEE" w14:textId="77777777" w:rsidR="00A0575F" w:rsidRPr="00A0575F" w:rsidRDefault="00A0575F" w:rsidP="00A0575F">
      <w:pPr>
        <w:rPr>
          <w:lang w:val="de-DE" w:eastAsia="en-US"/>
        </w:rPr>
      </w:pPr>
    </w:p>
    <w:p w14:paraId="06F09007" w14:textId="77777777" w:rsidR="00A0575F" w:rsidRPr="00A0575F" w:rsidRDefault="00A0575F" w:rsidP="00A0575F">
      <w:pPr>
        <w:rPr>
          <w:lang w:val="de-DE" w:eastAsia="en-US"/>
        </w:rPr>
      </w:pPr>
    </w:p>
    <w:p w14:paraId="77195D59" w14:textId="77777777" w:rsidR="00A0575F" w:rsidRPr="00A0575F" w:rsidRDefault="00A0575F" w:rsidP="00A0575F">
      <w:pPr>
        <w:rPr>
          <w:lang w:val="de-DE" w:eastAsia="en-US"/>
        </w:rPr>
      </w:pPr>
    </w:p>
    <w:p w14:paraId="79747A42" w14:textId="77777777" w:rsidR="00A0575F" w:rsidRPr="00A0575F" w:rsidRDefault="00A0575F" w:rsidP="00A0575F">
      <w:pPr>
        <w:rPr>
          <w:lang w:val="de-DE" w:eastAsia="en-US"/>
        </w:rPr>
      </w:pPr>
    </w:p>
    <w:p w14:paraId="380D3C88" w14:textId="77777777" w:rsidR="00A0575F" w:rsidRPr="00A0575F" w:rsidRDefault="00A0575F" w:rsidP="00A0575F">
      <w:pPr>
        <w:rPr>
          <w:lang w:val="de-DE" w:eastAsia="en-US"/>
        </w:rPr>
      </w:pPr>
    </w:p>
    <w:p w14:paraId="6F337DB9" w14:textId="77777777" w:rsidR="00A0575F" w:rsidRPr="00A0575F" w:rsidRDefault="00A0575F" w:rsidP="00A0575F">
      <w:pPr>
        <w:rPr>
          <w:lang w:val="de-DE" w:eastAsia="en-US"/>
        </w:rPr>
      </w:pPr>
    </w:p>
    <w:p w14:paraId="16BB4E6F" w14:textId="77777777" w:rsidR="00A0575F" w:rsidRPr="00A0575F" w:rsidRDefault="00A0575F" w:rsidP="00A0575F">
      <w:pPr>
        <w:rPr>
          <w:lang w:val="de-DE" w:eastAsia="en-US"/>
        </w:rPr>
      </w:pPr>
    </w:p>
    <w:p w14:paraId="7F48061C" w14:textId="6E0A4973" w:rsidR="00A0575F" w:rsidRDefault="00A0575F" w:rsidP="0045202C">
      <w:pPr>
        <w:pStyle w:val="coverAuthNos"/>
        <w:spacing w:line="240" w:lineRule="auto"/>
        <w:ind w:left="0"/>
        <w:jc w:val="center"/>
        <w:rPr>
          <w:lang w:val="de-DE"/>
        </w:rPr>
      </w:pPr>
    </w:p>
    <w:p w14:paraId="1BB0BC09" w14:textId="662A7777" w:rsidR="00A0575F" w:rsidRPr="00A0575F" w:rsidRDefault="00A0575F" w:rsidP="00A0575F">
      <w:pPr>
        <w:tabs>
          <w:tab w:val="left" w:pos="975"/>
        </w:tabs>
        <w:rPr>
          <w:lang w:val="de-DE" w:eastAsia="en-US"/>
        </w:rPr>
      </w:pPr>
      <w:r>
        <w:rPr>
          <w:lang w:val="de-DE" w:eastAsia="en-US"/>
        </w:rPr>
        <w:tab/>
      </w:r>
    </w:p>
    <w:p w14:paraId="7AC4E175" w14:textId="4F67BBA2" w:rsidR="00AC41E4" w:rsidRPr="00257420" w:rsidRDefault="00E84C8B" w:rsidP="0045202C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A0575F">
        <w:rPr>
          <w:lang w:val="de-DE"/>
        </w:rPr>
        <w:br w:type="page"/>
      </w:r>
      <w:r w:rsidR="00BC2611">
        <w:rPr>
          <w:b/>
          <w:color w:val="auto"/>
          <w:sz w:val="36"/>
          <w:szCs w:val="36"/>
        </w:rPr>
        <w:lastRenderedPageBreak/>
        <w:t>Shotton Works</w:t>
      </w:r>
      <w:r w:rsidR="0045202C" w:rsidRPr="003532D8">
        <w:rPr>
          <w:b/>
          <w:color w:val="auto"/>
          <w:sz w:val="36"/>
          <w:szCs w:val="36"/>
        </w:rPr>
        <w:t xml:space="preserve"> Landfill</w:t>
      </w:r>
      <w:r w:rsidR="0045202C" w:rsidRPr="00BC2611">
        <w:rPr>
          <w:b/>
          <w:color w:val="auto"/>
          <w:sz w:val="36"/>
          <w:szCs w:val="36"/>
        </w:rPr>
        <w:t xml:space="preserve"> </w:t>
      </w:r>
      <w:r w:rsidR="00BC2611" w:rsidRPr="00BC2611">
        <w:rPr>
          <w:b/>
          <w:color w:val="auto"/>
          <w:sz w:val="36"/>
          <w:szCs w:val="36"/>
        </w:rPr>
        <w:t>No1</w:t>
      </w:r>
    </w:p>
    <w:p w14:paraId="45288FEF" w14:textId="168A2488" w:rsidR="003370AB" w:rsidRPr="00C31D2C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>P</w:t>
      </w:r>
      <w:r w:rsidR="003370AB" w:rsidRPr="00C31D2C">
        <w:rPr>
          <w:szCs w:val="36"/>
        </w:rPr>
        <w:t xml:space="preserve">ermit </w:t>
      </w:r>
      <w:r w:rsidR="00BE5E02">
        <w:rPr>
          <w:szCs w:val="36"/>
        </w:rPr>
        <w:t>n</w:t>
      </w:r>
      <w:r w:rsidR="003370AB" w:rsidRPr="00C31D2C">
        <w:rPr>
          <w:szCs w:val="36"/>
        </w:rPr>
        <w:t>umber</w:t>
      </w:r>
      <w:r w:rsidR="003370AB" w:rsidRPr="00C31D2C">
        <w:rPr>
          <w:color w:val="FF0000"/>
          <w:szCs w:val="36"/>
        </w:rPr>
        <w:t xml:space="preserve"> </w:t>
      </w:r>
      <w:r w:rsidR="003370AB" w:rsidRPr="0045202C">
        <w:rPr>
          <w:szCs w:val="36"/>
        </w:rPr>
        <w:t>EPR/</w:t>
      </w:r>
      <w:r w:rsidR="00F92501" w:rsidRPr="00F92501">
        <w:t>GP3030BE</w:t>
      </w:r>
    </w:p>
    <w:bookmarkEnd w:id="0"/>
    <w:bookmarkEnd w:id="1"/>
    <w:p w14:paraId="45288FF0" w14:textId="36450671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5288FF4" w14:textId="77777777" w:rsidR="00271A6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5288FF5" w14:textId="301877BA" w:rsidR="00E84C8B" w:rsidRPr="00810A23" w:rsidRDefault="00810A23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810A23">
        <w:rPr>
          <w:rFonts w:cs="Arial"/>
          <w:i w:val="0"/>
          <w:color w:val="auto"/>
          <w:sz w:val="22"/>
          <w:szCs w:val="22"/>
        </w:rPr>
        <w:t xml:space="preserve">This variation updates condition 1.3.1 to reflect a new Financial Provision Agreement between the Operator and Natural Resources Wales. </w:t>
      </w:r>
    </w:p>
    <w:p w14:paraId="45288FF6" w14:textId="77777777" w:rsidR="00271A68" w:rsidRDefault="00271A68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A" w14:textId="2352B2E7" w:rsidR="00F63E61" w:rsidRDefault="00E84C8B" w:rsidP="00810A23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5288FFB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701EAC" w14:paraId="45288FFE" w14:textId="77777777" w:rsidTr="0045202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701EAC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>Status log of the permit</w:t>
            </w:r>
          </w:p>
        </w:tc>
      </w:tr>
      <w:tr w:rsidR="00F63E61" w:rsidRPr="00701EAC" w14:paraId="45289002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701EAC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01EAC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0" w14:textId="77777777" w:rsidR="00F63E61" w:rsidRPr="00701EAC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01EAC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1" w14:textId="77777777" w:rsidR="00F63E61" w:rsidRPr="00701EAC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01EAC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907784" w:rsidRPr="00701EAC" w14:paraId="2728D86D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2A52D9D2" w14:textId="0888C6AE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Application GP3030BE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77B051C" w14:textId="49D1E65D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Received 05/11/04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57FE960" w14:textId="77777777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907784" w:rsidRPr="00701EAC" w14:paraId="311231C7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2276AD5B" w14:textId="25AEF580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DE53DB2" w14:textId="60BD5F7A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05/04/05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E7CB400" w14:textId="4FC8FDD1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dated 26/04/05</w:t>
            </w:r>
          </w:p>
        </w:tc>
      </w:tr>
      <w:tr w:rsidR="00907784" w:rsidRPr="00701EAC" w14:paraId="6C0F7056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279FE133" w14:textId="4DA71551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B8F239D" w14:textId="7217F95F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10/05/05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561FD0" w14:textId="355677C5" w:rsidR="00907784" w:rsidRPr="00701EAC" w:rsidRDefault="00907784" w:rsidP="0090778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dated 30/06/05 and 11/07/05</w:t>
            </w:r>
          </w:p>
        </w:tc>
      </w:tr>
      <w:tr w:rsidR="00907784" w:rsidRPr="00701EAC" w14:paraId="4B66E88A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5A06529A" w14:textId="5C4614DC" w:rsidR="00907784" w:rsidRPr="00701EAC" w:rsidRDefault="00907784" w:rsidP="00A057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to extend determination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F9BC439" w14:textId="179D96D9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23/05/05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5C39639" w14:textId="48317A89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accepted 25/05/05</w:t>
            </w:r>
          </w:p>
        </w:tc>
      </w:tr>
      <w:tr w:rsidR="00907784" w:rsidRPr="00701EAC" w14:paraId="646E8173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6832F0FB" w14:textId="4221A174" w:rsidR="00907784" w:rsidRPr="00701EAC" w:rsidRDefault="00907784" w:rsidP="00A057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553B424" w14:textId="548297C3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16/08/05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7326C37" w14:textId="6728625E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dated 09/09/05 and 30/09/05</w:t>
            </w:r>
          </w:p>
        </w:tc>
      </w:tr>
      <w:tr w:rsidR="00907784" w:rsidRPr="00701EAC" w14:paraId="1622EE6D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7A5A9C17" w14:textId="29435FB5" w:rsidR="00907784" w:rsidRPr="00701EAC" w:rsidRDefault="00907784" w:rsidP="00A057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to extend determination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123253B" w14:textId="65D7F7B4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06/01/06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C57FA1D" w14:textId="5FBAE7B5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accepted 09/01/06</w:t>
            </w:r>
          </w:p>
        </w:tc>
      </w:tr>
      <w:tr w:rsidR="00907784" w:rsidRPr="00701EAC" w14:paraId="286B8BC8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657E3785" w14:textId="56E37B9F" w:rsidR="00907784" w:rsidRPr="00701EAC" w:rsidRDefault="00907784" w:rsidP="00A057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624C58E" w14:textId="3ECBF6C7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06/03/06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BBBA311" w14:textId="146AC1D5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dated 23/03/06</w:t>
            </w:r>
          </w:p>
        </w:tc>
      </w:tr>
      <w:tr w:rsidR="00907784" w:rsidRPr="00701EAC" w14:paraId="2C12E6CA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62EDFDCB" w14:textId="7367EF0D" w:rsidR="00907784" w:rsidRPr="00701EAC" w:rsidRDefault="00907784" w:rsidP="00A057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to request for information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F2E2FDB" w14:textId="42752685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Request dated 24/03/06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9EEDFF8" w14:textId="6ADF6718" w:rsidR="00907784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Response dated 27/03/06</w:t>
            </w:r>
          </w:p>
        </w:tc>
      </w:tr>
      <w:tr w:rsidR="00056E51" w:rsidRPr="00701EAC" w14:paraId="140EAF92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376644EC" w14:textId="733E4F3C" w:rsidR="00056E51" w:rsidRPr="00701EAC" w:rsidRDefault="00907784" w:rsidP="00A0575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96EDFBC" w14:textId="3D599E4B" w:rsidR="00056E51" w:rsidRPr="00701EAC" w:rsidRDefault="00907784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31/03/06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D8A0C82" w14:textId="77777777" w:rsidR="00056E51" w:rsidRPr="00701EAC" w:rsidRDefault="00056E51" w:rsidP="0005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1E1B6A" w:rsidRPr="00701EAC" w14:paraId="45289006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45289003" w14:textId="6A300976" w:rsidR="001E1B6A" w:rsidRPr="00701EAC" w:rsidRDefault="001E1B6A" w:rsidP="001E1B6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Application EPR/GP3030BE/V002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4" w14:textId="0E7A4003" w:rsidR="001E1B6A" w:rsidRPr="00701EAC" w:rsidRDefault="001E1B6A" w:rsidP="001E1B6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Application EPR/GP3030BE/V002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5" w14:textId="405F6AA5" w:rsidR="001E1B6A" w:rsidRPr="00701EAC" w:rsidRDefault="001E1B6A" w:rsidP="001E1B6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Application EPR/GP3030BE/V002</w:t>
            </w:r>
          </w:p>
        </w:tc>
      </w:tr>
      <w:tr w:rsidR="001E1B6A" w:rsidRPr="00701EAC" w14:paraId="4528900A" w14:textId="77777777" w:rsidTr="00DD7F02">
        <w:tc>
          <w:tcPr>
            <w:tcW w:w="2802" w:type="dxa"/>
          </w:tcPr>
          <w:p w14:paraId="45289007" w14:textId="6977676A" w:rsidR="001E1B6A" w:rsidRPr="00701EAC" w:rsidRDefault="001E1B6A" w:rsidP="001E1B6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EPR/GP3030BE </w:t>
            </w:r>
          </w:p>
        </w:tc>
        <w:tc>
          <w:tcPr>
            <w:tcW w:w="1559" w:type="dxa"/>
          </w:tcPr>
          <w:p w14:paraId="45289008" w14:textId="08D86084" w:rsidR="001E1B6A" w:rsidRPr="00701EAC" w:rsidRDefault="001E1B6A" w:rsidP="001E1B6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 xml:space="preserve">12/11/14 </w:t>
            </w:r>
          </w:p>
        </w:tc>
        <w:tc>
          <w:tcPr>
            <w:tcW w:w="3685" w:type="dxa"/>
          </w:tcPr>
          <w:p w14:paraId="45289009" w14:textId="16CA5556" w:rsidR="001E1B6A" w:rsidRPr="00701EAC" w:rsidRDefault="001E1B6A" w:rsidP="001E1B6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issued. </w:t>
            </w:r>
          </w:p>
        </w:tc>
      </w:tr>
      <w:tr w:rsidR="00701EAC" w:rsidRPr="00701EAC" w14:paraId="4528900F" w14:textId="77777777" w:rsidTr="0045202C">
        <w:tc>
          <w:tcPr>
            <w:tcW w:w="2802" w:type="dxa"/>
            <w:tcBorders>
              <w:left w:val="nil"/>
              <w:right w:val="nil"/>
            </w:tcBorders>
          </w:tcPr>
          <w:p w14:paraId="4528900C" w14:textId="6F5A1584" w:rsidR="00701EAC" w:rsidRPr="00701EAC" w:rsidRDefault="00701EAC" w:rsidP="00701EAC">
            <w:pPr>
              <w:pStyle w:val="Tablebody"/>
              <w:tabs>
                <w:tab w:val="right" w:pos="2586"/>
              </w:tabs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 xml:space="preserve">NRW Initiated Variation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D" w14:textId="6BC7ADCB" w:rsidR="00701EAC" w:rsidRPr="00701EAC" w:rsidRDefault="00701EAC" w:rsidP="00701EA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30/11/2016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E" w14:textId="075F06CA" w:rsidR="00701EAC" w:rsidRPr="00701EAC" w:rsidRDefault="00701EAC" w:rsidP="00701EA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auto"/>
                <w:sz w:val="22"/>
                <w:szCs w:val="22"/>
              </w:rPr>
              <w:t>Variation issued to update financial provision agreement</w:t>
            </w:r>
          </w:p>
        </w:tc>
      </w:tr>
    </w:tbl>
    <w:p w14:paraId="4528901A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1B" w14:textId="74EDF3C2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tbl>
      <w:tblPr>
        <w:tblW w:w="8046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B23168" w:rsidRPr="00C31D2C" w14:paraId="4528901D" w14:textId="77777777" w:rsidTr="0045202C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4528901C" w14:textId="77777777" w:rsidR="00B23168" w:rsidRPr="00701EAC" w:rsidRDefault="00B23168" w:rsidP="00271A68">
            <w:pPr>
              <w:pStyle w:val="Tabletitle"/>
              <w:spacing w:before="0" w:after="0" w:line="270" w:lineRule="exact"/>
              <w:jc w:val="both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701EAC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Other Part A installation permits relating to this installation</w:t>
            </w:r>
          </w:p>
        </w:tc>
      </w:tr>
      <w:tr w:rsidR="00B23168" w:rsidRPr="00C31D2C" w14:paraId="45289021" w14:textId="77777777" w:rsidTr="0045202C">
        <w:tc>
          <w:tcPr>
            <w:tcW w:w="3794" w:type="dxa"/>
            <w:tcBorders>
              <w:left w:val="nil"/>
              <w:right w:val="nil"/>
            </w:tcBorders>
          </w:tcPr>
          <w:p w14:paraId="4528901E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>Operator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4528901F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 xml:space="preserve">Permit </w:t>
            </w:r>
            <w:r w:rsidR="00C66E89">
              <w:rPr>
                <w:rFonts w:ascii="Arial" w:hAnsi="Arial" w:cs="Arial"/>
                <w:sz w:val="22"/>
                <w:szCs w:val="22"/>
              </w:rPr>
              <w:t>n</w:t>
            </w:r>
            <w:r w:rsidRPr="00C31D2C">
              <w:rPr>
                <w:rFonts w:ascii="Arial" w:hAnsi="Arial" w:cs="Arial"/>
                <w:sz w:val="22"/>
                <w:szCs w:val="22"/>
              </w:rPr>
              <w:t>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45289020" w14:textId="77777777" w:rsidR="00B23168" w:rsidRPr="00C31D2C" w:rsidRDefault="00B23168" w:rsidP="00271A68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31D2C">
              <w:rPr>
                <w:rFonts w:ascii="Arial" w:hAnsi="Arial" w:cs="Arial"/>
                <w:sz w:val="22"/>
                <w:szCs w:val="22"/>
              </w:rPr>
              <w:t xml:space="preserve">Date of </w:t>
            </w:r>
            <w:r w:rsidR="00C66E89">
              <w:rPr>
                <w:rFonts w:ascii="Arial" w:hAnsi="Arial" w:cs="Arial"/>
                <w:sz w:val="22"/>
                <w:szCs w:val="22"/>
              </w:rPr>
              <w:t>i</w:t>
            </w:r>
            <w:r w:rsidRPr="00C31D2C">
              <w:rPr>
                <w:rFonts w:ascii="Arial" w:hAnsi="Arial" w:cs="Arial"/>
                <w:sz w:val="22"/>
                <w:szCs w:val="22"/>
              </w:rPr>
              <w:t>ssue</w:t>
            </w:r>
          </w:p>
        </w:tc>
      </w:tr>
      <w:tr w:rsidR="00787E75" w:rsidRPr="00C31D2C" w14:paraId="45289025" w14:textId="77777777" w:rsidTr="005B3244">
        <w:tc>
          <w:tcPr>
            <w:tcW w:w="3794" w:type="dxa"/>
          </w:tcPr>
          <w:p w14:paraId="45289022" w14:textId="70976904" w:rsidR="00787E75" w:rsidRPr="00787E75" w:rsidRDefault="00787E75" w:rsidP="00787E7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Cs w:val="18"/>
              </w:rPr>
            </w:pPr>
            <w:r w:rsidRPr="00787E75">
              <w:rPr>
                <w:rFonts w:ascii="Arial" w:hAnsi="Arial" w:cs="Arial"/>
                <w:color w:val="auto"/>
                <w:szCs w:val="18"/>
              </w:rPr>
              <w:t>Tata Steel UK Ltd</w:t>
            </w:r>
          </w:p>
        </w:tc>
        <w:tc>
          <w:tcPr>
            <w:tcW w:w="1984" w:type="dxa"/>
          </w:tcPr>
          <w:p w14:paraId="45289023" w14:textId="3D988372" w:rsidR="00787E75" w:rsidRPr="00787E75" w:rsidRDefault="00787E75" w:rsidP="00787E7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Cs w:val="18"/>
              </w:rPr>
            </w:pPr>
            <w:r w:rsidRPr="00787E75">
              <w:rPr>
                <w:rFonts w:ascii="Arial" w:hAnsi="Arial" w:cs="Arial"/>
                <w:color w:val="auto"/>
                <w:szCs w:val="18"/>
              </w:rPr>
              <w:t xml:space="preserve">BR7321 </w:t>
            </w:r>
          </w:p>
        </w:tc>
        <w:tc>
          <w:tcPr>
            <w:tcW w:w="2268" w:type="dxa"/>
          </w:tcPr>
          <w:p w14:paraId="45289024" w14:textId="159EE30D" w:rsidR="00787E75" w:rsidRPr="00787E75" w:rsidRDefault="00787E75" w:rsidP="00787E7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Cs w:val="18"/>
              </w:rPr>
            </w:pPr>
            <w:r w:rsidRPr="00787E75">
              <w:rPr>
                <w:rFonts w:ascii="Arial" w:hAnsi="Arial" w:cs="Arial"/>
                <w:color w:val="auto"/>
                <w:szCs w:val="18"/>
              </w:rPr>
              <w:t xml:space="preserve">12/03/04 </w:t>
            </w:r>
          </w:p>
        </w:tc>
      </w:tr>
    </w:tbl>
    <w:p w14:paraId="4528902A" w14:textId="77777777" w:rsidR="00B87927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528902C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77777777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528903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45289031" w14:textId="77777777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5289032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947A8B" w:rsidRDefault="00D3418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 w:rsidRPr="00947A8B">
        <w:rPr>
          <w:rFonts w:cs="Arial"/>
          <w:sz w:val="22"/>
          <w:szCs w:val="22"/>
        </w:rPr>
        <w:t>Permit number</w:t>
      </w:r>
    </w:p>
    <w:p w14:paraId="45289035" w14:textId="1F53740C" w:rsidR="00D34189" w:rsidRPr="0045202C" w:rsidRDefault="00D34189" w:rsidP="0045202C">
      <w:pPr>
        <w:pStyle w:val="Data"/>
        <w:spacing w:line="280" w:lineRule="exact"/>
        <w:ind w:right="1701"/>
        <w:rPr>
          <w:rStyle w:val="licenceno"/>
          <w:rFonts w:cs="Arial"/>
          <w:b w:val="0"/>
          <w:color w:val="auto"/>
          <w:sz w:val="22"/>
          <w:szCs w:val="22"/>
        </w:rPr>
      </w:pPr>
      <w:r w:rsidRPr="0045202C">
        <w:rPr>
          <w:rStyle w:val="licenceno"/>
          <w:rFonts w:cs="Arial"/>
          <w:color w:val="auto"/>
          <w:sz w:val="22"/>
          <w:szCs w:val="22"/>
        </w:rPr>
        <w:t>EPR/</w:t>
      </w:r>
      <w:r w:rsidR="00F92501" w:rsidRPr="00F92501">
        <w:rPr>
          <w:rStyle w:val="licenceno"/>
          <w:rFonts w:cs="Arial"/>
          <w:color w:val="auto"/>
          <w:sz w:val="22"/>
          <w:szCs w:val="22"/>
        </w:rPr>
        <w:t>GP3030BE</w:t>
      </w:r>
    </w:p>
    <w:p w14:paraId="0EAF6A8E" w14:textId="77777777" w:rsidR="0045202C" w:rsidRPr="0045202C" w:rsidRDefault="0045202C" w:rsidP="0045202C">
      <w:pPr>
        <w:pStyle w:val="Data"/>
        <w:spacing w:line="280" w:lineRule="exact"/>
        <w:ind w:right="1701"/>
        <w:rPr>
          <w:rFonts w:cs="Arial"/>
          <w:b w:val="0"/>
          <w:color w:val="auto"/>
          <w:sz w:val="22"/>
          <w:szCs w:val="22"/>
        </w:rPr>
      </w:pPr>
    </w:p>
    <w:p w14:paraId="45289036" w14:textId="77777777" w:rsidR="00FF6887" w:rsidRPr="0045202C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45202C">
        <w:rPr>
          <w:rFonts w:cs="Arial"/>
          <w:b w:val="0"/>
          <w:color w:val="auto"/>
          <w:sz w:val="22"/>
          <w:szCs w:val="22"/>
        </w:rPr>
        <w:t>issued</w:t>
      </w:r>
      <w:r w:rsidR="008679AD" w:rsidRPr="0045202C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45202C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6"/>
    <w:p w14:paraId="45289037" w14:textId="475EF965" w:rsidR="003370AB" w:rsidRPr="0045202C" w:rsidRDefault="0045202C" w:rsidP="00271A68">
      <w:pPr>
        <w:pStyle w:val="Data"/>
        <w:rPr>
          <w:b w:val="0"/>
          <w:color w:val="auto"/>
          <w:sz w:val="22"/>
          <w:szCs w:val="22"/>
        </w:rPr>
      </w:pPr>
      <w:r w:rsidRPr="0045202C">
        <w:rPr>
          <w:color w:val="auto"/>
          <w:sz w:val="22"/>
          <w:szCs w:val="22"/>
        </w:rPr>
        <w:t>Tata Steel UK Limited</w:t>
      </w:r>
      <w:r w:rsidR="00AC41E4" w:rsidRPr="0045202C">
        <w:rPr>
          <w:color w:val="auto"/>
          <w:sz w:val="22"/>
          <w:szCs w:val="22"/>
        </w:rPr>
        <w:t xml:space="preserve"> </w:t>
      </w:r>
      <w:r w:rsidR="003370AB" w:rsidRPr="0045202C">
        <w:rPr>
          <w:b w:val="0"/>
          <w:color w:val="auto"/>
          <w:sz w:val="22"/>
          <w:szCs w:val="22"/>
        </w:rPr>
        <w:t>(“the operator”)</w:t>
      </w:r>
    </w:p>
    <w:p w14:paraId="45289038" w14:textId="77777777" w:rsidR="00271A68" w:rsidRPr="0045202C" w:rsidRDefault="00271A68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5289039" w14:textId="2918EA42" w:rsidR="00E84C8B" w:rsidRPr="0045202C" w:rsidRDefault="0045202C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45202C">
        <w:rPr>
          <w:rFonts w:cs="Arial"/>
          <w:color w:val="auto"/>
          <w:sz w:val="22"/>
          <w:szCs w:val="22"/>
        </w:rPr>
        <w:t>w</w:t>
      </w:r>
      <w:r w:rsidR="00E84C8B" w:rsidRPr="0045202C">
        <w:rPr>
          <w:rFonts w:cs="Arial"/>
          <w:color w:val="auto"/>
          <w:sz w:val="22"/>
          <w:szCs w:val="22"/>
        </w:rPr>
        <w:t>hose registered office</w:t>
      </w:r>
      <w:r w:rsidR="005E0DE6" w:rsidRPr="0045202C">
        <w:rPr>
          <w:rFonts w:cs="Arial"/>
          <w:color w:val="auto"/>
          <w:sz w:val="22"/>
          <w:szCs w:val="22"/>
        </w:rPr>
        <w:t xml:space="preserve"> is</w:t>
      </w:r>
    </w:p>
    <w:p w14:paraId="4528903B" w14:textId="77777777" w:rsidR="003370AB" w:rsidRPr="0045202C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26E4D58D" w14:textId="1285A547" w:rsidR="0045202C" w:rsidRPr="0045202C" w:rsidRDefault="0045202C" w:rsidP="0045202C">
      <w:pPr>
        <w:pStyle w:val="Data"/>
        <w:rPr>
          <w:color w:val="auto"/>
          <w:sz w:val="22"/>
          <w:szCs w:val="22"/>
        </w:rPr>
      </w:pPr>
      <w:r w:rsidRPr="0045202C">
        <w:rPr>
          <w:color w:val="auto"/>
          <w:sz w:val="22"/>
          <w:szCs w:val="22"/>
        </w:rPr>
        <w:t>30 Millbank</w:t>
      </w:r>
    </w:p>
    <w:p w14:paraId="33E13B9E" w14:textId="77777777" w:rsidR="0045202C" w:rsidRPr="0045202C" w:rsidRDefault="0045202C" w:rsidP="0045202C">
      <w:pPr>
        <w:pStyle w:val="Data"/>
        <w:rPr>
          <w:color w:val="auto"/>
          <w:sz w:val="22"/>
          <w:szCs w:val="22"/>
        </w:rPr>
      </w:pPr>
      <w:smartTag w:uri="urn:schemas-microsoft-com:office:smarttags" w:element="City">
        <w:smartTag w:uri="urn:schemas-microsoft-com:office:smarttags" w:element="place">
          <w:r w:rsidRPr="0045202C">
            <w:rPr>
              <w:color w:val="auto"/>
              <w:sz w:val="22"/>
              <w:szCs w:val="22"/>
            </w:rPr>
            <w:t>London</w:t>
          </w:r>
        </w:smartTag>
      </w:smartTag>
    </w:p>
    <w:p w14:paraId="62B8FB7B" w14:textId="77777777" w:rsidR="0045202C" w:rsidRPr="0045202C" w:rsidRDefault="0045202C" w:rsidP="0045202C">
      <w:pPr>
        <w:pStyle w:val="Data"/>
        <w:rPr>
          <w:color w:val="auto"/>
          <w:sz w:val="22"/>
          <w:szCs w:val="22"/>
        </w:rPr>
      </w:pPr>
      <w:r w:rsidRPr="0045202C">
        <w:rPr>
          <w:color w:val="auto"/>
          <w:sz w:val="22"/>
          <w:szCs w:val="22"/>
        </w:rPr>
        <w:t>SW1P 4WY</w:t>
      </w:r>
    </w:p>
    <w:p w14:paraId="4528903F" w14:textId="2C224CC4" w:rsidR="003370AB" w:rsidRPr="0045202C" w:rsidRDefault="003370AB" w:rsidP="0045202C">
      <w:pPr>
        <w:pStyle w:val="Data"/>
        <w:rPr>
          <w:rStyle w:val="change"/>
          <w:color w:val="auto"/>
          <w:sz w:val="22"/>
          <w:szCs w:val="22"/>
        </w:rPr>
      </w:pPr>
    </w:p>
    <w:p w14:paraId="45289040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5289041" w14:textId="3B00EAA2" w:rsidR="00E84C8B" w:rsidRDefault="00FF59B7" w:rsidP="00271A68">
      <w:pPr>
        <w:pStyle w:val="Heading3nonum"/>
        <w:spacing w:before="0"/>
        <w:rPr>
          <w:rStyle w:val="change"/>
          <w:rFonts w:cs="Arial"/>
          <w:color w:val="FF00FF"/>
          <w:sz w:val="22"/>
          <w:szCs w:val="22"/>
        </w:rPr>
      </w:pPr>
      <w:r w:rsidRPr="00A0575F">
        <w:rPr>
          <w:rFonts w:cs="Arial"/>
          <w:color w:val="auto"/>
          <w:sz w:val="22"/>
          <w:szCs w:val="22"/>
        </w:rPr>
        <w:t>c</w:t>
      </w:r>
      <w:r w:rsidR="00E84C8B" w:rsidRPr="00A0575F">
        <w:rPr>
          <w:rFonts w:cs="Arial"/>
          <w:color w:val="auto"/>
          <w:sz w:val="22"/>
          <w:szCs w:val="22"/>
        </w:rPr>
        <w:t>ompany registration number</w:t>
      </w:r>
      <w:r w:rsidR="00E84C8B" w:rsidRPr="00A0575F">
        <w:rPr>
          <w:rFonts w:cs="Arial"/>
          <w:b/>
          <w:color w:val="auto"/>
          <w:sz w:val="22"/>
          <w:szCs w:val="22"/>
        </w:rPr>
        <w:t xml:space="preserve"> </w:t>
      </w:r>
      <w:r w:rsidR="000275CD" w:rsidRPr="00A0575F">
        <w:rPr>
          <w:rStyle w:val="change"/>
          <w:rFonts w:cs="Arial"/>
          <w:b/>
          <w:color w:val="auto"/>
          <w:sz w:val="22"/>
          <w:szCs w:val="22"/>
        </w:rPr>
        <w:t>0228000</w:t>
      </w:r>
    </w:p>
    <w:p w14:paraId="45289043" w14:textId="77777777" w:rsidR="00C52ACA" w:rsidRPr="00C66E89" w:rsidRDefault="00C52ACA" w:rsidP="00271A68">
      <w:pPr>
        <w:pStyle w:val="Data"/>
        <w:ind w:right="1701"/>
        <w:rPr>
          <w:b w:val="0"/>
          <w:sz w:val="22"/>
          <w:szCs w:val="22"/>
        </w:rPr>
      </w:pPr>
    </w:p>
    <w:p w14:paraId="45289044" w14:textId="4932E34D" w:rsidR="00E84C8B" w:rsidRPr="0045202C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C31D2C">
        <w:rPr>
          <w:b w:val="0"/>
          <w:sz w:val="22"/>
          <w:szCs w:val="22"/>
        </w:rPr>
        <w:t xml:space="preserve">to operate </w:t>
      </w:r>
      <w:r w:rsidRPr="0045202C">
        <w:rPr>
          <w:rFonts w:cs="Arial"/>
          <w:b w:val="0"/>
          <w:color w:val="auto"/>
          <w:sz w:val="22"/>
          <w:szCs w:val="22"/>
        </w:rPr>
        <w:t>a regulated facility part of a regulated facility</w:t>
      </w:r>
      <w:r w:rsidR="0045202C" w:rsidRPr="0045202C">
        <w:rPr>
          <w:rFonts w:cs="Arial"/>
          <w:b w:val="0"/>
          <w:color w:val="auto"/>
          <w:sz w:val="22"/>
          <w:szCs w:val="22"/>
        </w:rPr>
        <w:t xml:space="preserve"> </w:t>
      </w:r>
      <w:r w:rsidRPr="0045202C">
        <w:rPr>
          <w:b w:val="0"/>
          <w:color w:val="auto"/>
          <w:sz w:val="22"/>
          <w:szCs w:val="22"/>
        </w:rPr>
        <w:t>at</w:t>
      </w:r>
    </w:p>
    <w:p w14:paraId="45289045" w14:textId="77777777" w:rsidR="00C52ACA" w:rsidRPr="0045202C" w:rsidRDefault="00C52ACA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0AF9BAC7" w14:textId="77777777" w:rsidR="00BC2611" w:rsidRDefault="00BC2611" w:rsidP="0045202C">
      <w:pPr>
        <w:pStyle w:val="Data"/>
        <w:rPr>
          <w:rFonts w:cs="Arial"/>
          <w:color w:val="auto"/>
          <w:sz w:val="22"/>
          <w:szCs w:val="22"/>
        </w:rPr>
      </w:pPr>
      <w:r w:rsidRPr="00BC2611">
        <w:rPr>
          <w:rFonts w:cs="Arial"/>
          <w:color w:val="auto"/>
          <w:sz w:val="22"/>
          <w:szCs w:val="22"/>
        </w:rPr>
        <w:t xml:space="preserve">Shotton Works Landfill Site No 1 </w:t>
      </w:r>
    </w:p>
    <w:p w14:paraId="55BB9E9F" w14:textId="7D79C444" w:rsidR="0045202C" w:rsidRPr="00A0575F" w:rsidRDefault="00BC2611" w:rsidP="0045202C">
      <w:pPr>
        <w:pStyle w:val="Data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Shotton Works</w:t>
      </w:r>
    </w:p>
    <w:p w14:paraId="19C11D0B" w14:textId="3C5EE144" w:rsidR="0045202C" w:rsidRDefault="00BC2611" w:rsidP="0045202C">
      <w:pPr>
        <w:pStyle w:val="Data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Shotton</w:t>
      </w:r>
    </w:p>
    <w:p w14:paraId="44278D27" w14:textId="4986A848" w:rsidR="00BC2611" w:rsidRPr="00A0575F" w:rsidRDefault="00BC2611" w:rsidP="0045202C">
      <w:pPr>
        <w:pStyle w:val="Data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Deeside</w:t>
      </w:r>
    </w:p>
    <w:p w14:paraId="2083FC53" w14:textId="5F8A075C" w:rsidR="0045202C" w:rsidRPr="00A0575F" w:rsidRDefault="00BC2611" w:rsidP="0045202C">
      <w:pPr>
        <w:pStyle w:val="Data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Flintshire</w:t>
      </w:r>
    </w:p>
    <w:p w14:paraId="4528904B" w14:textId="635F60FC" w:rsidR="00F630A7" w:rsidRDefault="00BC2611" w:rsidP="00271A68">
      <w:pPr>
        <w:pStyle w:val="Heading3nonum"/>
        <w:spacing w:before="0"/>
        <w:rPr>
          <w:rFonts w:cs="Arial"/>
          <w:b/>
          <w:color w:val="auto"/>
          <w:sz w:val="22"/>
          <w:szCs w:val="22"/>
        </w:rPr>
      </w:pPr>
      <w:r w:rsidRPr="00BC2611">
        <w:rPr>
          <w:rFonts w:cs="Arial"/>
          <w:b/>
          <w:color w:val="auto"/>
          <w:sz w:val="22"/>
          <w:szCs w:val="22"/>
        </w:rPr>
        <w:t>CH5 2NH</w:t>
      </w:r>
    </w:p>
    <w:p w14:paraId="5D188D92" w14:textId="77777777" w:rsidR="00BC2611" w:rsidRDefault="00BC2611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528904D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6D256F4E" w:rsidR="00E84C8B" w:rsidRPr="00C31D2C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Pr="00C31D2C">
        <w:rPr>
          <w:rFonts w:cs="Arial"/>
          <w:color w:val="FF0000"/>
          <w:sz w:val="22"/>
          <w:szCs w:val="22"/>
        </w:rPr>
        <w:t xml:space="preserve"> </w:t>
      </w:r>
      <w:r w:rsidR="00701EAC">
        <w:rPr>
          <w:rFonts w:cs="Arial"/>
          <w:color w:val="auto"/>
          <w:sz w:val="22"/>
          <w:szCs w:val="22"/>
        </w:rPr>
        <w:t>01/12</w:t>
      </w:r>
      <w:r w:rsidR="00A0575F" w:rsidRPr="00A0575F">
        <w:rPr>
          <w:rFonts w:cs="Arial"/>
          <w:color w:val="auto"/>
          <w:sz w:val="22"/>
          <w:szCs w:val="22"/>
        </w:rPr>
        <w:t>/2016</w:t>
      </w:r>
    </w:p>
    <w:p w14:paraId="4528904F" w14:textId="77777777" w:rsidR="00E84C8B" w:rsidRPr="00C31D2C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C31D2C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40574458" w14:textId="77777777" w:rsidR="00E35217" w:rsidRPr="00E35217" w:rsidRDefault="00E35217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45289053" w14:textId="4442BA23" w:rsidR="00E84C8B" w:rsidRPr="00E35217" w:rsidRDefault="00E35217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35217">
              <w:rPr>
                <w:rFonts w:cs="Arial"/>
                <w:b/>
                <w:color w:val="auto"/>
                <w:sz w:val="22"/>
                <w:szCs w:val="22"/>
              </w:rPr>
              <w:t>Victoria Seller</w:t>
            </w:r>
          </w:p>
          <w:p w14:paraId="45289054" w14:textId="07D6390C" w:rsidR="00040178" w:rsidRPr="00E35217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5289055" w14:textId="5E4CBF51" w:rsidR="00E84C8B" w:rsidRPr="00E35217" w:rsidRDefault="00701EAC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35217">
              <w:rPr>
                <w:rFonts w:cs="Arial"/>
                <w:b/>
                <w:color w:val="auto"/>
                <w:sz w:val="22"/>
                <w:szCs w:val="22"/>
              </w:rPr>
              <w:t>30/11/2016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4528905A" w14:textId="77777777" w:rsidR="00D259DF" w:rsidRPr="000275CD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0275CD">
        <w:rPr>
          <w:rFonts w:cs="Arial"/>
          <w:color w:val="auto"/>
          <w:sz w:val="22"/>
          <w:szCs w:val="22"/>
        </w:rPr>
        <w:t xml:space="preserve">None  </w:t>
      </w:r>
    </w:p>
    <w:p w14:paraId="4046D63E" w14:textId="77777777" w:rsidR="0045202C" w:rsidRPr="00534063" w:rsidRDefault="0045202C" w:rsidP="00D259DF">
      <w:pPr>
        <w:pStyle w:val="Heading3nonum"/>
        <w:rPr>
          <w:rFonts w:cs="Arial"/>
          <w:color w:val="FF00FF"/>
          <w:sz w:val="22"/>
          <w:szCs w:val="22"/>
        </w:rPr>
      </w:pPr>
    </w:p>
    <w:p w14:paraId="45289062" w14:textId="77777777" w:rsidR="00B87927" w:rsidRPr="00534063" w:rsidRDefault="00B87927" w:rsidP="00B87927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5289068" w14:textId="77777777" w:rsidR="00B87927" w:rsidRPr="00A0575F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A0575F">
        <w:rPr>
          <w:rFonts w:cs="Arial"/>
          <w:color w:val="auto"/>
          <w:sz w:val="22"/>
          <w:szCs w:val="22"/>
        </w:rPr>
        <w:t xml:space="preserve">The following conditions are amended as detailed, following an </w:t>
      </w:r>
      <w:r w:rsidR="00E469BB" w:rsidRPr="00A0575F">
        <w:rPr>
          <w:rFonts w:cs="Arial"/>
          <w:color w:val="auto"/>
          <w:sz w:val="22"/>
          <w:szCs w:val="22"/>
        </w:rPr>
        <w:t xml:space="preserve">NRW </w:t>
      </w:r>
      <w:r w:rsidRPr="00A0575F">
        <w:rPr>
          <w:rFonts w:cs="Arial"/>
          <w:color w:val="auto"/>
          <w:sz w:val="22"/>
          <w:szCs w:val="22"/>
        </w:rPr>
        <w:t>initiated variation</w:t>
      </w:r>
    </w:p>
    <w:p w14:paraId="5EC4B908" w14:textId="09252B33" w:rsidR="00415329" w:rsidRDefault="00415329" w:rsidP="00415329">
      <w:pPr>
        <w:keepLines/>
        <w:widowControl w:val="0"/>
        <w:spacing w:before="120" w:line="270" w:lineRule="exact"/>
        <w:ind w:left="720" w:hanging="720"/>
        <w:outlineLvl w:val="2"/>
        <w:rPr>
          <w:rFonts w:ascii="Arial" w:hAnsi="Arial"/>
          <w:snapToGrid w:val="0"/>
          <w:color w:val="FF0000"/>
          <w:sz w:val="18"/>
          <w:lang w:eastAsia="en-US"/>
        </w:rPr>
      </w:pPr>
      <w:r w:rsidRPr="00415329">
        <w:rPr>
          <w:rFonts w:ascii="Arial" w:hAnsi="Arial"/>
          <w:sz w:val="22"/>
          <w:szCs w:val="22"/>
          <w:lang w:eastAsia="en-US"/>
        </w:rPr>
        <w:t>1.2.1</w:t>
      </w:r>
      <w:r w:rsidRPr="00415329">
        <w:rPr>
          <w:rFonts w:ascii="Arial" w:hAnsi="Arial"/>
          <w:sz w:val="18"/>
          <w:lang w:eastAsia="en-US"/>
        </w:rPr>
        <w:tab/>
      </w:r>
      <w:r w:rsidRPr="00701EAC">
        <w:rPr>
          <w:rFonts w:ascii="Arial" w:hAnsi="Arial"/>
          <w:snapToGrid w:val="0"/>
          <w:sz w:val="22"/>
          <w:szCs w:val="22"/>
          <w:lang w:eastAsia="en-US"/>
        </w:rPr>
        <w:t>The financial provision for meeting the obligations under this permit set out in the agreement made between the operator and Natural Resources Wales dated</w:t>
      </w:r>
      <w:r w:rsidR="000275CD" w:rsidRPr="00701EAC">
        <w:rPr>
          <w:rFonts w:ascii="Arial" w:hAnsi="Arial"/>
          <w:snapToGrid w:val="0"/>
          <w:sz w:val="22"/>
          <w:szCs w:val="22"/>
          <w:lang w:eastAsia="en-US"/>
        </w:rPr>
        <w:t xml:space="preserve"> 30</w:t>
      </w:r>
      <w:r w:rsidR="000275CD" w:rsidRPr="00701EAC">
        <w:rPr>
          <w:rFonts w:ascii="Arial" w:hAnsi="Arial"/>
          <w:snapToGrid w:val="0"/>
          <w:sz w:val="22"/>
          <w:szCs w:val="22"/>
          <w:vertAlign w:val="superscript"/>
          <w:lang w:eastAsia="en-US"/>
        </w:rPr>
        <w:t>th</w:t>
      </w:r>
      <w:r w:rsidR="000275CD" w:rsidRPr="00701EAC">
        <w:rPr>
          <w:rFonts w:ascii="Arial" w:hAnsi="Arial"/>
          <w:snapToGrid w:val="0"/>
          <w:sz w:val="22"/>
          <w:szCs w:val="22"/>
          <w:lang w:eastAsia="en-US"/>
        </w:rPr>
        <w:t xml:space="preserve"> </w:t>
      </w:r>
      <w:r w:rsidR="00701EAC" w:rsidRPr="00701EAC">
        <w:rPr>
          <w:rFonts w:ascii="Arial" w:hAnsi="Arial"/>
          <w:snapToGrid w:val="0"/>
          <w:sz w:val="22"/>
          <w:szCs w:val="22"/>
          <w:lang w:eastAsia="en-US"/>
        </w:rPr>
        <w:t>November</w:t>
      </w:r>
      <w:r w:rsidR="000275CD" w:rsidRPr="00701EAC">
        <w:rPr>
          <w:rFonts w:ascii="Arial" w:hAnsi="Arial"/>
          <w:snapToGrid w:val="0"/>
          <w:sz w:val="22"/>
          <w:szCs w:val="22"/>
          <w:lang w:eastAsia="en-US"/>
        </w:rPr>
        <w:t xml:space="preserve"> 2016</w:t>
      </w:r>
      <w:r w:rsidRPr="00701EAC">
        <w:rPr>
          <w:rFonts w:ascii="Arial" w:hAnsi="Arial"/>
          <w:snapToGrid w:val="0"/>
          <w:sz w:val="22"/>
          <w:szCs w:val="22"/>
          <w:lang w:eastAsia="en-US"/>
        </w:rPr>
        <w:t xml:space="preserve"> shall be maintained by the operator throughout the subsistence of this permit and the operator shall produce evidence of such provision whenever required by Natural Resources Wales</w:t>
      </w:r>
      <w:r w:rsidRPr="00701EAC">
        <w:rPr>
          <w:rFonts w:ascii="Arial" w:hAnsi="Arial"/>
          <w:snapToGrid w:val="0"/>
          <w:sz w:val="18"/>
          <w:lang w:eastAsia="en-US"/>
        </w:rPr>
        <w:t>.</w:t>
      </w:r>
    </w:p>
    <w:p w14:paraId="0CDEDCFD" w14:textId="77777777" w:rsidR="00415329" w:rsidRPr="00415329" w:rsidRDefault="00415329" w:rsidP="00415329">
      <w:pPr>
        <w:keepLines/>
        <w:widowControl w:val="0"/>
        <w:spacing w:before="120" w:line="270" w:lineRule="exact"/>
        <w:ind w:left="720" w:hanging="720"/>
        <w:outlineLvl w:val="2"/>
        <w:rPr>
          <w:rFonts w:ascii="Arial" w:hAnsi="Arial"/>
          <w:snapToGrid w:val="0"/>
          <w:color w:val="000000"/>
          <w:sz w:val="18"/>
          <w:lang w:eastAsia="en-US"/>
        </w:rPr>
      </w:pPr>
    </w:p>
    <w:p w14:paraId="4528906B" w14:textId="77777777" w:rsidR="00D259DF" w:rsidRPr="00534063" w:rsidRDefault="00B87927" w:rsidP="00D259DF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4528906C" w14:textId="77777777" w:rsidR="00D259DF" w:rsidRPr="00415329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415329">
        <w:rPr>
          <w:rFonts w:cs="Arial"/>
          <w:color w:val="auto"/>
          <w:sz w:val="22"/>
          <w:szCs w:val="22"/>
        </w:rPr>
        <w:t>None</w:t>
      </w:r>
    </w:p>
    <w:sectPr w:rsidR="00D259DF" w:rsidRPr="00415329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3FCD7" w14:textId="77777777" w:rsidR="00913779" w:rsidRDefault="00913779">
      <w:r>
        <w:separator/>
      </w:r>
    </w:p>
  </w:endnote>
  <w:endnote w:type="continuationSeparator" w:id="0">
    <w:p w14:paraId="3D8E0CE3" w14:textId="77777777" w:rsidR="00913779" w:rsidRDefault="00913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2" w14:textId="77777777" w:rsidTr="00977C81">
      <w:trPr>
        <w:trHeight w:val="557"/>
      </w:trPr>
      <w:tc>
        <w:tcPr>
          <w:tcW w:w="2943" w:type="dxa"/>
        </w:tcPr>
        <w:p w14:paraId="4528907F" w14:textId="38318A82" w:rsidR="008B4443" w:rsidRDefault="008B4443" w:rsidP="001E1B6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Pr="0045202C">
            <w:rPr>
              <w:rFonts w:ascii="Arial" w:hAnsi="Arial"/>
              <w:sz w:val="18"/>
            </w:rPr>
            <w:t>EPR/</w:t>
          </w:r>
          <w:r w:rsidR="00F92501" w:rsidRPr="001E1B6A">
            <w:rPr>
              <w:rFonts w:ascii="Arial" w:hAnsi="Arial"/>
              <w:sz w:val="18"/>
            </w:rPr>
            <w:t>GP3030BE</w:t>
          </w:r>
          <w:r w:rsidRPr="001E1B6A">
            <w:rPr>
              <w:rFonts w:ascii="Arial" w:hAnsi="Arial"/>
              <w:sz w:val="18"/>
            </w:rPr>
            <w:t>/V00</w:t>
          </w:r>
          <w:r w:rsidR="001E1B6A" w:rsidRPr="001E1B6A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45289080" w14:textId="53D686CC" w:rsidR="008B4443" w:rsidRDefault="008B4443" w:rsidP="0045202C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431D8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45202C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5289081" w14:textId="67FE23FD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5289086" w14:textId="1BA5D4CE" w:rsidR="008B4443" w:rsidRDefault="0045202C" w:rsidP="001E1B6A">
          <w:pPr>
            <w:pStyle w:val="Footer"/>
            <w:jc w:val="left"/>
            <w:rPr>
              <w:rFonts w:ascii="Arial" w:hAnsi="Arial"/>
              <w:sz w:val="18"/>
            </w:rPr>
          </w:pPr>
          <w:r w:rsidRPr="0045202C">
            <w:rPr>
              <w:rFonts w:ascii="Arial" w:hAnsi="Arial"/>
              <w:sz w:val="18"/>
            </w:rPr>
            <w:t>EPR/</w:t>
          </w:r>
          <w:r w:rsidR="00F92501" w:rsidRPr="001E1B6A">
            <w:rPr>
              <w:rFonts w:ascii="Arial" w:hAnsi="Arial"/>
              <w:sz w:val="18"/>
            </w:rPr>
            <w:t xml:space="preserve">GP3030BE </w:t>
          </w:r>
          <w:r w:rsidRPr="001E1B6A">
            <w:rPr>
              <w:rFonts w:ascii="Arial" w:hAnsi="Arial"/>
              <w:sz w:val="18"/>
            </w:rPr>
            <w:t>/V00</w:t>
          </w:r>
          <w:r w:rsidR="001E1B6A" w:rsidRPr="001E1B6A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45289087" w14:textId="51E5EAF5" w:rsidR="008B4443" w:rsidRDefault="008B4443" w:rsidP="0045202C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431D8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45202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5289088" w14:textId="1A45C292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1E19F4" w14:textId="77777777" w:rsidR="00913779" w:rsidRDefault="00913779">
      <w:r>
        <w:separator/>
      </w:r>
    </w:p>
  </w:footnote>
  <w:footnote w:type="continuationSeparator" w:id="0">
    <w:p w14:paraId="521872FD" w14:textId="77777777" w:rsidR="00913779" w:rsidRDefault="00913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84" w14:textId="77777777" w:rsidR="008B4443" w:rsidRDefault="00AC63C5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275CD"/>
    <w:rsid w:val="00033507"/>
    <w:rsid w:val="00037B9E"/>
    <w:rsid w:val="00040178"/>
    <w:rsid w:val="0005210B"/>
    <w:rsid w:val="00056E51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82D"/>
    <w:rsid w:val="00142414"/>
    <w:rsid w:val="00142D91"/>
    <w:rsid w:val="001431D8"/>
    <w:rsid w:val="00143733"/>
    <w:rsid w:val="00157B09"/>
    <w:rsid w:val="00160E65"/>
    <w:rsid w:val="001767D4"/>
    <w:rsid w:val="0018468B"/>
    <w:rsid w:val="00195AB4"/>
    <w:rsid w:val="001D3E8F"/>
    <w:rsid w:val="001E1B6A"/>
    <w:rsid w:val="00214273"/>
    <w:rsid w:val="0021613B"/>
    <w:rsid w:val="00245B21"/>
    <w:rsid w:val="00257420"/>
    <w:rsid w:val="00257EC2"/>
    <w:rsid w:val="00271A68"/>
    <w:rsid w:val="002857A0"/>
    <w:rsid w:val="0029236C"/>
    <w:rsid w:val="0029325F"/>
    <w:rsid w:val="002A7A0C"/>
    <w:rsid w:val="002B66B3"/>
    <w:rsid w:val="002C4E46"/>
    <w:rsid w:val="002F273F"/>
    <w:rsid w:val="003104F0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15329"/>
    <w:rsid w:val="004312F5"/>
    <w:rsid w:val="0043657D"/>
    <w:rsid w:val="00444CDC"/>
    <w:rsid w:val="004473A2"/>
    <w:rsid w:val="0045202C"/>
    <w:rsid w:val="004570B2"/>
    <w:rsid w:val="004854BB"/>
    <w:rsid w:val="00486B58"/>
    <w:rsid w:val="00486E1B"/>
    <w:rsid w:val="00493E33"/>
    <w:rsid w:val="00496934"/>
    <w:rsid w:val="004A5FBC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92529"/>
    <w:rsid w:val="006D2EBE"/>
    <w:rsid w:val="006D3C00"/>
    <w:rsid w:val="006D7C1E"/>
    <w:rsid w:val="006E6970"/>
    <w:rsid w:val="006E7A9A"/>
    <w:rsid w:val="00701EAC"/>
    <w:rsid w:val="00713D81"/>
    <w:rsid w:val="007246CC"/>
    <w:rsid w:val="007264B2"/>
    <w:rsid w:val="00752C00"/>
    <w:rsid w:val="00780CC6"/>
    <w:rsid w:val="00783682"/>
    <w:rsid w:val="00787E75"/>
    <w:rsid w:val="00797902"/>
    <w:rsid w:val="007A1658"/>
    <w:rsid w:val="007B6177"/>
    <w:rsid w:val="007C2ABF"/>
    <w:rsid w:val="007E2C32"/>
    <w:rsid w:val="007E52AD"/>
    <w:rsid w:val="00810A23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07784"/>
    <w:rsid w:val="00913779"/>
    <w:rsid w:val="00916171"/>
    <w:rsid w:val="0093046D"/>
    <w:rsid w:val="009351E4"/>
    <w:rsid w:val="0093759A"/>
    <w:rsid w:val="00944B58"/>
    <w:rsid w:val="00947A8B"/>
    <w:rsid w:val="00952C06"/>
    <w:rsid w:val="009564BE"/>
    <w:rsid w:val="00973180"/>
    <w:rsid w:val="00977071"/>
    <w:rsid w:val="00977C81"/>
    <w:rsid w:val="00993889"/>
    <w:rsid w:val="009C1D21"/>
    <w:rsid w:val="009D5F6A"/>
    <w:rsid w:val="00A0575F"/>
    <w:rsid w:val="00A20254"/>
    <w:rsid w:val="00A467B6"/>
    <w:rsid w:val="00A47A52"/>
    <w:rsid w:val="00A915E6"/>
    <w:rsid w:val="00A92C20"/>
    <w:rsid w:val="00AA61DE"/>
    <w:rsid w:val="00AB1E8F"/>
    <w:rsid w:val="00AB4127"/>
    <w:rsid w:val="00AB4631"/>
    <w:rsid w:val="00AC41E4"/>
    <w:rsid w:val="00AC63C5"/>
    <w:rsid w:val="00AD4185"/>
    <w:rsid w:val="00AD5418"/>
    <w:rsid w:val="00AD5724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C2611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5217"/>
    <w:rsid w:val="00E41750"/>
    <w:rsid w:val="00E469BB"/>
    <w:rsid w:val="00E7257D"/>
    <w:rsid w:val="00E83690"/>
    <w:rsid w:val="00E83C0C"/>
    <w:rsid w:val="00E84C8B"/>
    <w:rsid w:val="00E95083"/>
    <w:rsid w:val="00EA48BE"/>
    <w:rsid w:val="00F012DE"/>
    <w:rsid w:val="00F504C0"/>
    <w:rsid w:val="00F630A7"/>
    <w:rsid w:val="00F63E61"/>
    <w:rsid w:val="00F814FC"/>
    <w:rsid w:val="00F82772"/>
    <w:rsid w:val="00F92501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787E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Shotton Works Landfill  SITE CONTACT  DAWN HARRIS  01244 892922  Dawn.harris@tatasteeleurope.com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30 Millbank, London.  SW1P 4WY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2016-11-30T00:00:00+00:00</Document_x0020_Date>
    <Facility_x0020_Address xmlns="859f7ad6-93f6-4205-b62b-a17f28acbbac">Shotton Works, Shotton, Deeside, Flintshire.  </Facility_x0020_Address>
    <Environment_x0020_Sub_x0020_Folder xmlns="859f7ad6-93f6-4205-b62b-a17f28acbbac">Licence variation</Environment_x0020_Sub_x0020_Folder>
    <Customer_x0020_Name xmlns="859f7ad6-93f6-4205-b62b-a17f28acbbac">Tata Steel</Customer_x0020_Name>
    <IconOverlay xmlns="http://schemas.microsoft.com/sharepoint/v4" xsi:nil="true"/>
    <Surrendered_x002f_Expired xmlns="859f7ad6-93f6-4205-b62b-a17f28acbbac" xsi:nil="true"/>
    <Post_x0020_code xmlns="859f7ad6-93f6-4205-b62b-a17f28acbbac">CH5 2NH</Post_x0020_code>
    <Surrendered_x002f_Expired_x0020_Date xmlns="859f7ad6-93f6-4205-b62b-a17f28acbbac" xsi:nil="true"/>
    <_dlc_DocId xmlns="9be56660-2c31-41ef-bc00-23e72f632f2a">REGU-408-14113</_dlc_DocId>
    <_dlc_DocIdUrl xmlns="9be56660-2c31-41ef-bc00-23e72f632f2a">
      <Url>https://cyfoethnaturiolcymru.sharepoint.com/teams/Regulatory/Permitting/_layouts/15/DocIdRedir.aspx?ID=REGU-408-14113</Url>
      <Description>REGU-408-14113</Description>
    </_dlc_DocIdUrl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90390E-2A43-4EB1-9A90-5DE9BAF0FE52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9be56660-2c31-41ef-bc00-23e72f632f2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D3ACDF7-7395-4C60-BBCA-6F532745054C}"/>
</file>

<file path=customXml/itemProps3.xml><?xml version="1.0" encoding="utf-8"?>
<ds:datastoreItem xmlns:ds="http://schemas.openxmlformats.org/officeDocument/2006/customXml" ds:itemID="{D18C95B9-F579-421D-B84A-9E2FD21F0F09}"/>
</file>

<file path=customXml/itemProps4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459</Words>
  <Characters>2887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Bradford, Julie</cp:lastModifiedBy>
  <cp:revision>2</cp:revision>
  <cp:lastPrinted>2016-12-02T13:57:00Z</cp:lastPrinted>
  <dcterms:created xsi:type="dcterms:W3CDTF">2016-12-02T13:58:00Z</dcterms:created>
  <dcterms:modified xsi:type="dcterms:W3CDTF">2016-12-02T13:58:00Z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0x01010067EB80C5FE939D4A9B3D8BA62129B7F50102008103382B54324B4D9E2A330338A8DF0F</vt:lpwstr>
  </property>
  <property fmtid="{D5CDD505-2E9C-101B-9397-08002B2CF9AE}" pid="4" name="_dlc_DocIdItemGuid">
    <vt:lpwstr>00887872-5d9c-4f63-b0f1-36c1a1a9ad94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REGU-408-14113</vt:lpwstr>
  </property>
  <property fmtid="{D5CDD505-2E9C-101B-9397-08002B2CF9AE}" pid="7" name="_dlc_DocIdUrl">
    <vt:lpwstr>https://cyfoethnaturiolcymru.sharepoint.com/teams/Regulatory/Permitting/_layouts/15/DocIdRedir.aspx?ID=REGU-408-14113, REGU-408-14113</vt:lpwstr>
  </property>
</Properties>
</file>