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5C21B532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013BF4">
              <w:rPr>
                <w:color w:val="FF0000"/>
                <w:sz w:val="22"/>
                <w:szCs w:val="22"/>
              </w:rPr>
              <w:t>MP3531MD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63B414E5" w14:textId="78962FE6" w:rsidR="0064224D" w:rsidRDefault="00013BF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J Reid Trading Limited</w:t>
      </w:r>
    </w:p>
    <w:p w14:paraId="0416C528" w14:textId="4C7920EB" w:rsidR="00013BF4" w:rsidRDefault="00013BF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Factory Road,</w:t>
      </w:r>
    </w:p>
    <w:p w14:paraId="6D46B420" w14:textId="24CDFF1B" w:rsidR="00013BF4" w:rsidRDefault="00013BF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Sandycroft</w:t>
      </w:r>
    </w:p>
    <w:p w14:paraId="3749C9C3" w14:textId="7A008593" w:rsidR="00013BF4" w:rsidRDefault="00013BF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Deeside</w:t>
      </w:r>
    </w:p>
    <w:p w14:paraId="4CC9EFC7" w14:textId="0C5E5596" w:rsidR="00013BF4" w:rsidRDefault="00013BF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CH5 2QJ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DBE00C8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013BF4">
        <w:rPr>
          <w:rFonts w:cs="Arial"/>
          <w:snapToGrid w:val="0"/>
          <w:color w:val="FF0000"/>
          <w:sz w:val="22"/>
          <w:szCs w:val="22"/>
        </w:rPr>
        <w:t>paul.leadbetter@compgas.co.uk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013BF4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13BF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13BF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13BF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13BF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Sandycroft Refrigerant Transfer Operation  SITE CONTACT  PAUL LEADBETTER  01244 535921  Paul.leadbetter@compgas.co.uk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Factory Road, Sandycroft, Flintshire.  CH5 2QJ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Factory Road, Sandycroft, Flintshire</Facility_x0020_Address>
    <Environment_x0020_Sub_x0020_Folder xmlns="859f7ad6-93f6-4205-b62b-a17f28acbbac">Licence supervision</Environment_x0020_Sub_x0020_Folder>
    <Customer_x0020_Name xmlns="859f7ad6-93f6-4205-b62b-a17f28acbbac">J Reid Trading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2QJ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A1B070-0BE3-4393-9355-B2EDD7416B54}"/>
</file>

<file path=customXml/itemProps4.xml><?xml version="1.0" encoding="utf-8"?>
<ds:datastoreItem xmlns:ds="http://schemas.openxmlformats.org/officeDocument/2006/customXml" ds:itemID="{903521C6-1991-42AE-8B50-04570539D8FD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2016-03-21T10:17:00Z</dcterms:created>
  <dcterms:modified xsi:type="dcterms:W3CDTF">2016-03-21T10:17:00Z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b421ac5a-885b-4860-99f3-b875a01dce3d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