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6F544804"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501A1E">
              <w:rPr>
                <w:color w:val="FF0000"/>
                <w:sz w:val="22"/>
                <w:szCs w:val="22"/>
              </w:rPr>
              <w:t>SP3430RL</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6390C0E3" w14:textId="50723A23" w:rsidR="0033704B" w:rsidRDefault="00501A1E" w:rsidP="00C55B5C">
      <w:pPr>
        <w:pStyle w:val="BodyText"/>
        <w:rPr>
          <w:sz w:val="22"/>
          <w:szCs w:val="22"/>
        </w:rPr>
      </w:pPr>
      <w:r>
        <w:rPr>
          <w:sz w:val="22"/>
          <w:szCs w:val="22"/>
        </w:rPr>
        <w:t>2 Sisters Food Group Limited</w:t>
      </w:r>
    </w:p>
    <w:p w14:paraId="6DA0E4B1" w14:textId="5CAFD921" w:rsidR="00501A1E" w:rsidRDefault="00501A1E" w:rsidP="00C55B5C">
      <w:pPr>
        <w:pStyle w:val="BodyText"/>
        <w:rPr>
          <w:sz w:val="22"/>
          <w:szCs w:val="22"/>
        </w:rPr>
      </w:pPr>
      <w:r>
        <w:rPr>
          <w:sz w:val="22"/>
          <w:szCs w:val="22"/>
        </w:rPr>
        <w:t>Trinity Park House</w:t>
      </w:r>
    </w:p>
    <w:p w14:paraId="3DD2D7DC" w14:textId="1774CEB2" w:rsidR="00501A1E" w:rsidRDefault="00501A1E" w:rsidP="00C55B5C">
      <w:pPr>
        <w:pStyle w:val="BodyText"/>
        <w:rPr>
          <w:sz w:val="22"/>
          <w:szCs w:val="22"/>
        </w:rPr>
      </w:pPr>
      <w:r>
        <w:rPr>
          <w:sz w:val="22"/>
          <w:szCs w:val="22"/>
        </w:rPr>
        <w:t>Trinity Business Park</w:t>
      </w:r>
    </w:p>
    <w:p w14:paraId="34FAE01F" w14:textId="47DC305D" w:rsidR="00501A1E" w:rsidRDefault="00501A1E" w:rsidP="00C55B5C">
      <w:pPr>
        <w:pStyle w:val="BodyText"/>
        <w:rPr>
          <w:sz w:val="22"/>
          <w:szCs w:val="22"/>
        </w:rPr>
      </w:pPr>
      <w:r>
        <w:rPr>
          <w:sz w:val="22"/>
          <w:szCs w:val="22"/>
        </w:rPr>
        <w:t>Fox Way</w:t>
      </w:r>
    </w:p>
    <w:p w14:paraId="13232F59" w14:textId="5C0E7AAC" w:rsidR="00501A1E" w:rsidRDefault="00501A1E" w:rsidP="00C55B5C">
      <w:pPr>
        <w:pStyle w:val="BodyText"/>
        <w:rPr>
          <w:sz w:val="22"/>
          <w:szCs w:val="22"/>
        </w:rPr>
      </w:pPr>
      <w:r>
        <w:rPr>
          <w:sz w:val="22"/>
          <w:szCs w:val="22"/>
        </w:rPr>
        <w:t>Wakefield</w:t>
      </w:r>
    </w:p>
    <w:p w14:paraId="38562677" w14:textId="5EA0B9EE" w:rsidR="00501A1E" w:rsidRDefault="00501A1E" w:rsidP="00C55B5C">
      <w:pPr>
        <w:pStyle w:val="BodyText"/>
        <w:rPr>
          <w:sz w:val="22"/>
          <w:szCs w:val="22"/>
        </w:rPr>
      </w:pPr>
      <w:r>
        <w:rPr>
          <w:sz w:val="22"/>
          <w:szCs w:val="22"/>
        </w:rPr>
        <w:t>West Yorkshire</w:t>
      </w:r>
    </w:p>
    <w:p w14:paraId="421299BD" w14:textId="7AF0B31A" w:rsidR="00501A1E" w:rsidRPr="0053474D" w:rsidRDefault="00501A1E" w:rsidP="00C55B5C">
      <w:pPr>
        <w:pStyle w:val="BodyText"/>
        <w:rPr>
          <w:sz w:val="22"/>
          <w:szCs w:val="22"/>
        </w:rPr>
      </w:pPr>
      <w:r>
        <w:rPr>
          <w:sz w:val="22"/>
          <w:szCs w:val="22"/>
        </w:rPr>
        <w:t>WF2 8EE</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01A1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01A1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01A1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01A1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580D"/>
    <w:rsid w:val="00177201"/>
    <w:rsid w:val="001777A2"/>
    <w:rsid w:val="00180DEC"/>
    <w:rsid w:val="001938F8"/>
    <w:rsid w:val="001B2856"/>
    <w:rsid w:val="001C07C1"/>
    <w:rsid w:val="001D69E4"/>
    <w:rsid w:val="002310C5"/>
    <w:rsid w:val="002358B8"/>
    <w:rsid w:val="00240404"/>
    <w:rsid w:val="00251A99"/>
    <w:rsid w:val="002529C3"/>
    <w:rsid w:val="002623DA"/>
    <w:rsid w:val="00273FB2"/>
    <w:rsid w:val="00275908"/>
    <w:rsid w:val="0027641B"/>
    <w:rsid w:val="00285789"/>
    <w:rsid w:val="002B0FE6"/>
    <w:rsid w:val="002C04C4"/>
    <w:rsid w:val="002C6886"/>
    <w:rsid w:val="002D1C88"/>
    <w:rsid w:val="002D1E23"/>
    <w:rsid w:val="002D335F"/>
    <w:rsid w:val="00323656"/>
    <w:rsid w:val="0033704B"/>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01A1E"/>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04FE6"/>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AF2142"/>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3583"/>
    <w:rsid w:val="00D37E1F"/>
    <w:rsid w:val="00D63F71"/>
    <w:rsid w:val="00D674E0"/>
    <w:rsid w:val="00D77F1D"/>
    <w:rsid w:val="00D8207E"/>
    <w:rsid w:val="00D91B06"/>
    <w:rsid w:val="00DA69C3"/>
    <w:rsid w:val="00DA76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Llangefni Prepared Meats  SITE CONTACT  Glynn Hope  Glynn.Hope@2sfg.com</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Trinity Park House, Trinity Business Park, Fox Way, Wakefield, West Yorkshire, WF2 8EE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Industrial Estate Road, Llangefni, Gwynedd. LL77 7UX</Facility_x0020_Address>
    <Environment_x0020_Sub_x0020_Folder xmlns="859f7ad6-93f6-4205-b62b-a17f28acbbac">Licence supervision</Environment_x0020_Sub_x0020_Folder>
    <Customer_x0020_Name xmlns="859f7ad6-93f6-4205-b62b-a17f28acbbac">2 Sisters Food Group Limited</Customer_x0020_Name>
    <IconOverlay xmlns="http://schemas.microsoft.com/sharepoint/v4" xsi:nil="true"/>
    <Surrendered_x002f_Expired xmlns="859f7ad6-93f6-4205-b62b-a17f28acbbac" xsi:nil="true"/>
    <Post_x0020_code xmlns="859f7ad6-93f6-4205-b62b-a17f28acbbac">LL77 7UX</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openxmlformats.org/package/2006/metadata/core-properties"/>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purl.org/dc/elements/1.1/"/>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578D900C-A19B-463B-85CE-89DCF6945612}"/>
</file>

<file path=customXml/itemProps5.xml><?xml version="1.0" encoding="utf-8"?>
<ds:datastoreItem xmlns:ds="http://schemas.openxmlformats.org/officeDocument/2006/customXml" ds:itemID="{6B816264-DABE-4DA9-8B7A-CC77053D0279}"/>
</file>

<file path=customXml/itemProps6.xml><?xml version="1.0" encoding="utf-8"?>
<ds:datastoreItem xmlns:ds="http://schemas.openxmlformats.org/officeDocument/2006/customXml" ds:itemID="{4ADEAE25-824D-4A01-9587-D157EB2CE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2017-01-04T14:57:00Z</cp:lastPrinted>
  <dcterms:created xsi:type="dcterms:W3CDTF">2017-01-04T14:59:00Z</dcterms:created>
  <dcterms:modified xsi:type="dcterms:W3CDTF">2017-01-04T14:59:00Z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101aeea6-0d77-4a96-89cc-37a95dbf0494</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