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E5CE2" w14:textId="77777777" w:rsidR="00631266" w:rsidRDefault="00631266" w:rsidP="005E4D39">
      <w:pPr>
        <w:pStyle w:val="coverTitle"/>
        <w:tabs>
          <w:tab w:val="left" w:pos="3600"/>
        </w:tabs>
        <w:spacing w:line="312" w:lineRule="auto"/>
      </w:pPr>
      <w:r>
        <w:drawing>
          <wp:anchor distT="0" distB="0" distL="114300" distR="114300" simplePos="0" relativeHeight="251658240" behindDoc="0" locked="0" layoutInCell="1" allowOverlap="1" wp14:anchorId="004E1B82" wp14:editId="4F820CB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F0E4DFA" w14:textId="77777777" w:rsidR="00631266" w:rsidRDefault="00631266" w:rsidP="00247885">
      <w:pPr>
        <w:pStyle w:val="coverTitle"/>
        <w:spacing w:line="312" w:lineRule="auto"/>
        <w:rPr>
          <w:rFonts w:cs="Arial"/>
        </w:rPr>
      </w:pPr>
    </w:p>
    <w:p w14:paraId="72D23DAB" w14:textId="77777777" w:rsidR="00631266" w:rsidRPr="00C31D2C" w:rsidRDefault="0063126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694BEC3" w14:textId="77777777" w:rsidR="00631266" w:rsidRDefault="00631266" w:rsidP="00247885">
      <w:pPr>
        <w:pStyle w:val="a"/>
        <w:tabs>
          <w:tab w:val="left" w:pos="8328"/>
        </w:tabs>
        <w:spacing w:line="312" w:lineRule="auto"/>
      </w:pPr>
      <w:r>
        <w:t>The Environmental Permitting (England &amp; Wales) Regulations 2016</w:t>
      </w:r>
      <w:r>
        <w:tab/>
      </w:r>
    </w:p>
    <w:p w14:paraId="1366F936" w14:textId="77777777" w:rsidR="00631266" w:rsidRDefault="00631266" w:rsidP="00247885">
      <w:pPr>
        <w:pStyle w:val="a"/>
        <w:spacing w:line="312" w:lineRule="auto"/>
      </w:pPr>
    </w:p>
    <w:p w14:paraId="70735332" w14:textId="77777777" w:rsidR="00631266" w:rsidRPr="0058535B" w:rsidRDefault="00631266" w:rsidP="00247885">
      <w:pPr>
        <w:pStyle w:val="coverLicenceHolder"/>
        <w:pBdr>
          <w:top w:val="single" w:sz="4" w:space="25" w:color="auto"/>
        </w:pBdr>
        <w:spacing w:line="312" w:lineRule="auto"/>
      </w:pPr>
      <w:r w:rsidRPr="0058535B">
        <w:t>Dŵr Cymru Cyfyngedig</w:t>
      </w:r>
    </w:p>
    <w:p w14:paraId="134BA96A" w14:textId="77777777" w:rsidR="00631266" w:rsidRPr="00DE2141" w:rsidRDefault="00631266" w:rsidP="00247885">
      <w:pPr>
        <w:pStyle w:val="coverLicenceHolder"/>
        <w:pBdr>
          <w:top w:val="single" w:sz="4" w:space="25" w:color="auto"/>
        </w:pBdr>
        <w:spacing w:line="312" w:lineRule="auto"/>
        <w:rPr>
          <w:color w:val="000000" w:themeColor="text1"/>
        </w:rPr>
      </w:pPr>
    </w:p>
    <w:p w14:paraId="58AF11E9" w14:textId="77777777" w:rsidR="00631266" w:rsidRPr="00DE2141" w:rsidRDefault="00631266" w:rsidP="00375876">
      <w:pPr>
        <w:pStyle w:val="coverLicenceHolder"/>
        <w:pBdr>
          <w:top w:val="single" w:sz="4" w:space="25" w:color="auto"/>
        </w:pBdr>
        <w:spacing w:line="276" w:lineRule="auto"/>
        <w:contextualSpacing/>
        <w:rPr>
          <w:color w:val="000000" w:themeColor="text1"/>
        </w:rPr>
      </w:pPr>
      <w:r w:rsidRPr="00DE2141">
        <w:rPr>
          <w:noProof/>
          <w:color w:val="000000" w:themeColor="text1"/>
        </w:rPr>
        <w:t>CSO No.14 at West Cross Inn</w:t>
      </w:r>
    </w:p>
    <w:p w14:paraId="4F4EFFA5" w14:textId="77777777" w:rsidR="00631266" w:rsidRPr="00DE2141" w:rsidRDefault="00631266" w:rsidP="00375876">
      <w:pPr>
        <w:pStyle w:val="coverLicenceHolder"/>
        <w:pBdr>
          <w:top w:val="single" w:sz="4" w:space="25" w:color="auto"/>
        </w:pBdr>
        <w:spacing w:line="276" w:lineRule="auto"/>
        <w:contextualSpacing/>
        <w:rPr>
          <w:color w:val="000000" w:themeColor="text1"/>
        </w:rPr>
      </w:pPr>
      <w:r w:rsidRPr="00DE2141">
        <w:rPr>
          <w:noProof/>
          <w:color w:val="000000" w:themeColor="text1"/>
        </w:rPr>
        <w:t>Outside 278 Mumbles Road</w:t>
      </w:r>
    </w:p>
    <w:p w14:paraId="24B23B47" w14:textId="77777777" w:rsidR="00631266" w:rsidRPr="00DE2141" w:rsidRDefault="00631266" w:rsidP="00375876">
      <w:pPr>
        <w:pStyle w:val="coverLicenceHolder"/>
        <w:pBdr>
          <w:top w:val="single" w:sz="4" w:space="25" w:color="auto"/>
        </w:pBdr>
        <w:spacing w:line="276" w:lineRule="auto"/>
        <w:contextualSpacing/>
        <w:rPr>
          <w:color w:val="000000" w:themeColor="text1"/>
        </w:rPr>
      </w:pPr>
      <w:r w:rsidRPr="00DE2141">
        <w:rPr>
          <w:noProof/>
          <w:color w:val="000000" w:themeColor="text1"/>
        </w:rPr>
        <w:t>West Cross</w:t>
      </w:r>
    </w:p>
    <w:p w14:paraId="6498E091" w14:textId="77777777" w:rsidR="00631266" w:rsidRPr="00DE2141" w:rsidRDefault="00631266" w:rsidP="00375876">
      <w:pPr>
        <w:pStyle w:val="coverLicenceHolder"/>
        <w:pBdr>
          <w:top w:val="single" w:sz="4" w:space="25" w:color="auto"/>
        </w:pBdr>
        <w:spacing w:line="276" w:lineRule="auto"/>
        <w:contextualSpacing/>
        <w:rPr>
          <w:color w:val="000000" w:themeColor="text1"/>
        </w:rPr>
      </w:pPr>
      <w:r w:rsidRPr="00DE2141">
        <w:rPr>
          <w:noProof/>
          <w:color w:val="000000" w:themeColor="text1"/>
        </w:rPr>
        <w:t>Swansea</w:t>
      </w:r>
    </w:p>
    <w:p w14:paraId="57EC0958" w14:textId="77777777" w:rsidR="00631266" w:rsidRPr="00DE2141" w:rsidRDefault="00631266" w:rsidP="00375876">
      <w:pPr>
        <w:pStyle w:val="coverLicenceHolder"/>
        <w:pBdr>
          <w:top w:val="single" w:sz="4" w:space="25" w:color="auto"/>
        </w:pBdr>
        <w:spacing w:line="276" w:lineRule="auto"/>
        <w:contextualSpacing/>
        <w:rPr>
          <w:color w:val="000000" w:themeColor="text1"/>
        </w:rPr>
      </w:pPr>
      <w:r w:rsidRPr="00DE2141">
        <w:rPr>
          <w:noProof/>
          <w:color w:val="000000" w:themeColor="text1"/>
        </w:rPr>
        <w:t>SA3 5AB</w:t>
      </w:r>
    </w:p>
    <w:p w14:paraId="152F59AD" w14:textId="77777777" w:rsidR="00631266" w:rsidRPr="00DE2141" w:rsidRDefault="00631266" w:rsidP="00247885">
      <w:pPr>
        <w:pStyle w:val="coverLicenceHolder"/>
        <w:pBdr>
          <w:top w:val="single" w:sz="4" w:space="25" w:color="auto"/>
        </w:pBdr>
        <w:spacing w:before="120" w:line="270" w:lineRule="exact"/>
        <w:rPr>
          <w:rFonts w:cs="Arial"/>
          <w:color w:val="000000" w:themeColor="text1"/>
          <w:sz w:val="22"/>
          <w:szCs w:val="22"/>
        </w:rPr>
      </w:pPr>
    </w:p>
    <w:p w14:paraId="548FFA1E" w14:textId="77777777" w:rsidR="00631266" w:rsidRPr="00DE2141" w:rsidRDefault="00631266" w:rsidP="00247885">
      <w:pPr>
        <w:pStyle w:val="coverLicenceHolder"/>
        <w:pBdr>
          <w:top w:val="single" w:sz="4" w:space="25" w:color="auto"/>
        </w:pBdr>
        <w:spacing w:before="120" w:line="270" w:lineRule="exact"/>
        <w:rPr>
          <w:rFonts w:cs="Arial"/>
          <w:color w:val="000000" w:themeColor="text1"/>
          <w:szCs w:val="24"/>
        </w:rPr>
      </w:pPr>
      <w:r w:rsidRPr="00DE2141">
        <w:rPr>
          <w:rFonts w:cs="Arial"/>
          <w:color w:val="000000" w:themeColor="text1"/>
          <w:szCs w:val="24"/>
        </w:rPr>
        <w:t>Variation application number</w:t>
      </w:r>
    </w:p>
    <w:p w14:paraId="327B3A8C" w14:textId="77777777" w:rsidR="00631266" w:rsidRPr="00DE2141" w:rsidRDefault="00631266" w:rsidP="00D46ED1">
      <w:pPr>
        <w:pStyle w:val="coverAuthNos"/>
        <w:spacing w:before="60" w:line="276" w:lineRule="auto"/>
        <w:rPr>
          <w:rFonts w:cs="Arial"/>
          <w:color w:val="000000" w:themeColor="text1"/>
          <w:sz w:val="24"/>
          <w:szCs w:val="24"/>
          <w:lang w:eastAsia="en-GB"/>
        </w:rPr>
      </w:pPr>
      <w:r w:rsidRPr="00DE2141">
        <w:rPr>
          <w:rFonts w:cs="Arial"/>
          <w:noProof/>
          <w:color w:val="000000" w:themeColor="text1"/>
          <w:sz w:val="24"/>
          <w:lang w:eastAsia="en-GB"/>
        </w:rPr>
        <w:t>PAN-017228</w:t>
      </w:r>
    </w:p>
    <w:p w14:paraId="3C81EB0B" w14:textId="77777777" w:rsidR="00631266" w:rsidRPr="00DE2141" w:rsidRDefault="00631266" w:rsidP="00D46ED1">
      <w:pPr>
        <w:pStyle w:val="coverAuthNos"/>
        <w:spacing w:before="480" w:line="276" w:lineRule="auto"/>
        <w:rPr>
          <w:color w:val="000000" w:themeColor="text1"/>
          <w:sz w:val="24"/>
          <w:szCs w:val="24"/>
          <w:lang w:val="de-DE"/>
        </w:rPr>
      </w:pPr>
      <w:r w:rsidRPr="00DE2141">
        <w:rPr>
          <w:color w:val="000000" w:themeColor="text1"/>
          <w:sz w:val="24"/>
          <w:szCs w:val="24"/>
          <w:lang w:val="de-DE"/>
        </w:rPr>
        <w:t>Permit number</w:t>
      </w:r>
    </w:p>
    <w:p w14:paraId="5F22EB32" w14:textId="77777777" w:rsidR="00631266" w:rsidRPr="003564E1" w:rsidRDefault="00631266" w:rsidP="00D46ED1">
      <w:pPr>
        <w:spacing w:before="60"/>
        <w:ind w:left="3249" w:firstLine="720"/>
        <w:rPr>
          <w:color w:val="FF0000"/>
          <w:sz w:val="24"/>
          <w:lang w:val="de-DE"/>
        </w:rPr>
      </w:pPr>
      <w:r w:rsidRPr="00DE2141">
        <w:rPr>
          <w:rFonts w:ascii="Arial" w:hAnsi="Arial"/>
          <w:noProof/>
          <w:color w:val="000000" w:themeColor="text1"/>
          <w:sz w:val="24"/>
          <w:lang w:val="de-DE"/>
        </w:rPr>
        <w:t>BP0237406</w:t>
      </w:r>
      <w:r w:rsidRPr="003564E1">
        <w:rPr>
          <w:rFonts w:ascii="Arial" w:hAnsi="Arial"/>
          <w:color w:val="FF0000"/>
          <w:sz w:val="24"/>
          <w:lang w:val="de-DE"/>
        </w:rPr>
        <w:tab/>
      </w:r>
    </w:p>
    <w:p w14:paraId="59A5D413" w14:textId="77777777" w:rsidR="00631266" w:rsidRPr="0058535B" w:rsidRDefault="00631266" w:rsidP="00247885">
      <w:pPr>
        <w:rPr>
          <w:lang w:val="de-DE"/>
        </w:rPr>
      </w:pPr>
    </w:p>
    <w:p w14:paraId="49C5C0DB" w14:textId="77777777" w:rsidR="00631266" w:rsidRPr="0058535B" w:rsidRDefault="00631266" w:rsidP="00247885">
      <w:pPr>
        <w:rPr>
          <w:lang w:val="de-DE"/>
        </w:rPr>
      </w:pPr>
    </w:p>
    <w:p w14:paraId="4284773D" w14:textId="77777777" w:rsidR="00631266" w:rsidRPr="0058535B" w:rsidRDefault="00631266" w:rsidP="00247885">
      <w:pPr>
        <w:jc w:val="center"/>
        <w:rPr>
          <w:lang w:val="de-DE"/>
        </w:rPr>
      </w:pPr>
    </w:p>
    <w:p w14:paraId="6EDF254A" w14:textId="77777777" w:rsidR="00631266" w:rsidRPr="0058535B" w:rsidRDefault="00631266" w:rsidP="00247885">
      <w:pPr>
        <w:rPr>
          <w:lang w:val="de-DE"/>
        </w:rPr>
      </w:pPr>
    </w:p>
    <w:p w14:paraId="01A688B0" w14:textId="77777777" w:rsidR="00631266" w:rsidRDefault="00631266" w:rsidP="00247885">
      <w:pPr>
        <w:pStyle w:val="coverAuthNos"/>
        <w:tabs>
          <w:tab w:val="left" w:pos="5270"/>
        </w:tabs>
        <w:spacing w:line="312" w:lineRule="auto"/>
        <w:rPr>
          <w:lang w:val="de-DE"/>
        </w:rPr>
      </w:pPr>
      <w:r>
        <w:rPr>
          <w:lang w:val="de-DE"/>
        </w:rPr>
        <w:tab/>
      </w:r>
    </w:p>
    <w:p w14:paraId="6CD684B4" w14:textId="77777777" w:rsidR="00631266" w:rsidRDefault="00631266" w:rsidP="00247885">
      <w:pPr>
        <w:pStyle w:val="coverAuthNos"/>
        <w:spacing w:line="312" w:lineRule="auto"/>
        <w:ind w:left="0"/>
        <w:rPr>
          <w:lang w:val="de-DE"/>
        </w:rPr>
      </w:pPr>
    </w:p>
    <w:p w14:paraId="7CADD324" w14:textId="77777777" w:rsidR="00631266" w:rsidRDefault="00631266" w:rsidP="00247885">
      <w:pPr>
        <w:pStyle w:val="coverAuthNos"/>
        <w:spacing w:line="312" w:lineRule="auto"/>
        <w:ind w:left="0"/>
        <w:rPr>
          <w:lang w:val="de-DE"/>
        </w:rPr>
      </w:pPr>
    </w:p>
    <w:p w14:paraId="338A0B15" w14:textId="77777777" w:rsidR="00631266" w:rsidRDefault="00631266" w:rsidP="00247885">
      <w:pPr>
        <w:pStyle w:val="coverAuthNos"/>
        <w:spacing w:line="312" w:lineRule="auto"/>
        <w:ind w:left="0"/>
        <w:rPr>
          <w:lang w:val="de-DE"/>
        </w:rPr>
      </w:pPr>
    </w:p>
    <w:p w14:paraId="51D7F9F9" w14:textId="77777777" w:rsidR="00631266" w:rsidRDefault="00631266" w:rsidP="00247885">
      <w:pPr>
        <w:pStyle w:val="coverAuthNos"/>
        <w:spacing w:line="312" w:lineRule="auto"/>
        <w:ind w:left="0"/>
        <w:rPr>
          <w:lang w:val="de-DE"/>
        </w:rPr>
      </w:pPr>
    </w:p>
    <w:p w14:paraId="659D9B06" w14:textId="77777777" w:rsidR="00631266" w:rsidRPr="00DE0217" w:rsidRDefault="00631266" w:rsidP="00247885">
      <w:pPr>
        <w:pStyle w:val="coverAuthNos"/>
        <w:spacing w:line="312" w:lineRule="auto"/>
        <w:ind w:left="0"/>
        <w:rPr>
          <w:lang w:val="de-DE"/>
        </w:rPr>
      </w:pPr>
    </w:p>
    <w:p w14:paraId="6A511FA7" w14:textId="77777777" w:rsidR="00631266" w:rsidRPr="009356E0" w:rsidRDefault="00631266" w:rsidP="00247885">
      <w:pPr>
        <w:pStyle w:val="Heading1nonum"/>
        <w:spacing w:before="80" w:after="0" w:line="312" w:lineRule="auto"/>
        <w:jc w:val="center"/>
        <w:rPr>
          <w:color w:val="000000" w:themeColor="text1"/>
        </w:rPr>
      </w:pPr>
      <w:r w:rsidRPr="009356E0">
        <w:rPr>
          <w:noProof/>
          <w:color w:val="000000" w:themeColor="text1"/>
        </w:rPr>
        <w:lastRenderedPageBreak/>
        <w:t>CSO No.14 at West Cross Inn</w:t>
      </w:r>
    </w:p>
    <w:p w14:paraId="453827C7" w14:textId="77777777" w:rsidR="00631266" w:rsidRPr="009356E0" w:rsidRDefault="00631266" w:rsidP="00247885">
      <w:pPr>
        <w:pStyle w:val="Heading1nonum"/>
        <w:spacing w:before="80" w:after="0" w:line="312" w:lineRule="auto"/>
        <w:jc w:val="center"/>
        <w:rPr>
          <w:color w:val="000000" w:themeColor="text1"/>
        </w:rPr>
      </w:pPr>
      <w:r w:rsidRPr="009356E0">
        <w:rPr>
          <w:color w:val="000000" w:themeColor="text1"/>
        </w:rPr>
        <w:t xml:space="preserve">Permit Number </w:t>
      </w:r>
      <w:r w:rsidRPr="009356E0">
        <w:rPr>
          <w:noProof/>
          <w:color w:val="000000" w:themeColor="text1"/>
        </w:rPr>
        <w:t>BP0237406</w:t>
      </w:r>
    </w:p>
    <w:p w14:paraId="165ADC88" w14:textId="77777777" w:rsidR="00631266" w:rsidRPr="009356E0" w:rsidRDefault="00631266" w:rsidP="00247885">
      <w:pPr>
        <w:pStyle w:val="Heading1nonum"/>
        <w:spacing w:line="312" w:lineRule="auto"/>
        <w:rPr>
          <w:color w:val="000000" w:themeColor="text1"/>
        </w:rPr>
      </w:pPr>
      <w:r w:rsidRPr="009356E0">
        <w:rPr>
          <w:color w:val="000000" w:themeColor="text1"/>
        </w:rPr>
        <w:t>Introductory note</w:t>
      </w:r>
    </w:p>
    <w:p w14:paraId="36CAFBB6" w14:textId="77777777" w:rsidR="00631266" w:rsidRPr="009356E0" w:rsidRDefault="00631266" w:rsidP="009204D3">
      <w:pPr>
        <w:keepNext/>
        <w:keepLines/>
        <w:widowControl w:val="0"/>
        <w:spacing w:after="0" w:line="312" w:lineRule="auto"/>
        <w:outlineLvl w:val="1"/>
        <w:rPr>
          <w:rFonts w:ascii="Arial" w:hAnsi="Arial"/>
          <w:b/>
          <w:color w:val="000000" w:themeColor="text1"/>
          <w:sz w:val="28"/>
          <w:szCs w:val="20"/>
          <w:lang w:eastAsia="en-GB"/>
        </w:rPr>
      </w:pPr>
      <w:r w:rsidRPr="009356E0">
        <w:rPr>
          <w:rFonts w:ascii="Arial" w:hAnsi="Arial"/>
          <w:b/>
          <w:color w:val="000000" w:themeColor="text1"/>
          <w:sz w:val="28"/>
          <w:szCs w:val="20"/>
          <w:lang w:eastAsia="en-GB"/>
        </w:rPr>
        <w:t>This introductory note does not form a part of the permit</w:t>
      </w:r>
    </w:p>
    <w:p w14:paraId="242758B3" w14:textId="77777777" w:rsidR="00631266" w:rsidRPr="009356E0" w:rsidRDefault="00631266" w:rsidP="009204D3">
      <w:pPr>
        <w:rPr>
          <w:rFonts w:ascii="Arial" w:hAnsi="Arial"/>
          <w:color w:val="000000" w:themeColor="text1"/>
          <w:sz w:val="22"/>
          <w:szCs w:val="22"/>
        </w:rPr>
      </w:pPr>
      <w:r w:rsidRPr="009356E0">
        <w:rPr>
          <w:rFonts w:ascii="Arial" w:hAnsi="Arial"/>
          <w:color w:val="000000" w:themeColor="text1"/>
          <w:sz w:val="22"/>
          <w:szCs w:val="22"/>
        </w:rPr>
        <w:t xml:space="preserve">The main features of the permit are as follows.  </w:t>
      </w:r>
    </w:p>
    <w:p w14:paraId="14828DDE" w14:textId="77777777" w:rsidR="00631266" w:rsidRPr="009356E0" w:rsidRDefault="00631266" w:rsidP="009204D3">
      <w:pPr>
        <w:rPr>
          <w:rFonts w:ascii="Arial" w:hAnsi="Arial"/>
          <w:color w:val="000000" w:themeColor="text1"/>
          <w:sz w:val="22"/>
          <w:szCs w:val="22"/>
        </w:rPr>
      </w:pPr>
      <w:r w:rsidRPr="009356E0">
        <w:rPr>
          <w:rFonts w:ascii="Arial" w:hAnsi="Arial"/>
          <w:color w:val="000000" w:themeColor="text1"/>
          <w:sz w:val="22"/>
          <w:szCs w:val="22"/>
        </w:rPr>
        <w:t>The permit has been varied to include event duration monitoring as part of the AMP environmental improvement programme.</w:t>
      </w:r>
    </w:p>
    <w:p w14:paraId="6F893205" w14:textId="77777777" w:rsidR="00631266" w:rsidRPr="009204D3" w:rsidRDefault="00631266" w:rsidP="009204D3">
      <w:pPr>
        <w:tabs>
          <w:tab w:val="left" w:pos="709"/>
        </w:tabs>
        <w:rPr>
          <w:rFonts w:ascii="Arial" w:hAnsi="Arial" w:cs="Arial"/>
          <w:color w:val="0000FF"/>
          <w:sz w:val="22"/>
          <w:szCs w:val="22"/>
        </w:rPr>
      </w:pPr>
      <w:r w:rsidRPr="009356E0">
        <w:rPr>
          <w:rFonts w:ascii="Arial" w:hAnsi="Arial" w:cs="Arial"/>
          <w:color w:val="000000" w:themeColor="text1"/>
          <w:sz w:val="22"/>
          <w:szCs w:val="22"/>
        </w:rPr>
        <w:t xml:space="preserve">As per table S3.1 in the permit below, 5 or more significant spills in </w:t>
      </w:r>
      <w:proofErr w:type="gramStart"/>
      <w:r w:rsidRPr="009356E0">
        <w:rPr>
          <w:rFonts w:ascii="Arial" w:hAnsi="Arial" w:cs="Arial"/>
          <w:color w:val="000000" w:themeColor="text1"/>
          <w:sz w:val="22"/>
          <w:szCs w:val="22"/>
        </w:rPr>
        <w:t>any one</w:t>
      </w:r>
      <w:proofErr w:type="gramEnd"/>
      <w:r w:rsidRPr="009356E0">
        <w:rPr>
          <w:rFonts w:ascii="Arial" w:hAnsi="Arial" w:cs="Arial"/>
          <w:color w:val="000000" w:themeColor="text1"/>
          <w:sz w:val="22"/>
          <w:szCs w:val="22"/>
        </w:rPr>
        <w:t xml:space="preserve"> bathing season will trigger an investigation by the water company.</w:t>
      </w:r>
      <w:r w:rsidRPr="009204D3">
        <w:rPr>
          <w:rFonts w:ascii="Arial" w:hAnsi="Arial" w:cs="Arial"/>
          <w:color w:val="0000FF"/>
          <w:sz w:val="22"/>
          <w:szCs w:val="22"/>
        </w:rPr>
        <w:t xml:space="preserve"> </w:t>
      </w:r>
    </w:p>
    <w:p w14:paraId="423315E7" w14:textId="77777777" w:rsidR="00631266" w:rsidRPr="009204D3" w:rsidRDefault="00631266" w:rsidP="009204D3">
      <w:pPr>
        <w:keepLines/>
        <w:widowControl w:val="0"/>
        <w:spacing w:before="0" w:after="160" w:line="270" w:lineRule="exact"/>
        <w:contextualSpacing/>
        <w:outlineLvl w:val="2"/>
        <w:rPr>
          <w:rFonts w:ascii="Arial" w:hAnsi="Arial"/>
          <w:color w:val="000000"/>
          <w:sz w:val="22"/>
          <w:szCs w:val="22"/>
        </w:rPr>
      </w:pPr>
      <w:r w:rsidRPr="009204D3">
        <w:rPr>
          <w:rFonts w:ascii="Arial" w:hAnsi="Arial"/>
          <w:color w:val="000000"/>
          <w:sz w:val="22"/>
          <w:szCs w:val="22"/>
        </w:rPr>
        <w:t xml:space="preserve">The status log of the permit sets out the permitting history, including any changes to the permit reference number. </w:t>
      </w:r>
      <w:r w:rsidRPr="009204D3">
        <w:rPr>
          <w:rFonts w:ascii="Arial" w:hAnsi="Arial" w:cs="Arial"/>
          <w:color w:val="000000"/>
          <w:sz w:val="22"/>
          <w:szCs w:val="22"/>
        </w:rPr>
        <w:t>It is not backdated before 6 April 2010.</w:t>
      </w:r>
    </w:p>
    <w:p w14:paraId="3CDC1CCE" w14:textId="77777777" w:rsidR="00631266" w:rsidRDefault="00631266"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631266" w14:paraId="22838D4B" w14:textId="77777777" w:rsidTr="009204D3">
        <w:trPr>
          <w:cantSplit/>
        </w:trPr>
        <w:tc>
          <w:tcPr>
            <w:tcW w:w="9400" w:type="dxa"/>
            <w:gridSpan w:val="3"/>
            <w:tcBorders>
              <w:top w:val="nil"/>
              <w:left w:val="nil"/>
              <w:bottom w:val="nil"/>
              <w:right w:val="nil"/>
            </w:tcBorders>
            <w:shd w:val="clear" w:color="auto" w:fill="000000"/>
          </w:tcPr>
          <w:p w14:paraId="6349D52A" w14:textId="77777777" w:rsidR="00631266" w:rsidRPr="00172FF4" w:rsidRDefault="0063126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31266" w14:paraId="5C999B88" w14:textId="77777777" w:rsidTr="009204D3">
        <w:tc>
          <w:tcPr>
            <w:tcW w:w="3700" w:type="dxa"/>
            <w:tcBorders>
              <w:top w:val="nil"/>
              <w:left w:val="nil"/>
              <w:bottom w:val="single" w:sz="6" w:space="0" w:color="auto"/>
              <w:right w:val="nil"/>
            </w:tcBorders>
          </w:tcPr>
          <w:p w14:paraId="2BD03257" w14:textId="77777777" w:rsidR="00631266" w:rsidRPr="00172FF4" w:rsidRDefault="00631266"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6D280101" w14:textId="77777777" w:rsidR="00631266" w:rsidRPr="00172FF4" w:rsidRDefault="00631266"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32BB758E" w14:textId="77777777" w:rsidR="00631266" w:rsidRPr="00172FF4" w:rsidRDefault="00631266" w:rsidP="005E4D39">
            <w:pPr>
              <w:pStyle w:val="Tablehead"/>
              <w:spacing w:line="312" w:lineRule="auto"/>
              <w:rPr>
                <w:rFonts w:ascii="Arial" w:hAnsi="Arial" w:cs="Arial"/>
              </w:rPr>
            </w:pPr>
            <w:r>
              <w:rPr>
                <w:rFonts w:ascii="Arial" w:hAnsi="Arial" w:cs="Arial"/>
              </w:rPr>
              <w:t>Comments</w:t>
            </w:r>
          </w:p>
        </w:tc>
      </w:tr>
      <w:tr w:rsidR="00631266" w14:paraId="411D0708" w14:textId="77777777" w:rsidTr="009204D3">
        <w:tc>
          <w:tcPr>
            <w:tcW w:w="3700" w:type="dxa"/>
            <w:tcBorders>
              <w:top w:val="single" w:sz="6" w:space="0" w:color="auto"/>
              <w:left w:val="nil"/>
              <w:bottom w:val="single" w:sz="6" w:space="0" w:color="auto"/>
              <w:right w:val="nil"/>
            </w:tcBorders>
            <w:vAlign w:val="center"/>
          </w:tcPr>
          <w:p w14:paraId="79355498" w14:textId="77777777" w:rsidR="00631266" w:rsidRPr="009356E0" w:rsidRDefault="00631266" w:rsidP="00D46ED1">
            <w:pPr>
              <w:pStyle w:val="Tablebody"/>
              <w:spacing w:line="276" w:lineRule="auto"/>
              <w:rPr>
                <w:rFonts w:ascii="Arial" w:hAnsi="Arial" w:cs="Arial"/>
                <w:color w:val="000000" w:themeColor="text1"/>
                <w:sz w:val="22"/>
                <w:szCs w:val="22"/>
              </w:rPr>
            </w:pPr>
            <w:r w:rsidRPr="009356E0">
              <w:rPr>
                <w:rFonts w:ascii="Arial" w:hAnsi="Arial" w:cs="Arial"/>
                <w:color w:val="000000" w:themeColor="text1"/>
                <w:sz w:val="22"/>
                <w:szCs w:val="22"/>
              </w:rPr>
              <w:t>Regulator-initiated variation</w:t>
            </w:r>
          </w:p>
          <w:p w14:paraId="0DFB468E" w14:textId="77777777" w:rsidR="00631266" w:rsidRPr="009356E0" w:rsidRDefault="00631266" w:rsidP="00D46ED1">
            <w:pPr>
              <w:pStyle w:val="Tablebody"/>
              <w:spacing w:line="276" w:lineRule="auto"/>
              <w:rPr>
                <w:rFonts w:ascii="Arial" w:hAnsi="Arial" w:cs="Arial"/>
                <w:color w:val="000000" w:themeColor="text1"/>
                <w:sz w:val="22"/>
                <w:szCs w:val="22"/>
              </w:rPr>
            </w:pPr>
            <w:r w:rsidRPr="009356E0">
              <w:rPr>
                <w:rFonts w:ascii="Arial" w:hAnsi="Arial" w:cs="Arial"/>
                <w:color w:val="000000" w:themeColor="text1"/>
                <w:sz w:val="22"/>
                <w:szCs w:val="22"/>
              </w:rPr>
              <w:t xml:space="preserve">Application </w:t>
            </w:r>
            <w:r w:rsidRPr="009356E0">
              <w:rPr>
                <w:rFonts w:ascii="Arial" w:hAnsi="Arial" w:cs="Arial"/>
                <w:noProof/>
                <w:color w:val="000000" w:themeColor="text1"/>
                <w:sz w:val="22"/>
                <w:szCs w:val="22"/>
              </w:rPr>
              <w:t>PAN-017228</w:t>
            </w:r>
          </w:p>
        </w:tc>
        <w:tc>
          <w:tcPr>
            <w:tcW w:w="2078" w:type="dxa"/>
            <w:tcBorders>
              <w:top w:val="single" w:sz="6" w:space="0" w:color="auto"/>
              <w:left w:val="nil"/>
              <w:bottom w:val="single" w:sz="6" w:space="0" w:color="auto"/>
              <w:right w:val="nil"/>
            </w:tcBorders>
            <w:vAlign w:val="center"/>
          </w:tcPr>
          <w:p w14:paraId="7BCE6875" w14:textId="77777777" w:rsidR="00631266" w:rsidRPr="009356E0" w:rsidRDefault="00631266" w:rsidP="00D46ED1">
            <w:pPr>
              <w:pStyle w:val="Tablebody"/>
              <w:spacing w:line="276" w:lineRule="auto"/>
              <w:rPr>
                <w:rFonts w:ascii="Arial" w:hAnsi="Arial" w:cs="Arial"/>
                <w:color w:val="000000" w:themeColor="text1"/>
                <w:sz w:val="22"/>
                <w:szCs w:val="22"/>
              </w:rPr>
            </w:pPr>
            <w:r w:rsidRPr="009356E0">
              <w:rPr>
                <w:rFonts w:ascii="Arial" w:hAnsi="Arial" w:cs="Arial"/>
                <w:color w:val="000000" w:themeColor="text1"/>
                <w:sz w:val="22"/>
                <w:szCs w:val="22"/>
              </w:rPr>
              <w:t>Duly Made</w:t>
            </w:r>
          </w:p>
          <w:p w14:paraId="388A5D85" w14:textId="77777777" w:rsidR="00631266" w:rsidRPr="009356E0" w:rsidRDefault="00631266" w:rsidP="00D46ED1">
            <w:pPr>
              <w:pStyle w:val="Tablebody"/>
              <w:spacing w:line="276" w:lineRule="auto"/>
              <w:rPr>
                <w:rFonts w:ascii="Arial" w:hAnsi="Arial" w:cs="Arial"/>
                <w:color w:val="000000" w:themeColor="text1"/>
                <w:sz w:val="22"/>
                <w:szCs w:val="22"/>
              </w:rPr>
            </w:pPr>
            <w:r w:rsidRPr="009356E0">
              <w:rPr>
                <w:rFonts w:ascii="Arial" w:hAnsi="Arial" w:cs="Arial"/>
                <w:noProof/>
                <w:color w:val="000000" w:themeColor="text1"/>
                <w:sz w:val="22"/>
                <w:szCs w:val="22"/>
              </w:rPr>
              <w:t>28/02/2022</w:t>
            </w:r>
          </w:p>
        </w:tc>
        <w:tc>
          <w:tcPr>
            <w:tcW w:w="3622" w:type="dxa"/>
            <w:tcBorders>
              <w:top w:val="single" w:sz="6" w:space="0" w:color="auto"/>
              <w:left w:val="nil"/>
              <w:bottom w:val="single" w:sz="6" w:space="0" w:color="auto"/>
              <w:right w:val="nil"/>
            </w:tcBorders>
            <w:vAlign w:val="center"/>
          </w:tcPr>
          <w:p w14:paraId="2F328B76" w14:textId="77777777" w:rsidR="00631266" w:rsidRPr="00093D0C" w:rsidRDefault="0063126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631266" w14:paraId="1D52A96B" w14:textId="77777777" w:rsidTr="009204D3">
        <w:tc>
          <w:tcPr>
            <w:tcW w:w="3700" w:type="dxa"/>
            <w:tcBorders>
              <w:top w:val="single" w:sz="6" w:space="0" w:color="auto"/>
              <w:left w:val="nil"/>
              <w:bottom w:val="single" w:sz="6" w:space="0" w:color="auto"/>
              <w:right w:val="nil"/>
            </w:tcBorders>
            <w:vAlign w:val="center"/>
          </w:tcPr>
          <w:p w14:paraId="11A39D98" w14:textId="77777777" w:rsidR="00631266" w:rsidRPr="009356E0" w:rsidRDefault="00631266" w:rsidP="00D46ED1">
            <w:pPr>
              <w:pStyle w:val="Tablebody"/>
              <w:spacing w:line="276" w:lineRule="auto"/>
              <w:rPr>
                <w:rFonts w:ascii="Arial" w:hAnsi="Arial" w:cs="Arial"/>
                <w:color w:val="000000" w:themeColor="text1"/>
                <w:sz w:val="22"/>
                <w:szCs w:val="22"/>
              </w:rPr>
            </w:pPr>
            <w:r w:rsidRPr="009356E0">
              <w:rPr>
                <w:rFonts w:ascii="Arial" w:hAnsi="Arial" w:cs="Arial"/>
                <w:color w:val="000000" w:themeColor="text1"/>
                <w:sz w:val="22"/>
                <w:szCs w:val="22"/>
              </w:rPr>
              <w:t>Variation Issued</w:t>
            </w:r>
          </w:p>
          <w:p w14:paraId="4CE181F8" w14:textId="77777777" w:rsidR="00631266" w:rsidRPr="005C0585" w:rsidRDefault="00631266" w:rsidP="00D46ED1">
            <w:pPr>
              <w:pStyle w:val="Tablebody"/>
              <w:spacing w:line="276" w:lineRule="auto"/>
              <w:rPr>
                <w:rFonts w:ascii="Arial" w:hAnsi="Arial" w:cs="Arial"/>
                <w:color w:val="auto"/>
                <w:sz w:val="22"/>
                <w:szCs w:val="22"/>
              </w:rPr>
            </w:pPr>
            <w:r w:rsidRPr="009356E0">
              <w:rPr>
                <w:rFonts w:ascii="Arial" w:hAnsi="Arial" w:cs="Arial"/>
                <w:noProof/>
                <w:color w:val="000000" w:themeColor="text1"/>
                <w:sz w:val="22"/>
                <w:szCs w:val="22"/>
              </w:rPr>
              <w:t>BP0237406</w:t>
            </w:r>
          </w:p>
        </w:tc>
        <w:tc>
          <w:tcPr>
            <w:tcW w:w="2078" w:type="dxa"/>
            <w:tcBorders>
              <w:top w:val="single" w:sz="6" w:space="0" w:color="auto"/>
              <w:left w:val="nil"/>
              <w:bottom w:val="single" w:sz="6" w:space="0" w:color="auto"/>
              <w:right w:val="nil"/>
            </w:tcBorders>
            <w:vAlign w:val="center"/>
          </w:tcPr>
          <w:p w14:paraId="0243F851" w14:textId="444CA929" w:rsidR="00631266" w:rsidRPr="004A615E" w:rsidRDefault="00807B0F" w:rsidP="00D46ED1">
            <w:pPr>
              <w:pStyle w:val="Tablebody"/>
              <w:spacing w:line="276" w:lineRule="auto"/>
              <w:rPr>
                <w:rFonts w:ascii="Arial" w:hAnsi="Arial" w:cs="Arial"/>
                <w:color w:val="FF0000"/>
                <w:sz w:val="22"/>
                <w:szCs w:val="22"/>
              </w:rPr>
            </w:pPr>
            <w:r>
              <w:rPr>
                <w:rFonts w:ascii="Arial" w:hAnsi="Arial" w:cs="Arial"/>
                <w:color w:val="000000" w:themeColor="text1"/>
                <w:sz w:val="22"/>
                <w:szCs w:val="22"/>
              </w:rPr>
              <w:t>21/07/2022</w:t>
            </w:r>
          </w:p>
        </w:tc>
        <w:tc>
          <w:tcPr>
            <w:tcW w:w="3622" w:type="dxa"/>
            <w:tcBorders>
              <w:top w:val="single" w:sz="6" w:space="0" w:color="auto"/>
              <w:left w:val="nil"/>
              <w:bottom w:val="single" w:sz="6" w:space="0" w:color="auto"/>
              <w:right w:val="nil"/>
            </w:tcBorders>
            <w:vAlign w:val="center"/>
          </w:tcPr>
          <w:p w14:paraId="0499DA26" w14:textId="77777777" w:rsidR="00631266" w:rsidRPr="00093D0C" w:rsidRDefault="00631266"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73A2E87" w14:textId="77777777" w:rsidR="00631266" w:rsidRDefault="00631266" w:rsidP="00247885">
      <w:pPr>
        <w:pStyle w:val="Heading3nonum"/>
        <w:spacing w:line="312" w:lineRule="auto"/>
        <w:jc w:val="both"/>
        <w:rPr>
          <w:i/>
        </w:rPr>
      </w:pPr>
    </w:p>
    <w:p w14:paraId="5E17B244" w14:textId="77777777" w:rsidR="00631266" w:rsidRPr="00093D0C" w:rsidRDefault="00631266" w:rsidP="00247885">
      <w:pPr>
        <w:pStyle w:val="Heading3nonum"/>
        <w:spacing w:line="312" w:lineRule="auto"/>
        <w:rPr>
          <w:sz w:val="22"/>
          <w:szCs w:val="22"/>
        </w:rPr>
      </w:pPr>
      <w:r w:rsidRPr="00093D0C">
        <w:rPr>
          <w:sz w:val="22"/>
          <w:szCs w:val="22"/>
        </w:rPr>
        <w:t>End of Introductory Note</w:t>
      </w:r>
    </w:p>
    <w:p w14:paraId="4E1ECC42" w14:textId="77777777" w:rsidR="00631266" w:rsidRDefault="0063126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31266" w:rsidRPr="00452DD5" w14:paraId="17FC6779" w14:textId="77777777" w:rsidTr="00247885">
        <w:trPr>
          <w:trHeight w:val="363"/>
        </w:trPr>
        <w:tc>
          <w:tcPr>
            <w:tcW w:w="5977" w:type="dxa"/>
            <w:shd w:val="clear" w:color="auto" w:fill="000000"/>
          </w:tcPr>
          <w:p w14:paraId="0E8ED134" w14:textId="77777777" w:rsidR="00631266" w:rsidRPr="00AB169C" w:rsidRDefault="0063126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91A4D8C" w14:textId="77777777" w:rsidR="00631266" w:rsidRPr="00C31D2C" w:rsidRDefault="0063126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11DBD5E" w14:textId="77777777" w:rsidR="00631266" w:rsidRDefault="00631266" w:rsidP="00D46ED1">
      <w:pPr>
        <w:pStyle w:val="Heading3nonum"/>
        <w:spacing w:before="0" w:line="276" w:lineRule="auto"/>
        <w:rPr>
          <w:sz w:val="22"/>
        </w:rPr>
      </w:pPr>
    </w:p>
    <w:p w14:paraId="3CF679E5" w14:textId="77777777" w:rsidR="00631266" w:rsidRPr="00AB169C" w:rsidRDefault="00631266"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6AF0940" w14:textId="77777777" w:rsidR="00631266" w:rsidRPr="009356E0" w:rsidRDefault="00631266" w:rsidP="00D46ED1">
      <w:pPr>
        <w:pStyle w:val="Data"/>
        <w:spacing w:line="276" w:lineRule="auto"/>
        <w:rPr>
          <w:rStyle w:val="change"/>
          <w:rFonts w:cs="Arial"/>
          <w:color w:val="000000" w:themeColor="text1"/>
          <w:sz w:val="22"/>
          <w:szCs w:val="22"/>
        </w:rPr>
      </w:pPr>
    </w:p>
    <w:p w14:paraId="1402CBE5" w14:textId="77777777" w:rsidR="00631266" w:rsidRPr="009356E0" w:rsidRDefault="00631266" w:rsidP="00D46ED1">
      <w:pPr>
        <w:pStyle w:val="Heading3nonum"/>
        <w:spacing w:before="0" w:line="276" w:lineRule="auto"/>
        <w:ind w:right="1701"/>
        <w:rPr>
          <w:rFonts w:cs="Arial"/>
          <w:color w:val="000000" w:themeColor="text1"/>
          <w:sz w:val="22"/>
          <w:szCs w:val="22"/>
        </w:rPr>
      </w:pPr>
      <w:r w:rsidRPr="009356E0">
        <w:rPr>
          <w:rFonts w:cs="Arial"/>
          <w:color w:val="000000" w:themeColor="text1"/>
          <w:sz w:val="22"/>
          <w:szCs w:val="22"/>
        </w:rPr>
        <w:t>Permit number</w:t>
      </w:r>
    </w:p>
    <w:p w14:paraId="4A54DC65" w14:textId="77777777" w:rsidR="00631266" w:rsidRPr="009356E0" w:rsidRDefault="00631266" w:rsidP="00D46ED1">
      <w:pPr>
        <w:pStyle w:val="Data"/>
        <w:spacing w:line="276" w:lineRule="auto"/>
        <w:rPr>
          <w:rFonts w:cs="Arial"/>
          <w:color w:val="000000" w:themeColor="text1"/>
          <w:sz w:val="22"/>
          <w:szCs w:val="22"/>
        </w:rPr>
      </w:pPr>
      <w:r w:rsidRPr="009356E0">
        <w:rPr>
          <w:rFonts w:cs="Arial"/>
          <w:noProof/>
          <w:color w:val="000000" w:themeColor="text1"/>
          <w:sz w:val="22"/>
          <w:szCs w:val="22"/>
        </w:rPr>
        <w:t>BP0237406</w:t>
      </w:r>
    </w:p>
    <w:p w14:paraId="3497DE1E" w14:textId="77777777" w:rsidR="00631266" w:rsidRPr="009356E0" w:rsidRDefault="00631266" w:rsidP="00D46ED1">
      <w:pPr>
        <w:pStyle w:val="Data"/>
        <w:spacing w:line="276" w:lineRule="auto"/>
        <w:rPr>
          <w:rStyle w:val="change"/>
          <w:rFonts w:cs="Arial"/>
          <w:color w:val="000000" w:themeColor="text1"/>
          <w:sz w:val="22"/>
          <w:szCs w:val="22"/>
        </w:rPr>
      </w:pPr>
    </w:p>
    <w:p w14:paraId="4130ED0E" w14:textId="77777777" w:rsidR="00631266" w:rsidRPr="009356E0" w:rsidRDefault="00631266" w:rsidP="00D46ED1">
      <w:pPr>
        <w:pStyle w:val="Data"/>
        <w:spacing w:line="276" w:lineRule="auto"/>
        <w:rPr>
          <w:rStyle w:val="change"/>
          <w:rFonts w:cs="Arial"/>
          <w:b w:val="0"/>
          <w:color w:val="000000" w:themeColor="text1"/>
          <w:sz w:val="22"/>
          <w:szCs w:val="22"/>
        </w:rPr>
      </w:pPr>
      <w:r w:rsidRPr="009356E0">
        <w:rPr>
          <w:rStyle w:val="change"/>
          <w:rFonts w:cs="Arial"/>
          <w:b w:val="0"/>
          <w:color w:val="000000" w:themeColor="text1"/>
          <w:sz w:val="22"/>
          <w:szCs w:val="22"/>
        </w:rPr>
        <w:t>Issued to</w:t>
      </w:r>
    </w:p>
    <w:p w14:paraId="0D0308DB" w14:textId="77777777" w:rsidR="00631266" w:rsidRPr="009356E0" w:rsidRDefault="00631266" w:rsidP="00D46ED1">
      <w:pPr>
        <w:pStyle w:val="Data"/>
        <w:spacing w:line="276" w:lineRule="auto"/>
        <w:rPr>
          <w:b w:val="0"/>
          <w:color w:val="000000" w:themeColor="text1"/>
          <w:sz w:val="22"/>
        </w:rPr>
      </w:pPr>
      <w:r w:rsidRPr="009356E0">
        <w:rPr>
          <w:color w:val="000000" w:themeColor="text1"/>
          <w:sz w:val="22"/>
          <w:szCs w:val="22"/>
        </w:rPr>
        <w:t>D</w:t>
      </w:r>
      <w:r w:rsidRPr="009356E0">
        <w:rPr>
          <w:rFonts w:cs="Arial"/>
          <w:color w:val="000000" w:themeColor="text1"/>
          <w:sz w:val="22"/>
          <w:szCs w:val="22"/>
        </w:rPr>
        <w:t>ŵ</w:t>
      </w:r>
      <w:r w:rsidRPr="009356E0">
        <w:rPr>
          <w:color w:val="000000" w:themeColor="text1"/>
          <w:sz w:val="22"/>
          <w:szCs w:val="22"/>
        </w:rPr>
        <w:t>r Cymru Cyfyngedig</w:t>
      </w:r>
      <w:r w:rsidRPr="009356E0">
        <w:rPr>
          <w:color w:val="000000" w:themeColor="text1"/>
          <w:sz w:val="22"/>
        </w:rPr>
        <w:t xml:space="preserve"> </w:t>
      </w:r>
      <w:r w:rsidRPr="009356E0">
        <w:rPr>
          <w:b w:val="0"/>
          <w:color w:val="000000" w:themeColor="text1"/>
          <w:sz w:val="22"/>
        </w:rPr>
        <w:t>(“the operator</w:t>
      </w:r>
      <w:r w:rsidRPr="009356E0">
        <w:rPr>
          <w:b w:val="0"/>
          <w:color w:val="000000" w:themeColor="text1"/>
          <w:sz w:val="22"/>
          <w:szCs w:val="22"/>
        </w:rPr>
        <w:t>”)</w:t>
      </w:r>
    </w:p>
    <w:p w14:paraId="48777A12" w14:textId="77777777" w:rsidR="00631266" w:rsidRPr="009356E0" w:rsidRDefault="00631266" w:rsidP="00D46ED1">
      <w:pPr>
        <w:pStyle w:val="Heading3nonum"/>
        <w:spacing w:before="0" w:line="276" w:lineRule="auto"/>
        <w:rPr>
          <w:rFonts w:cs="Arial"/>
          <w:color w:val="000000" w:themeColor="text1"/>
          <w:sz w:val="22"/>
          <w:szCs w:val="22"/>
        </w:rPr>
      </w:pPr>
    </w:p>
    <w:p w14:paraId="2A92ED71" w14:textId="77777777" w:rsidR="00631266" w:rsidRPr="009356E0" w:rsidRDefault="00631266" w:rsidP="00C445F8">
      <w:pPr>
        <w:pStyle w:val="Heading3nonum"/>
        <w:spacing w:before="0" w:line="276" w:lineRule="auto"/>
        <w:rPr>
          <w:rStyle w:val="change"/>
          <w:i/>
          <w:color w:val="000000" w:themeColor="text1"/>
          <w:sz w:val="22"/>
          <w:szCs w:val="22"/>
        </w:rPr>
      </w:pPr>
      <w:r w:rsidRPr="009356E0">
        <w:rPr>
          <w:color w:val="000000" w:themeColor="text1"/>
          <w:sz w:val="22"/>
        </w:rPr>
        <w:t>whose registered office is</w:t>
      </w:r>
    </w:p>
    <w:p w14:paraId="61ABC6EA" w14:textId="77777777" w:rsidR="00631266" w:rsidRPr="009356E0" w:rsidRDefault="00631266" w:rsidP="00C445F8">
      <w:pPr>
        <w:pStyle w:val="Data"/>
        <w:spacing w:line="276" w:lineRule="auto"/>
        <w:rPr>
          <w:rStyle w:val="change"/>
          <w:rFonts w:cs="Arial"/>
          <w:color w:val="000000" w:themeColor="text1"/>
          <w:sz w:val="22"/>
          <w:szCs w:val="22"/>
        </w:rPr>
      </w:pPr>
      <w:r w:rsidRPr="009356E0">
        <w:rPr>
          <w:rStyle w:val="change"/>
          <w:rFonts w:cs="Arial"/>
          <w:color w:val="000000" w:themeColor="text1"/>
          <w:sz w:val="22"/>
          <w:szCs w:val="22"/>
        </w:rPr>
        <w:t>Linea</w:t>
      </w:r>
    </w:p>
    <w:p w14:paraId="15FAE80F" w14:textId="77777777" w:rsidR="00631266" w:rsidRPr="009356E0" w:rsidRDefault="00631266" w:rsidP="00C445F8">
      <w:pPr>
        <w:pStyle w:val="Data"/>
        <w:spacing w:line="276" w:lineRule="auto"/>
        <w:rPr>
          <w:rStyle w:val="change"/>
          <w:rFonts w:cs="Arial"/>
          <w:color w:val="000000" w:themeColor="text1"/>
          <w:sz w:val="22"/>
          <w:szCs w:val="22"/>
        </w:rPr>
      </w:pPr>
      <w:r w:rsidRPr="009356E0">
        <w:rPr>
          <w:rStyle w:val="change"/>
          <w:rFonts w:cs="Arial"/>
          <w:color w:val="000000" w:themeColor="text1"/>
          <w:sz w:val="22"/>
          <w:szCs w:val="22"/>
        </w:rPr>
        <w:t>Fortran Road</w:t>
      </w:r>
    </w:p>
    <w:p w14:paraId="55A55440" w14:textId="77777777" w:rsidR="00631266" w:rsidRPr="009356E0" w:rsidRDefault="00631266" w:rsidP="00C445F8">
      <w:pPr>
        <w:pStyle w:val="Data"/>
        <w:spacing w:line="276" w:lineRule="auto"/>
        <w:rPr>
          <w:rStyle w:val="change"/>
          <w:rFonts w:cs="Arial"/>
          <w:color w:val="000000" w:themeColor="text1"/>
          <w:sz w:val="22"/>
          <w:szCs w:val="22"/>
        </w:rPr>
      </w:pPr>
      <w:r w:rsidRPr="009356E0">
        <w:rPr>
          <w:rStyle w:val="change"/>
          <w:rFonts w:cs="Arial"/>
          <w:color w:val="000000" w:themeColor="text1"/>
          <w:sz w:val="22"/>
          <w:szCs w:val="22"/>
        </w:rPr>
        <w:t>St Mellons</w:t>
      </w:r>
    </w:p>
    <w:p w14:paraId="429DFC0F" w14:textId="77777777" w:rsidR="00631266" w:rsidRPr="009356E0" w:rsidRDefault="00631266" w:rsidP="00C445F8">
      <w:pPr>
        <w:pStyle w:val="Data"/>
        <w:spacing w:line="276" w:lineRule="auto"/>
        <w:rPr>
          <w:rStyle w:val="change"/>
          <w:rFonts w:cs="Arial"/>
          <w:color w:val="000000" w:themeColor="text1"/>
          <w:sz w:val="22"/>
          <w:szCs w:val="22"/>
        </w:rPr>
      </w:pPr>
      <w:r w:rsidRPr="009356E0">
        <w:rPr>
          <w:rStyle w:val="change"/>
          <w:rFonts w:cs="Arial"/>
          <w:color w:val="000000" w:themeColor="text1"/>
          <w:sz w:val="22"/>
          <w:szCs w:val="22"/>
        </w:rPr>
        <w:t>Cardiff</w:t>
      </w:r>
    </w:p>
    <w:p w14:paraId="41DB9900" w14:textId="77777777" w:rsidR="00631266" w:rsidRPr="009356E0" w:rsidRDefault="00631266" w:rsidP="00C445F8">
      <w:pPr>
        <w:pStyle w:val="Data"/>
        <w:spacing w:line="276" w:lineRule="auto"/>
        <w:rPr>
          <w:rStyle w:val="change"/>
          <w:rFonts w:cs="Arial"/>
          <w:color w:val="000000" w:themeColor="text1"/>
          <w:sz w:val="22"/>
          <w:szCs w:val="22"/>
        </w:rPr>
      </w:pPr>
      <w:r w:rsidRPr="009356E0">
        <w:rPr>
          <w:rStyle w:val="change"/>
          <w:rFonts w:cs="Arial"/>
          <w:color w:val="000000" w:themeColor="text1"/>
          <w:sz w:val="22"/>
          <w:szCs w:val="22"/>
        </w:rPr>
        <w:t>CF3 0LT</w:t>
      </w:r>
    </w:p>
    <w:p w14:paraId="20896EC4" w14:textId="77777777" w:rsidR="00631266" w:rsidRPr="009356E0" w:rsidRDefault="00631266" w:rsidP="00C445F8">
      <w:pPr>
        <w:pStyle w:val="Data"/>
        <w:spacing w:line="276" w:lineRule="auto"/>
        <w:rPr>
          <w:rStyle w:val="change"/>
          <w:rFonts w:cs="Arial"/>
          <w:color w:val="000000" w:themeColor="text1"/>
          <w:sz w:val="22"/>
          <w:szCs w:val="22"/>
        </w:rPr>
      </w:pPr>
    </w:p>
    <w:p w14:paraId="536B1FE8" w14:textId="77777777" w:rsidR="00631266" w:rsidRPr="009356E0" w:rsidRDefault="00631266" w:rsidP="00C445F8">
      <w:pPr>
        <w:pStyle w:val="Heading3nonum"/>
        <w:spacing w:before="0" w:line="276" w:lineRule="auto"/>
        <w:rPr>
          <w:rFonts w:cs="Arial"/>
          <w:color w:val="000000" w:themeColor="text1"/>
          <w:sz w:val="22"/>
          <w:szCs w:val="22"/>
        </w:rPr>
      </w:pPr>
      <w:r w:rsidRPr="009356E0">
        <w:rPr>
          <w:rFonts w:cs="Arial"/>
          <w:color w:val="000000" w:themeColor="text1"/>
          <w:sz w:val="22"/>
          <w:szCs w:val="22"/>
        </w:rPr>
        <w:t>company registration number</w:t>
      </w:r>
      <w:r w:rsidRPr="009356E0">
        <w:rPr>
          <w:rFonts w:cs="Arial"/>
          <w:b/>
          <w:color w:val="000000" w:themeColor="text1"/>
          <w:sz w:val="22"/>
          <w:szCs w:val="22"/>
        </w:rPr>
        <w:t xml:space="preserve"> </w:t>
      </w:r>
      <w:r w:rsidRPr="009356E0">
        <w:rPr>
          <w:b/>
          <w:color w:val="000000" w:themeColor="text1"/>
          <w:sz w:val="22"/>
          <w:szCs w:val="22"/>
        </w:rPr>
        <w:t>02366777</w:t>
      </w:r>
    </w:p>
    <w:p w14:paraId="4FB3E4CB" w14:textId="77777777" w:rsidR="00631266" w:rsidRPr="009356E0" w:rsidRDefault="00631266" w:rsidP="00D46ED1">
      <w:pPr>
        <w:pStyle w:val="Data"/>
        <w:spacing w:line="276" w:lineRule="auto"/>
        <w:ind w:right="1701"/>
        <w:rPr>
          <w:b w:val="0"/>
          <w:color w:val="000000" w:themeColor="text1"/>
          <w:sz w:val="22"/>
          <w:szCs w:val="22"/>
        </w:rPr>
      </w:pPr>
    </w:p>
    <w:p w14:paraId="435D0D99" w14:textId="77777777" w:rsidR="00631266" w:rsidRPr="009356E0" w:rsidRDefault="00631266" w:rsidP="00D46ED1">
      <w:pPr>
        <w:pStyle w:val="Data"/>
        <w:spacing w:line="276" w:lineRule="auto"/>
        <w:ind w:right="23"/>
        <w:rPr>
          <w:rStyle w:val="change"/>
          <w:rFonts w:cs="Arial"/>
          <w:b w:val="0"/>
          <w:color w:val="000000" w:themeColor="text1"/>
          <w:sz w:val="22"/>
          <w:szCs w:val="22"/>
        </w:rPr>
      </w:pPr>
      <w:r w:rsidRPr="009356E0">
        <w:rPr>
          <w:b w:val="0"/>
          <w:color w:val="000000" w:themeColor="text1"/>
          <w:sz w:val="22"/>
          <w:szCs w:val="22"/>
        </w:rPr>
        <w:t xml:space="preserve">to operate </w:t>
      </w:r>
      <w:r w:rsidRPr="009356E0">
        <w:rPr>
          <w:rFonts w:cs="Arial"/>
          <w:b w:val="0"/>
          <w:color w:val="000000" w:themeColor="text1"/>
          <w:sz w:val="22"/>
          <w:szCs w:val="22"/>
        </w:rPr>
        <w:t>a water discharge activity</w:t>
      </w:r>
      <w:r w:rsidRPr="009356E0">
        <w:rPr>
          <w:b w:val="0"/>
          <w:color w:val="000000" w:themeColor="text1"/>
          <w:sz w:val="22"/>
          <w:szCs w:val="22"/>
        </w:rPr>
        <w:t xml:space="preserve"> at</w:t>
      </w:r>
    </w:p>
    <w:p w14:paraId="63DF75DB" w14:textId="77777777" w:rsidR="00631266" w:rsidRPr="009356E0" w:rsidRDefault="00631266" w:rsidP="00D46ED1">
      <w:pPr>
        <w:pStyle w:val="Data"/>
        <w:spacing w:line="276" w:lineRule="auto"/>
        <w:rPr>
          <w:rStyle w:val="change"/>
          <w:rFonts w:cs="Arial"/>
          <w:color w:val="000000" w:themeColor="text1"/>
          <w:sz w:val="22"/>
          <w:szCs w:val="22"/>
        </w:rPr>
      </w:pPr>
      <w:r w:rsidRPr="009356E0">
        <w:rPr>
          <w:rFonts w:cs="Arial"/>
          <w:noProof/>
          <w:color w:val="000000" w:themeColor="text1"/>
          <w:sz w:val="22"/>
          <w:szCs w:val="22"/>
        </w:rPr>
        <w:t>CSO No.14 at West Cross Inn</w:t>
      </w:r>
    </w:p>
    <w:p w14:paraId="0EB93325" w14:textId="77777777" w:rsidR="00631266" w:rsidRPr="009356E0" w:rsidRDefault="00631266" w:rsidP="00D46ED1">
      <w:pPr>
        <w:pStyle w:val="Data"/>
        <w:spacing w:line="276" w:lineRule="auto"/>
        <w:rPr>
          <w:rStyle w:val="change"/>
          <w:rFonts w:cs="Arial"/>
          <w:color w:val="000000" w:themeColor="text1"/>
          <w:sz w:val="22"/>
          <w:szCs w:val="22"/>
        </w:rPr>
      </w:pPr>
      <w:r w:rsidRPr="009356E0">
        <w:rPr>
          <w:rFonts w:cs="Arial"/>
          <w:noProof/>
          <w:color w:val="000000" w:themeColor="text1"/>
          <w:sz w:val="22"/>
          <w:szCs w:val="22"/>
        </w:rPr>
        <w:t>Outside 278 Mumbles Road</w:t>
      </w:r>
    </w:p>
    <w:p w14:paraId="71EBCB16" w14:textId="77777777" w:rsidR="00631266" w:rsidRPr="009356E0" w:rsidRDefault="00631266" w:rsidP="00D46ED1">
      <w:pPr>
        <w:pStyle w:val="Data"/>
        <w:spacing w:line="276" w:lineRule="auto"/>
        <w:rPr>
          <w:rStyle w:val="change"/>
          <w:rFonts w:cs="Arial"/>
          <w:color w:val="000000" w:themeColor="text1"/>
          <w:sz w:val="22"/>
          <w:szCs w:val="22"/>
        </w:rPr>
      </w:pPr>
      <w:r w:rsidRPr="009356E0">
        <w:rPr>
          <w:rFonts w:cs="Arial"/>
          <w:noProof/>
          <w:color w:val="000000" w:themeColor="text1"/>
          <w:sz w:val="22"/>
          <w:szCs w:val="22"/>
        </w:rPr>
        <w:t>West Cross</w:t>
      </w:r>
    </w:p>
    <w:p w14:paraId="7DDAF11E" w14:textId="77777777" w:rsidR="00631266" w:rsidRPr="009356E0" w:rsidRDefault="00631266" w:rsidP="00D46ED1">
      <w:pPr>
        <w:pStyle w:val="Data"/>
        <w:spacing w:line="276" w:lineRule="auto"/>
        <w:rPr>
          <w:rStyle w:val="change"/>
          <w:rFonts w:cs="Arial"/>
          <w:color w:val="000000" w:themeColor="text1"/>
          <w:sz w:val="22"/>
          <w:szCs w:val="22"/>
        </w:rPr>
      </w:pPr>
      <w:r w:rsidRPr="009356E0">
        <w:rPr>
          <w:rFonts w:cs="Arial"/>
          <w:noProof/>
          <w:color w:val="000000" w:themeColor="text1"/>
          <w:sz w:val="22"/>
          <w:szCs w:val="22"/>
        </w:rPr>
        <w:t>Swansea</w:t>
      </w:r>
    </w:p>
    <w:p w14:paraId="5360FBEA" w14:textId="77777777" w:rsidR="00631266" w:rsidRPr="009356E0" w:rsidRDefault="00631266" w:rsidP="00D46ED1">
      <w:pPr>
        <w:pStyle w:val="Data"/>
        <w:spacing w:line="276" w:lineRule="auto"/>
        <w:rPr>
          <w:rStyle w:val="change"/>
          <w:rFonts w:cs="Arial"/>
          <w:color w:val="000000" w:themeColor="text1"/>
          <w:sz w:val="22"/>
          <w:szCs w:val="22"/>
        </w:rPr>
      </w:pPr>
      <w:r w:rsidRPr="009356E0">
        <w:rPr>
          <w:rFonts w:cs="Arial"/>
          <w:noProof/>
          <w:color w:val="000000" w:themeColor="text1"/>
          <w:sz w:val="22"/>
          <w:szCs w:val="22"/>
        </w:rPr>
        <w:t>SA3 5AB</w:t>
      </w:r>
    </w:p>
    <w:p w14:paraId="4AAD2F20" w14:textId="77777777" w:rsidR="00631266" w:rsidRPr="003A38DA" w:rsidRDefault="00631266" w:rsidP="00D46ED1">
      <w:pPr>
        <w:pStyle w:val="Heading3nonum"/>
        <w:spacing w:before="0" w:line="276" w:lineRule="auto"/>
        <w:rPr>
          <w:rFonts w:cs="Arial"/>
          <w:color w:val="auto"/>
          <w:sz w:val="22"/>
          <w:szCs w:val="22"/>
        </w:rPr>
      </w:pPr>
    </w:p>
    <w:p w14:paraId="70F5C6C6" w14:textId="77777777" w:rsidR="00631266" w:rsidRPr="003A38DA" w:rsidRDefault="00631266"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FD78634" w14:textId="77777777" w:rsidR="00631266" w:rsidRPr="003A38DA" w:rsidRDefault="00631266" w:rsidP="00D46ED1">
      <w:pPr>
        <w:pStyle w:val="Heading3nonum"/>
        <w:spacing w:before="0" w:line="276" w:lineRule="auto"/>
        <w:rPr>
          <w:rFonts w:cs="Arial"/>
          <w:color w:val="auto"/>
          <w:sz w:val="22"/>
          <w:szCs w:val="22"/>
        </w:rPr>
      </w:pPr>
    </w:p>
    <w:p w14:paraId="2A443E80" w14:textId="740B35DA" w:rsidR="00631266" w:rsidRPr="003A38DA" w:rsidRDefault="00631266"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Pr="00807B0F">
        <w:rPr>
          <w:rFonts w:cs="Arial"/>
          <w:color w:val="000000" w:themeColor="text1"/>
          <w:sz w:val="22"/>
          <w:szCs w:val="22"/>
        </w:rPr>
        <w:t xml:space="preserve">m </w:t>
      </w:r>
      <w:r w:rsidR="00807B0F" w:rsidRPr="00807B0F">
        <w:rPr>
          <w:rFonts w:cs="Arial"/>
          <w:color w:val="000000" w:themeColor="text1"/>
          <w:sz w:val="22"/>
          <w:szCs w:val="22"/>
        </w:rPr>
        <w:t>21/07/2022</w:t>
      </w:r>
      <w:r w:rsidRPr="00807B0F">
        <w:rPr>
          <w:rFonts w:cs="Arial"/>
          <w:color w:val="000000" w:themeColor="text1"/>
          <w:sz w:val="22"/>
          <w:szCs w:val="22"/>
        </w:rPr>
        <w:t>.</w:t>
      </w:r>
    </w:p>
    <w:p w14:paraId="171E8487" w14:textId="77777777" w:rsidR="00631266" w:rsidRPr="003A38DA" w:rsidRDefault="0063126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31266" w:rsidRPr="003A38DA" w14:paraId="5EA1F0BC" w14:textId="77777777" w:rsidTr="00247885">
        <w:trPr>
          <w:trHeight w:hRule="exact" w:val="393"/>
        </w:trPr>
        <w:tc>
          <w:tcPr>
            <w:tcW w:w="6210" w:type="dxa"/>
            <w:tcBorders>
              <w:top w:val="nil"/>
              <w:left w:val="nil"/>
              <w:right w:val="nil"/>
            </w:tcBorders>
          </w:tcPr>
          <w:p w14:paraId="08CEE239" w14:textId="77777777" w:rsidR="00631266" w:rsidRPr="003A38DA" w:rsidRDefault="0063126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3C95A82" w14:textId="77777777" w:rsidR="00631266" w:rsidRPr="003A38DA" w:rsidRDefault="00631266" w:rsidP="005E4D39">
            <w:pPr>
              <w:pStyle w:val="Heading3nonum"/>
              <w:spacing w:before="0"/>
              <w:ind w:right="1701"/>
              <w:rPr>
                <w:rFonts w:cs="Arial"/>
                <w:color w:val="auto"/>
                <w:sz w:val="22"/>
                <w:szCs w:val="22"/>
              </w:rPr>
            </w:pPr>
            <w:r w:rsidRPr="003A38DA">
              <w:rPr>
                <w:rFonts w:cs="Arial"/>
                <w:color w:val="auto"/>
                <w:sz w:val="22"/>
                <w:szCs w:val="22"/>
              </w:rPr>
              <w:t>Date</w:t>
            </w:r>
          </w:p>
        </w:tc>
      </w:tr>
      <w:tr w:rsidR="00807B0F" w:rsidRPr="003A38DA" w14:paraId="0D0A4A83" w14:textId="77777777" w:rsidTr="009B1577">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59D4F64" w14:textId="2A709E0A" w:rsidR="00807B0F" w:rsidRPr="009F0CC0" w:rsidRDefault="00807B0F" w:rsidP="00807B0F">
            <w:pPr>
              <w:pStyle w:val="Heading3nonum"/>
              <w:spacing w:before="0"/>
              <w:ind w:right="-135"/>
              <w:jc w:val="center"/>
              <w:rPr>
                <w:rFonts w:cs="Arial"/>
                <w:b/>
                <w:color w:val="FF0000"/>
                <w:sz w:val="22"/>
                <w:szCs w:val="22"/>
              </w:rPr>
            </w:pPr>
            <w:r>
              <w:rPr>
                <w:rFonts w:cs="Arial"/>
                <w:b/>
                <w:color w:val="000000" w:themeColor="text1"/>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7EFB62CD" w14:textId="657006BC" w:rsidR="00807B0F" w:rsidRPr="00416538" w:rsidRDefault="00807B0F" w:rsidP="00807B0F">
            <w:pPr>
              <w:pStyle w:val="Heading3nonum"/>
              <w:spacing w:before="0"/>
              <w:ind w:right="34"/>
              <w:jc w:val="center"/>
              <w:rPr>
                <w:rFonts w:cs="Arial"/>
                <w:b/>
                <w:color w:val="FF0000"/>
                <w:sz w:val="22"/>
                <w:szCs w:val="22"/>
              </w:rPr>
            </w:pPr>
            <w:r>
              <w:rPr>
                <w:rFonts w:cs="Arial"/>
                <w:b/>
                <w:color w:val="000000" w:themeColor="text1"/>
                <w:sz w:val="22"/>
                <w:szCs w:val="22"/>
              </w:rPr>
              <w:t>21/07/2022</w:t>
            </w:r>
          </w:p>
        </w:tc>
      </w:tr>
    </w:tbl>
    <w:p w14:paraId="5ED936C4" w14:textId="77777777" w:rsidR="00631266" w:rsidRDefault="00631266" w:rsidP="00247885">
      <w:pPr>
        <w:pStyle w:val="Heading3nonum"/>
        <w:spacing w:before="0"/>
        <w:rPr>
          <w:rFonts w:cs="Arial"/>
          <w:sz w:val="22"/>
          <w:szCs w:val="22"/>
        </w:rPr>
      </w:pPr>
    </w:p>
    <w:p w14:paraId="4E16D95D" w14:textId="77777777" w:rsidR="00631266" w:rsidRPr="00C31D2C" w:rsidRDefault="0063126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D9DAEA8" w14:textId="77777777" w:rsidR="00631266" w:rsidRPr="005E55B6" w:rsidRDefault="0063126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5425620" w14:textId="77777777" w:rsidR="00631266" w:rsidRPr="002757D7" w:rsidRDefault="0063126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CEEBD19" w14:textId="77777777" w:rsidR="00631266" w:rsidRPr="00F742D1" w:rsidRDefault="00631266" w:rsidP="00247885">
      <w:pPr>
        <w:pStyle w:val="Heading3nonum"/>
        <w:rPr>
          <w:rFonts w:cs="Arial"/>
          <w:color w:val="FF0000"/>
          <w:sz w:val="22"/>
          <w:szCs w:val="22"/>
        </w:rPr>
      </w:pPr>
    </w:p>
    <w:p w14:paraId="4DD9601E" w14:textId="77777777" w:rsidR="00631266" w:rsidRPr="00AE41DB" w:rsidRDefault="0063126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749384A" w14:textId="77777777" w:rsidR="00631266" w:rsidRDefault="00631266" w:rsidP="005E4D39">
      <w:pPr>
        <w:pStyle w:val="Heading3nonum"/>
        <w:rPr>
          <w:rFonts w:cs="Arial"/>
          <w:color w:val="auto"/>
          <w:sz w:val="22"/>
          <w:szCs w:val="22"/>
        </w:rPr>
        <w:sectPr w:rsidR="00631266" w:rsidSect="00631266">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31266" w:rsidRPr="0049139F" w14:paraId="2D9226ED" w14:textId="77777777" w:rsidTr="00462713">
        <w:trPr>
          <w:trHeight w:val="555"/>
        </w:trPr>
        <w:tc>
          <w:tcPr>
            <w:tcW w:w="3402" w:type="dxa"/>
            <w:shd w:val="clear" w:color="auto" w:fill="000000"/>
            <w:vAlign w:val="center"/>
          </w:tcPr>
          <w:p w14:paraId="3F013D1C" w14:textId="77777777" w:rsidR="00631266" w:rsidRPr="000D1FBB" w:rsidRDefault="0063126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AEC1E13" w14:textId="77777777" w:rsidR="00631266" w:rsidRPr="0049139F" w:rsidRDefault="0063126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F4A9FC9" w14:textId="77777777" w:rsidR="00631266" w:rsidRDefault="00631266" w:rsidP="00D46ED1">
      <w:pPr>
        <w:pStyle w:val="Act"/>
        <w:spacing w:before="0" w:line="276" w:lineRule="auto"/>
        <w:ind w:firstLine="1276"/>
      </w:pPr>
    </w:p>
    <w:p w14:paraId="5CE0B68A" w14:textId="77777777" w:rsidR="00631266" w:rsidRPr="009356E0" w:rsidRDefault="00631266" w:rsidP="00D46ED1">
      <w:pPr>
        <w:spacing w:before="0" w:after="0"/>
        <w:ind w:left="1276"/>
        <w:rPr>
          <w:rStyle w:val="Bold"/>
          <w:b w:val="0"/>
          <w:color w:val="000000" w:themeColor="text1"/>
          <w:sz w:val="22"/>
          <w:szCs w:val="22"/>
        </w:rPr>
      </w:pPr>
      <w:r w:rsidRPr="009356E0">
        <w:rPr>
          <w:rStyle w:val="Bold"/>
          <w:b w:val="0"/>
          <w:color w:val="000000" w:themeColor="text1"/>
          <w:sz w:val="22"/>
          <w:szCs w:val="22"/>
        </w:rPr>
        <w:t>Permit number</w:t>
      </w:r>
    </w:p>
    <w:p w14:paraId="33C7A1C7" w14:textId="77777777" w:rsidR="00631266" w:rsidRPr="009356E0" w:rsidRDefault="00631266" w:rsidP="00D46ED1">
      <w:pPr>
        <w:pStyle w:val="Data"/>
        <w:spacing w:line="276" w:lineRule="auto"/>
        <w:ind w:firstLine="1276"/>
        <w:rPr>
          <w:rFonts w:cs="Arial"/>
          <w:color w:val="000000" w:themeColor="text1"/>
          <w:sz w:val="22"/>
          <w:szCs w:val="22"/>
        </w:rPr>
      </w:pPr>
      <w:r w:rsidRPr="009356E0">
        <w:rPr>
          <w:rFonts w:cs="Arial"/>
          <w:noProof/>
          <w:color w:val="000000" w:themeColor="text1"/>
          <w:sz w:val="22"/>
          <w:szCs w:val="22"/>
        </w:rPr>
        <w:t>BP0237406</w:t>
      </w:r>
    </w:p>
    <w:p w14:paraId="0C961A60" w14:textId="77777777" w:rsidR="00631266" w:rsidRPr="009356E0" w:rsidRDefault="00631266" w:rsidP="00D46ED1">
      <w:pPr>
        <w:pStyle w:val="Data"/>
        <w:spacing w:line="276" w:lineRule="auto"/>
        <w:ind w:firstLine="1276"/>
        <w:rPr>
          <w:rFonts w:cs="Arial"/>
          <w:color w:val="000000" w:themeColor="text1"/>
          <w:sz w:val="22"/>
          <w:szCs w:val="22"/>
        </w:rPr>
      </w:pPr>
    </w:p>
    <w:p w14:paraId="757E887F" w14:textId="77777777" w:rsidR="00631266" w:rsidRPr="009356E0" w:rsidRDefault="00631266" w:rsidP="00D46ED1">
      <w:pPr>
        <w:pStyle w:val="Heading3nonum"/>
        <w:spacing w:before="0" w:line="276" w:lineRule="auto"/>
        <w:ind w:left="1276"/>
        <w:rPr>
          <w:color w:val="000000" w:themeColor="text1"/>
          <w:sz w:val="22"/>
          <w:szCs w:val="22"/>
        </w:rPr>
      </w:pPr>
      <w:r w:rsidRPr="009356E0">
        <w:rPr>
          <w:color w:val="000000" w:themeColor="text1"/>
          <w:sz w:val="22"/>
          <w:szCs w:val="22"/>
        </w:rPr>
        <w:t xml:space="preserve">This is the consolidated permit referred to in the variation and consolidation notice for application </w:t>
      </w:r>
      <w:r w:rsidRPr="009356E0">
        <w:rPr>
          <w:noProof/>
          <w:color w:val="000000" w:themeColor="text1"/>
          <w:sz w:val="22"/>
          <w:szCs w:val="22"/>
        </w:rPr>
        <w:t>PAN-017228</w:t>
      </w:r>
      <w:r w:rsidRPr="009356E0">
        <w:rPr>
          <w:color w:val="000000" w:themeColor="text1"/>
          <w:sz w:val="22"/>
          <w:szCs w:val="22"/>
        </w:rPr>
        <w:t xml:space="preserve"> authorising</w:t>
      </w:r>
    </w:p>
    <w:p w14:paraId="1247761D" w14:textId="77777777" w:rsidR="00631266" w:rsidRPr="009356E0" w:rsidRDefault="00631266" w:rsidP="00D46ED1">
      <w:pPr>
        <w:pStyle w:val="Heading3nonum"/>
        <w:spacing w:before="0" w:line="276" w:lineRule="auto"/>
        <w:ind w:left="1276" w:right="282"/>
        <w:rPr>
          <w:rFonts w:asciiTheme="majorHAnsi" w:hAnsiTheme="majorHAnsi" w:cstheme="majorHAnsi"/>
          <w:color w:val="000000" w:themeColor="text1"/>
          <w:sz w:val="22"/>
          <w:szCs w:val="22"/>
        </w:rPr>
      </w:pPr>
    </w:p>
    <w:p w14:paraId="5A8AE151" w14:textId="77777777" w:rsidR="00631266" w:rsidRPr="009356E0" w:rsidRDefault="00631266" w:rsidP="00D46ED1">
      <w:pPr>
        <w:pStyle w:val="Data"/>
        <w:spacing w:line="276" w:lineRule="auto"/>
        <w:ind w:firstLine="1276"/>
        <w:rPr>
          <w:b w:val="0"/>
          <w:color w:val="000000" w:themeColor="text1"/>
          <w:sz w:val="22"/>
        </w:rPr>
      </w:pPr>
      <w:r w:rsidRPr="009356E0">
        <w:rPr>
          <w:rFonts w:cs="Arial"/>
          <w:color w:val="000000" w:themeColor="text1"/>
          <w:sz w:val="22"/>
          <w:szCs w:val="22"/>
        </w:rPr>
        <w:t>Dŵ</w:t>
      </w:r>
      <w:r w:rsidRPr="009356E0">
        <w:rPr>
          <w:color w:val="000000" w:themeColor="text1"/>
          <w:sz w:val="22"/>
          <w:szCs w:val="22"/>
        </w:rPr>
        <w:t>r Cymru Cyfyngedig</w:t>
      </w:r>
      <w:r w:rsidRPr="009356E0">
        <w:rPr>
          <w:color w:val="000000" w:themeColor="text1"/>
          <w:sz w:val="22"/>
        </w:rPr>
        <w:t xml:space="preserve"> </w:t>
      </w:r>
      <w:r w:rsidRPr="009356E0">
        <w:rPr>
          <w:b w:val="0"/>
          <w:color w:val="000000" w:themeColor="text1"/>
          <w:sz w:val="22"/>
        </w:rPr>
        <w:t>(“the operator</w:t>
      </w:r>
      <w:r w:rsidRPr="009356E0">
        <w:rPr>
          <w:b w:val="0"/>
          <w:color w:val="000000" w:themeColor="text1"/>
          <w:sz w:val="22"/>
          <w:szCs w:val="22"/>
        </w:rPr>
        <w:t>”)</w:t>
      </w:r>
    </w:p>
    <w:p w14:paraId="1CF2D5C4" w14:textId="77777777" w:rsidR="00631266" w:rsidRPr="009356E0" w:rsidRDefault="00631266" w:rsidP="00D46ED1">
      <w:pPr>
        <w:pStyle w:val="Heading3nonum"/>
        <w:spacing w:before="0" w:line="276" w:lineRule="auto"/>
        <w:ind w:firstLine="1276"/>
        <w:rPr>
          <w:rFonts w:cs="Arial"/>
          <w:color w:val="000000" w:themeColor="text1"/>
          <w:sz w:val="22"/>
          <w:szCs w:val="22"/>
        </w:rPr>
      </w:pPr>
    </w:p>
    <w:p w14:paraId="2AFF84EA" w14:textId="77777777" w:rsidR="00631266" w:rsidRPr="009356E0" w:rsidRDefault="00631266" w:rsidP="00D46ED1">
      <w:pPr>
        <w:pStyle w:val="Heading3nonum"/>
        <w:spacing w:before="0" w:line="276" w:lineRule="auto"/>
        <w:ind w:firstLine="1276"/>
        <w:rPr>
          <w:rStyle w:val="change"/>
          <w:i/>
          <w:color w:val="000000" w:themeColor="text1"/>
          <w:sz w:val="22"/>
          <w:szCs w:val="22"/>
        </w:rPr>
      </w:pPr>
      <w:r w:rsidRPr="009356E0">
        <w:rPr>
          <w:color w:val="000000" w:themeColor="text1"/>
          <w:sz w:val="22"/>
        </w:rPr>
        <w:t>whose registered office is</w:t>
      </w:r>
    </w:p>
    <w:p w14:paraId="279ACE24" w14:textId="77777777" w:rsidR="00631266" w:rsidRPr="009356E0" w:rsidRDefault="00631266" w:rsidP="00C445F8">
      <w:pPr>
        <w:spacing w:before="0" w:after="0"/>
        <w:ind w:left="1276" w:right="284"/>
        <w:rPr>
          <w:rStyle w:val="change"/>
          <w:rFonts w:ascii="Arial" w:eastAsiaTheme="majorEastAsia" w:hAnsi="Arial" w:cs="Arial"/>
          <w:b/>
          <w:color w:val="000000" w:themeColor="text1"/>
          <w:sz w:val="22"/>
          <w:szCs w:val="22"/>
        </w:rPr>
      </w:pPr>
      <w:r w:rsidRPr="009356E0">
        <w:rPr>
          <w:rStyle w:val="change"/>
          <w:rFonts w:ascii="Arial" w:eastAsiaTheme="majorEastAsia" w:hAnsi="Arial" w:cs="Arial"/>
          <w:b/>
          <w:color w:val="000000" w:themeColor="text1"/>
          <w:sz w:val="22"/>
          <w:szCs w:val="22"/>
        </w:rPr>
        <w:t>Linea</w:t>
      </w:r>
    </w:p>
    <w:p w14:paraId="78E2F957" w14:textId="77777777" w:rsidR="00631266" w:rsidRPr="009356E0" w:rsidRDefault="00631266" w:rsidP="00C445F8">
      <w:pPr>
        <w:spacing w:before="0" w:after="0"/>
        <w:ind w:left="1276" w:right="284"/>
        <w:rPr>
          <w:rStyle w:val="change"/>
          <w:rFonts w:ascii="Arial" w:eastAsiaTheme="majorEastAsia" w:hAnsi="Arial" w:cs="Arial"/>
          <w:b/>
          <w:color w:val="000000" w:themeColor="text1"/>
          <w:sz w:val="22"/>
          <w:szCs w:val="22"/>
        </w:rPr>
      </w:pPr>
      <w:r w:rsidRPr="009356E0">
        <w:rPr>
          <w:rStyle w:val="change"/>
          <w:rFonts w:ascii="Arial" w:eastAsiaTheme="majorEastAsia" w:hAnsi="Arial" w:cs="Arial"/>
          <w:b/>
          <w:color w:val="000000" w:themeColor="text1"/>
          <w:sz w:val="22"/>
          <w:szCs w:val="22"/>
        </w:rPr>
        <w:t>Fortran Road</w:t>
      </w:r>
    </w:p>
    <w:p w14:paraId="36847CA3" w14:textId="77777777" w:rsidR="00631266" w:rsidRPr="009356E0" w:rsidRDefault="00631266" w:rsidP="00C445F8">
      <w:pPr>
        <w:spacing w:before="0" w:after="0"/>
        <w:ind w:left="1276" w:right="284"/>
        <w:rPr>
          <w:rStyle w:val="change"/>
          <w:rFonts w:ascii="Arial" w:eastAsiaTheme="majorEastAsia" w:hAnsi="Arial" w:cs="Arial"/>
          <w:b/>
          <w:color w:val="000000" w:themeColor="text1"/>
          <w:sz w:val="22"/>
          <w:szCs w:val="22"/>
        </w:rPr>
      </w:pPr>
      <w:r w:rsidRPr="009356E0">
        <w:rPr>
          <w:rStyle w:val="change"/>
          <w:rFonts w:ascii="Arial" w:eastAsiaTheme="majorEastAsia" w:hAnsi="Arial" w:cs="Arial"/>
          <w:b/>
          <w:color w:val="000000" w:themeColor="text1"/>
          <w:sz w:val="22"/>
          <w:szCs w:val="22"/>
        </w:rPr>
        <w:t>St Mellons</w:t>
      </w:r>
    </w:p>
    <w:p w14:paraId="13AE40C6" w14:textId="77777777" w:rsidR="00631266" w:rsidRPr="009356E0" w:rsidRDefault="00631266" w:rsidP="00C445F8">
      <w:pPr>
        <w:spacing w:before="0" w:after="0"/>
        <w:ind w:left="1276" w:right="284"/>
        <w:rPr>
          <w:rStyle w:val="change"/>
          <w:rFonts w:ascii="Arial" w:eastAsiaTheme="majorEastAsia" w:hAnsi="Arial" w:cs="Arial"/>
          <w:b/>
          <w:color w:val="000000" w:themeColor="text1"/>
          <w:sz w:val="22"/>
          <w:szCs w:val="22"/>
        </w:rPr>
      </w:pPr>
      <w:r w:rsidRPr="009356E0">
        <w:rPr>
          <w:rStyle w:val="change"/>
          <w:rFonts w:ascii="Arial" w:eastAsiaTheme="majorEastAsia" w:hAnsi="Arial" w:cs="Arial"/>
          <w:b/>
          <w:color w:val="000000" w:themeColor="text1"/>
          <w:sz w:val="22"/>
          <w:szCs w:val="22"/>
        </w:rPr>
        <w:t>Cardiff</w:t>
      </w:r>
    </w:p>
    <w:p w14:paraId="1EF7B151" w14:textId="77777777" w:rsidR="00631266" w:rsidRPr="009356E0" w:rsidRDefault="00631266" w:rsidP="00C445F8">
      <w:pPr>
        <w:spacing w:before="0" w:after="0"/>
        <w:ind w:left="1276" w:right="284"/>
        <w:rPr>
          <w:rStyle w:val="change"/>
          <w:rFonts w:ascii="Arial" w:eastAsiaTheme="majorEastAsia" w:hAnsi="Arial" w:cs="Arial"/>
          <w:b/>
          <w:color w:val="000000" w:themeColor="text1"/>
          <w:sz w:val="22"/>
          <w:szCs w:val="22"/>
        </w:rPr>
      </w:pPr>
      <w:r w:rsidRPr="009356E0">
        <w:rPr>
          <w:rStyle w:val="change"/>
          <w:rFonts w:ascii="Arial" w:eastAsiaTheme="majorEastAsia" w:hAnsi="Arial" w:cs="Arial"/>
          <w:b/>
          <w:color w:val="000000" w:themeColor="text1"/>
          <w:sz w:val="22"/>
          <w:szCs w:val="22"/>
        </w:rPr>
        <w:t>CF3 0LT</w:t>
      </w:r>
    </w:p>
    <w:p w14:paraId="1F5A2B8C" w14:textId="77777777" w:rsidR="00631266" w:rsidRPr="009356E0" w:rsidRDefault="00631266" w:rsidP="00C445F8">
      <w:pPr>
        <w:spacing w:before="0" w:after="0"/>
        <w:ind w:left="1276" w:right="284"/>
        <w:rPr>
          <w:rFonts w:cs="Arial"/>
          <w:color w:val="000000" w:themeColor="text1"/>
          <w:sz w:val="22"/>
          <w:szCs w:val="22"/>
        </w:rPr>
      </w:pPr>
    </w:p>
    <w:p w14:paraId="61455966" w14:textId="77777777" w:rsidR="00631266" w:rsidRPr="009356E0" w:rsidRDefault="00631266" w:rsidP="00D46ED1">
      <w:pPr>
        <w:spacing w:before="0" w:after="0"/>
        <w:ind w:left="1276" w:right="284"/>
        <w:rPr>
          <w:b/>
          <w:color w:val="000000" w:themeColor="text1"/>
          <w:sz w:val="22"/>
          <w:szCs w:val="22"/>
        </w:rPr>
      </w:pPr>
      <w:r w:rsidRPr="009356E0">
        <w:rPr>
          <w:rFonts w:cs="Arial"/>
          <w:color w:val="000000" w:themeColor="text1"/>
          <w:sz w:val="22"/>
          <w:szCs w:val="22"/>
        </w:rPr>
        <w:t>company registration number</w:t>
      </w:r>
      <w:r w:rsidRPr="009356E0">
        <w:rPr>
          <w:rFonts w:cs="Arial"/>
          <w:b/>
          <w:color w:val="000000" w:themeColor="text1"/>
          <w:sz w:val="22"/>
          <w:szCs w:val="22"/>
        </w:rPr>
        <w:t xml:space="preserve"> </w:t>
      </w:r>
      <w:r w:rsidRPr="009356E0">
        <w:rPr>
          <w:b/>
          <w:color w:val="000000" w:themeColor="text1"/>
          <w:sz w:val="22"/>
          <w:szCs w:val="22"/>
        </w:rPr>
        <w:t>02366777</w:t>
      </w:r>
    </w:p>
    <w:p w14:paraId="3C837918" w14:textId="77777777" w:rsidR="00631266" w:rsidRPr="009356E0" w:rsidRDefault="00631266" w:rsidP="00D46ED1">
      <w:pPr>
        <w:spacing w:before="0" w:after="0"/>
        <w:ind w:left="1276" w:right="284"/>
        <w:rPr>
          <w:color w:val="000000" w:themeColor="text1"/>
          <w:sz w:val="22"/>
          <w:szCs w:val="22"/>
        </w:rPr>
      </w:pPr>
    </w:p>
    <w:p w14:paraId="1AC95BCC" w14:textId="77777777" w:rsidR="00631266" w:rsidRPr="009356E0" w:rsidRDefault="00631266" w:rsidP="00D46ED1">
      <w:pPr>
        <w:spacing w:before="0" w:after="0"/>
        <w:ind w:left="1276" w:right="284"/>
        <w:rPr>
          <w:rStyle w:val="Red"/>
          <w:color w:val="000000" w:themeColor="text1"/>
          <w:sz w:val="22"/>
          <w:szCs w:val="22"/>
        </w:rPr>
      </w:pPr>
      <w:r w:rsidRPr="009356E0">
        <w:rPr>
          <w:color w:val="000000" w:themeColor="text1"/>
          <w:sz w:val="22"/>
          <w:szCs w:val="22"/>
        </w:rPr>
        <w:t xml:space="preserve">to operate </w:t>
      </w:r>
      <w:r w:rsidRPr="009356E0">
        <w:rPr>
          <w:rStyle w:val="Red"/>
          <w:color w:val="000000" w:themeColor="text1"/>
          <w:sz w:val="22"/>
          <w:szCs w:val="22"/>
        </w:rPr>
        <w:t>a water discharge activity at</w:t>
      </w:r>
    </w:p>
    <w:p w14:paraId="39D35EED" w14:textId="77777777" w:rsidR="00631266" w:rsidRPr="009356E0" w:rsidRDefault="00631266" w:rsidP="00D46ED1">
      <w:pPr>
        <w:pStyle w:val="Heading3nonum"/>
        <w:spacing w:before="0" w:line="276" w:lineRule="auto"/>
        <w:ind w:firstLine="1276"/>
        <w:rPr>
          <w:rStyle w:val="change"/>
          <w:rFonts w:cs="Arial"/>
          <w:b/>
          <w:color w:val="000000" w:themeColor="text1"/>
          <w:sz w:val="22"/>
          <w:szCs w:val="22"/>
        </w:rPr>
      </w:pPr>
      <w:r w:rsidRPr="009356E0">
        <w:rPr>
          <w:rFonts w:cs="Arial"/>
          <w:b/>
          <w:noProof/>
          <w:color w:val="000000" w:themeColor="text1"/>
          <w:sz w:val="22"/>
          <w:szCs w:val="22"/>
        </w:rPr>
        <w:t>CSO No.14 at West Cross Inn</w:t>
      </w:r>
    </w:p>
    <w:p w14:paraId="7CED7E50" w14:textId="77777777" w:rsidR="00631266" w:rsidRPr="009356E0" w:rsidRDefault="00631266" w:rsidP="00D46ED1">
      <w:pPr>
        <w:pStyle w:val="Heading3nonum"/>
        <w:spacing w:before="0" w:line="276" w:lineRule="auto"/>
        <w:ind w:firstLine="1276"/>
        <w:rPr>
          <w:rStyle w:val="change"/>
          <w:rFonts w:cs="Arial"/>
          <w:b/>
          <w:color w:val="000000" w:themeColor="text1"/>
          <w:sz w:val="22"/>
          <w:szCs w:val="22"/>
        </w:rPr>
      </w:pPr>
      <w:r w:rsidRPr="009356E0">
        <w:rPr>
          <w:rFonts w:cs="Arial"/>
          <w:b/>
          <w:noProof/>
          <w:color w:val="000000" w:themeColor="text1"/>
          <w:sz w:val="22"/>
          <w:szCs w:val="22"/>
        </w:rPr>
        <w:t>Outside 278 Mumbles Road</w:t>
      </w:r>
    </w:p>
    <w:p w14:paraId="3E13C98F" w14:textId="77777777" w:rsidR="00631266" w:rsidRPr="009356E0" w:rsidRDefault="00631266" w:rsidP="00D46ED1">
      <w:pPr>
        <w:pStyle w:val="Heading3nonum"/>
        <w:spacing w:before="0" w:line="276" w:lineRule="auto"/>
        <w:ind w:firstLine="1276"/>
        <w:rPr>
          <w:rStyle w:val="change"/>
          <w:rFonts w:cs="Arial"/>
          <w:b/>
          <w:color w:val="000000" w:themeColor="text1"/>
          <w:sz w:val="22"/>
          <w:szCs w:val="22"/>
        </w:rPr>
      </w:pPr>
      <w:r w:rsidRPr="009356E0">
        <w:rPr>
          <w:rFonts w:cs="Arial"/>
          <w:b/>
          <w:noProof/>
          <w:color w:val="000000" w:themeColor="text1"/>
          <w:sz w:val="22"/>
          <w:szCs w:val="22"/>
        </w:rPr>
        <w:t>West Cross</w:t>
      </w:r>
    </w:p>
    <w:p w14:paraId="18284E97" w14:textId="77777777" w:rsidR="00631266" w:rsidRPr="009356E0" w:rsidRDefault="00631266" w:rsidP="00D46ED1">
      <w:pPr>
        <w:pStyle w:val="Heading3nonum"/>
        <w:spacing w:before="0" w:line="276" w:lineRule="auto"/>
        <w:ind w:firstLine="1276"/>
        <w:rPr>
          <w:rStyle w:val="change"/>
          <w:rFonts w:cs="Arial"/>
          <w:b/>
          <w:color w:val="000000" w:themeColor="text1"/>
          <w:sz w:val="22"/>
          <w:szCs w:val="22"/>
        </w:rPr>
      </w:pPr>
      <w:r w:rsidRPr="009356E0">
        <w:rPr>
          <w:rFonts w:cs="Arial"/>
          <w:b/>
          <w:noProof/>
          <w:color w:val="000000" w:themeColor="text1"/>
          <w:sz w:val="22"/>
          <w:szCs w:val="22"/>
        </w:rPr>
        <w:t>Swansea</w:t>
      </w:r>
    </w:p>
    <w:p w14:paraId="5D5BAFF3" w14:textId="77777777" w:rsidR="00631266" w:rsidRPr="009356E0" w:rsidRDefault="00631266" w:rsidP="00D46ED1">
      <w:pPr>
        <w:pStyle w:val="Heading3nonum"/>
        <w:spacing w:before="0" w:line="276" w:lineRule="auto"/>
        <w:ind w:firstLine="1276"/>
        <w:rPr>
          <w:rStyle w:val="change"/>
          <w:rFonts w:cs="Arial"/>
          <w:b/>
          <w:color w:val="000000" w:themeColor="text1"/>
          <w:sz w:val="22"/>
          <w:szCs w:val="22"/>
        </w:rPr>
      </w:pPr>
      <w:r w:rsidRPr="009356E0">
        <w:rPr>
          <w:rFonts w:cs="Arial"/>
          <w:b/>
          <w:noProof/>
          <w:color w:val="000000" w:themeColor="text1"/>
          <w:sz w:val="22"/>
          <w:szCs w:val="22"/>
        </w:rPr>
        <w:t>SA3 5AB</w:t>
      </w:r>
    </w:p>
    <w:p w14:paraId="2179E6DA" w14:textId="77777777" w:rsidR="00631266" w:rsidRPr="004A615E" w:rsidRDefault="00631266" w:rsidP="00D46ED1">
      <w:pPr>
        <w:pStyle w:val="Heading3nonum"/>
        <w:spacing w:before="0" w:line="276" w:lineRule="auto"/>
        <w:ind w:firstLine="1276"/>
        <w:rPr>
          <w:b/>
          <w:color w:val="FF0000"/>
          <w:sz w:val="22"/>
          <w:szCs w:val="22"/>
        </w:rPr>
      </w:pPr>
    </w:p>
    <w:p w14:paraId="5C9A1069" w14:textId="77777777" w:rsidR="00631266" w:rsidRPr="008036BE" w:rsidRDefault="00631266" w:rsidP="00D46ED1">
      <w:pPr>
        <w:spacing w:before="0" w:after="0"/>
        <w:ind w:left="1276"/>
        <w:rPr>
          <w:sz w:val="22"/>
          <w:szCs w:val="22"/>
        </w:rPr>
      </w:pPr>
      <w:r w:rsidRPr="008036BE">
        <w:rPr>
          <w:sz w:val="22"/>
          <w:szCs w:val="22"/>
        </w:rPr>
        <w:t>to the extent authorised by and subject to the conditions of this permit.</w:t>
      </w:r>
    </w:p>
    <w:p w14:paraId="1D747678" w14:textId="77777777" w:rsidR="00631266" w:rsidRPr="0049139F" w:rsidRDefault="0063126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31266" w:rsidRPr="0049139F" w14:paraId="0D690622" w14:textId="77777777" w:rsidTr="00462713">
        <w:trPr>
          <w:trHeight w:hRule="exact" w:val="393"/>
        </w:trPr>
        <w:tc>
          <w:tcPr>
            <w:tcW w:w="5387" w:type="dxa"/>
            <w:tcBorders>
              <w:top w:val="nil"/>
              <w:left w:val="nil"/>
              <w:right w:val="nil"/>
            </w:tcBorders>
          </w:tcPr>
          <w:p w14:paraId="17F1A9C5" w14:textId="77777777" w:rsidR="00631266" w:rsidRPr="0049139F" w:rsidRDefault="0063126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D0AABAE" w14:textId="77777777" w:rsidR="00631266" w:rsidRPr="0049139F" w:rsidRDefault="00631266" w:rsidP="00462713">
            <w:pPr>
              <w:pStyle w:val="Heading3nonum"/>
              <w:ind w:right="1701"/>
              <w:rPr>
                <w:sz w:val="22"/>
                <w:szCs w:val="22"/>
              </w:rPr>
            </w:pPr>
            <w:r w:rsidRPr="0049139F">
              <w:rPr>
                <w:sz w:val="22"/>
                <w:szCs w:val="22"/>
              </w:rPr>
              <w:t>Date</w:t>
            </w:r>
          </w:p>
        </w:tc>
      </w:tr>
      <w:tr w:rsidR="00807B0F" w:rsidRPr="0049139F" w14:paraId="30CEDFD6" w14:textId="77777777" w:rsidTr="00BD25CF">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tcPr>
          <w:p w14:paraId="111D0A9D" w14:textId="4A845FD2" w:rsidR="00807B0F" w:rsidRPr="00950D58" w:rsidRDefault="00807B0F" w:rsidP="00807B0F">
            <w:pPr>
              <w:pStyle w:val="Heading3nonum"/>
              <w:spacing w:before="0"/>
              <w:jc w:val="center"/>
              <w:rPr>
                <w:sz w:val="22"/>
                <w:szCs w:val="22"/>
              </w:rPr>
            </w:pPr>
            <w:r>
              <w:rPr>
                <w:rFonts w:cs="Arial"/>
                <w:b/>
                <w:color w:val="000000" w:themeColor="text1"/>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tcPr>
          <w:p w14:paraId="222CEEB8" w14:textId="2CD6343D" w:rsidR="00807B0F" w:rsidRPr="00950D58" w:rsidRDefault="00807B0F" w:rsidP="00807B0F">
            <w:pPr>
              <w:pStyle w:val="Heading3nonum"/>
              <w:spacing w:before="0" w:line="240" w:lineRule="auto"/>
              <w:jc w:val="center"/>
              <w:rPr>
                <w:b/>
                <w:color w:val="FF0000"/>
                <w:sz w:val="22"/>
                <w:szCs w:val="22"/>
              </w:rPr>
            </w:pPr>
            <w:r>
              <w:rPr>
                <w:rFonts w:cs="Arial"/>
                <w:b/>
                <w:color w:val="000000" w:themeColor="text1"/>
                <w:sz w:val="22"/>
                <w:szCs w:val="22"/>
              </w:rPr>
              <w:t>21/07/2022</w:t>
            </w:r>
          </w:p>
        </w:tc>
      </w:tr>
    </w:tbl>
    <w:p w14:paraId="0B6DEA2A" w14:textId="77777777" w:rsidR="00631266" w:rsidRDefault="0063126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2BD036F" w14:textId="77777777" w:rsidR="00631266" w:rsidRDefault="00631266" w:rsidP="005E3D82">
      <w:pPr>
        <w:rPr>
          <w:rStyle w:val="Pink"/>
        </w:rPr>
      </w:pPr>
      <w:r>
        <w:rPr>
          <w:rStyle w:val="Pink"/>
        </w:rPr>
        <w:br w:type="page"/>
      </w:r>
    </w:p>
    <w:p w14:paraId="7839794F" w14:textId="77777777" w:rsidR="00631266" w:rsidRDefault="00631266" w:rsidP="00A9057C">
      <w:pPr>
        <w:pStyle w:val="Heading1"/>
        <w:ind w:left="567" w:right="686"/>
      </w:pPr>
      <w:r>
        <w:lastRenderedPageBreak/>
        <w:t>Conditions</w:t>
      </w:r>
    </w:p>
    <w:p w14:paraId="4FEFD08C" w14:textId="77777777" w:rsidR="00631266" w:rsidRPr="00F42B24" w:rsidRDefault="00631266" w:rsidP="00A9057C">
      <w:pPr>
        <w:pStyle w:val="Bullet"/>
        <w:ind w:right="686" w:hanging="113"/>
        <w:rPr>
          <w:sz w:val="36"/>
          <w:szCs w:val="36"/>
        </w:rPr>
      </w:pPr>
      <w:r w:rsidRPr="00F42B24">
        <w:rPr>
          <w:sz w:val="36"/>
          <w:szCs w:val="36"/>
        </w:rPr>
        <w:t>Management</w:t>
      </w:r>
    </w:p>
    <w:p w14:paraId="3E2066A6" w14:textId="77777777" w:rsidR="00631266" w:rsidRDefault="00631266" w:rsidP="00A9057C">
      <w:pPr>
        <w:pStyle w:val="Bullet0"/>
        <w:numPr>
          <w:ilvl w:val="1"/>
          <w:numId w:val="2"/>
        </w:numPr>
        <w:ind w:right="686" w:hanging="113"/>
      </w:pPr>
      <w:r>
        <w:t>General management</w:t>
      </w:r>
    </w:p>
    <w:p w14:paraId="7C0EB555" w14:textId="77777777" w:rsidR="00631266" w:rsidRPr="00953D7B" w:rsidRDefault="00631266"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5B4F8593" w14:textId="77777777" w:rsidR="00631266" w:rsidRPr="00F42B24" w:rsidRDefault="00631266"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4C43072" w14:textId="77777777" w:rsidR="00631266" w:rsidRDefault="00631266"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4583494D" w14:textId="77777777" w:rsidR="00631266" w:rsidRDefault="00631266"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589FD82D" w14:textId="77777777" w:rsidR="00631266" w:rsidRPr="00953D7B" w:rsidRDefault="00631266"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073521F3" w14:textId="77777777" w:rsidR="00631266" w:rsidRPr="00F42B24" w:rsidRDefault="00631266" w:rsidP="00A9057C">
      <w:pPr>
        <w:pStyle w:val="Bullet"/>
        <w:ind w:right="686" w:hanging="113"/>
        <w:rPr>
          <w:sz w:val="36"/>
          <w:szCs w:val="36"/>
        </w:rPr>
      </w:pPr>
      <w:r w:rsidRPr="00F42B24">
        <w:rPr>
          <w:sz w:val="36"/>
          <w:szCs w:val="36"/>
        </w:rPr>
        <w:t>Operations</w:t>
      </w:r>
    </w:p>
    <w:p w14:paraId="1C641476" w14:textId="77777777" w:rsidR="00631266" w:rsidRPr="00247885" w:rsidRDefault="00631266" w:rsidP="00953D7B">
      <w:pPr>
        <w:pStyle w:val="Bullet0"/>
        <w:ind w:right="686"/>
      </w:pPr>
      <w:r w:rsidRPr="00247885">
        <w:t>Permitted activities</w:t>
      </w:r>
    </w:p>
    <w:p w14:paraId="4671BAA6" w14:textId="77777777" w:rsidR="00631266" w:rsidRPr="00953D7B" w:rsidRDefault="00631266"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14124C99" w14:textId="77777777" w:rsidR="00631266" w:rsidRPr="00001ECF" w:rsidRDefault="00631266" w:rsidP="00001ECF">
      <w:pPr>
        <w:pStyle w:val="Bullet0"/>
        <w:ind w:right="686"/>
      </w:pPr>
      <w:r>
        <w:t>The Site</w:t>
      </w:r>
    </w:p>
    <w:p w14:paraId="1D113857" w14:textId="77777777" w:rsidR="00631266" w:rsidRPr="00247885" w:rsidRDefault="00631266"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8AB2245" w14:textId="77777777" w:rsidR="00631266" w:rsidRPr="00247885" w:rsidRDefault="00631266" w:rsidP="00001ECF">
      <w:pPr>
        <w:pStyle w:val="Bullet0"/>
        <w:ind w:right="686"/>
      </w:pPr>
      <w:r w:rsidRPr="00247885">
        <w:t>Operating techniques</w:t>
      </w:r>
    </w:p>
    <w:p w14:paraId="184E818B" w14:textId="77777777" w:rsidR="00631266" w:rsidRPr="00001ECF" w:rsidRDefault="00631266" w:rsidP="00001ECF">
      <w:pPr>
        <w:pStyle w:val="Bullet1"/>
        <w:rPr>
          <w:sz w:val="18"/>
          <w:szCs w:val="18"/>
        </w:rPr>
      </w:pPr>
      <w:r w:rsidRPr="00001ECF">
        <w:rPr>
          <w:sz w:val="18"/>
          <w:szCs w:val="18"/>
        </w:rPr>
        <w:t>For the discharge specified in table S3.3:</w:t>
      </w:r>
    </w:p>
    <w:p w14:paraId="16CC681F" w14:textId="77777777" w:rsidR="00631266" w:rsidRPr="00247885" w:rsidRDefault="00631266"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AC330B3" w14:textId="77777777" w:rsidR="00631266" w:rsidRPr="00247885" w:rsidRDefault="00631266"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6D3008C8" w14:textId="77777777" w:rsidR="00631266" w:rsidRPr="00247885" w:rsidRDefault="0063126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6CDE4FA" w14:textId="77777777" w:rsidR="00631266" w:rsidRPr="00247885" w:rsidRDefault="00631266" w:rsidP="004F23A3">
      <w:pPr>
        <w:pStyle w:val="Default"/>
        <w:ind w:left="1985" w:hanging="1985"/>
        <w:rPr>
          <w:color w:val="auto"/>
          <w:sz w:val="18"/>
          <w:szCs w:val="18"/>
        </w:rPr>
      </w:pPr>
    </w:p>
    <w:p w14:paraId="03D642A2" w14:textId="77777777" w:rsidR="00631266" w:rsidRPr="00247885" w:rsidRDefault="0063126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DC70556" w14:textId="77777777" w:rsidR="00631266" w:rsidRPr="00247885" w:rsidRDefault="00631266"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7248ED4" w14:textId="77777777" w:rsidR="00631266" w:rsidRDefault="00631266"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7D8BF46" w14:textId="77777777" w:rsidR="00631266" w:rsidRDefault="00631266" w:rsidP="00EC41A4">
      <w:pPr>
        <w:pStyle w:val="Bullet"/>
        <w:keepNext/>
        <w:ind w:hanging="113"/>
        <w:rPr>
          <w:sz w:val="36"/>
          <w:szCs w:val="36"/>
        </w:rPr>
      </w:pPr>
      <w:r w:rsidRPr="00F42B24">
        <w:rPr>
          <w:sz w:val="36"/>
          <w:szCs w:val="36"/>
        </w:rPr>
        <w:t>Emissions and monitoring</w:t>
      </w:r>
    </w:p>
    <w:p w14:paraId="212E8C0B" w14:textId="77777777" w:rsidR="00631266" w:rsidRPr="00B525E9" w:rsidRDefault="00631266" w:rsidP="00EC41A4">
      <w:pPr>
        <w:pStyle w:val="Bullet0"/>
        <w:keepNext/>
        <w:rPr>
          <w:szCs w:val="28"/>
        </w:rPr>
      </w:pPr>
      <w:r w:rsidRPr="00B525E9">
        <w:rPr>
          <w:rFonts w:ascii="Arial" w:eastAsia="Times New Roman" w:hAnsi="Arial"/>
          <w:szCs w:val="28"/>
        </w:rPr>
        <w:t>Emissions to water</w:t>
      </w:r>
    </w:p>
    <w:p w14:paraId="11BF3609" w14:textId="77777777" w:rsidR="00631266" w:rsidRPr="00B525E9" w:rsidRDefault="00631266"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6F88C3A8" w14:textId="77777777" w:rsidR="00631266" w:rsidRPr="00E343B7" w:rsidRDefault="00631266"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6CC6F80E" w14:textId="77777777" w:rsidR="00631266" w:rsidRPr="00E343B7" w:rsidRDefault="00631266"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28272899" w14:textId="77777777" w:rsidR="00631266" w:rsidRPr="00E343B7" w:rsidRDefault="00631266"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014D44A3" w14:textId="77777777" w:rsidR="00631266" w:rsidRPr="00E343B7" w:rsidRDefault="00631266"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0C4EC688" w14:textId="77777777" w:rsidR="00631266" w:rsidRPr="00E343B7" w:rsidRDefault="00631266"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4523146B" w14:textId="77777777" w:rsidR="00631266" w:rsidRPr="00E343B7" w:rsidRDefault="00631266"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6DD31703" w14:textId="77777777" w:rsidR="00631266" w:rsidRPr="00E343B7" w:rsidRDefault="00631266"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5626B0D8" w14:textId="77777777" w:rsidR="00631266" w:rsidRPr="009B0F1E" w:rsidRDefault="00631266"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255B37E5" w14:textId="77777777" w:rsidR="00631266" w:rsidRPr="009B0F1E" w:rsidRDefault="00631266"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377C1579" w14:textId="77777777" w:rsidR="00631266" w:rsidRPr="009B0F1E" w:rsidRDefault="00631266"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2E508F29" w14:textId="77777777" w:rsidR="00631266" w:rsidRPr="009B0F1E" w:rsidRDefault="00631266"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6390E751" w14:textId="77777777" w:rsidR="00631266" w:rsidRPr="00E65E75" w:rsidRDefault="00631266"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4906FCF2" w14:textId="77777777" w:rsidR="00631266" w:rsidRPr="009B0F1E" w:rsidRDefault="00631266"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2C22A6AF" w14:textId="77777777" w:rsidR="00631266" w:rsidRDefault="00631266" w:rsidP="00953D7B">
      <w:pPr>
        <w:pStyle w:val="Bullet"/>
        <w:ind w:hanging="113"/>
        <w:rPr>
          <w:sz w:val="36"/>
          <w:szCs w:val="36"/>
        </w:rPr>
      </w:pPr>
      <w:r w:rsidRPr="00F42B24">
        <w:rPr>
          <w:sz w:val="36"/>
          <w:szCs w:val="36"/>
        </w:rPr>
        <w:t>Information</w:t>
      </w:r>
    </w:p>
    <w:p w14:paraId="48614816" w14:textId="77777777" w:rsidR="00631266" w:rsidRPr="00953D7B" w:rsidRDefault="00631266" w:rsidP="00953D7B">
      <w:pPr>
        <w:pStyle w:val="Bullet0"/>
        <w:rPr>
          <w:szCs w:val="28"/>
        </w:rPr>
      </w:pPr>
      <w:r w:rsidRPr="00953D7B">
        <w:rPr>
          <w:szCs w:val="28"/>
        </w:rPr>
        <w:t>Records</w:t>
      </w:r>
    </w:p>
    <w:p w14:paraId="57175CE4" w14:textId="77777777" w:rsidR="00631266" w:rsidRPr="00E7223B" w:rsidRDefault="00631266" w:rsidP="00E7223B">
      <w:pPr>
        <w:pStyle w:val="Bullet1"/>
        <w:rPr>
          <w:sz w:val="18"/>
          <w:szCs w:val="18"/>
        </w:rPr>
      </w:pPr>
      <w:r w:rsidRPr="00E7223B">
        <w:rPr>
          <w:sz w:val="18"/>
          <w:szCs w:val="18"/>
        </w:rPr>
        <w:t>All records required to be made by schedule 3, 4 and 5 to this permit shall:</w:t>
      </w:r>
    </w:p>
    <w:p w14:paraId="36537C0F" w14:textId="77777777" w:rsidR="00631266" w:rsidRPr="00F42B24" w:rsidRDefault="00631266"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BCB0E23" w14:textId="77777777" w:rsidR="00631266" w:rsidRPr="00F42B24" w:rsidRDefault="00631266"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77EA2183" w14:textId="77777777" w:rsidR="00631266" w:rsidRPr="00F42B24" w:rsidRDefault="00631266"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6C14A5C2" w14:textId="77777777" w:rsidR="00631266" w:rsidRDefault="00631266"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F27F763" w14:textId="77777777" w:rsidR="00631266" w:rsidRPr="00E35108" w:rsidRDefault="00631266"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B4A912A" w14:textId="77777777" w:rsidR="00631266" w:rsidRDefault="00631266" w:rsidP="00953D7B">
      <w:pPr>
        <w:pStyle w:val="Bullet0"/>
      </w:pPr>
      <w:r>
        <w:t>Reporting</w:t>
      </w:r>
    </w:p>
    <w:p w14:paraId="26AFF05F" w14:textId="77777777" w:rsidR="00631266" w:rsidRPr="00F42B24" w:rsidRDefault="00631266"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6A52695" w14:textId="77777777" w:rsidR="00631266" w:rsidRPr="00247885" w:rsidRDefault="00631266"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C5F333" w14:textId="77777777" w:rsidR="00631266" w:rsidRPr="00247885" w:rsidRDefault="00631266"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6D0FD9E5" w14:textId="77777777" w:rsidR="00631266" w:rsidRPr="00247885" w:rsidRDefault="00631266"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4271563" w14:textId="77777777" w:rsidR="00631266" w:rsidRPr="00874BB4" w:rsidRDefault="00631266"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A6C3FB9" w14:textId="77777777" w:rsidR="00631266" w:rsidRDefault="00631266" w:rsidP="00953D7B">
      <w:pPr>
        <w:pStyle w:val="Bullet0"/>
        <w:keepNext/>
      </w:pPr>
      <w:r>
        <w:t>Notifications</w:t>
      </w:r>
    </w:p>
    <w:p w14:paraId="65D55DFE" w14:textId="77777777" w:rsidR="00631266" w:rsidRPr="00F42B24" w:rsidRDefault="00631266"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583C58B" w14:textId="77777777" w:rsidR="00631266" w:rsidRPr="00F42B24" w:rsidRDefault="00631266"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B3E5164" w14:textId="77777777" w:rsidR="00631266" w:rsidRPr="00F42B24" w:rsidRDefault="00631266"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0C558BF" w14:textId="77777777" w:rsidR="00631266" w:rsidRPr="00F42B24" w:rsidRDefault="00631266" w:rsidP="00AF798D">
      <w:pPr>
        <w:pStyle w:val="ListParagraph"/>
        <w:ind w:left="1134"/>
        <w:rPr>
          <w:sz w:val="18"/>
          <w:szCs w:val="18"/>
        </w:rPr>
      </w:pPr>
      <w:r w:rsidRPr="00F42B24">
        <w:rPr>
          <w:sz w:val="18"/>
          <w:szCs w:val="18"/>
        </w:rPr>
        <w:t>Where the operator is a registered company:</w:t>
      </w:r>
    </w:p>
    <w:p w14:paraId="3DEA751F" w14:textId="77777777" w:rsidR="00631266" w:rsidRPr="00F42B24" w:rsidRDefault="00631266"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669C0904" w14:textId="77777777" w:rsidR="00631266" w:rsidRPr="00F42B24" w:rsidRDefault="00631266"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0B12C7BB" w14:textId="77777777" w:rsidR="00631266" w:rsidRPr="00F42B24" w:rsidRDefault="00631266" w:rsidP="00AF798D">
      <w:pPr>
        <w:pStyle w:val="ListParagraph"/>
        <w:ind w:left="1134"/>
        <w:rPr>
          <w:sz w:val="18"/>
          <w:szCs w:val="18"/>
        </w:rPr>
      </w:pPr>
      <w:r w:rsidRPr="00F42B24">
        <w:rPr>
          <w:sz w:val="18"/>
          <w:szCs w:val="18"/>
        </w:rPr>
        <w:t>Where the operator is a corporate body other than a registered company:</w:t>
      </w:r>
    </w:p>
    <w:p w14:paraId="6A850C46" w14:textId="77777777" w:rsidR="00631266" w:rsidRPr="00524681" w:rsidRDefault="00631266" w:rsidP="00D97A92">
      <w:pPr>
        <w:pStyle w:val="aBullet"/>
        <w:numPr>
          <w:ilvl w:val="0"/>
          <w:numId w:val="16"/>
        </w:numPr>
        <w:ind w:left="1701" w:hanging="567"/>
        <w:rPr>
          <w:sz w:val="18"/>
          <w:szCs w:val="18"/>
        </w:rPr>
      </w:pPr>
      <w:r w:rsidRPr="00524681">
        <w:rPr>
          <w:sz w:val="18"/>
          <w:szCs w:val="18"/>
        </w:rPr>
        <w:t>any change in the operator’s name or address; and</w:t>
      </w:r>
    </w:p>
    <w:p w14:paraId="0D34D43E" w14:textId="77777777" w:rsidR="00631266" w:rsidRPr="009B0F1E" w:rsidRDefault="00631266"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6D4B7D2A" w14:textId="77777777" w:rsidR="00631266" w:rsidRPr="009B0F1E" w:rsidRDefault="00631266" w:rsidP="00953D7B">
      <w:pPr>
        <w:pStyle w:val="Bullet0"/>
      </w:pPr>
      <w:r w:rsidRPr="009B0F1E">
        <w:t>Interpretation</w:t>
      </w:r>
    </w:p>
    <w:p w14:paraId="040D9764" w14:textId="77777777" w:rsidR="00631266" w:rsidRPr="00872CB6" w:rsidRDefault="00631266" w:rsidP="00872CB6">
      <w:pPr>
        <w:pStyle w:val="Bullet1"/>
        <w:rPr>
          <w:sz w:val="18"/>
          <w:szCs w:val="18"/>
        </w:rPr>
      </w:pPr>
      <w:r w:rsidRPr="00872CB6">
        <w:rPr>
          <w:sz w:val="18"/>
          <w:szCs w:val="18"/>
        </w:rPr>
        <w:t>In this permit the expressions listed in schedule 6 shall have the meaning given in that schedule.</w:t>
      </w:r>
    </w:p>
    <w:p w14:paraId="44660224" w14:textId="1CD6E6FF" w:rsidR="00631266" w:rsidRDefault="00631266" w:rsidP="008C7542">
      <w:pPr>
        <w:pStyle w:val="Bullet1"/>
        <w:tabs>
          <w:tab w:val="num" w:pos="1134"/>
        </w:tabs>
        <w:spacing w:before="0" w:after="0" w:line="240" w:lineRule="auto"/>
        <w:ind w:left="1134" w:hanging="567"/>
      </w:pPr>
      <w:r w:rsidRPr="003742C0">
        <w:rPr>
          <w:sz w:val="18"/>
          <w:szCs w:val="18"/>
        </w:rPr>
        <w:t>In this permit references to reports and notifications mean written reports and notifications, except where reference is made to notification being made “as soon as reasonably practicable”, in which case it may be provided by telephone.</w:t>
      </w:r>
      <w:r>
        <w:br w:type="page"/>
      </w:r>
    </w:p>
    <w:p w14:paraId="186CFDCA" w14:textId="77777777" w:rsidR="00631266" w:rsidRPr="00247885" w:rsidRDefault="00631266"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31266" w:rsidRPr="004921D8" w14:paraId="455F5F4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850F8A3" w14:textId="77777777" w:rsidR="00631266" w:rsidRPr="004921D8" w:rsidRDefault="00631266" w:rsidP="00926B5E">
            <w:pPr>
              <w:pStyle w:val="TableText"/>
              <w:rPr>
                <w:sz w:val="18"/>
                <w:szCs w:val="18"/>
              </w:rPr>
            </w:pPr>
            <w:r w:rsidRPr="004921D8">
              <w:rPr>
                <w:sz w:val="18"/>
                <w:szCs w:val="18"/>
              </w:rPr>
              <w:t>Table S1.1 Activities</w:t>
            </w:r>
          </w:p>
        </w:tc>
      </w:tr>
      <w:tr w:rsidR="00631266" w:rsidRPr="004921D8" w14:paraId="3DBBF77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6D70D5E" w14:textId="77777777" w:rsidR="00631266" w:rsidRPr="00247885" w:rsidRDefault="00631266" w:rsidP="00926B5E">
            <w:pPr>
              <w:pStyle w:val="TableText"/>
              <w:rPr>
                <w:sz w:val="18"/>
                <w:szCs w:val="18"/>
              </w:rPr>
            </w:pPr>
            <w:r w:rsidRPr="00247885">
              <w:rPr>
                <w:sz w:val="18"/>
                <w:szCs w:val="18"/>
              </w:rPr>
              <w:t>Description of activity</w:t>
            </w:r>
          </w:p>
        </w:tc>
        <w:tc>
          <w:tcPr>
            <w:tcW w:w="2031" w:type="pct"/>
          </w:tcPr>
          <w:p w14:paraId="3328C28A" w14:textId="77777777" w:rsidR="00631266" w:rsidRPr="00247885" w:rsidRDefault="00631266" w:rsidP="00926B5E">
            <w:pPr>
              <w:pStyle w:val="TableText"/>
              <w:rPr>
                <w:sz w:val="18"/>
                <w:szCs w:val="18"/>
              </w:rPr>
            </w:pPr>
            <w:r w:rsidRPr="00247885">
              <w:rPr>
                <w:sz w:val="18"/>
                <w:szCs w:val="18"/>
              </w:rPr>
              <w:t>Limits of specified activity</w:t>
            </w:r>
          </w:p>
        </w:tc>
      </w:tr>
      <w:tr w:rsidR="00631266" w:rsidRPr="004921D8" w14:paraId="6AE2F126" w14:textId="77777777" w:rsidTr="00247885">
        <w:trPr>
          <w:cantSplit/>
        </w:trPr>
        <w:tc>
          <w:tcPr>
            <w:tcW w:w="2969" w:type="pct"/>
          </w:tcPr>
          <w:p w14:paraId="6F12113B" w14:textId="77777777" w:rsidR="00631266" w:rsidRPr="00247885" w:rsidRDefault="00631266"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32C05B0" w14:textId="77777777" w:rsidR="00631266" w:rsidRPr="00247885" w:rsidRDefault="00631266" w:rsidP="00C66721">
            <w:pPr>
              <w:pStyle w:val="TableText"/>
              <w:rPr>
                <w:rStyle w:val="Blue"/>
                <w:color w:val="auto"/>
                <w:sz w:val="18"/>
                <w:szCs w:val="18"/>
              </w:rPr>
            </w:pPr>
            <w:r w:rsidRPr="00247885">
              <w:rPr>
                <w:rStyle w:val="Blue"/>
                <w:color w:val="auto"/>
                <w:sz w:val="18"/>
                <w:szCs w:val="18"/>
              </w:rPr>
              <w:t>N/A</w:t>
            </w:r>
          </w:p>
        </w:tc>
      </w:tr>
    </w:tbl>
    <w:p w14:paraId="1F4A3232" w14:textId="77777777" w:rsidR="00631266" w:rsidRDefault="00631266" w:rsidP="00247885">
      <w:pPr>
        <w:spacing w:before="0" w:after="0" w:line="240" w:lineRule="auto"/>
        <w:rPr>
          <w:rStyle w:val="Pink"/>
          <w:sz w:val="18"/>
          <w:szCs w:val="18"/>
        </w:rPr>
      </w:pPr>
    </w:p>
    <w:p w14:paraId="7C747782" w14:textId="77777777" w:rsidR="00631266" w:rsidRPr="004921D8" w:rsidRDefault="00631266" w:rsidP="00247885">
      <w:pPr>
        <w:spacing w:before="0" w:after="0" w:line="240" w:lineRule="auto"/>
        <w:rPr>
          <w:rStyle w:val="Pink"/>
          <w:sz w:val="18"/>
          <w:szCs w:val="18"/>
        </w:rPr>
      </w:pPr>
      <w:r>
        <w:rPr>
          <w:rStyle w:val="Pink"/>
          <w:sz w:val="18"/>
          <w:szCs w:val="18"/>
        </w:rPr>
        <w:br w:type="page"/>
      </w:r>
    </w:p>
    <w:p w14:paraId="1B19C425" w14:textId="77777777" w:rsidR="00631266" w:rsidRDefault="00631266" w:rsidP="00A9057C">
      <w:pPr>
        <w:pStyle w:val="Heading1"/>
        <w:ind w:left="567"/>
      </w:pPr>
      <w:r>
        <w:lastRenderedPageBreak/>
        <w:t xml:space="preserve">Schedule 2 </w:t>
      </w:r>
      <w:r w:rsidRPr="00926B5E">
        <w:t>–</w:t>
      </w:r>
      <w:r>
        <w:t xml:space="preserve"> Waste types, raw materials and fuels</w:t>
      </w:r>
    </w:p>
    <w:p w14:paraId="4686741E" w14:textId="77777777" w:rsidR="00631266" w:rsidRPr="004921D8" w:rsidRDefault="00631266" w:rsidP="00A9057C">
      <w:pPr>
        <w:ind w:left="567"/>
        <w:rPr>
          <w:sz w:val="18"/>
          <w:szCs w:val="18"/>
        </w:rPr>
      </w:pPr>
      <w:r w:rsidRPr="004921D8">
        <w:rPr>
          <w:sz w:val="18"/>
          <w:szCs w:val="18"/>
        </w:rPr>
        <w:t>Schedule 2 not in use.</w:t>
      </w:r>
    </w:p>
    <w:p w14:paraId="2F2170FA" w14:textId="77777777" w:rsidR="00631266" w:rsidRDefault="00631266" w:rsidP="00926B5E"/>
    <w:p w14:paraId="30F7E4A3" w14:textId="77777777" w:rsidR="00631266" w:rsidRDefault="00631266" w:rsidP="00926B5E">
      <w:r>
        <w:br w:type="page"/>
      </w:r>
    </w:p>
    <w:p w14:paraId="310B156F" w14:textId="77777777" w:rsidR="00631266" w:rsidRPr="00872CB6" w:rsidRDefault="00631266"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631266" w:rsidRPr="00EC41A4" w14:paraId="31571B11"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1422376" w14:textId="77777777" w:rsidR="00631266" w:rsidRPr="009B0F1E" w:rsidRDefault="00631266"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631266" w:rsidRPr="00EC41A4" w14:paraId="1B249A1F" w14:textId="77777777" w:rsidTr="00FD5BEB">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5B633AA" w14:textId="77777777" w:rsidR="00631266" w:rsidRPr="009B0F1E" w:rsidRDefault="00631266"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69E8EE73" w14:textId="77777777" w:rsidR="00631266" w:rsidRPr="009B0F1E" w:rsidRDefault="00631266"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2810AEFC" w14:textId="77777777" w:rsidR="00631266" w:rsidRPr="009B0F1E" w:rsidRDefault="00631266"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2315C108" w14:textId="77777777" w:rsidR="00631266" w:rsidRPr="009B0F1E" w:rsidRDefault="00631266"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149B0E53" w14:textId="77777777" w:rsidR="00631266" w:rsidRPr="009B0F1E" w:rsidRDefault="00631266"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1B814565" w14:textId="77777777" w:rsidR="00631266" w:rsidRPr="009B0F1E" w:rsidRDefault="00631266"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494FF2DB" w14:textId="77777777" w:rsidR="00631266" w:rsidRPr="009B0F1E" w:rsidRDefault="00631266"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631266" w:rsidRPr="00EC41A4" w14:paraId="3AE80C9F" w14:textId="77777777" w:rsidTr="00FD5BEB">
        <w:trPr>
          <w:cantSplit/>
        </w:trPr>
        <w:tc>
          <w:tcPr>
            <w:tcW w:w="711" w:type="pct"/>
            <w:vMerge w:val="restart"/>
          </w:tcPr>
          <w:p w14:paraId="66395394" w14:textId="61E7F9FE" w:rsidR="00631266" w:rsidRPr="0062330E" w:rsidRDefault="00631266" w:rsidP="0062330E">
            <w:pPr>
              <w:spacing w:before="60" w:after="60" w:line="240" w:lineRule="auto"/>
              <w:rPr>
                <w:rFonts w:ascii="Arial" w:hAnsi="Arial"/>
                <w:sz w:val="18"/>
                <w:szCs w:val="18"/>
                <w:lang w:eastAsia="en-GB"/>
              </w:rPr>
            </w:pPr>
            <w:r w:rsidRPr="0062330E">
              <w:rPr>
                <w:rFonts w:ascii="Arial" w:hAnsi="Arial"/>
                <w:sz w:val="18"/>
                <w:szCs w:val="18"/>
                <w:lang w:eastAsia="en-GB"/>
              </w:rPr>
              <w:t>Storm sewage via POINT OF DISC</w:t>
            </w:r>
            <w:r w:rsidR="00EF60C7">
              <w:rPr>
                <w:rFonts w:ascii="Arial" w:hAnsi="Arial"/>
                <w:sz w:val="18"/>
                <w:szCs w:val="18"/>
                <w:lang w:eastAsia="en-GB"/>
              </w:rPr>
              <w:t>H</w:t>
            </w:r>
            <w:r w:rsidRPr="0062330E">
              <w:rPr>
                <w:rFonts w:ascii="Arial" w:hAnsi="Arial"/>
                <w:sz w:val="18"/>
                <w:szCs w:val="18"/>
                <w:lang w:eastAsia="en-GB"/>
              </w:rPr>
              <w:t>ARGE</w:t>
            </w:r>
          </w:p>
          <w:p w14:paraId="40483712" w14:textId="77777777" w:rsidR="00631266" w:rsidRPr="0062330E" w:rsidRDefault="00631266" w:rsidP="00EC41A4">
            <w:pPr>
              <w:spacing w:before="60" w:after="60" w:line="240" w:lineRule="auto"/>
              <w:rPr>
                <w:rFonts w:ascii="Arial" w:hAnsi="Arial"/>
                <w:sz w:val="18"/>
                <w:szCs w:val="18"/>
                <w:lang w:eastAsia="en-GB"/>
              </w:rPr>
            </w:pPr>
          </w:p>
          <w:p w14:paraId="2D75935E" w14:textId="77777777" w:rsidR="00631266" w:rsidRPr="0062330E" w:rsidRDefault="00631266" w:rsidP="00EC41A4">
            <w:pPr>
              <w:spacing w:before="60" w:after="60" w:line="240" w:lineRule="auto"/>
              <w:rPr>
                <w:rFonts w:ascii="Arial" w:hAnsi="Arial"/>
                <w:sz w:val="18"/>
                <w:szCs w:val="18"/>
                <w:lang w:eastAsia="en-GB"/>
              </w:rPr>
            </w:pPr>
          </w:p>
        </w:tc>
        <w:tc>
          <w:tcPr>
            <w:tcW w:w="841" w:type="pct"/>
          </w:tcPr>
          <w:p w14:paraId="12A35139" w14:textId="77777777" w:rsidR="00631266" w:rsidRPr="0062330E" w:rsidRDefault="00631266"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1E6FA38B" w14:textId="77777777" w:rsidR="00631266" w:rsidRPr="0062330E" w:rsidRDefault="00631266" w:rsidP="00EC41A4">
            <w:pPr>
              <w:spacing w:before="60" w:after="60" w:line="240" w:lineRule="auto"/>
              <w:rPr>
                <w:rFonts w:ascii="Arial" w:hAnsi="Arial"/>
                <w:sz w:val="18"/>
                <w:szCs w:val="18"/>
                <w:lang w:eastAsia="en-GB"/>
              </w:rPr>
            </w:pPr>
          </w:p>
        </w:tc>
        <w:tc>
          <w:tcPr>
            <w:tcW w:w="608" w:type="pct"/>
          </w:tcPr>
          <w:p w14:paraId="3BE1C8F0" w14:textId="77777777" w:rsidR="00631266" w:rsidRPr="0062330E" w:rsidRDefault="00631266"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5FE676ED" w14:textId="77777777" w:rsidR="00631266" w:rsidRPr="0062330E" w:rsidRDefault="00631266" w:rsidP="00EC41A4">
            <w:pPr>
              <w:spacing w:before="60" w:after="60" w:line="240" w:lineRule="auto"/>
              <w:rPr>
                <w:rFonts w:ascii="Arial" w:hAnsi="Arial"/>
                <w:sz w:val="18"/>
                <w:szCs w:val="18"/>
                <w:lang w:eastAsia="en-GB"/>
              </w:rPr>
            </w:pPr>
          </w:p>
          <w:p w14:paraId="276D56D6" w14:textId="77777777" w:rsidR="00631266" w:rsidRPr="0062330E" w:rsidRDefault="00631266" w:rsidP="00EC41A4">
            <w:pPr>
              <w:spacing w:before="60" w:after="60" w:line="240" w:lineRule="auto"/>
              <w:rPr>
                <w:rFonts w:ascii="Arial" w:hAnsi="Arial"/>
                <w:sz w:val="18"/>
                <w:szCs w:val="18"/>
                <w:lang w:eastAsia="en-GB"/>
              </w:rPr>
            </w:pPr>
          </w:p>
        </w:tc>
        <w:tc>
          <w:tcPr>
            <w:tcW w:w="646" w:type="pct"/>
          </w:tcPr>
          <w:p w14:paraId="28A9296F" w14:textId="77777777" w:rsidR="00631266" w:rsidRPr="0062330E" w:rsidRDefault="00631266"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7CA74B0E" w14:textId="77777777" w:rsidR="00631266" w:rsidRPr="0062330E" w:rsidRDefault="00631266" w:rsidP="00EC41A4">
            <w:pPr>
              <w:spacing w:before="60" w:after="60" w:line="240" w:lineRule="auto"/>
              <w:rPr>
                <w:rFonts w:ascii="Arial" w:hAnsi="Arial"/>
                <w:sz w:val="18"/>
                <w:szCs w:val="18"/>
                <w:lang w:eastAsia="en-GB"/>
              </w:rPr>
            </w:pPr>
          </w:p>
          <w:p w14:paraId="38F76015" w14:textId="77777777" w:rsidR="00631266" w:rsidRPr="0062330E" w:rsidRDefault="00631266" w:rsidP="00EC41A4">
            <w:pPr>
              <w:spacing w:before="60" w:after="60" w:line="240" w:lineRule="auto"/>
              <w:rPr>
                <w:rFonts w:ascii="Arial" w:hAnsi="Arial"/>
                <w:sz w:val="18"/>
                <w:szCs w:val="18"/>
                <w:lang w:eastAsia="en-GB"/>
              </w:rPr>
            </w:pPr>
          </w:p>
        </w:tc>
        <w:tc>
          <w:tcPr>
            <w:tcW w:w="518" w:type="pct"/>
          </w:tcPr>
          <w:p w14:paraId="052DD32F" w14:textId="77777777" w:rsidR="00631266" w:rsidRPr="0062330E" w:rsidRDefault="00631266"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4A0B657A" w14:textId="77777777" w:rsidR="00631266" w:rsidRPr="0062330E" w:rsidRDefault="00631266" w:rsidP="00EC41A4">
            <w:pPr>
              <w:spacing w:before="60" w:after="60" w:line="240" w:lineRule="auto"/>
              <w:rPr>
                <w:rFonts w:ascii="Arial" w:hAnsi="Arial"/>
                <w:sz w:val="18"/>
                <w:szCs w:val="18"/>
                <w:lang w:eastAsia="en-GB"/>
              </w:rPr>
            </w:pPr>
          </w:p>
          <w:p w14:paraId="3240C406" w14:textId="77777777" w:rsidR="00631266" w:rsidRPr="0062330E" w:rsidRDefault="00631266" w:rsidP="00EC41A4">
            <w:pPr>
              <w:spacing w:before="60" w:after="60" w:line="240" w:lineRule="auto"/>
              <w:rPr>
                <w:rFonts w:ascii="Arial" w:hAnsi="Arial"/>
                <w:sz w:val="18"/>
                <w:szCs w:val="18"/>
                <w:lang w:eastAsia="en-GB"/>
              </w:rPr>
            </w:pPr>
          </w:p>
        </w:tc>
        <w:tc>
          <w:tcPr>
            <w:tcW w:w="633" w:type="pct"/>
          </w:tcPr>
          <w:p w14:paraId="79ACF7B0" w14:textId="77777777" w:rsidR="00631266" w:rsidRPr="0062330E" w:rsidRDefault="00631266"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7BA70F26" w14:textId="77777777" w:rsidR="00631266" w:rsidRPr="0062330E" w:rsidRDefault="00631266"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52FD1A84" w14:textId="77777777" w:rsidR="00631266" w:rsidRPr="0062330E" w:rsidRDefault="00631266" w:rsidP="00EC41A4">
            <w:pPr>
              <w:spacing w:before="60" w:after="60" w:line="240" w:lineRule="auto"/>
              <w:rPr>
                <w:rFonts w:ascii="Arial" w:hAnsi="Arial"/>
                <w:sz w:val="18"/>
                <w:szCs w:val="18"/>
                <w:lang w:eastAsia="en-GB"/>
              </w:rPr>
            </w:pPr>
          </w:p>
          <w:p w14:paraId="52EF2194" w14:textId="77777777" w:rsidR="00631266" w:rsidRPr="0062330E" w:rsidRDefault="00631266" w:rsidP="00EC41A4">
            <w:pPr>
              <w:spacing w:before="60" w:after="60" w:line="240" w:lineRule="auto"/>
              <w:rPr>
                <w:rFonts w:ascii="Arial" w:hAnsi="Arial"/>
                <w:sz w:val="18"/>
                <w:szCs w:val="18"/>
                <w:lang w:eastAsia="en-GB"/>
              </w:rPr>
            </w:pPr>
          </w:p>
        </w:tc>
      </w:tr>
      <w:tr w:rsidR="00631266" w:rsidRPr="00EC41A4" w14:paraId="523055A4" w14:textId="77777777" w:rsidTr="00FD5BEB">
        <w:trPr>
          <w:cantSplit/>
        </w:trPr>
        <w:tc>
          <w:tcPr>
            <w:tcW w:w="711" w:type="pct"/>
            <w:vMerge/>
          </w:tcPr>
          <w:p w14:paraId="73391224" w14:textId="77777777" w:rsidR="00631266" w:rsidRPr="00EC41A4" w:rsidRDefault="00631266" w:rsidP="00A85C15">
            <w:pPr>
              <w:spacing w:before="60" w:after="60" w:line="240" w:lineRule="auto"/>
              <w:rPr>
                <w:rFonts w:ascii="Arial" w:hAnsi="Arial"/>
                <w:color w:val="0000FF"/>
                <w:sz w:val="18"/>
                <w:szCs w:val="18"/>
                <w:lang w:eastAsia="en-GB"/>
              </w:rPr>
            </w:pPr>
          </w:p>
        </w:tc>
        <w:tc>
          <w:tcPr>
            <w:tcW w:w="841" w:type="pct"/>
          </w:tcPr>
          <w:p w14:paraId="6F79DBDF" w14:textId="77777777" w:rsidR="00631266" w:rsidRPr="00FD5BEB" w:rsidRDefault="00631266" w:rsidP="00A85C15">
            <w:pPr>
              <w:spacing w:before="60" w:after="60" w:line="240" w:lineRule="auto"/>
              <w:rPr>
                <w:rFonts w:ascii="Arial" w:hAnsi="Arial"/>
                <w:color w:val="000000" w:themeColor="text1"/>
                <w:sz w:val="18"/>
                <w:szCs w:val="18"/>
                <w:lang w:eastAsia="en-GB"/>
              </w:rPr>
            </w:pPr>
            <w:r w:rsidRPr="00FD5BEB">
              <w:rPr>
                <w:rFonts w:ascii="Arial" w:hAnsi="Arial" w:cs="Arial"/>
                <w:color w:val="000000" w:themeColor="text1"/>
                <w:sz w:val="18"/>
                <w:szCs w:val="18"/>
                <w:lang w:eastAsia="en-GB"/>
              </w:rPr>
              <w:t>Block-counted  significant spills</w:t>
            </w:r>
          </w:p>
        </w:tc>
        <w:tc>
          <w:tcPr>
            <w:tcW w:w="608" w:type="pct"/>
          </w:tcPr>
          <w:p w14:paraId="30F4F053" w14:textId="77777777" w:rsidR="00631266" w:rsidRPr="00FD5BEB" w:rsidRDefault="00631266" w:rsidP="00A85C15">
            <w:pPr>
              <w:spacing w:before="60" w:after="60" w:line="240" w:lineRule="auto"/>
              <w:rPr>
                <w:rFonts w:ascii="Arial" w:hAnsi="Arial"/>
                <w:color w:val="000000" w:themeColor="text1"/>
                <w:sz w:val="18"/>
                <w:szCs w:val="18"/>
                <w:lang w:eastAsia="en-GB"/>
              </w:rPr>
            </w:pPr>
            <w:r w:rsidRPr="00FD5BEB">
              <w:rPr>
                <w:rFonts w:ascii="Arial" w:hAnsi="Arial" w:cs="Arial"/>
                <w:color w:val="000000" w:themeColor="text1"/>
                <w:sz w:val="18"/>
                <w:szCs w:val="18"/>
                <w:lang w:eastAsia="en-GB"/>
              </w:rPr>
              <w:t>5 spills</w:t>
            </w:r>
          </w:p>
        </w:tc>
        <w:tc>
          <w:tcPr>
            <w:tcW w:w="646" w:type="pct"/>
          </w:tcPr>
          <w:p w14:paraId="3FB472CC" w14:textId="77777777" w:rsidR="00631266" w:rsidRPr="00FD5BEB" w:rsidRDefault="00631266" w:rsidP="00A85C15">
            <w:pPr>
              <w:spacing w:before="60" w:after="60" w:line="240" w:lineRule="auto"/>
              <w:ind w:left="105"/>
              <w:rPr>
                <w:rFonts w:ascii="Arial" w:hAnsi="Arial"/>
                <w:color w:val="000000" w:themeColor="text1"/>
                <w:sz w:val="18"/>
                <w:szCs w:val="18"/>
                <w:lang w:eastAsia="en-GB"/>
              </w:rPr>
            </w:pPr>
            <w:r w:rsidRPr="00FD5BEB">
              <w:rPr>
                <w:rFonts w:ascii="Arial" w:hAnsi="Arial" w:cs="Arial"/>
                <w:color w:val="000000" w:themeColor="text1"/>
                <w:sz w:val="18"/>
                <w:szCs w:val="18"/>
                <w:lang w:eastAsia="en-GB"/>
              </w:rPr>
              <w:t>15</w:t>
            </w:r>
            <w:r w:rsidRPr="00FD5BEB">
              <w:rPr>
                <w:rFonts w:ascii="Arial" w:hAnsi="Arial" w:cs="Arial"/>
                <w:color w:val="000000" w:themeColor="text1"/>
                <w:sz w:val="18"/>
                <w:szCs w:val="18"/>
                <w:vertAlign w:val="superscript"/>
                <w:lang w:eastAsia="en-GB"/>
              </w:rPr>
              <w:t>th</w:t>
            </w:r>
            <w:r w:rsidRPr="00FD5BEB">
              <w:rPr>
                <w:rFonts w:ascii="Arial" w:hAnsi="Arial" w:cs="Arial"/>
                <w:color w:val="000000" w:themeColor="text1"/>
                <w:sz w:val="18"/>
                <w:szCs w:val="18"/>
                <w:lang w:eastAsia="en-GB"/>
              </w:rPr>
              <w:t xml:space="preserve"> May to 30</w:t>
            </w:r>
            <w:r w:rsidRPr="00FD5BEB">
              <w:rPr>
                <w:rFonts w:ascii="Arial" w:hAnsi="Arial" w:cs="Arial"/>
                <w:color w:val="000000" w:themeColor="text1"/>
                <w:sz w:val="18"/>
                <w:szCs w:val="18"/>
                <w:vertAlign w:val="superscript"/>
                <w:lang w:eastAsia="en-GB"/>
              </w:rPr>
              <w:t>th</w:t>
            </w:r>
            <w:r w:rsidRPr="00FD5BEB">
              <w:rPr>
                <w:rFonts w:ascii="Arial" w:hAnsi="Arial" w:cs="Arial"/>
                <w:color w:val="000000" w:themeColor="text1"/>
                <w:sz w:val="18"/>
                <w:szCs w:val="18"/>
                <w:lang w:eastAsia="en-GB"/>
              </w:rPr>
              <w:t xml:space="preserve"> September inclusive</w:t>
            </w:r>
          </w:p>
        </w:tc>
        <w:tc>
          <w:tcPr>
            <w:tcW w:w="518" w:type="pct"/>
          </w:tcPr>
          <w:p w14:paraId="08A4E35D" w14:textId="77777777" w:rsidR="00631266" w:rsidRPr="00FD5BEB" w:rsidRDefault="00631266" w:rsidP="00A85C15">
            <w:pPr>
              <w:spacing w:before="60" w:after="60" w:line="240" w:lineRule="auto"/>
              <w:rPr>
                <w:rFonts w:ascii="Arial" w:hAnsi="Arial"/>
                <w:color w:val="000000" w:themeColor="text1"/>
                <w:sz w:val="18"/>
                <w:szCs w:val="18"/>
                <w:lang w:eastAsia="en-GB"/>
              </w:rPr>
            </w:pPr>
            <w:r w:rsidRPr="00FD5BEB">
              <w:rPr>
                <w:rFonts w:ascii="Arial" w:hAnsi="Arial" w:cs="Arial"/>
                <w:color w:val="000000" w:themeColor="text1"/>
                <w:sz w:val="18"/>
                <w:szCs w:val="18"/>
                <w:lang w:eastAsia="en-GB"/>
              </w:rPr>
              <w:t>N/A</w:t>
            </w:r>
          </w:p>
        </w:tc>
        <w:tc>
          <w:tcPr>
            <w:tcW w:w="633" w:type="pct"/>
          </w:tcPr>
          <w:p w14:paraId="38B325CD" w14:textId="77777777" w:rsidR="00631266" w:rsidRPr="00FD5BEB" w:rsidRDefault="00631266" w:rsidP="00A85C15">
            <w:pPr>
              <w:spacing w:before="60" w:after="60" w:line="240" w:lineRule="auto"/>
              <w:rPr>
                <w:rFonts w:ascii="Arial" w:hAnsi="Arial"/>
                <w:color w:val="000000" w:themeColor="text1"/>
                <w:sz w:val="18"/>
                <w:szCs w:val="18"/>
                <w:lang w:eastAsia="en-GB"/>
              </w:rPr>
            </w:pPr>
            <w:r w:rsidRPr="00FD5BEB">
              <w:rPr>
                <w:rFonts w:ascii="Arial" w:hAnsi="Arial"/>
                <w:color w:val="000000" w:themeColor="text1"/>
                <w:sz w:val="18"/>
                <w:szCs w:val="18"/>
                <w:lang w:eastAsia="en-GB"/>
              </w:rPr>
              <w:t>15 minutes</w:t>
            </w:r>
          </w:p>
        </w:tc>
        <w:tc>
          <w:tcPr>
            <w:tcW w:w="1043" w:type="pct"/>
          </w:tcPr>
          <w:p w14:paraId="4BBDFA18" w14:textId="77777777" w:rsidR="00631266" w:rsidRPr="00FD5BEB" w:rsidRDefault="00631266" w:rsidP="00A85C15">
            <w:pPr>
              <w:spacing w:before="60" w:after="60" w:line="240" w:lineRule="auto"/>
              <w:rPr>
                <w:rFonts w:ascii="Arial" w:hAnsi="Arial"/>
                <w:color w:val="000000" w:themeColor="text1"/>
                <w:sz w:val="18"/>
                <w:szCs w:val="18"/>
                <w:lang w:eastAsia="en-GB"/>
              </w:rPr>
            </w:pPr>
            <w:r w:rsidRPr="00FD5BEB">
              <w:rPr>
                <w:rFonts w:ascii="Arial" w:hAnsi="Arial" w:cs="Arial"/>
                <w:color w:val="000000" w:themeColor="text1"/>
                <w:sz w:val="18"/>
                <w:szCs w:val="18"/>
                <w:lang w:eastAsia="en-GB"/>
              </w:rPr>
              <w:t xml:space="preserve">Condition 3.1.2 applies - </w:t>
            </w:r>
            <w:r w:rsidRPr="00FD5BEB">
              <w:rPr>
                <w:rFonts w:ascii="Arial" w:hAnsi="Arial"/>
                <w:color w:val="000000" w:themeColor="text1"/>
                <w:sz w:val="18"/>
                <w:szCs w:val="18"/>
                <w:lang w:eastAsia="en-GB"/>
              </w:rPr>
              <w:t>the spills threshold is a trigger for investigation only and not a statistic for use in compliance of asset</w:t>
            </w:r>
          </w:p>
        </w:tc>
      </w:tr>
      <w:tr w:rsidR="00631266" w:rsidRPr="00EC41A4" w14:paraId="31B23444" w14:textId="77777777" w:rsidTr="00FD5BEB">
        <w:trPr>
          <w:cantSplit/>
        </w:trPr>
        <w:tc>
          <w:tcPr>
            <w:tcW w:w="711" w:type="pct"/>
            <w:vMerge/>
          </w:tcPr>
          <w:p w14:paraId="23525623" w14:textId="77777777" w:rsidR="00631266" w:rsidRPr="00EC41A4" w:rsidRDefault="00631266" w:rsidP="00A85C15">
            <w:pPr>
              <w:spacing w:before="60" w:after="60" w:line="240" w:lineRule="auto"/>
              <w:rPr>
                <w:rFonts w:ascii="Arial" w:hAnsi="Arial"/>
                <w:color w:val="0000FF"/>
                <w:sz w:val="18"/>
                <w:szCs w:val="18"/>
                <w:lang w:eastAsia="en-GB"/>
              </w:rPr>
            </w:pPr>
          </w:p>
        </w:tc>
        <w:tc>
          <w:tcPr>
            <w:tcW w:w="841" w:type="pct"/>
          </w:tcPr>
          <w:p w14:paraId="28BF4339" w14:textId="77777777" w:rsidR="00631266" w:rsidRPr="00FD5BEB" w:rsidRDefault="00631266" w:rsidP="00A85C15">
            <w:pPr>
              <w:spacing w:before="60" w:after="60" w:line="240" w:lineRule="auto"/>
              <w:rPr>
                <w:rFonts w:ascii="Arial" w:hAnsi="Arial" w:cs="Arial"/>
                <w:color w:val="000000" w:themeColor="text1"/>
                <w:sz w:val="18"/>
                <w:szCs w:val="18"/>
                <w:lang w:eastAsia="en-GB"/>
              </w:rPr>
            </w:pPr>
            <w:r w:rsidRPr="00FD5BEB">
              <w:rPr>
                <w:rFonts w:ascii="Arial" w:hAnsi="Arial" w:cs="Arial"/>
                <w:color w:val="000000" w:themeColor="text1"/>
                <w:sz w:val="18"/>
                <w:szCs w:val="18"/>
                <w:lang w:eastAsia="en-GB"/>
              </w:rPr>
              <w:t xml:space="preserve">Block-counted spills </w:t>
            </w:r>
          </w:p>
        </w:tc>
        <w:tc>
          <w:tcPr>
            <w:tcW w:w="608" w:type="pct"/>
          </w:tcPr>
          <w:p w14:paraId="4C82B8A0" w14:textId="77777777" w:rsidR="00631266" w:rsidRPr="00FD5BEB" w:rsidRDefault="00631266" w:rsidP="00A85C15">
            <w:pPr>
              <w:spacing w:before="100" w:beforeAutospacing="1" w:after="100" w:afterAutospacing="1" w:line="240" w:lineRule="auto"/>
              <w:rPr>
                <w:rFonts w:ascii="Arial" w:hAnsi="Arial" w:cs="Arial"/>
                <w:color w:val="000000" w:themeColor="text1"/>
                <w:sz w:val="18"/>
                <w:szCs w:val="18"/>
                <w:lang w:eastAsia="en-GB"/>
              </w:rPr>
            </w:pPr>
            <w:r w:rsidRPr="00FD5BEB">
              <w:rPr>
                <w:rFonts w:ascii="Arial" w:hAnsi="Arial" w:cs="Arial"/>
                <w:color w:val="000000" w:themeColor="text1"/>
                <w:sz w:val="18"/>
                <w:szCs w:val="18"/>
                <w:lang w:eastAsia="en-GB"/>
              </w:rPr>
              <w:t>N/A</w:t>
            </w:r>
          </w:p>
        </w:tc>
        <w:tc>
          <w:tcPr>
            <w:tcW w:w="646" w:type="pct"/>
          </w:tcPr>
          <w:p w14:paraId="4DF1A093" w14:textId="77777777" w:rsidR="00631266" w:rsidRPr="00FD5BEB" w:rsidRDefault="00631266" w:rsidP="00A85C15">
            <w:pPr>
              <w:spacing w:before="100" w:beforeAutospacing="1" w:after="100" w:afterAutospacing="1" w:line="240" w:lineRule="auto"/>
              <w:rPr>
                <w:rFonts w:ascii="Arial" w:hAnsi="Arial" w:cs="Arial"/>
                <w:color w:val="000000" w:themeColor="text1"/>
                <w:sz w:val="18"/>
                <w:szCs w:val="18"/>
                <w:lang w:eastAsia="en-GB"/>
              </w:rPr>
            </w:pPr>
            <w:r w:rsidRPr="00FD5BEB">
              <w:rPr>
                <w:rFonts w:ascii="Arial" w:hAnsi="Arial" w:cs="Arial"/>
                <w:color w:val="000000" w:themeColor="text1"/>
                <w:sz w:val="18"/>
                <w:szCs w:val="18"/>
                <w:lang w:eastAsia="en-GB"/>
              </w:rPr>
              <w:t>15</w:t>
            </w:r>
            <w:r w:rsidRPr="00FD5BEB">
              <w:rPr>
                <w:rFonts w:ascii="Arial" w:hAnsi="Arial" w:cs="Arial"/>
                <w:color w:val="000000" w:themeColor="text1"/>
                <w:sz w:val="18"/>
                <w:szCs w:val="18"/>
                <w:vertAlign w:val="superscript"/>
                <w:lang w:eastAsia="en-GB"/>
              </w:rPr>
              <w:t>th</w:t>
            </w:r>
            <w:r w:rsidRPr="00FD5BEB">
              <w:rPr>
                <w:rFonts w:ascii="Arial" w:hAnsi="Arial" w:cs="Arial"/>
                <w:color w:val="000000" w:themeColor="text1"/>
                <w:sz w:val="18"/>
                <w:szCs w:val="18"/>
                <w:lang w:eastAsia="en-GB"/>
              </w:rPr>
              <w:t xml:space="preserve"> May to 30</w:t>
            </w:r>
            <w:r w:rsidRPr="00FD5BEB">
              <w:rPr>
                <w:rFonts w:ascii="Arial" w:hAnsi="Arial" w:cs="Arial"/>
                <w:color w:val="000000" w:themeColor="text1"/>
                <w:sz w:val="18"/>
                <w:szCs w:val="18"/>
                <w:vertAlign w:val="superscript"/>
                <w:lang w:eastAsia="en-GB"/>
              </w:rPr>
              <w:t>th</w:t>
            </w:r>
            <w:r w:rsidRPr="00FD5BEB">
              <w:rPr>
                <w:rFonts w:ascii="Arial" w:hAnsi="Arial" w:cs="Arial"/>
                <w:color w:val="000000" w:themeColor="text1"/>
                <w:sz w:val="18"/>
                <w:szCs w:val="18"/>
                <w:lang w:eastAsia="en-GB"/>
              </w:rPr>
              <w:t xml:space="preserve"> September inclusive</w:t>
            </w:r>
          </w:p>
        </w:tc>
        <w:tc>
          <w:tcPr>
            <w:tcW w:w="518" w:type="pct"/>
          </w:tcPr>
          <w:p w14:paraId="49AA080F" w14:textId="77777777" w:rsidR="00631266" w:rsidRPr="00FD5BEB" w:rsidRDefault="00631266" w:rsidP="00A85C15">
            <w:pPr>
              <w:spacing w:before="60" w:after="60" w:line="240" w:lineRule="auto"/>
              <w:rPr>
                <w:rFonts w:ascii="Arial" w:hAnsi="Arial" w:cs="Arial"/>
                <w:color w:val="000000" w:themeColor="text1"/>
                <w:sz w:val="18"/>
                <w:szCs w:val="18"/>
                <w:lang w:eastAsia="en-GB"/>
              </w:rPr>
            </w:pPr>
            <w:r w:rsidRPr="00FD5BEB">
              <w:rPr>
                <w:rFonts w:ascii="Arial" w:hAnsi="Arial" w:cs="Arial"/>
                <w:color w:val="000000" w:themeColor="text1"/>
                <w:sz w:val="18"/>
                <w:szCs w:val="18"/>
                <w:lang w:eastAsia="en-GB"/>
              </w:rPr>
              <w:t>N/A</w:t>
            </w:r>
          </w:p>
        </w:tc>
        <w:tc>
          <w:tcPr>
            <w:tcW w:w="633" w:type="pct"/>
          </w:tcPr>
          <w:p w14:paraId="1B040D6E" w14:textId="77777777" w:rsidR="00631266" w:rsidRPr="00FD5BEB" w:rsidRDefault="00631266" w:rsidP="00A85C15">
            <w:pPr>
              <w:spacing w:before="60" w:after="60" w:line="240" w:lineRule="auto"/>
              <w:rPr>
                <w:rFonts w:ascii="Arial" w:hAnsi="Arial"/>
                <w:color w:val="000000" w:themeColor="text1"/>
                <w:sz w:val="18"/>
                <w:szCs w:val="18"/>
                <w:lang w:eastAsia="en-GB"/>
              </w:rPr>
            </w:pPr>
            <w:r w:rsidRPr="00FD5BEB">
              <w:rPr>
                <w:rFonts w:ascii="Arial" w:hAnsi="Arial"/>
                <w:color w:val="000000" w:themeColor="text1"/>
                <w:sz w:val="18"/>
                <w:szCs w:val="18"/>
                <w:lang w:eastAsia="en-GB"/>
              </w:rPr>
              <w:t>15 minutes</w:t>
            </w:r>
          </w:p>
        </w:tc>
        <w:tc>
          <w:tcPr>
            <w:tcW w:w="1043" w:type="pct"/>
          </w:tcPr>
          <w:p w14:paraId="0583F09C" w14:textId="77777777" w:rsidR="00631266" w:rsidRPr="00FD5BEB" w:rsidRDefault="00631266" w:rsidP="00A85C15">
            <w:pPr>
              <w:spacing w:before="60" w:after="60" w:line="240" w:lineRule="auto"/>
              <w:rPr>
                <w:rFonts w:ascii="Arial" w:hAnsi="Arial" w:cs="Arial"/>
                <w:color w:val="000000" w:themeColor="text1"/>
                <w:sz w:val="18"/>
                <w:szCs w:val="18"/>
                <w:lang w:eastAsia="en-GB"/>
              </w:rPr>
            </w:pPr>
            <w:r w:rsidRPr="00FD5BEB">
              <w:rPr>
                <w:rFonts w:ascii="Arial" w:hAnsi="Arial" w:cs="Arial"/>
                <w:color w:val="000000" w:themeColor="text1"/>
                <w:sz w:val="18"/>
                <w:szCs w:val="18"/>
                <w:lang w:eastAsia="en-GB"/>
              </w:rPr>
              <w:t>N/A</w:t>
            </w:r>
          </w:p>
        </w:tc>
      </w:tr>
      <w:tr w:rsidR="00631266" w:rsidRPr="00EC41A4" w14:paraId="469AC104" w14:textId="77777777" w:rsidTr="00FD5BEB">
        <w:trPr>
          <w:cantSplit/>
        </w:trPr>
        <w:tc>
          <w:tcPr>
            <w:tcW w:w="711" w:type="pct"/>
            <w:vMerge/>
          </w:tcPr>
          <w:p w14:paraId="1F7E7AFE" w14:textId="77777777" w:rsidR="00631266" w:rsidRPr="00EC41A4" w:rsidRDefault="00631266" w:rsidP="00EC41A4">
            <w:pPr>
              <w:spacing w:before="60" w:after="60" w:line="240" w:lineRule="auto"/>
              <w:rPr>
                <w:rFonts w:ascii="Arial" w:hAnsi="Arial"/>
                <w:color w:val="0000FF"/>
                <w:sz w:val="18"/>
                <w:szCs w:val="18"/>
                <w:lang w:eastAsia="en-GB"/>
              </w:rPr>
            </w:pPr>
          </w:p>
        </w:tc>
        <w:tc>
          <w:tcPr>
            <w:tcW w:w="841" w:type="pct"/>
          </w:tcPr>
          <w:p w14:paraId="52413179" w14:textId="77777777" w:rsidR="00631266" w:rsidRPr="0062330E" w:rsidRDefault="00631266"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2A13C893" w14:textId="77777777" w:rsidR="00631266" w:rsidRPr="0062330E" w:rsidRDefault="00631266"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54026C2B" w14:textId="77777777" w:rsidR="00631266" w:rsidRPr="0062330E" w:rsidRDefault="00631266"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7BFC935F" w14:textId="77777777" w:rsidR="00631266" w:rsidRPr="0062330E" w:rsidRDefault="00631266"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23AE96FA" w14:textId="77777777" w:rsidR="00631266" w:rsidRPr="0062330E" w:rsidRDefault="00631266"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7BE2CB36" w14:textId="77777777" w:rsidR="00631266" w:rsidRPr="0062330E" w:rsidRDefault="00631266"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631266" w:rsidRPr="00EC41A4" w14:paraId="545F2116" w14:textId="77777777" w:rsidTr="00FD5BEB">
        <w:trPr>
          <w:cantSplit/>
        </w:trPr>
        <w:tc>
          <w:tcPr>
            <w:tcW w:w="711" w:type="pct"/>
            <w:vMerge/>
          </w:tcPr>
          <w:p w14:paraId="39EB8D98" w14:textId="77777777" w:rsidR="00631266" w:rsidRPr="00EC41A4" w:rsidRDefault="00631266" w:rsidP="00EC41A4">
            <w:pPr>
              <w:spacing w:before="60" w:after="60" w:line="240" w:lineRule="auto"/>
              <w:rPr>
                <w:rFonts w:ascii="Arial" w:hAnsi="Arial"/>
                <w:color w:val="0000FF"/>
                <w:sz w:val="18"/>
                <w:szCs w:val="18"/>
                <w:lang w:eastAsia="en-GB"/>
              </w:rPr>
            </w:pPr>
          </w:p>
        </w:tc>
        <w:tc>
          <w:tcPr>
            <w:tcW w:w="841" w:type="pct"/>
          </w:tcPr>
          <w:p w14:paraId="1CA3E393" w14:textId="77777777" w:rsidR="00631266" w:rsidRPr="0062330E" w:rsidRDefault="00631266"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565E52B2" w14:textId="77777777" w:rsidR="00631266" w:rsidRPr="0062330E" w:rsidRDefault="00631266"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7B975DC3" w14:textId="77777777" w:rsidR="00631266" w:rsidRPr="0062330E" w:rsidRDefault="00631266"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78F4FFA4" w14:textId="77777777" w:rsidR="00631266" w:rsidRPr="0062330E" w:rsidRDefault="00631266"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6A0035E1" w14:textId="77777777" w:rsidR="00631266" w:rsidRPr="0062330E" w:rsidRDefault="00631266"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251FE9F5" w14:textId="77777777" w:rsidR="00631266" w:rsidRPr="0062330E" w:rsidRDefault="00631266"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608534F6" w14:textId="77777777" w:rsidR="00631266" w:rsidRPr="004921D8" w:rsidRDefault="006312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197"/>
        <w:gridCol w:w="2468"/>
      </w:tblGrid>
      <w:tr w:rsidR="00631266" w:rsidRPr="004921D8" w14:paraId="4D8F40A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4DB7C0" w14:textId="77777777" w:rsidR="00631266" w:rsidRPr="004921D8" w:rsidRDefault="00631266" w:rsidP="00926B5E">
            <w:pPr>
              <w:pStyle w:val="TableText"/>
              <w:rPr>
                <w:sz w:val="18"/>
                <w:szCs w:val="18"/>
              </w:rPr>
            </w:pPr>
            <w:r w:rsidRPr="004921D8">
              <w:rPr>
                <w:sz w:val="18"/>
                <w:szCs w:val="18"/>
              </w:rPr>
              <w:t>Table S3.2 Discharge points</w:t>
            </w:r>
          </w:p>
        </w:tc>
      </w:tr>
      <w:tr w:rsidR="00631266" w:rsidRPr="004921D8" w14:paraId="5D90F282" w14:textId="77777777" w:rsidTr="00FD5BEB">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BB022E9" w14:textId="77777777" w:rsidR="00631266" w:rsidRPr="004921D8" w:rsidRDefault="00631266" w:rsidP="00926B5E">
            <w:pPr>
              <w:pStyle w:val="TableText"/>
              <w:rPr>
                <w:sz w:val="18"/>
                <w:szCs w:val="18"/>
              </w:rPr>
            </w:pPr>
            <w:r w:rsidRPr="004921D8">
              <w:rPr>
                <w:sz w:val="18"/>
                <w:szCs w:val="18"/>
              </w:rPr>
              <w:t>Effluent Name</w:t>
            </w:r>
          </w:p>
        </w:tc>
        <w:tc>
          <w:tcPr>
            <w:tcW w:w="1323" w:type="pct"/>
          </w:tcPr>
          <w:p w14:paraId="7F37E8C2" w14:textId="77777777" w:rsidR="00631266" w:rsidRPr="004921D8" w:rsidRDefault="00631266" w:rsidP="00926B5E">
            <w:pPr>
              <w:pStyle w:val="TableText"/>
              <w:rPr>
                <w:sz w:val="18"/>
                <w:szCs w:val="18"/>
              </w:rPr>
            </w:pPr>
            <w:r w:rsidRPr="004921D8">
              <w:rPr>
                <w:sz w:val="18"/>
                <w:szCs w:val="18"/>
              </w:rPr>
              <w:t>Discharge Point</w:t>
            </w:r>
          </w:p>
        </w:tc>
        <w:tc>
          <w:tcPr>
            <w:tcW w:w="1248" w:type="pct"/>
          </w:tcPr>
          <w:p w14:paraId="1EE94973" w14:textId="77777777" w:rsidR="00631266" w:rsidRPr="004921D8" w:rsidRDefault="00631266" w:rsidP="00926B5E">
            <w:pPr>
              <w:pStyle w:val="TableText"/>
              <w:rPr>
                <w:sz w:val="18"/>
                <w:szCs w:val="18"/>
              </w:rPr>
            </w:pPr>
            <w:r w:rsidRPr="004921D8">
              <w:rPr>
                <w:sz w:val="18"/>
                <w:szCs w:val="18"/>
              </w:rPr>
              <w:t>Discharge point NGR</w:t>
            </w:r>
          </w:p>
        </w:tc>
        <w:tc>
          <w:tcPr>
            <w:tcW w:w="1402" w:type="pct"/>
          </w:tcPr>
          <w:p w14:paraId="76B374B3" w14:textId="77777777" w:rsidR="00631266" w:rsidRPr="004921D8" w:rsidRDefault="00631266" w:rsidP="00926B5E">
            <w:pPr>
              <w:pStyle w:val="TableText"/>
              <w:rPr>
                <w:sz w:val="18"/>
                <w:szCs w:val="18"/>
              </w:rPr>
            </w:pPr>
            <w:r w:rsidRPr="004921D8">
              <w:rPr>
                <w:sz w:val="18"/>
                <w:szCs w:val="18"/>
              </w:rPr>
              <w:t>Receiving water/Environment</w:t>
            </w:r>
          </w:p>
        </w:tc>
      </w:tr>
      <w:tr w:rsidR="00631266" w:rsidRPr="004921D8" w14:paraId="260FB386" w14:textId="77777777" w:rsidTr="00FD5BEB">
        <w:trPr>
          <w:cantSplit/>
        </w:trPr>
        <w:tc>
          <w:tcPr>
            <w:tcW w:w="1027" w:type="pct"/>
          </w:tcPr>
          <w:p w14:paraId="1CB44C41" w14:textId="77777777" w:rsidR="00631266" w:rsidRPr="00950A72" w:rsidRDefault="00631266" w:rsidP="000A07C9">
            <w:pPr>
              <w:pStyle w:val="TableText"/>
              <w:rPr>
                <w:rStyle w:val="Blue"/>
                <w:color w:val="auto"/>
                <w:sz w:val="18"/>
                <w:szCs w:val="18"/>
              </w:rPr>
            </w:pPr>
            <w:r w:rsidRPr="00950A72">
              <w:rPr>
                <w:rStyle w:val="Blue"/>
                <w:color w:val="auto"/>
                <w:sz w:val="18"/>
                <w:szCs w:val="18"/>
              </w:rPr>
              <w:t>Storm sewage</w:t>
            </w:r>
          </w:p>
        </w:tc>
        <w:tc>
          <w:tcPr>
            <w:tcW w:w="1323" w:type="pct"/>
          </w:tcPr>
          <w:p w14:paraId="4BDE2A16" w14:textId="77777777" w:rsidR="00631266" w:rsidRPr="00950A72" w:rsidRDefault="00631266"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248" w:type="pct"/>
          </w:tcPr>
          <w:p w14:paraId="25016AFB" w14:textId="77777777" w:rsidR="00631266" w:rsidRPr="00FD5BEB" w:rsidRDefault="00631266" w:rsidP="000A07C9">
            <w:pPr>
              <w:pStyle w:val="TableText"/>
              <w:rPr>
                <w:rStyle w:val="Blue"/>
                <w:color w:val="000000" w:themeColor="text1"/>
                <w:sz w:val="18"/>
                <w:szCs w:val="18"/>
              </w:rPr>
            </w:pPr>
            <w:r w:rsidRPr="00FD5BEB">
              <w:rPr>
                <w:noProof/>
                <w:color w:val="000000" w:themeColor="text1"/>
                <w:sz w:val="18"/>
                <w:szCs w:val="18"/>
              </w:rPr>
              <w:t>SS 61551 89322</w:t>
            </w:r>
          </w:p>
        </w:tc>
        <w:tc>
          <w:tcPr>
            <w:tcW w:w="1402" w:type="pct"/>
          </w:tcPr>
          <w:p w14:paraId="4271E29F" w14:textId="77777777" w:rsidR="00631266" w:rsidRPr="00FD5BEB" w:rsidRDefault="00631266" w:rsidP="000A07C9">
            <w:pPr>
              <w:pStyle w:val="TableText"/>
              <w:rPr>
                <w:rStyle w:val="Blue"/>
                <w:color w:val="000000" w:themeColor="text1"/>
                <w:sz w:val="18"/>
                <w:szCs w:val="18"/>
              </w:rPr>
            </w:pPr>
            <w:r w:rsidRPr="00FD5BEB">
              <w:rPr>
                <w:noProof/>
                <w:color w:val="000000" w:themeColor="text1"/>
                <w:sz w:val="18"/>
                <w:szCs w:val="18"/>
              </w:rPr>
              <w:t>Swansea Bay (via outfall E)</w:t>
            </w:r>
          </w:p>
        </w:tc>
      </w:tr>
    </w:tbl>
    <w:p w14:paraId="4366D347" w14:textId="77777777" w:rsidR="00631266" w:rsidRPr="004921D8" w:rsidRDefault="00631266"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631266" w:rsidRPr="004921D8" w14:paraId="30767B4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5AC41C17" w14:textId="77777777" w:rsidR="00631266" w:rsidRPr="004921D8" w:rsidRDefault="00631266" w:rsidP="000A07C9">
            <w:pPr>
              <w:pStyle w:val="TableText"/>
              <w:rPr>
                <w:sz w:val="18"/>
                <w:szCs w:val="18"/>
              </w:rPr>
            </w:pPr>
            <w:r w:rsidRPr="004921D8">
              <w:rPr>
                <w:sz w:val="18"/>
                <w:szCs w:val="18"/>
              </w:rPr>
              <w:t>Table S3.3 Storm sewage discharge settings</w:t>
            </w:r>
          </w:p>
        </w:tc>
      </w:tr>
      <w:tr w:rsidR="00631266" w:rsidRPr="004921D8" w14:paraId="295A2B76"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4C63C288" w14:textId="77777777" w:rsidR="00631266" w:rsidRPr="004921D8" w:rsidRDefault="00631266"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2A2ACBA7" w14:textId="77777777" w:rsidR="00631266" w:rsidRPr="004921D8" w:rsidRDefault="00631266" w:rsidP="000A07C9">
            <w:pPr>
              <w:pStyle w:val="TableText"/>
              <w:rPr>
                <w:sz w:val="18"/>
                <w:szCs w:val="18"/>
              </w:rPr>
            </w:pPr>
            <w:r w:rsidRPr="004921D8">
              <w:rPr>
                <w:sz w:val="18"/>
                <w:szCs w:val="18"/>
              </w:rPr>
              <w:t>Description of discharge</w:t>
            </w:r>
          </w:p>
        </w:tc>
        <w:tc>
          <w:tcPr>
            <w:tcW w:w="1752" w:type="dxa"/>
          </w:tcPr>
          <w:p w14:paraId="46D37CE4" w14:textId="77777777" w:rsidR="00631266" w:rsidRPr="004921D8" w:rsidRDefault="00631266" w:rsidP="000A07C9">
            <w:pPr>
              <w:pStyle w:val="TableText"/>
              <w:rPr>
                <w:sz w:val="18"/>
                <w:szCs w:val="18"/>
              </w:rPr>
            </w:pPr>
            <w:r w:rsidRPr="004921D8">
              <w:rPr>
                <w:sz w:val="18"/>
                <w:szCs w:val="18"/>
              </w:rPr>
              <w:t>Overflow setting l/s</w:t>
            </w:r>
          </w:p>
        </w:tc>
        <w:tc>
          <w:tcPr>
            <w:tcW w:w="1752" w:type="dxa"/>
          </w:tcPr>
          <w:p w14:paraId="3A6B0BA6" w14:textId="77777777" w:rsidR="00631266" w:rsidRPr="00950A72" w:rsidRDefault="00631266"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37AAAA75" w14:textId="77777777" w:rsidR="00631266" w:rsidRPr="004921D8" w:rsidRDefault="00631266"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631266" w:rsidRPr="004921D8" w14:paraId="7DD724AF" w14:textId="77777777" w:rsidTr="00BA50E2">
        <w:tc>
          <w:tcPr>
            <w:tcW w:w="1752" w:type="dxa"/>
          </w:tcPr>
          <w:p w14:paraId="0342295C" w14:textId="77777777" w:rsidR="00631266" w:rsidRPr="00950A72" w:rsidRDefault="00631266"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1C395995" w14:textId="77777777" w:rsidR="00631266" w:rsidRPr="00950A72" w:rsidRDefault="00631266"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5F2E7495" w14:textId="77777777" w:rsidR="00631266" w:rsidRPr="00FD5BEB" w:rsidRDefault="00631266" w:rsidP="00D46ED1">
            <w:pPr>
              <w:pStyle w:val="TableText"/>
              <w:rPr>
                <w:rFonts w:cstheme="minorHAnsi"/>
                <w:color w:val="000000" w:themeColor="text1"/>
              </w:rPr>
            </w:pPr>
            <w:r w:rsidRPr="00FD5BEB">
              <w:rPr>
                <w:rFonts w:cstheme="minorHAnsi"/>
                <w:noProof/>
                <w:color w:val="000000" w:themeColor="text1"/>
                <w:sz w:val="18"/>
                <w:szCs w:val="18"/>
              </w:rPr>
              <w:t>400</w:t>
            </w:r>
          </w:p>
          <w:p w14:paraId="143B659A" w14:textId="77777777" w:rsidR="00631266" w:rsidRPr="00FD5BEB" w:rsidRDefault="00631266" w:rsidP="004912F8">
            <w:pPr>
              <w:pStyle w:val="NormalWeb"/>
              <w:rPr>
                <w:rStyle w:val="Blue"/>
                <w:rFonts w:asciiTheme="minorHAnsi" w:hAnsiTheme="minorHAnsi" w:cstheme="minorHAnsi"/>
                <w:color w:val="000000" w:themeColor="text1"/>
              </w:rPr>
            </w:pPr>
            <w:r w:rsidRPr="00FD5BEB">
              <w:rPr>
                <w:rFonts w:asciiTheme="minorHAnsi" w:hAnsiTheme="minorHAnsi" w:cstheme="minorHAnsi"/>
                <w:color w:val="000000" w:themeColor="text1"/>
              </w:rPr>
              <w:t xml:space="preserve"> </w:t>
            </w:r>
          </w:p>
        </w:tc>
        <w:tc>
          <w:tcPr>
            <w:tcW w:w="1752" w:type="dxa"/>
          </w:tcPr>
          <w:p w14:paraId="6FB17115" w14:textId="17F4BB85" w:rsidR="00631266" w:rsidRPr="00FD5BEB" w:rsidRDefault="00631266" w:rsidP="00FD5BEB">
            <w:pPr>
              <w:pStyle w:val="TableText"/>
              <w:rPr>
                <w:rStyle w:val="Pink"/>
                <w:rFonts w:cstheme="minorHAnsi"/>
                <w:color w:val="000000" w:themeColor="text1"/>
                <w:sz w:val="18"/>
                <w:szCs w:val="18"/>
              </w:rPr>
            </w:pPr>
            <w:r w:rsidRPr="00FD5BEB">
              <w:rPr>
                <w:rStyle w:val="Blue"/>
                <w:rFonts w:cstheme="minorHAnsi"/>
                <w:color w:val="000000" w:themeColor="text1"/>
                <w:sz w:val="18"/>
                <w:szCs w:val="18"/>
              </w:rPr>
              <w:t>No greater than 10 mm in more than 2 dimensions</w:t>
            </w:r>
          </w:p>
        </w:tc>
        <w:tc>
          <w:tcPr>
            <w:tcW w:w="1753" w:type="dxa"/>
          </w:tcPr>
          <w:p w14:paraId="0CDFB95F" w14:textId="4B251970" w:rsidR="00631266" w:rsidRPr="00FD5BEB" w:rsidRDefault="00FD5BEB" w:rsidP="00FD5BEB">
            <w:pPr>
              <w:pStyle w:val="TableText"/>
              <w:rPr>
                <w:rStyle w:val="Blue"/>
                <w:rFonts w:cstheme="minorHAnsi"/>
                <w:color w:val="000000" w:themeColor="text1"/>
                <w:sz w:val="18"/>
                <w:szCs w:val="18"/>
              </w:rPr>
            </w:pPr>
            <w:r w:rsidRPr="00FD5BEB">
              <w:rPr>
                <w:rStyle w:val="Blue"/>
                <w:rFonts w:cstheme="minorHAnsi"/>
                <w:color w:val="000000" w:themeColor="text1"/>
                <w:sz w:val="18"/>
                <w:szCs w:val="18"/>
              </w:rPr>
              <w:t>1</w:t>
            </w:r>
            <w:r w:rsidR="00631266" w:rsidRPr="00FD5BEB">
              <w:rPr>
                <w:rStyle w:val="Blue"/>
                <w:rFonts w:cstheme="minorHAnsi"/>
                <w:color w:val="000000" w:themeColor="text1"/>
                <w:sz w:val="18"/>
                <w:szCs w:val="18"/>
              </w:rPr>
              <w:t>0mm</w:t>
            </w:r>
          </w:p>
        </w:tc>
      </w:tr>
    </w:tbl>
    <w:p w14:paraId="41A75019" w14:textId="77777777" w:rsidR="00631266" w:rsidRPr="00C943FD" w:rsidRDefault="006312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31266" w:rsidRPr="004921D8" w14:paraId="2BA21B7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B8B91B" w14:textId="77777777" w:rsidR="00631266" w:rsidRPr="004921D8" w:rsidRDefault="00631266" w:rsidP="00D944CB">
            <w:pPr>
              <w:pStyle w:val="TableText"/>
              <w:rPr>
                <w:sz w:val="18"/>
                <w:szCs w:val="18"/>
              </w:rPr>
            </w:pPr>
            <w:r w:rsidRPr="004921D8">
              <w:rPr>
                <w:sz w:val="18"/>
                <w:szCs w:val="18"/>
              </w:rPr>
              <w:t>Table S3.4 Monitoring points</w:t>
            </w:r>
          </w:p>
        </w:tc>
      </w:tr>
      <w:tr w:rsidR="00631266" w:rsidRPr="004921D8" w14:paraId="2D3968A8"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504C28F" w14:textId="77777777" w:rsidR="00631266" w:rsidRPr="004921D8" w:rsidRDefault="00631266" w:rsidP="00926B5E">
            <w:pPr>
              <w:pStyle w:val="TableText"/>
              <w:rPr>
                <w:sz w:val="18"/>
                <w:szCs w:val="18"/>
              </w:rPr>
            </w:pPr>
            <w:r>
              <w:rPr>
                <w:sz w:val="18"/>
                <w:szCs w:val="18"/>
              </w:rPr>
              <w:t>Effluent and discharge point</w:t>
            </w:r>
          </w:p>
        </w:tc>
        <w:tc>
          <w:tcPr>
            <w:tcW w:w="1350" w:type="pct"/>
          </w:tcPr>
          <w:p w14:paraId="22A89402" w14:textId="77777777" w:rsidR="00631266" w:rsidRPr="004921D8" w:rsidRDefault="00631266" w:rsidP="00926B5E">
            <w:pPr>
              <w:pStyle w:val="TableText"/>
              <w:rPr>
                <w:sz w:val="18"/>
                <w:szCs w:val="18"/>
              </w:rPr>
            </w:pPr>
            <w:r w:rsidRPr="004921D8">
              <w:rPr>
                <w:sz w:val="18"/>
                <w:szCs w:val="18"/>
              </w:rPr>
              <w:t>Monitoring type</w:t>
            </w:r>
          </w:p>
        </w:tc>
        <w:tc>
          <w:tcPr>
            <w:tcW w:w="1495" w:type="pct"/>
          </w:tcPr>
          <w:p w14:paraId="3842E313" w14:textId="77777777" w:rsidR="00631266" w:rsidRPr="004921D8" w:rsidRDefault="00631266" w:rsidP="00926B5E">
            <w:pPr>
              <w:pStyle w:val="TableText"/>
              <w:rPr>
                <w:sz w:val="18"/>
                <w:szCs w:val="18"/>
              </w:rPr>
            </w:pPr>
            <w:r w:rsidRPr="004921D8">
              <w:rPr>
                <w:sz w:val="18"/>
                <w:szCs w:val="18"/>
              </w:rPr>
              <w:t>Monitoring point NGR</w:t>
            </w:r>
          </w:p>
        </w:tc>
        <w:tc>
          <w:tcPr>
            <w:tcW w:w="1268" w:type="pct"/>
          </w:tcPr>
          <w:p w14:paraId="790E1B47" w14:textId="77777777" w:rsidR="00631266" w:rsidRPr="004921D8" w:rsidRDefault="00631266" w:rsidP="00926B5E">
            <w:pPr>
              <w:pStyle w:val="TableText"/>
              <w:rPr>
                <w:sz w:val="18"/>
                <w:szCs w:val="18"/>
              </w:rPr>
            </w:pPr>
            <w:r w:rsidRPr="004921D8">
              <w:rPr>
                <w:sz w:val="18"/>
                <w:szCs w:val="18"/>
              </w:rPr>
              <w:t>Monitoring point reference</w:t>
            </w:r>
          </w:p>
        </w:tc>
      </w:tr>
      <w:tr w:rsidR="00631266" w:rsidRPr="004921D8" w14:paraId="53D17582" w14:textId="77777777" w:rsidTr="00842C96">
        <w:trPr>
          <w:cantSplit/>
        </w:trPr>
        <w:tc>
          <w:tcPr>
            <w:tcW w:w="886" w:type="pct"/>
            <w:vMerge w:val="restart"/>
          </w:tcPr>
          <w:p w14:paraId="0E70C43C" w14:textId="77777777" w:rsidR="00631266" w:rsidRPr="00950A72" w:rsidRDefault="0063126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1724E50D" w14:textId="77777777" w:rsidR="00631266" w:rsidRPr="00950A72" w:rsidRDefault="0063126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7D73E07C" w14:textId="77777777" w:rsidR="00631266" w:rsidRPr="00FD5BEB" w:rsidRDefault="00631266" w:rsidP="000A07C9">
            <w:pPr>
              <w:pStyle w:val="TableText"/>
              <w:rPr>
                <w:rStyle w:val="Blue"/>
                <w:color w:val="000000" w:themeColor="text1"/>
                <w:sz w:val="18"/>
                <w:szCs w:val="18"/>
              </w:rPr>
            </w:pPr>
            <w:r w:rsidRPr="00FD5BEB">
              <w:rPr>
                <w:noProof/>
                <w:color w:val="000000" w:themeColor="text1"/>
                <w:sz w:val="18"/>
                <w:szCs w:val="18"/>
              </w:rPr>
              <w:t>SS 61492 89320</w:t>
            </w:r>
          </w:p>
        </w:tc>
        <w:tc>
          <w:tcPr>
            <w:tcW w:w="1268" w:type="pct"/>
            <w:vMerge w:val="restart"/>
          </w:tcPr>
          <w:p w14:paraId="61780129" w14:textId="77777777" w:rsidR="00631266" w:rsidRPr="004921D8" w:rsidRDefault="00631266" w:rsidP="0045495C">
            <w:pPr>
              <w:pStyle w:val="TableText"/>
              <w:rPr>
                <w:rStyle w:val="Blue"/>
                <w:sz w:val="18"/>
                <w:szCs w:val="18"/>
              </w:rPr>
            </w:pPr>
            <w:r w:rsidRPr="00950A72">
              <w:rPr>
                <w:rStyle w:val="Blue"/>
                <w:color w:val="auto"/>
                <w:sz w:val="18"/>
                <w:szCs w:val="18"/>
              </w:rPr>
              <w:t>POINT OF OVERFLOW</w:t>
            </w:r>
          </w:p>
        </w:tc>
      </w:tr>
      <w:tr w:rsidR="00631266" w:rsidRPr="004921D8" w14:paraId="14BDF0E0" w14:textId="77777777" w:rsidTr="00842C96">
        <w:trPr>
          <w:cantSplit/>
        </w:trPr>
        <w:tc>
          <w:tcPr>
            <w:tcW w:w="886" w:type="pct"/>
            <w:vMerge/>
          </w:tcPr>
          <w:p w14:paraId="2595E07C" w14:textId="77777777" w:rsidR="00631266" w:rsidRPr="00950A72" w:rsidRDefault="00631266" w:rsidP="00C30128">
            <w:pPr>
              <w:pStyle w:val="TableText"/>
              <w:rPr>
                <w:rStyle w:val="Blue"/>
                <w:rFonts w:ascii="Arial" w:hAnsi="Arial"/>
                <w:color w:val="auto"/>
                <w:sz w:val="18"/>
                <w:szCs w:val="18"/>
              </w:rPr>
            </w:pPr>
          </w:p>
        </w:tc>
        <w:tc>
          <w:tcPr>
            <w:tcW w:w="1350" w:type="pct"/>
          </w:tcPr>
          <w:p w14:paraId="01D1A9E0" w14:textId="77777777" w:rsidR="00631266" w:rsidRPr="00950A72" w:rsidRDefault="0063126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636EAC06" w14:textId="77777777" w:rsidR="00631266" w:rsidRPr="00FD5BEB" w:rsidRDefault="00631266" w:rsidP="000A07C9">
            <w:pPr>
              <w:pStyle w:val="TableText"/>
              <w:rPr>
                <w:rStyle w:val="Blue"/>
                <w:color w:val="000000" w:themeColor="text1"/>
                <w:sz w:val="18"/>
                <w:szCs w:val="18"/>
              </w:rPr>
            </w:pPr>
            <w:r w:rsidRPr="00FD5BEB">
              <w:rPr>
                <w:noProof/>
                <w:color w:val="000000" w:themeColor="text1"/>
                <w:sz w:val="18"/>
                <w:szCs w:val="18"/>
              </w:rPr>
              <w:t>SS 61492 89320</w:t>
            </w:r>
          </w:p>
        </w:tc>
        <w:tc>
          <w:tcPr>
            <w:tcW w:w="1268" w:type="pct"/>
            <w:vMerge/>
          </w:tcPr>
          <w:p w14:paraId="27CA3E1F" w14:textId="77777777" w:rsidR="00631266" w:rsidRPr="004921D8" w:rsidRDefault="00631266" w:rsidP="00164190">
            <w:pPr>
              <w:pStyle w:val="TableText"/>
              <w:rPr>
                <w:rStyle w:val="Blue"/>
                <w:rFonts w:ascii="Arial" w:hAnsi="Arial"/>
                <w:color w:val="0000FF"/>
                <w:sz w:val="18"/>
                <w:szCs w:val="18"/>
              </w:rPr>
            </w:pPr>
          </w:p>
        </w:tc>
      </w:tr>
    </w:tbl>
    <w:p w14:paraId="55CE6B09" w14:textId="77777777" w:rsidR="00631266" w:rsidRPr="000A07C9" w:rsidRDefault="00631266" w:rsidP="00E46E9B">
      <w:pPr>
        <w:ind w:left="567"/>
      </w:pPr>
    </w:p>
    <w:p w14:paraId="6AED11CE" w14:textId="77777777" w:rsidR="00631266" w:rsidRDefault="00631266">
      <w:pPr>
        <w:spacing w:before="0" w:after="0" w:line="240" w:lineRule="auto"/>
        <w:rPr>
          <w:rFonts w:asciiTheme="majorHAnsi" w:eastAsiaTheme="majorEastAsia" w:hAnsiTheme="majorHAnsi" w:cstheme="majorBidi"/>
          <w:b/>
          <w:bCs/>
          <w:sz w:val="36"/>
          <w:szCs w:val="28"/>
        </w:rPr>
      </w:pPr>
      <w:r>
        <w:br w:type="page"/>
      </w:r>
    </w:p>
    <w:p w14:paraId="23D10E5D" w14:textId="77777777" w:rsidR="00631266" w:rsidRDefault="00631266" w:rsidP="00A9057C">
      <w:pPr>
        <w:pStyle w:val="Heading1"/>
        <w:ind w:left="567"/>
      </w:pPr>
      <w:r>
        <w:lastRenderedPageBreak/>
        <w:t xml:space="preserve">Schedule 4 </w:t>
      </w:r>
      <w:r w:rsidRPr="00926B5E">
        <w:t>–</w:t>
      </w:r>
      <w:r>
        <w:t xml:space="preserve"> Reporting</w:t>
      </w:r>
    </w:p>
    <w:p w14:paraId="2620C973" w14:textId="77777777" w:rsidR="00631266" w:rsidRPr="00C00112" w:rsidRDefault="00631266"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631266" w:rsidRPr="00C00112" w14:paraId="01B2D1DE"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DCF514" w14:textId="77777777" w:rsidR="00631266" w:rsidRPr="00C00112" w:rsidRDefault="00631266" w:rsidP="00131E2C">
            <w:pPr>
              <w:spacing w:before="60" w:after="60"/>
              <w:rPr>
                <w:rFonts w:ascii="Arial" w:hAnsi="Arial"/>
                <w:sz w:val="18"/>
                <w:szCs w:val="18"/>
              </w:rPr>
            </w:pPr>
            <w:r w:rsidRPr="00C00112">
              <w:rPr>
                <w:rFonts w:ascii="Arial" w:hAnsi="Arial"/>
                <w:sz w:val="18"/>
                <w:szCs w:val="18"/>
              </w:rPr>
              <w:t>Table S4.1 Reporting of monitoring data</w:t>
            </w:r>
          </w:p>
        </w:tc>
      </w:tr>
      <w:tr w:rsidR="00631266" w:rsidRPr="00C00112" w14:paraId="03F5F0BB" w14:textId="77777777" w:rsidTr="00FD5BE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429DDB5" w14:textId="77777777" w:rsidR="00631266" w:rsidRPr="00C00112" w:rsidRDefault="00631266" w:rsidP="00131E2C">
            <w:pPr>
              <w:spacing w:before="60" w:after="60"/>
              <w:rPr>
                <w:rFonts w:ascii="Arial" w:hAnsi="Arial"/>
                <w:sz w:val="18"/>
                <w:szCs w:val="18"/>
              </w:rPr>
            </w:pPr>
            <w:r w:rsidRPr="00C00112">
              <w:rPr>
                <w:rFonts w:ascii="Arial" w:hAnsi="Arial"/>
                <w:sz w:val="18"/>
                <w:szCs w:val="18"/>
              </w:rPr>
              <w:t>Parameter</w:t>
            </w:r>
          </w:p>
        </w:tc>
        <w:tc>
          <w:tcPr>
            <w:tcW w:w="1064" w:type="pct"/>
          </w:tcPr>
          <w:p w14:paraId="152B3B1B" w14:textId="77777777" w:rsidR="00631266" w:rsidRPr="00C00112" w:rsidRDefault="00631266"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368736D4" w14:textId="77777777" w:rsidR="00631266" w:rsidRPr="00C00112" w:rsidRDefault="00631266"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7C4F2972" w14:textId="77777777" w:rsidR="00631266" w:rsidRPr="00C00112" w:rsidRDefault="00631266" w:rsidP="00131E2C">
            <w:pPr>
              <w:spacing w:before="60" w:after="60"/>
              <w:rPr>
                <w:rFonts w:ascii="Arial" w:hAnsi="Arial"/>
                <w:sz w:val="18"/>
                <w:szCs w:val="18"/>
              </w:rPr>
            </w:pPr>
            <w:r w:rsidRPr="00C00112">
              <w:rPr>
                <w:rFonts w:ascii="Arial" w:hAnsi="Arial"/>
                <w:sz w:val="18"/>
                <w:szCs w:val="18"/>
              </w:rPr>
              <w:t>Period begins</w:t>
            </w:r>
          </w:p>
        </w:tc>
      </w:tr>
      <w:tr w:rsidR="00631266" w:rsidRPr="00C00112" w14:paraId="797414AB" w14:textId="77777777" w:rsidTr="00FD5BEB">
        <w:trPr>
          <w:cantSplit/>
          <w:trHeight w:val="1061"/>
        </w:trPr>
        <w:tc>
          <w:tcPr>
            <w:tcW w:w="1568" w:type="pct"/>
          </w:tcPr>
          <w:p w14:paraId="41933F3B" w14:textId="40989E8E" w:rsidR="00631266" w:rsidRPr="00D544EF" w:rsidRDefault="00631266" w:rsidP="00FD5BE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48ED9FD0" w14:textId="77777777" w:rsidR="00631266" w:rsidRPr="00D544EF" w:rsidRDefault="0063126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5F18BF2F" w14:textId="77777777" w:rsidR="00631266" w:rsidRPr="00D544EF" w:rsidRDefault="0063126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36B58FF" w14:textId="77777777" w:rsidR="00631266" w:rsidRPr="00D544EF" w:rsidRDefault="0063126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8421031" w14:textId="71A2E370" w:rsidR="00631266" w:rsidRPr="00D544EF" w:rsidRDefault="0063126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FD5BEB" w:rsidRPr="00FD5BEB">
              <w:rPr>
                <w:rFonts w:ascii="Arial" w:hAnsi="Arial" w:cs="Arial"/>
                <w:color w:val="000000" w:themeColor="text1"/>
                <w:sz w:val="18"/>
                <w:szCs w:val="18"/>
                <w:vertAlign w:val="superscript"/>
              </w:rPr>
              <w:t>th</w:t>
            </w:r>
            <w:r w:rsidR="00FD5BEB">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FD5BEB" w:rsidRPr="00C00112" w14:paraId="33273591" w14:textId="77777777" w:rsidTr="00FD5BEB">
        <w:trPr>
          <w:cantSplit/>
        </w:trPr>
        <w:tc>
          <w:tcPr>
            <w:tcW w:w="1568" w:type="pct"/>
          </w:tcPr>
          <w:p w14:paraId="2E58FADF" w14:textId="3A9AD532" w:rsidR="00FD5BEB" w:rsidRPr="00D544EF" w:rsidRDefault="00FD5BEB" w:rsidP="00FD5BEB">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269CF762" w14:textId="77777777" w:rsidR="00FD5BEB" w:rsidRPr="00D544EF" w:rsidRDefault="00FD5BEB" w:rsidP="00FD5BEB">
            <w:pPr>
              <w:spacing w:before="60" w:after="60"/>
              <w:rPr>
                <w:rFonts w:ascii="Arial" w:hAnsi="Arial" w:cs="Arial"/>
                <w:color w:val="000000" w:themeColor="text1"/>
                <w:sz w:val="18"/>
                <w:szCs w:val="18"/>
              </w:rPr>
            </w:pPr>
          </w:p>
        </w:tc>
        <w:tc>
          <w:tcPr>
            <w:tcW w:w="1363" w:type="pct"/>
          </w:tcPr>
          <w:p w14:paraId="6ECB312E" w14:textId="77777777" w:rsidR="00FD5BEB" w:rsidRPr="00D544EF" w:rsidRDefault="00FD5BEB" w:rsidP="00FD5BE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042AB5F7" w14:textId="77777777" w:rsidR="00FD5BEB" w:rsidRPr="00D544EF" w:rsidRDefault="00FD5BEB" w:rsidP="00FD5BE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59368C5" w14:textId="1DCE31B8" w:rsidR="00FD5BEB" w:rsidRPr="00D544EF" w:rsidRDefault="00FD5BEB" w:rsidP="00FD5BE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FD5BE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FD5BEB" w:rsidRPr="00C00112" w14:paraId="5C6659A7" w14:textId="77777777" w:rsidTr="00FD5BEB">
        <w:trPr>
          <w:cantSplit/>
        </w:trPr>
        <w:tc>
          <w:tcPr>
            <w:tcW w:w="1568" w:type="pct"/>
          </w:tcPr>
          <w:p w14:paraId="403E72DE" w14:textId="543DE4BD" w:rsidR="00FD5BEB" w:rsidRPr="00D544EF" w:rsidRDefault="00FD5BEB" w:rsidP="00FD5BE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36C976F5" w14:textId="77777777" w:rsidR="00FD5BEB" w:rsidRPr="00D544EF" w:rsidRDefault="00FD5BEB" w:rsidP="00FD5BEB">
            <w:pPr>
              <w:spacing w:before="60" w:after="60"/>
              <w:rPr>
                <w:rFonts w:ascii="Arial" w:hAnsi="Arial" w:cs="Arial"/>
                <w:color w:val="000000" w:themeColor="text1"/>
                <w:sz w:val="18"/>
                <w:szCs w:val="18"/>
              </w:rPr>
            </w:pPr>
          </w:p>
        </w:tc>
        <w:tc>
          <w:tcPr>
            <w:tcW w:w="1363" w:type="pct"/>
          </w:tcPr>
          <w:p w14:paraId="69E56A58" w14:textId="77777777" w:rsidR="00FD5BEB" w:rsidRPr="00D544EF" w:rsidRDefault="00FD5BEB" w:rsidP="00FD5BE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12DADE7" w14:textId="77777777" w:rsidR="00FD5BEB" w:rsidRPr="00D544EF" w:rsidRDefault="00FD5BEB" w:rsidP="00FD5BE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0753B06" w14:textId="2796CFC4" w:rsidR="00FD5BEB" w:rsidRPr="00D544EF" w:rsidRDefault="00FD5BEB" w:rsidP="00FD5BE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FD5BE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31266" w:rsidRPr="00C00112" w14:paraId="2276CDA5" w14:textId="77777777" w:rsidTr="00FD5BEB">
        <w:trPr>
          <w:cantSplit/>
        </w:trPr>
        <w:tc>
          <w:tcPr>
            <w:tcW w:w="1568" w:type="pct"/>
          </w:tcPr>
          <w:p w14:paraId="2B1BD090" w14:textId="77777777" w:rsidR="00631266" w:rsidRPr="00D544EF" w:rsidRDefault="0063126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651CE666" w14:textId="77777777" w:rsidR="00631266" w:rsidRPr="00D544EF" w:rsidRDefault="00631266" w:rsidP="00131E2C">
            <w:pPr>
              <w:spacing w:before="60" w:after="60"/>
              <w:rPr>
                <w:rFonts w:ascii="Arial" w:hAnsi="Arial" w:cs="Arial"/>
                <w:color w:val="000000" w:themeColor="text1"/>
                <w:sz w:val="18"/>
                <w:szCs w:val="18"/>
              </w:rPr>
            </w:pPr>
          </w:p>
        </w:tc>
        <w:tc>
          <w:tcPr>
            <w:tcW w:w="1363" w:type="pct"/>
          </w:tcPr>
          <w:p w14:paraId="20BFB8D7" w14:textId="77777777" w:rsidR="00631266" w:rsidRPr="00D544EF" w:rsidRDefault="0063126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622C527" w14:textId="77777777" w:rsidR="00631266" w:rsidRPr="00D544EF" w:rsidRDefault="0063126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EF25A16" w14:textId="61EDC3E4" w:rsidR="00631266" w:rsidRPr="00D544EF" w:rsidRDefault="0063126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FD5BEB" w:rsidRPr="00FD5BEB">
              <w:rPr>
                <w:rFonts w:ascii="Arial" w:hAnsi="Arial" w:cs="Arial"/>
                <w:color w:val="000000" w:themeColor="text1"/>
                <w:sz w:val="18"/>
                <w:szCs w:val="18"/>
                <w:vertAlign w:val="superscript"/>
              </w:rPr>
              <w:t>st</w:t>
            </w:r>
            <w:r w:rsidR="00FD5BEB">
              <w:rPr>
                <w:rFonts w:ascii="Arial" w:hAnsi="Arial" w:cs="Arial"/>
                <w:color w:val="000000" w:themeColor="text1"/>
                <w:sz w:val="18"/>
                <w:szCs w:val="18"/>
              </w:rPr>
              <w:t xml:space="preserve"> J</w:t>
            </w:r>
            <w:r w:rsidRPr="00D544EF">
              <w:rPr>
                <w:rFonts w:ascii="Arial" w:hAnsi="Arial" w:cs="Arial"/>
                <w:color w:val="000000" w:themeColor="text1"/>
                <w:sz w:val="18"/>
                <w:szCs w:val="18"/>
              </w:rPr>
              <w:t>anuary</w:t>
            </w:r>
          </w:p>
        </w:tc>
      </w:tr>
      <w:tr w:rsidR="00FD5BEB" w:rsidRPr="00C00112" w14:paraId="1370F6FD" w14:textId="77777777" w:rsidTr="00FD5BEB">
        <w:trPr>
          <w:cantSplit/>
        </w:trPr>
        <w:tc>
          <w:tcPr>
            <w:tcW w:w="1568" w:type="pct"/>
          </w:tcPr>
          <w:p w14:paraId="42BBE9A4" w14:textId="77777777" w:rsidR="00FD5BEB" w:rsidRPr="0054680E" w:rsidRDefault="00FD5BEB" w:rsidP="00FD5BEB">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3DFF02FB" w14:textId="77777777" w:rsidR="00FD5BEB" w:rsidRPr="00D544EF" w:rsidRDefault="00FD5BEB" w:rsidP="00FD5BEB">
            <w:pPr>
              <w:spacing w:before="60" w:after="60"/>
              <w:rPr>
                <w:rFonts w:ascii="Arial" w:hAnsi="Arial" w:cs="Arial"/>
                <w:color w:val="000000" w:themeColor="text1"/>
                <w:sz w:val="18"/>
                <w:szCs w:val="18"/>
              </w:rPr>
            </w:pPr>
          </w:p>
        </w:tc>
        <w:tc>
          <w:tcPr>
            <w:tcW w:w="1363" w:type="pct"/>
          </w:tcPr>
          <w:p w14:paraId="7B223F2E" w14:textId="77777777" w:rsidR="00FD5BEB" w:rsidRPr="00D544EF" w:rsidRDefault="00FD5BEB" w:rsidP="00FD5BE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BDECC68" w14:textId="77777777" w:rsidR="00FD5BEB" w:rsidRPr="00D544EF" w:rsidRDefault="00FD5BEB" w:rsidP="00FD5BE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D54A5FE" w14:textId="5B7AF768" w:rsidR="00FD5BEB" w:rsidRPr="00D544EF" w:rsidRDefault="00FD5BEB" w:rsidP="00FD5BE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FD5BEB">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J</w:t>
            </w:r>
            <w:r w:rsidRPr="00D544EF">
              <w:rPr>
                <w:rFonts w:ascii="Arial" w:hAnsi="Arial" w:cs="Arial"/>
                <w:color w:val="000000" w:themeColor="text1"/>
                <w:sz w:val="18"/>
                <w:szCs w:val="18"/>
              </w:rPr>
              <w:t>anuary</w:t>
            </w:r>
          </w:p>
        </w:tc>
      </w:tr>
      <w:tr w:rsidR="00FD5BEB" w:rsidRPr="00C00112" w14:paraId="136487BE" w14:textId="77777777" w:rsidTr="00FD5BEB">
        <w:trPr>
          <w:cantSplit/>
        </w:trPr>
        <w:tc>
          <w:tcPr>
            <w:tcW w:w="1568" w:type="pct"/>
          </w:tcPr>
          <w:p w14:paraId="6FC00918" w14:textId="77777777" w:rsidR="00FD5BEB" w:rsidRPr="00D544EF" w:rsidRDefault="00FD5BEB" w:rsidP="00FD5BEB">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3529DEF9" w14:textId="77777777" w:rsidR="00FD5BEB" w:rsidRPr="00D544EF" w:rsidRDefault="00FD5BEB" w:rsidP="00FD5BEB">
            <w:pPr>
              <w:spacing w:before="60" w:after="60"/>
              <w:rPr>
                <w:rFonts w:ascii="Arial" w:hAnsi="Arial" w:cs="Arial"/>
                <w:color w:val="000000" w:themeColor="text1"/>
                <w:sz w:val="18"/>
                <w:szCs w:val="18"/>
              </w:rPr>
            </w:pPr>
          </w:p>
        </w:tc>
        <w:tc>
          <w:tcPr>
            <w:tcW w:w="1363" w:type="pct"/>
          </w:tcPr>
          <w:p w14:paraId="225BB6AC" w14:textId="77777777" w:rsidR="00FD5BEB" w:rsidRPr="00D544EF" w:rsidRDefault="00FD5BEB" w:rsidP="00FD5BE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37BB183" w14:textId="77777777" w:rsidR="00FD5BEB" w:rsidRPr="00D544EF" w:rsidRDefault="00FD5BEB" w:rsidP="00FD5BE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B55BDF1" w14:textId="11A4B9DE" w:rsidR="00FD5BEB" w:rsidRPr="00D544EF" w:rsidRDefault="00FD5BEB" w:rsidP="00FD5BE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FD5BEB">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J</w:t>
            </w:r>
            <w:r w:rsidRPr="00D544EF">
              <w:rPr>
                <w:rFonts w:ascii="Arial" w:hAnsi="Arial" w:cs="Arial"/>
                <w:color w:val="000000" w:themeColor="text1"/>
                <w:sz w:val="18"/>
                <w:szCs w:val="18"/>
              </w:rPr>
              <w:t>anuary</w:t>
            </w:r>
          </w:p>
        </w:tc>
      </w:tr>
      <w:tr w:rsidR="00631266" w:rsidRPr="00C00112" w14:paraId="13D9E584" w14:textId="77777777" w:rsidTr="00FD5BEB">
        <w:trPr>
          <w:cantSplit/>
        </w:trPr>
        <w:tc>
          <w:tcPr>
            <w:tcW w:w="1568" w:type="pct"/>
          </w:tcPr>
          <w:p w14:paraId="12B8388D" w14:textId="77777777" w:rsidR="00631266" w:rsidRPr="00D544EF" w:rsidRDefault="0063126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405E395D" w14:textId="77777777" w:rsidR="00631266" w:rsidRPr="00D544EF" w:rsidRDefault="00631266" w:rsidP="00131E2C">
            <w:pPr>
              <w:spacing w:before="60" w:after="60"/>
              <w:rPr>
                <w:rFonts w:ascii="Arial" w:hAnsi="Arial" w:cs="Arial"/>
                <w:color w:val="000000" w:themeColor="text1"/>
                <w:sz w:val="18"/>
                <w:szCs w:val="18"/>
              </w:rPr>
            </w:pPr>
          </w:p>
        </w:tc>
        <w:tc>
          <w:tcPr>
            <w:tcW w:w="1363" w:type="pct"/>
          </w:tcPr>
          <w:p w14:paraId="79CB6AD7" w14:textId="77777777" w:rsidR="00631266" w:rsidRPr="00D544EF" w:rsidRDefault="0063126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0BCEB3F1" w14:textId="77777777" w:rsidR="00631266" w:rsidRPr="00D544EF" w:rsidRDefault="0063126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FD5BEB" w:rsidRPr="00C00112" w14:paraId="1DFEA524" w14:textId="77777777" w:rsidTr="00FD5BEB">
        <w:trPr>
          <w:cantSplit/>
        </w:trPr>
        <w:tc>
          <w:tcPr>
            <w:tcW w:w="1568" w:type="pct"/>
          </w:tcPr>
          <w:p w14:paraId="1A17C9B1" w14:textId="717E1A63" w:rsidR="00FD5BEB" w:rsidRPr="00D544EF" w:rsidRDefault="00FD5BEB" w:rsidP="00FD5BEB">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1DA1503D" w14:textId="77777777" w:rsidR="00FD5BEB" w:rsidRPr="00D544EF" w:rsidRDefault="00FD5BEB" w:rsidP="00FD5BEB">
            <w:pPr>
              <w:spacing w:before="60" w:after="60"/>
              <w:rPr>
                <w:rFonts w:ascii="Arial" w:hAnsi="Arial" w:cs="Arial"/>
                <w:color w:val="000000" w:themeColor="text1"/>
                <w:sz w:val="18"/>
                <w:szCs w:val="18"/>
              </w:rPr>
            </w:pPr>
          </w:p>
        </w:tc>
        <w:tc>
          <w:tcPr>
            <w:tcW w:w="1363" w:type="pct"/>
          </w:tcPr>
          <w:p w14:paraId="508FEBD5" w14:textId="081AA801" w:rsidR="00FD5BEB" w:rsidRPr="00D544EF" w:rsidRDefault="00FD5BEB" w:rsidP="00FD5BE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FD5BE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FD5BE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3C5722A5" w14:textId="77777777" w:rsidR="00FD5BEB" w:rsidRPr="00D544EF" w:rsidRDefault="00FD5BEB" w:rsidP="00FD5BE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75D8ECBA" w14:textId="11156B04" w:rsidR="00FD5BEB" w:rsidRPr="00D544EF" w:rsidRDefault="00FD5BEB" w:rsidP="00FD5BE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FD5BE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FD5BEB" w:rsidRPr="00C00112" w14:paraId="218C7E0A" w14:textId="77777777" w:rsidTr="00FD5BEB">
        <w:trPr>
          <w:cantSplit/>
        </w:trPr>
        <w:tc>
          <w:tcPr>
            <w:tcW w:w="1568" w:type="pct"/>
          </w:tcPr>
          <w:p w14:paraId="4AD9BDAB" w14:textId="367DAC85" w:rsidR="00FD5BEB" w:rsidRPr="00D544EF" w:rsidRDefault="00FD5BEB" w:rsidP="00FD5BE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1E4E1FD1" w14:textId="77777777" w:rsidR="00FD5BEB" w:rsidRPr="00D544EF" w:rsidRDefault="00FD5BEB" w:rsidP="00FD5BEB">
            <w:pPr>
              <w:spacing w:before="60" w:after="60"/>
              <w:rPr>
                <w:rFonts w:ascii="Arial" w:hAnsi="Arial" w:cs="Arial"/>
                <w:color w:val="000000" w:themeColor="text1"/>
                <w:sz w:val="18"/>
                <w:szCs w:val="18"/>
              </w:rPr>
            </w:pPr>
          </w:p>
        </w:tc>
        <w:tc>
          <w:tcPr>
            <w:tcW w:w="1363" w:type="pct"/>
          </w:tcPr>
          <w:p w14:paraId="1757D21A" w14:textId="77777777" w:rsidR="00FD5BEB" w:rsidRPr="00D544EF" w:rsidRDefault="00FD5BEB" w:rsidP="00FD5BE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FD5BE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FD5BE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1CFA3E9E" w14:textId="1F23E672" w:rsidR="00FD5BEB" w:rsidRPr="00D544EF" w:rsidRDefault="00FD5BEB" w:rsidP="00FD5BEB">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740F1E3" w14:textId="5750A13B" w:rsidR="00FD5BEB" w:rsidRPr="00710C05" w:rsidRDefault="00FD5BEB" w:rsidP="00FD5BEB">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FD5BE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FD5BEB" w:rsidRPr="00C00112" w14:paraId="2382897B" w14:textId="77777777" w:rsidTr="00FD5BEB">
        <w:trPr>
          <w:cantSplit/>
        </w:trPr>
        <w:tc>
          <w:tcPr>
            <w:tcW w:w="1568" w:type="pct"/>
          </w:tcPr>
          <w:p w14:paraId="1E42CBC9" w14:textId="232E4BD1" w:rsidR="00FD5BEB" w:rsidRPr="0062330E" w:rsidRDefault="00FD5BEB" w:rsidP="00FD5BEB">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039096D2" w14:textId="77777777" w:rsidR="00FD5BEB" w:rsidRPr="00C00112" w:rsidRDefault="00FD5BEB" w:rsidP="00FD5BEB">
            <w:pPr>
              <w:spacing w:before="60" w:after="60"/>
              <w:rPr>
                <w:rFonts w:ascii="Arial" w:hAnsi="Arial" w:cs="Arial"/>
                <w:color w:val="0000FF"/>
                <w:sz w:val="18"/>
                <w:szCs w:val="18"/>
              </w:rPr>
            </w:pPr>
          </w:p>
        </w:tc>
        <w:tc>
          <w:tcPr>
            <w:tcW w:w="1363" w:type="pct"/>
          </w:tcPr>
          <w:p w14:paraId="5CF69DA0" w14:textId="77777777" w:rsidR="00FD5BEB" w:rsidRPr="00B4085B" w:rsidRDefault="00FD5BEB" w:rsidP="00FD5BEB">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7C09EAD3" w14:textId="5D6D107B" w:rsidR="00FD5BEB" w:rsidRPr="00710C05" w:rsidRDefault="00FD5BEB" w:rsidP="00FD5BEB">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FD5BE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FD5BEB" w:rsidRPr="00C00112" w14:paraId="2329C05A" w14:textId="77777777" w:rsidTr="00FD5BEB">
        <w:trPr>
          <w:cantSplit/>
        </w:trPr>
        <w:tc>
          <w:tcPr>
            <w:tcW w:w="1568" w:type="pct"/>
          </w:tcPr>
          <w:p w14:paraId="0CBD59CF" w14:textId="4CB6B5A0" w:rsidR="00FD5BEB" w:rsidRPr="0062330E" w:rsidRDefault="00FD5BEB" w:rsidP="00FD5BEB">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572B2281" w14:textId="77777777" w:rsidR="00FD5BEB" w:rsidRPr="00C00112" w:rsidRDefault="00FD5BEB" w:rsidP="00FD5BEB">
            <w:pPr>
              <w:spacing w:before="60" w:after="60"/>
              <w:rPr>
                <w:rFonts w:ascii="Arial" w:hAnsi="Arial" w:cs="Arial"/>
                <w:color w:val="0000FF"/>
                <w:sz w:val="18"/>
                <w:szCs w:val="18"/>
              </w:rPr>
            </w:pPr>
          </w:p>
        </w:tc>
        <w:tc>
          <w:tcPr>
            <w:tcW w:w="1363" w:type="pct"/>
          </w:tcPr>
          <w:p w14:paraId="2CD79392" w14:textId="77777777" w:rsidR="00FD5BEB" w:rsidRPr="00B4085B" w:rsidRDefault="00FD5BEB" w:rsidP="00FD5BEB">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6545004F" w14:textId="6C29411F" w:rsidR="00FD5BEB" w:rsidRPr="00710C05" w:rsidRDefault="00FD5BEB" w:rsidP="00FD5BEB">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FD5BEB">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bl>
    <w:p w14:paraId="498D9914" w14:textId="77777777" w:rsidR="00631266" w:rsidRPr="004921D8" w:rsidRDefault="0063126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31266" w:rsidRPr="00C25946" w14:paraId="3CAEE206"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8367838" w14:textId="77777777" w:rsidR="00631266" w:rsidRPr="004921D8" w:rsidRDefault="00631266" w:rsidP="00131E2C">
            <w:pPr>
              <w:pStyle w:val="TableText"/>
              <w:rPr>
                <w:sz w:val="18"/>
                <w:szCs w:val="18"/>
              </w:rPr>
            </w:pPr>
            <w:r w:rsidRPr="004921D8">
              <w:rPr>
                <w:sz w:val="18"/>
                <w:szCs w:val="18"/>
              </w:rPr>
              <w:t>Table S4.2 Reporting forms</w:t>
            </w:r>
          </w:p>
        </w:tc>
      </w:tr>
      <w:tr w:rsidR="00631266" w:rsidRPr="00C25946" w14:paraId="62C2A28E"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C21C651" w14:textId="77777777" w:rsidR="00631266" w:rsidRPr="004921D8" w:rsidRDefault="00631266" w:rsidP="00131E2C">
            <w:pPr>
              <w:pStyle w:val="TableText"/>
              <w:rPr>
                <w:sz w:val="18"/>
                <w:szCs w:val="18"/>
              </w:rPr>
            </w:pPr>
            <w:r w:rsidRPr="004921D8">
              <w:rPr>
                <w:sz w:val="18"/>
                <w:szCs w:val="18"/>
              </w:rPr>
              <w:t>Parameter</w:t>
            </w:r>
          </w:p>
        </w:tc>
        <w:tc>
          <w:tcPr>
            <w:tcW w:w="3123" w:type="pct"/>
          </w:tcPr>
          <w:p w14:paraId="56C1C580" w14:textId="77777777" w:rsidR="00631266" w:rsidRPr="004921D8" w:rsidRDefault="00631266" w:rsidP="00131E2C">
            <w:pPr>
              <w:pStyle w:val="TableText"/>
              <w:rPr>
                <w:sz w:val="18"/>
                <w:szCs w:val="18"/>
              </w:rPr>
            </w:pPr>
            <w:r w:rsidRPr="004921D8">
              <w:rPr>
                <w:sz w:val="18"/>
                <w:szCs w:val="18"/>
              </w:rPr>
              <w:t>Reporting format</w:t>
            </w:r>
          </w:p>
        </w:tc>
      </w:tr>
      <w:tr w:rsidR="00631266" w:rsidRPr="00C25946" w14:paraId="5825BB3D" w14:textId="77777777" w:rsidTr="00131E2C">
        <w:trPr>
          <w:cantSplit/>
        </w:trPr>
        <w:tc>
          <w:tcPr>
            <w:tcW w:w="1877" w:type="pct"/>
          </w:tcPr>
          <w:p w14:paraId="5FE3005E" w14:textId="77777777" w:rsidR="00631266" w:rsidRPr="00950A72" w:rsidRDefault="00631266"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22920DBC" w14:textId="77777777" w:rsidR="00631266" w:rsidRPr="00950A72" w:rsidRDefault="00631266"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631266" w:rsidRPr="00C25946" w14:paraId="2C40B016" w14:textId="77777777" w:rsidTr="00131E2C">
        <w:trPr>
          <w:cantSplit/>
        </w:trPr>
        <w:tc>
          <w:tcPr>
            <w:tcW w:w="1877" w:type="pct"/>
          </w:tcPr>
          <w:p w14:paraId="4D63F40A" w14:textId="0038059C" w:rsidR="00631266" w:rsidRPr="00950A72" w:rsidRDefault="00631266" w:rsidP="00FD5BEB">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0E9604BE" w14:textId="4AB78FA5" w:rsidR="00631266" w:rsidRPr="00950A72" w:rsidRDefault="00631266" w:rsidP="00131E2C">
            <w:pPr>
              <w:pStyle w:val="TableText"/>
              <w:rPr>
                <w:rStyle w:val="Pink"/>
                <w:color w:val="auto"/>
                <w:sz w:val="18"/>
                <w:szCs w:val="18"/>
              </w:rPr>
            </w:pPr>
            <w:r w:rsidRPr="00E633C9">
              <w:rPr>
                <w:rStyle w:val="Pink"/>
                <w:color w:val="000000" w:themeColor="text1"/>
                <w:sz w:val="18"/>
                <w:szCs w:val="18"/>
              </w:rPr>
              <w:t xml:space="preserve">Annual and bathing water summary report or other form as agreed in writing by Natural Resources Wales </w:t>
            </w:r>
          </w:p>
        </w:tc>
      </w:tr>
      <w:tr w:rsidR="00631266" w:rsidRPr="00C25946" w14:paraId="28558847" w14:textId="77777777" w:rsidTr="00131E2C">
        <w:trPr>
          <w:cantSplit/>
        </w:trPr>
        <w:tc>
          <w:tcPr>
            <w:tcW w:w="1877" w:type="pct"/>
          </w:tcPr>
          <w:p w14:paraId="48B00546" w14:textId="77777777" w:rsidR="00631266" w:rsidRPr="00950A72" w:rsidRDefault="00631266"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3C71AA2" w14:textId="77777777" w:rsidR="00631266" w:rsidRPr="00950A72" w:rsidRDefault="00631266"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1266" w:rsidRPr="00C25946" w14:paraId="3EA33EA8" w14:textId="77777777" w:rsidTr="00131E2C">
        <w:trPr>
          <w:cantSplit/>
        </w:trPr>
        <w:tc>
          <w:tcPr>
            <w:tcW w:w="1877" w:type="pct"/>
          </w:tcPr>
          <w:p w14:paraId="7459D3F2" w14:textId="77777777" w:rsidR="00631266" w:rsidRPr="00950A72" w:rsidRDefault="00631266" w:rsidP="00131E2C">
            <w:pPr>
              <w:pStyle w:val="TableText"/>
              <w:rPr>
                <w:rStyle w:val="Blue"/>
                <w:color w:val="auto"/>
                <w:sz w:val="18"/>
                <w:szCs w:val="18"/>
              </w:rPr>
            </w:pPr>
            <w:r w:rsidRPr="00950A72">
              <w:rPr>
                <w:rStyle w:val="Blue"/>
                <w:color w:val="auto"/>
                <w:sz w:val="18"/>
                <w:szCs w:val="18"/>
              </w:rPr>
              <w:t>Event recorder status</w:t>
            </w:r>
          </w:p>
          <w:p w14:paraId="3524E80C" w14:textId="77777777" w:rsidR="00631266" w:rsidRPr="00950A72" w:rsidRDefault="00631266" w:rsidP="00131E2C">
            <w:pPr>
              <w:pStyle w:val="TableText"/>
              <w:rPr>
                <w:rStyle w:val="Blue"/>
                <w:color w:val="auto"/>
                <w:sz w:val="18"/>
                <w:szCs w:val="18"/>
              </w:rPr>
            </w:pPr>
          </w:p>
        </w:tc>
        <w:tc>
          <w:tcPr>
            <w:tcW w:w="3123" w:type="pct"/>
          </w:tcPr>
          <w:p w14:paraId="63E6D505" w14:textId="77777777" w:rsidR="00631266" w:rsidRPr="00950A72" w:rsidRDefault="00631266"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298717A8" w14:textId="77777777" w:rsidR="00631266" w:rsidRPr="00950A72" w:rsidRDefault="00631266"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1266" w:rsidRPr="00C25946" w14:paraId="44861DA8" w14:textId="77777777" w:rsidTr="00131E2C">
        <w:trPr>
          <w:cantSplit/>
        </w:trPr>
        <w:tc>
          <w:tcPr>
            <w:tcW w:w="1877" w:type="pct"/>
          </w:tcPr>
          <w:p w14:paraId="17A77678" w14:textId="77777777" w:rsidR="00631266" w:rsidRPr="0054680E" w:rsidRDefault="00631266"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0E789F5B" w14:textId="77777777" w:rsidR="00631266" w:rsidRPr="0054680E" w:rsidRDefault="00631266"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631266" w:rsidRPr="00C25946" w14:paraId="1E0EFE6E" w14:textId="77777777" w:rsidTr="00131E2C">
        <w:trPr>
          <w:cantSplit/>
        </w:trPr>
        <w:tc>
          <w:tcPr>
            <w:tcW w:w="1877" w:type="pct"/>
          </w:tcPr>
          <w:p w14:paraId="682C8754" w14:textId="77777777" w:rsidR="00631266" w:rsidRPr="0054680E" w:rsidRDefault="00631266"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F507E6E" w14:textId="77777777" w:rsidR="00631266" w:rsidRPr="0054680E" w:rsidRDefault="00631266" w:rsidP="00131E2C">
            <w:pPr>
              <w:pStyle w:val="TableText"/>
              <w:rPr>
                <w:rStyle w:val="Blue"/>
                <w:color w:val="auto"/>
                <w:sz w:val="18"/>
                <w:szCs w:val="18"/>
              </w:rPr>
            </w:pPr>
            <w:r w:rsidRPr="0054680E">
              <w:rPr>
                <w:sz w:val="18"/>
                <w:szCs w:val="18"/>
              </w:rPr>
              <w:t>Electronic format as agreed in writing by Natural Resources Wales.</w:t>
            </w:r>
          </w:p>
        </w:tc>
      </w:tr>
      <w:tr w:rsidR="00631266" w:rsidRPr="00C25946" w14:paraId="334D1F1F" w14:textId="77777777" w:rsidTr="00131E2C">
        <w:trPr>
          <w:cantSplit/>
        </w:trPr>
        <w:tc>
          <w:tcPr>
            <w:tcW w:w="1877" w:type="pct"/>
          </w:tcPr>
          <w:p w14:paraId="40438BD7" w14:textId="77777777" w:rsidR="00631266" w:rsidRPr="0054680E" w:rsidRDefault="00631266"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A5894B0" w14:textId="77777777" w:rsidR="00631266" w:rsidRPr="0054680E" w:rsidRDefault="00631266" w:rsidP="00131E2C">
            <w:pPr>
              <w:pStyle w:val="TableText"/>
              <w:rPr>
                <w:rStyle w:val="Blue"/>
                <w:color w:val="auto"/>
                <w:sz w:val="18"/>
                <w:szCs w:val="18"/>
              </w:rPr>
            </w:pPr>
            <w:r w:rsidRPr="0054680E">
              <w:rPr>
                <w:sz w:val="18"/>
                <w:szCs w:val="18"/>
              </w:rPr>
              <w:t>Electronic format as agreed in writing by Natural Resources Wales.</w:t>
            </w:r>
          </w:p>
        </w:tc>
      </w:tr>
      <w:tr w:rsidR="00631266" w:rsidRPr="00C25946" w14:paraId="379E12B8" w14:textId="77777777" w:rsidTr="00131E2C">
        <w:trPr>
          <w:cantSplit/>
        </w:trPr>
        <w:tc>
          <w:tcPr>
            <w:tcW w:w="1877" w:type="pct"/>
          </w:tcPr>
          <w:p w14:paraId="30AFB36B" w14:textId="77777777" w:rsidR="00631266" w:rsidRPr="0054680E" w:rsidRDefault="00631266"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F82CA77" w14:textId="77777777" w:rsidR="00631266" w:rsidRPr="0054680E" w:rsidRDefault="00631266" w:rsidP="00131E2C">
            <w:pPr>
              <w:pStyle w:val="TableText"/>
              <w:rPr>
                <w:rStyle w:val="Blue"/>
                <w:color w:val="auto"/>
                <w:sz w:val="18"/>
                <w:szCs w:val="18"/>
              </w:rPr>
            </w:pPr>
            <w:r w:rsidRPr="0054680E">
              <w:rPr>
                <w:sz w:val="18"/>
                <w:szCs w:val="18"/>
              </w:rPr>
              <w:t>Electronic format as agreed in writing by Natural Resources Wales.</w:t>
            </w:r>
          </w:p>
        </w:tc>
      </w:tr>
      <w:tr w:rsidR="00631266" w:rsidRPr="00C25946" w14:paraId="1BFE856A" w14:textId="77777777" w:rsidTr="00131E2C">
        <w:trPr>
          <w:cantSplit/>
        </w:trPr>
        <w:tc>
          <w:tcPr>
            <w:tcW w:w="1877" w:type="pct"/>
          </w:tcPr>
          <w:p w14:paraId="4640EE5E" w14:textId="77777777" w:rsidR="00631266" w:rsidRPr="0054680E" w:rsidRDefault="00631266"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4405579A" w14:textId="77777777" w:rsidR="00631266" w:rsidRPr="0054680E" w:rsidRDefault="00631266" w:rsidP="00131E2C">
            <w:pPr>
              <w:pStyle w:val="TableText"/>
              <w:rPr>
                <w:rStyle w:val="Blue"/>
                <w:color w:val="auto"/>
                <w:sz w:val="18"/>
                <w:szCs w:val="18"/>
              </w:rPr>
            </w:pPr>
            <w:r w:rsidRPr="0054680E">
              <w:rPr>
                <w:sz w:val="18"/>
                <w:szCs w:val="18"/>
              </w:rPr>
              <w:t>Electronic format as agreed in writing by Natural Resources Wales.</w:t>
            </w:r>
          </w:p>
        </w:tc>
      </w:tr>
    </w:tbl>
    <w:p w14:paraId="0E50FE84" w14:textId="77777777" w:rsidR="00631266" w:rsidRDefault="00631266" w:rsidP="00A9057C">
      <w:pPr>
        <w:pStyle w:val="Heading1"/>
        <w:ind w:left="567"/>
      </w:pPr>
    </w:p>
    <w:p w14:paraId="5440BA9C" w14:textId="77777777" w:rsidR="00631266" w:rsidRDefault="00631266">
      <w:pPr>
        <w:spacing w:before="0" w:after="0" w:line="240" w:lineRule="auto"/>
        <w:rPr>
          <w:rFonts w:asciiTheme="majorHAnsi" w:eastAsiaTheme="majorEastAsia" w:hAnsiTheme="majorHAnsi" w:cstheme="majorBidi"/>
          <w:b/>
          <w:bCs/>
          <w:sz w:val="36"/>
          <w:szCs w:val="28"/>
        </w:rPr>
      </w:pPr>
      <w:r>
        <w:br w:type="page"/>
      </w:r>
    </w:p>
    <w:p w14:paraId="5243D667" w14:textId="77777777" w:rsidR="00631266" w:rsidRDefault="00631266" w:rsidP="00A9057C">
      <w:pPr>
        <w:pStyle w:val="Heading1"/>
        <w:ind w:left="567"/>
      </w:pPr>
      <w:r>
        <w:lastRenderedPageBreak/>
        <w:t xml:space="preserve">Schedule 5 </w:t>
      </w:r>
      <w:r w:rsidRPr="00926B5E">
        <w:t>–</w:t>
      </w:r>
      <w:r>
        <w:t xml:space="preserve"> Notification </w:t>
      </w:r>
    </w:p>
    <w:p w14:paraId="0F84FE32" w14:textId="77777777" w:rsidR="00631266" w:rsidRPr="004921D8" w:rsidRDefault="00631266" w:rsidP="00A9057C">
      <w:pPr>
        <w:ind w:left="567"/>
        <w:rPr>
          <w:sz w:val="18"/>
          <w:szCs w:val="18"/>
        </w:rPr>
      </w:pPr>
      <w:r w:rsidRPr="004921D8">
        <w:rPr>
          <w:sz w:val="18"/>
          <w:szCs w:val="18"/>
        </w:rPr>
        <w:t xml:space="preserve">These pages outline the information that the operator must provide. </w:t>
      </w:r>
    </w:p>
    <w:p w14:paraId="7C18704B" w14:textId="77777777" w:rsidR="00631266" w:rsidRPr="004921D8" w:rsidRDefault="0063126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098ECEC" w14:textId="77777777" w:rsidR="00631266" w:rsidRPr="004921D8" w:rsidRDefault="0063126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5C6075B" w14:textId="77777777" w:rsidR="00631266" w:rsidRPr="00C15459" w:rsidRDefault="0063126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31266" w:rsidRPr="00834B3A" w14:paraId="76318B00" w14:textId="77777777" w:rsidTr="00A9057C">
        <w:trPr>
          <w:cantSplit/>
        </w:trPr>
        <w:tc>
          <w:tcPr>
            <w:tcW w:w="1484" w:type="pct"/>
          </w:tcPr>
          <w:p w14:paraId="6914FDEE" w14:textId="77777777" w:rsidR="00631266" w:rsidRPr="004921D8" w:rsidRDefault="00631266" w:rsidP="00926B5E">
            <w:pPr>
              <w:pStyle w:val="TableText"/>
              <w:rPr>
                <w:sz w:val="18"/>
                <w:szCs w:val="18"/>
              </w:rPr>
            </w:pPr>
            <w:r w:rsidRPr="004921D8">
              <w:rPr>
                <w:sz w:val="18"/>
                <w:szCs w:val="18"/>
              </w:rPr>
              <w:t>Permit Number</w:t>
            </w:r>
          </w:p>
        </w:tc>
        <w:tc>
          <w:tcPr>
            <w:tcW w:w="3516" w:type="pct"/>
          </w:tcPr>
          <w:p w14:paraId="655E856D" w14:textId="77777777" w:rsidR="00631266" w:rsidRPr="00E633C9" w:rsidRDefault="00631266" w:rsidP="00926B5E">
            <w:pPr>
              <w:pStyle w:val="TableText"/>
              <w:rPr>
                <w:color w:val="000000" w:themeColor="text1"/>
              </w:rPr>
            </w:pPr>
            <w:r w:rsidRPr="00E633C9">
              <w:rPr>
                <w:noProof/>
                <w:color w:val="000000" w:themeColor="text1"/>
              </w:rPr>
              <w:t>BP0237406</w:t>
            </w:r>
          </w:p>
        </w:tc>
      </w:tr>
      <w:tr w:rsidR="00631266" w:rsidRPr="00834B3A" w14:paraId="3ED74A40" w14:textId="77777777" w:rsidTr="00A9057C">
        <w:trPr>
          <w:cantSplit/>
        </w:trPr>
        <w:tc>
          <w:tcPr>
            <w:tcW w:w="1484" w:type="pct"/>
          </w:tcPr>
          <w:p w14:paraId="65AE681F" w14:textId="77777777" w:rsidR="00631266" w:rsidRPr="004921D8" w:rsidRDefault="00631266" w:rsidP="00926B5E">
            <w:pPr>
              <w:pStyle w:val="TableText"/>
              <w:rPr>
                <w:sz w:val="18"/>
                <w:szCs w:val="18"/>
              </w:rPr>
            </w:pPr>
            <w:r w:rsidRPr="004921D8">
              <w:rPr>
                <w:sz w:val="18"/>
                <w:szCs w:val="18"/>
              </w:rPr>
              <w:t>Name of operator</w:t>
            </w:r>
          </w:p>
        </w:tc>
        <w:tc>
          <w:tcPr>
            <w:tcW w:w="3516" w:type="pct"/>
          </w:tcPr>
          <w:p w14:paraId="6EDD6778" w14:textId="77777777" w:rsidR="00631266" w:rsidRPr="00E633C9" w:rsidRDefault="00631266" w:rsidP="00926B5E">
            <w:pPr>
              <w:pStyle w:val="TableText"/>
              <w:rPr>
                <w:color w:val="000000" w:themeColor="text1"/>
              </w:rPr>
            </w:pPr>
            <w:r w:rsidRPr="00E633C9">
              <w:rPr>
                <w:color w:val="000000" w:themeColor="text1"/>
              </w:rPr>
              <w:t>D</w:t>
            </w:r>
            <w:r w:rsidRPr="00E633C9">
              <w:rPr>
                <w:rFonts w:cstheme="minorHAnsi"/>
                <w:color w:val="000000" w:themeColor="text1"/>
              </w:rPr>
              <w:t>ŵ</w:t>
            </w:r>
            <w:r w:rsidRPr="00E633C9">
              <w:rPr>
                <w:color w:val="000000" w:themeColor="text1"/>
              </w:rPr>
              <w:t>r Cymru Cyfyngedig</w:t>
            </w:r>
          </w:p>
        </w:tc>
      </w:tr>
      <w:tr w:rsidR="00631266" w:rsidRPr="00834B3A" w14:paraId="16CF141D" w14:textId="77777777" w:rsidTr="00A9057C">
        <w:trPr>
          <w:cantSplit/>
        </w:trPr>
        <w:tc>
          <w:tcPr>
            <w:tcW w:w="1484" w:type="pct"/>
          </w:tcPr>
          <w:p w14:paraId="64484334" w14:textId="77777777" w:rsidR="00631266" w:rsidRPr="004921D8" w:rsidRDefault="00631266" w:rsidP="00926B5E">
            <w:pPr>
              <w:pStyle w:val="TableText"/>
              <w:rPr>
                <w:sz w:val="18"/>
                <w:szCs w:val="18"/>
              </w:rPr>
            </w:pPr>
            <w:r w:rsidRPr="004921D8">
              <w:rPr>
                <w:sz w:val="18"/>
                <w:szCs w:val="18"/>
              </w:rPr>
              <w:t>Location of Facility</w:t>
            </w:r>
          </w:p>
        </w:tc>
        <w:tc>
          <w:tcPr>
            <w:tcW w:w="3516" w:type="pct"/>
          </w:tcPr>
          <w:p w14:paraId="43470672" w14:textId="77777777" w:rsidR="00631266" w:rsidRPr="00E633C9" w:rsidRDefault="00631266" w:rsidP="00926B5E">
            <w:pPr>
              <w:pStyle w:val="TableText"/>
              <w:rPr>
                <w:color w:val="000000" w:themeColor="text1"/>
              </w:rPr>
            </w:pPr>
            <w:r w:rsidRPr="00E633C9">
              <w:rPr>
                <w:noProof/>
                <w:color w:val="000000" w:themeColor="text1"/>
              </w:rPr>
              <w:t>CSO No.14 at West Cross Inn</w:t>
            </w:r>
            <w:r w:rsidRPr="00E633C9">
              <w:rPr>
                <w:color w:val="000000" w:themeColor="text1"/>
              </w:rPr>
              <w:t xml:space="preserve">, </w:t>
            </w:r>
            <w:r w:rsidRPr="00E633C9">
              <w:rPr>
                <w:noProof/>
                <w:color w:val="000000" w:themeColor="text1"/>
              </w:rPr>
              <w:t>Outside 278 Mumbles Road</w:t>
            </w:r>
            <w:r w:rsidRPr="00E633C9">
              <w:rPr>
                <w:color w:val="000000" w:themeColor="text1"/>
              </w:rPr>
              <w:t xml:space="preserve">, </w:t>
            </w:r>
            <w:r w:rsidRPr="00E633C9">
              <w:rPr>
                <w:noProof/>
                <w:color w:val="000000" w:themeColor="text1"/>
              </w:rPr>
              <w:t>West Cross</w:t>
            </w:r>
            <w:r w:rsidRPr="00E633C9">
              <w:rPr>
                <w:color w:val="000000" w:themeColor="text1"/>
              </w:rPr>
              <w:t xml:space="preserve">, </w:t>
            </w:r>
            <w:r w:rsidRPr="00E633C9">
              <w:rPr>
                <w:noProof/>
                <w:color w:val="000000" w:themeColor="text1"/>
              </w:rPr>
              <w:t>Swansea</w:t>
            </w:r>
            <w:r w:rsidRPr="00E633C9">
              <w:rPr>
                <w:color w:val="000000" w:themeColor="text1"/>
              </w:rPr>
              <w:t xml:space="preserve">, </w:t>
            </w:r>
            <w:r w:rsidRPr="00E633C9">
              <w:rPr>
                <w:noProof/>
                <w:color w:val="000000" w:themeColor="text1"/>
              </w:rPr>
              <w:t>SA3 5AB</w:t>
            </w:r>
          </w:p>
        </w:tc>
      </w:tr>
      <w:tr w:rsidR="00631266" w:rsidRPr="00834B3A" w14:paraId="2D485D22" w14:textId="77777777" w:rsidTr="00A9057C">
        <w:trPr>
          <w:cantSplit/>
        </w:trPr>
        <w:tc>
          <w:tcPr>
            <w:tcW w:w="1484" w:type="pct"/>
          </w:tcPr>
          <w:p w14:paraId="21436811" w14:textId="77777777" w:rsidR="00631266" w:rsidRPr="004921D8" w:rsidRDefault="00631266" w:rsidP="00926B5E">
            <w:pPr>
              <w:pStyle w:val="TableText"/>
              <w:rPr>
                <w:sz w:val="18"/>
                <w:szCs w:val="18"/>
              </w:rPr>
            </w:pPr>
            <w:r w:rsidRPr="004921D8">
              <w:rPr>
                <w:sz w:val="18"/>
                <w:szCs w:val="18"/>
              </w:rPr>
              <w:t xml:space="preserve">Time and date of the detection </w:t>
            </w:r>
          </w:p>
        </w:tc>
        <w:tc>
          <w:tcPr>
            <w:tcW w:w="3516" w:type="pct"/>
          </w:tcPr>
          <w:p w14:paraId="31FC0B40" w14:textId="77777777" w:rsidR="00631266" w:rsidRPr="00926B5E" w:rsidRDefault="00631266" w:rsidP="00926B5E">
            <w:pPr>
              <w:pStyle w:val="TableText"/>
            </w:pPr>
          </w:p>
        </w:tc>
      </w:tr>
    </w:tbl>
    <w:p w14:paraId="4C29B4BF" w14:textId="77777777" w:rsidR="00631266" w:rsidRDefault="00631266" w:rsidP="00926B5E"/>
    <w:tbl>
      <w:tblPr>
        <w:tblStyle w:val="TableGrid"/>
        <w:tblW w:w="4720" w:type="pct"/>
        <w:tblInd w:w="562" w:type="dxa"/>
        <w:tblLook w:val="0020" w:firstRow="1" w:lastRow="0" w:firstColumn="0" w:lastColumn="0" w:noHBand="0" w:noVBand="0"/>
      </w:tblPr>
      <w:tblGrid>
        <w:gridCol w:w="2612"/>
        <w:gridCol w:w="6189"/>
      </w:tblGrid>
      <w:tr w:rsidR="00631266" w:rsidRPr="00C15459" w14:paraId="04B320C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07E397" w14:textId="77777777" w:rsidR="00631266" w:rsidRPr="004921D8" w:rsidRDefault="0063126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31266" w:rsidRPr="00C15459" w14:paraId="75515ED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6FC3A31" w14:textId="77777777" w:rsidR="00631266" w:rsidRPr="0062330E" w:rsidRDefault="00631266"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631266" w:rsidRPr="00C15459" w14:paraId="3B004747" w14:textId="77777777" w:rsidTr="00A9057C">
        <w:trPr>
          <w:cantSplit/>
        </w:trPr>
        <w:tc>
          <w:tcPr>
            <w:tcW w:w="1484" w:type="pct"/>
          </w:tcPr>
          <w:p w14:paraId="4DB02D4E" w14:textId="77777777" w:rsidR="00631266" w:rsidRPr="004921D8" w:rsidRDefault="00631266" w:rsidP="00926B5E">
            <w:pPr>
              <w:pStyle w:val="TableText"/>
              <w:rPr>
                <w:sz w:val="18"/>
                <w:szCs w:val="18"/>
              </w:rPr>
            </w:pPr>
            <w:r w:rsidRPr="004921D8">
              <w:rPr>
                <w:sz w:val="18"/>
                <w:szCs w:val="18"/>
              </w:rPr>
              <w:t>Date and time of the event</w:t>
            </w:r>
          </w:p>
        </w:tc>
        <w:tc>
          <w:tcPr>
            <w:tcW w:w="3516" w:type="pct"/>
          </w:tcPr>
          <w:p w14:paraId="7AC6E306" w14:textId="77777777" w:rsidR="00631266" w:rsidRPr="004921D8" w:rsidRDefault="00631266" w:rsidP="00926B5E">
            <w:pPr>
              <w:pStyle w:val="TableText"/>
              <w:rPr>
                <w:sz w:val="18"/>
                <w:szCs w:val="18"/>
              </w:rPr>
            </w:pPr>
          </w:p>
        </w:tc>
      </w:tr>
      <w:tr w:rsidR="00631266" w:rsidRPr="00C15459" w14:paraId="08F932B4" w14:textId="77777777" w:rsidTr="00A9057C">
        <w:trPr>
          <w:cantSplit/>
        </w:trPr>
        <w:tc>
          <w:tcPr>
            <w:tcW w:w="1484" w:type="pct"/>
          </w:tcPr>
          <w:p w14:paraId="14BB506D" w14:textId="77777777" w:rsidR="00631266" w:rsidRPr="004921D8" w:rsidRDefault="00631266" w:rsidP="00926B5E">
            <w:pPr>
              <w:pStyle w:val="TableText"/>
              <w:rPr>
                <w:sz w:val="18"/>
                <w:szCs w:val="18"/>
              </w:rPr>
            </w:pPr>
            <w:r w:rsidRPr="004921D8">
              <w:rPr>
                <w:sz w:val="18"/>
                <w:szCs w:val="18"/>
              </w:rPr>
              <w:t xml:space="preserve">Reference or description of the location of the event </w:t>
            </w:r>
          </w:p>
        </w:tc>
        <w:tc>
          <w:tcPr>
            <w:tcW w:w="3516" w:type="pct"/>
          </w:tcPr>
          <w:p w14:paraId="71093312" w14:textId="77777777" w:rsidR="00631266" w:rsidRPr="004921D8" w:rsidRDefault="00631266" w:rsidP="00926B5E">
            <w:pPr>
              <w:pStyle w:val="TableText"/>
              <w:rPr>
                <w:sz w:val="18"/>
                <w:szCs w:val="18"/>
              </w:rPr>
            </w:pPr>
          </w:p>
        </w:tc>
      </w:tr>
      <w:tr w:rsidR="00631266" w:rsidRPr="00C15459" w14:paraId="7002C324" w14:textId="77777777" w:rsidTr="00A9057C">
        <w:trPr>
          <w:cantSplit/>
        </w:trPr>
        <w:tc>
          <w:tcPr>
            <w:tcW w:w="1484" w:type="pct"/>
          </w:tcPr>
          <w:p w14:paraId="5B1ACBED" w14:textId="77777777" w:rsidR="00631266" w:rsidRPr="004921D8" w:rsidRDefault="00631266" w:rsidP="00926B5E">
            <w:pPr>
              <w:pStyle w:val="TableText"/>
              <w:rPr>
                <w:sz w:val="18"/>
                <w:szCs w:val="18"/>
              </w:rPr>
            </w:pPr>
            <w:r w:rsidRPr="004921D8">
              <w:rPr>
                <w:sz w:val="18"/>
                <w:szCs w:val="18"/>
              </w:rPr>
              <w:t>Description of where any release into the environment took place</w:t>
            </w:r>
          </w:p>
        </w:tc>
        <w:tc>
          <w:tcPr>
            <w:tcW w:w="3516" w:type="pct"/>
          </w:tcPr>
          <w:p w14:paraId="2E0E2734" w14:textId="77777777" w:rsidR="00631266" w:rsidRPr="004921D8" w:rsidRDefault="00631266" w:rsidP="00926B5E">
            <w:pPr>
              <w:pStyle w:val="TableText"/>
              <w:rPr>
                <w:sz w:val="18"/>
                <w:szCs w:val="18"/>
              </w:rPr>
            </w:pPr>
          </w:p>
        </w:tc>
      </w:tr>
      <w:tr w:rsidR="00631266" w:rsidRPr="00C15459" w14:paraId="09977FEF" w14:textId="77777777" w:rsidTr="00A9057C">
        <w:trPr>
          <w:cantSplit/>
        </w:trPr>
        <w:tc>
          <w:tcPr>
            <w:tcW w:w="1484" w:type="pct"/>
          </w:tcPr>
          <w:p w14:paraId="35052055" w14:textId="77777777" w:rsidR="00631266" w:rsidRPr="004921D8" w:rsidRDefault="00631266" w:rsidP="00926B5E">
            <w:pPr>
              <w:pStyle w:val="TableText"/>
              <w:rPr>
                <w:sz w:val="18"/>
                <w:szCs w:val="18"/>
              </w:rPr>
            </w:pPr>
            <w:r w:rsidRPr="004921D8">
              <w:rPr>
                <w:sz w:val="18"/>
                <w:szCs w:val="18"/>
              </w:rPr>
              <w:t>Substances(s) potentially released/type or nature of sewage released</w:t>
            </w:r>
          </w:p>
        </w:tc>
        <w:tc>
          <w:tcPr>
            <w:tcW w:w="3516" w:type="pct"/>
          </w:tcPr>
          <w:p w14:paraId="20B63838" w14:textId="77777777" w:rsidR="00631266" w:rsidRPr="004921D8" w:rsidRDefault="00631266" w:rsidP="00926B5E">
            <w:pPr>
              <w:pStyle w:val="TableText"/>
              <w:rPr>
                <w:sz w:val="18"/>
                <w:szCs w:val="18"/>
              </w:rPr>
            </w:pPr>
          </w:p>
        </w:tc>
      </w:tr>
      <w:tr w:rsidR="00631266" w:rsidRPr="00C15459" w14:paraId="1CABD64D" w14:textId="77777777" w:rsidTr="00A9057C">
        <w:trPr>
          <w:cantSplit/>
        </w:trPr>
        <w:tc>
          <w:tcPr>
            <w:tcW w:w="1484" w:type="pct"/>
          </w:tcPr>
          <w:p w14:paraId="1413A129" w14:textId="77777777" w:rsidR="00631266" w:rsidRPr="004921D8" w:rsidRDefault="0063126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01A5140" w14:textId="77777777" w:rsidR="00631266" w:rsidRPr="004921D8" w:rsidRDefault="00631266" w:rsidP="00926B5E">
            <w:pPr>
              <w:pStyle w:val="TableText"/>
              <w:rPr>
                <w:sz w:val="18"/>
                <w:szCs w:val="18"/>
              </w:rPr>
            </w:pPr>
          </w:p>
        </w:tc>
      </w:tr>
      <w:tr w:rsidR="00631266" w:rsidRPr="00C15459" w14:paraId="74FEF4F5" w14:textId="77777777" w:rsidTr="00A9057C">
        <w:trPr>
          <w:cantSplit/>
        </w:trPr>
        <w:tc>
          <w:tcPr>
            <w:tcW w:w="1484" w:type="pct"/>
          </w:tcPr>
          <w:p w14:paraId="0748F77B" w14:textId="77777777" w:rsidR="00631266" w:rsidRPr="004921D8" w:rsidRDefault="00631266" w:rsidP="00926B5E">
            <w:pPr>
              <w:pStyle w:val="TableText"/>
              <w:rPr>
                <w:sz w:val="18"/>
                <w:szCs w:val="18"/>
              </w:rPr>
            </w:pPr>
            <w:r w:rsidRPr="004921D8">
              <w:rPr>
                <w:sz w:val="18"/>
                <w:szCs w:val="18"/>
              </w:rPr>
              <w:t>Best estimate of the environmental impact of the discharge</w:t>
            </w:r>
          </w:p>
        </w:tc>
        <w:tc>
          <w:tcPr>
            <w:tcW w:w="3516" w:type="pct"/>
          </w:tcPr>
          <w:p w14:paraId="154AE34E" w14:textId="77777777" w:rsidR="00631266" w:rsidRPr="004921D8" w:rsidRDefault="00631266" w:rsidP="00926B5E">
            <w:pPr>
              <w:pStyle w:val="TableText"/>
              <w:rPr>
                <w:sz w:val="18"/>
                <w:szCs w:val="18"/>
              </w:rPr>
            </w:pPr>
          </w:p>
        </w:tc>
      </w:tr>
      <w:tr w:rsidR="00631266" w:rsidRPr="00C15459" w14:paraId="5296385F" w14:textId="77777777" w:rsidTr="00A9057C">
        <w:trPr>
          <w:cantSplit/>
        </w:trPr>
        <w:tc>
          <w:tcPr>
            <w:tcW w:w="1484" w:type="pct"/>
          </w:tcPr>
          <w:p w14:paraId="74086219" w14:textId="77777777" w:rsidR="00631266" w:rsidRPr="004921D8" w:rsidRDefault="00631266" w:rsidP="00926B5E">
            <w:pPr>
              <w:pStyle w:val="TableText"/>
              <w:rPr>
                <w:sz w:val="18"/>
                <w:szCs w:val="18"/>
              </w:rPr>
            </w:pPr>
            <w:r w:rsidRPr="004921D8">
              <w:rPr>
                <w:sz w:val="18"/>
                <w:szCs w:val="18"/>
              </w:rPr>
              <w:t>Measures taken, or intended to be taken, to stop any emission</w:t>
            </w:r>
          </w:p>
        </w:tc>
        <w:tc>
          <w:tcPr>
            <w:tcW w:w="3516" w:type="pct"/>
          </w:tcPr>
          <w:p w14:paraId="00A8461B" w14:textId="77777777" w:rsidR="00631266" w:rsidRPr="004921D8" w:rsidRDefault="00631266" w:rsidP="00926B5E">
            <w:pPr>
              <w:pStyle w:val="TableText"/>
              <w:rPr>
                <w:sz w:val="18"/>
                <w:szCs w:val="18"/>
              </w:rPr>
            </w:pPr>
          </w:p>
        </w:tc>
      </w:tr>
      <w:tr w:rsidR="00631266" w:rsidRPr="00C15459" w14:paraId="6F7E503F" w14:textId="77777777" w:rsidTr="00A9057C">
        <w:trPr>
          <w:cantSplit/>
        </w:trPr>
        <w:tc>
          <w:tcPr>
            <w:tcW w:w="1484" w:type="pct"/>
          </w:tcPr>
          <w:p w14:paraId="67FD880D" w14:textId="77777777" w:rsidR="00631266" w:rsidRPr="004921D8" w:rsidRDefault="00631266" w:rsidP="00926B5E">
            <w:pPr>
              <w:pStyle w:val="TableText"/>
              <w:rPr>
                <w:sz w:val="18"/>
                <w:szCs w:val="18"/>
              </w:rPr>
            </w:pPr>
            <w:r w:rsidRPr="004921D8">
              <w:rPr>
                <w:sz w:val="18"/>
                <w:szCs w:val="18"/>
              </w:rPr>
              <w:t>Description of the failure or accident.</w:t>
            </w:r>
          </w:p>
        </w:tc>
        <w:tc>
          <w:tcPr>
            <w:tcW w:w="3516" w:type="pct"/>
          </w:tcPr>
          <w:p w14:paraId="0459437A" w14:textId="77777777" w:rsidR="00631266" w:rsidRPr="004921D8" w:rsidRDefault="00631266" w:rsidP="00926B5E">
            <w:pPr>
              <w:pStyle w:val="TableText"/>
              <w:rPr>
                <w:sz w:val="18"/>
                <w:szCs w:val="18"/>
              </w:rPr>
            </w:pPr>
          </w:p>
        </w:tc>
      </w:tr>
    </w:tbl>
    <w:p w14:paraId="5BD9722D" w14:textId="77777777" w:rsidR="00631266" w:rsidRDefault="00631266" w:rsidP="00926B5E"/>
    <w:p w14:paraId="3FFE1AC3" w14:textId="77777777" w:rsidR="00631266" w:rsidRDefault="0063126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31266" w:rsidRPr="00C15459" w14:paraId="4F2F890B" w14:textId="77777777" w:rsidTr="00A9057C">
        <w:trPr>
          <w:cantSplit/>
        </w:trPr>
        <w:tc>
          <w:tcPr>
            <w:tcW w:w="2305" w:type="pct"/>
          </w:tcPr>
          <w:p w14:paraId="125592B2" w14:textId="77777777" w:rsidR="00631266" w:rsidRPr="004921D8" w:rsidRDefault="00631266" w:rsidP="00926B5E">
            <w:pPr>
              <w:pStyle w:val="TableText"/>
              <w:rPr>
                <w:sz w:val="18"/>
                <w:szCs w:val="18"/>
              </w:rPr>
            </w:pPr>
            <w:r w:rsidRPr="004921D8">
              <w:rPr>
                <w:sz w:val="18"/>
                <w:szCs w:val="18"/>
              </w:rPr>
              <w:t>Any more accurate information on the matters for notification under Part A.</w:t>
            </w:r>
          </w:p>
        </w:tc>
        <w:tc>
          <w:tcPr>
            <w:tcW w:w="2695" w:type="pct"/>
          </w:tcPr>
          <w:p w14:paraId="77E960B2" w14:textId="77777777" w:rsidR="00631266" w:rsidRPr="00C15459" w:rsidRDefault="00631266" w:rsidP="00926B5E">
            <w:pPr>
              <w:pStyle w:val="TableText"/>
            </w:pPr>
          </w:p>
        </w:tc>
      </w:tr>
      <w:tr w:rsidR="00631266" w:rsidRPr="00C15459" w14:paraId="62EE71BE" w14:textId="77777777" w:rsidTr="00A9057C">
        <w:trPr>
          <w:cantSplit/>
        </w:trPr>
        <w:tc>
          <w:tcPr>
            <w:tcW w:w="2305" w:type="pct"/>
          </w:tcPr>
          <w:p w14:paraId="6DA958EA" w14:textId="77777777" w:rsidR="00631266" w:rsidRPr="004921D8" w:rsidRDefault="0063126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4C4F4C2" w14:textId="77777777" w:rsidR="00631266" w:rsidRPr="00C15459" w:rsidRDefault="00631266" w:rsidP="00926B5E">
            <w:pPr>
              <w:pStyle w:val="TableText"/>
            </w:pPr>
          </w:p>
        </w:tc>
      </w:tr>
      <w:tr w:rsidR="00631266" w:rsidRPr="00C15459" w14:paraId="22B88288" w14:textId="77777777" w:rsidTr="00A9057C">
        <w:trPr>
          <w:cantSplit/>
        </w:trPr>
        <w:tc>
          <w:tcPr>
            <w:tcW w:w="2305" w:type="pct"/>
          </w:tcPr>
          <w:p w14:paraId="708E79DC" w14:textId="77777777" w:rsidR="00631266" w:rsidRPr="004921D8" w:rsidRDefault="0063126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4E5E615" w14:textId="77777777" w:rsidR="00631266" w:rsidRPr="00C15459" w:rsidRDefault="00631266" w:rsidP="00926B5E">
            <w:pPr>
              <w:pStyle w:val="TableText"/>
            </w:pPr>
          </w:p>
        </w:tc>
      </w:tr>
    </w:tbl>
    <w:p w14:paraId="1B745926" w14:textId="77777777" w:rsidR="00631266" w:rsidRDefault="00631266" w:rsidP="00926B5E"/>
    <w:tbl>
      <w:tblPr>
        <w:tblStyle w:val="TableGrid"/>
        <w:tblW w:w="4720" w:type="pct"/>
        <w:tblInd w:w="562" w:type="dxa"/>
        <w:tblLook w:val="0000" w:firstRow="0" w:lastRow="0" w:firstColumn="0" w:lastColumn="0" w:noHBand="0" w:noVBand="0"/>
      </w:tblPr>
      <w:tblGrid>
        <w:gridCol w:w="4057"/>
        <w:gridCol w:w="4744"/>
      </w:tblGrid>
      <w:tr w:rsidR="00631266" w:rsidRPr="004921D8" w14:paraId="1D3041CC" w14:textId="77777777" w:rsidTr="00A9057C">
        <w:trPr>
          <w:cantSplit/>
        </w:trPr>
        <w:tc>
          <w:tcPr>
            <w:tcW w:w="2305" w:type="pct"/>
          </w:tcPr>
          <w:p w14:paraId="598CD40E" w14:textId="77777777" w:rsidR="00631266" w:rsidRPr="004921D8" w:rsidRDefault="00631266" w:rsidP="00926B5E">
            <w:pPr>
              <w:pStyle w:val="TableText"/>
              <w:rPr>
                <w:rStyle w:val="Bold"/>
                <w:sz w:val="18"/>
                <w:szCs w:val="18"/>
              </w:rPr>
            </w:pPr>
            <w:r w:rsidRPr="004921D8">
              <w:rPr>
                <w:rStyle w:val="Bold"/>
                <w:sz w:val="18"/>
                <w:szCs w:val="18"/>
              </w:rPr>
              <w:t>Name*</w:t>
            </w:r>
          </w:p>
        </w:tc>
        <w:tc>
          <w:tcPr>
            <w:tcW w:w="2695" w:type="pct"/>
          </w:tcPr>
          <w:p w14:paraId="0AB00158" w14:textId="77777777" w:rsidR="00631266" w:rsidRPr="004921D8" w:rsidRDefault="00631266" w:rsidP="00926B5E">
            <w:pPr>
              <w:pStyle w:val="TableText"/>
              <w:rPr>
                <w:sz w:val="18"/>
                <w:szCs w:val="18"/>
              </w:rPr>
            </w:pPr>
          </w:p>
        </w:tc>
      </w:tr>
      <w:tr w:rsidR="00631266" w:rsidRPr="004921D8" w14:paraId="4BCB317A" w14:textId="77777777" w:rsidTr="00A9057C">
        <w:trPr>
          <w:cantSplit/>
        </w:trPr>
        <w:tc>
          <w:tcPr>
            <w:tcW w:w="2305" w:type="pct"/>
          </w:tcPr>
          <w:p w14:paraId="5F58E4C2" w14:textId="77777777" w:rsidR="00631266" w:rsidRPr="004921D8" w:rsidRDefault="00631266" w:rsidP="00926B5E">
            <w:pPr>
              <w:pStyle w:val="TableText"/>
              <w:rPr>
                <w:rStyle w:val="Bold"/>
                <w:sz w:val="18"/>
                <w:szCs w:val="18"/>
              </w:rPr>
            </w:pPr>
            <w:r w:rsidRPr="004921D8">
              <w:rPr>
                <w:rStyle w:val="Bold"/>
                <w:sz w:val="18"/>
                <w:szCs w:val="18"/>
              </w:rPr>
              <w:t>Post</w:t>
            </w:r>
          </w:p>
        </w:tc>
        <w:tc>
          <w:tcPr>
            <w:tcW w:w="2695" w:type="pct"/>
          </w:tcPr>
          <w:p w14:paraId="704CC269" w14:textId="77777777" w:rsidR="00631266" w:rsidRPr="004921D8" w:rsidRDefault="00631266" w:rsidP="00926B5E">
            <w:pPr>
              <w:pStyle w:val="TableText"/>
              <w:rPr>
                <w:sz w:val="18"/>
                <w:szCs w:val="18"/>
              </w:rPr>
            </w:pPr>
          </w:p>
        </w:tc>
      </w:tr>
      <w:tr w:rsidR="00631266" w:rsidRPr="004921D8" w14:paraId="112249F1" w14:textId="77777777" w:rsidTr="00A9057C">
        <w:trPr>
          <w:cantSplit/>
        </w:trPr>
        <w:tc>
          <w:tcPr>
            <w:tcW w:w="2305" w:type="pct"/>
          </w:tcPr>
          <w:p w14:paraId="4D35EE8F" w14:textId="77777777" w:rsidR="00631266" w:rsidRPr="004921D8" w:rsidRDefault="00631266" w:rsidP="00926B5E">
            <w:pPr>
              <w:pStyle w:val="TableText"/>
              <w:rPr>
                <w:rStyle w:val="Bold"/>
                <w:sz w:val="18"/>
                <w:szCs w:val="18"/>
              </w:rPr>
            </w:pPr>
            <w:r w:rsidRPr="004921D8">
              <w:rPr>
                <w:rStyle w:val="Bold"/>
                <w:sz w:val="18"/>
                <w:szCs w:val="18"/>
              </w:rPr>
              <w:t>Signature</w:t>
            </w:r>
          </w:p>
        </w:tc>
        <w:tc>
          <w:tcPr>
            <w:tcW w:w="2695" w:type="pct"/>
          </w:tcPr>
          <w:p w14:paraId="290DCA9A" w14:textId="77777777" w:rsidR="00631266" w:rsidRPr="004921D8" w:rsidRDefault="00631266" w:rsidP="00926B5E">
            <w:pPr>
              <w:pStyle w:val="TableText"/>
              <w:rPr>
                <w:sz w:val="18"/>
                <w:szCs w:val="18"/>
              </w:rPr>
            </w:pPr>
          </w:p>
        </w:tc>
      </w:tr>
      <w:tr w:rsidR="00631266" w:rsidRPr="004921D8" w14:paraId="279862C9" w14:textId="77777777" w:rsidTr="00A9057C">
        <w:trPr>
          <w:cantSplit/>
        </w:trPr>
        <w:tc>
          <w:tcPr>
            <w:tcW w:w="2305" w:type="pct"/>
          </w:tcPr>
          <w:p w14:paraId="6B7B6DC7" w14:textId="77777777" w:rsidR="00631266" w:rsidRPr="004921D8" w:rsidRDefault="00631266" w:rsidP="00926B5E">
            <w:pPr>
              <w:pStyle w:val="TableText"/>
              <w:rPr>
                <w:rStyle w:val="Bold"/>
                <w:sz w:val="18"/>
                <w:szCs w:val="18"/>
              </w:rPr>
            </w:pPr>
            <w:r w:rsidRPr="004921D8">
              <w:rPr>
                <w:rStyle w:val="Bold"/>
                <w:sz w:val="18"/>
                <w:szCs w:val="18"/>
              </w:rPr>
              <w:t>Date</w:t>
            </w:r>
          </w:p>
        </w:tc>
        <w:tc>
          <w:tcPr>
            <w:tcW w:w="2695" w:type="pct"/>
          </w:tcPr>
          <w:p w14:paraId="792F5337" w14:textId="77777777" w:rsidR="00631266" w:rsidRPr="004921D8" w:rsidRDefault="00631266" w:rsidP="00926B5E">
            <w:pPr>
              <w:pStyle w:val="TableText"/>
              <w:rPr>
                <w:sz w:val="18"/>
                <w:szCs w:val="18"/>
              </w:rPr>
            </w:pPr>
          </w:p>
        </w:tc>
      </w:tr>
    </w:tbl>
    <w:p w14:paraId="1C1291F6" w14:textId="77777777" w:rsidR="00631266" w:rsidRPr="004921D8" w:rsidRDefault="00631266"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0F765526" w14:textId="77777777" w:rsidR="00631266" w:rsidRPr="000A07C9" w:rsidRDefault="00631266" w:rsidP="000A07C9">
      <w:pPr>
        <w:rPr>
          <w:rFonts w:eastAsiaTheme="majorEastAsia"/>
        </w:rPr>
      </w:pPr>
      <w:r>
        <w:br w:type="page"/>
      </w:r>
    </w:p>
    <w:p w14:paraId="49AD50EC" w14:textId="77777777" w:rsidR="00631266" w:rsidRPr="000154DA" w:rsidRDefault="00631266" w:rsidP="00A9057C">
      <w:pPr>
        <w:pStyle w:val="Heading2"/>
        <w:ind w:left="567"/>
        <w:rPr>
          <w:sz w:val="36"/>
          <w:szCs w:val="28"/>
        </w:rPr>
      </w:pPr>
      <w:r w:rsidRPr="000154DA">
        <w:rPr>
          <w:sz w:val="36"/>
          <w:szCs w:val="28"/>
        </w:rPr>
        <w:lastRenderedPageBreak/>
        <w:t xml:space="preserve">Schedule 6 – Interpretation </w:t>
      </w:r>
    </w:p>
    <w:p w14:paraId="19063777" w14:textId="77777777" w:rsidR="00631266" w:rsidRPr="00950A72" w:rsidRDefault="00631266" w:rsidP="00A9057C">
      <w:pPr>
        <w:ind w:left="567"/>
        <w:rPr>
          <w:sz w:val="18"/>
          <w:szCs w:val="18"/>
        </w:rPr>
      </w:pPr>
      <w:r w:rsidRPr="00950A72">
        <w:rPr>
          <w:sz w:val="18"/>
          <w:szCs w:val="18"/>
        </w:rPr>
        <w:t>“accident” means an accident that may result in pollution.</w:t>
      </w:r>
    </w:p>
    <w:p w14:paraId="1E8A9FE2" w14:textId="77777777" w:rsidR="00631266" w:rsidRPr="00950A72" w:rsidRDefault="00631266" w:rsidP="00A9057C">
      <w:pPr>
        <w:ind w:left="567"/>
        <w:rPr>
          <w:sz w:val="18"/>
          <w:szCs w:val="18"/>
        </w:rPr>
      </w:pPr>
      <w:r>
        <w:rPr>
          <w:sz w:val="18"/>
          <w:szCs w:val="18"/>
        </w:rPr>
        <w:t>“annually”</w:t>
      </w:r>
      <w:r w:rsidRPr="00950A72">
        <w:rPr>
          <w:sz w:val="18"/>
          <w:szCs w:val="18"/>
        </w:rPr>
        <w:t xml:space="preserve"> means once every year.</w:t>
      </w:r>
    </w:p>
    <w:p w14:paraId="472457CD" w14:textId="77777777" w:rsidR="00631266" w:rsidRPr="00950A72" w:rsidRDefault="0063126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8491DE0" w14:textId="77777777" w:rsidR="00631266" w:rsidRPr="00950A72" w:rsidRDefault="00631266"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80C0261" w14:textId="77777777" w:rsidR="00631266" w:rsidRPr="00950A72" w:rsidRDefault="00631266"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FC3FB36" w14:textId="77777777" w:rsidR="00631266" w:rsidRPr="00950A72" w:rsidRDefault="00631266"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2C891465" w14:textId="77777777" w:rsidR="00631266" w:rsidRPr="00950A72" w:rsidRDefault="0063126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1E02F00" w14:textId="77777777" w:rsidR="00631266" w:rsidRPr="00950A72" w:rsidRDefault="00631266"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3077D157" w14:textId="77777777" w:rsidR="00631266" w:rsidRPr="00950A72" w:rsidRDefault="00631266"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7FA6D53D" w14:textId="77777777" w:rsidR="00631266" w:rsidRPr="00950A72" w:rsidRDefault="0063126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E4F6ECF" w14:textId="77777777" w:rsidR="00631266" w:rsidRPr="00950A72" w:rsidRDefault="0063126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85AD98A" w14:textId="77777777" w:rsidR="00631266" w:rsidRPr="00950A72" w:rsidRDefault="00631266" w:rsidP="00661970">
      <w:pPr>
        <w:pStyle w:val="Default"/>
        <w:ind w:left="567"/>
        <w:rPr>
          <w:color w:val="auto"/>
          <w:sz w:val="18"/>
          <w:szCs w:val="18"/>
        </w:rPr>
      </w:pPr>
    </w:p>
    <w:p w14:paraId="20582A8C" w14:textId="77777777" w:rsidR="00631266" w:rsidRPr="00950A72" w:rsidRDefault="00631266"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7165052A" w14:textId="77777777" w:rsidR="00631266" w:rsidRPr="00950A72" w:rsidRDefault="00631266"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4B8400F6" w14:textId="77777777" w:rsidR="00631266" w:rsidRPr="00950A72" w:rsidRDefault="0063126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225BC01" w14:textId="77777777" w:rsidR="00631266" w:rsidRPr="00950A72" w:rsidRDefault="00631266"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1CAA35A7" w14:textId="77777777" w:rsidR="00631266" w:rsidRPr="00950A72" w:rsidRDefault="00631266"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8D8FF7D" w14:textId="77777777" w:rsidR="00631266" w:rsidRPr="00950A72" w:rsidRDefault="0063126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7CE449D" w14:textId="77777777" w:rsidR="00631266" w:rsidRPr="00950A72" w:rsidRDefault="00631266" w:rsidP="00A9057C">
      <w:pPr>
        <w:ind w:left="567"/>
        <w:rPr>
          <w:sz w:val="18"/>
          <w:szCs w:val="18"/>
        </w:rPr>
      </w:pPr>
      <w:r w:rsidRPr="00950A72">
        <w:rPr>
          <w:sz w:val="18"/>
          <w:szCs w:val="18"/>
        </w:rPr>
        <w:t>“year” means calendar year ending 31 December.</w:t>
      </w:r>
    </w:p>
    <w:p w14:paraId="4F2B0B95" w14:textId="77777777" w:rsidR="00631266" w:rsidRPr="00950A72" w:rsidRDefault="0063126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1683715" w14:textId="77777777" w:rsidR="00631266" w:rsidRDefault="00631266">
      <w:pPr>
        <w:spacing w:before="0" w:after="0" w:line="240" w:lineRule="auto"/>
        <w:rPr>
          <w:sz w:val="18"/>
          <w:szCs w:val="18"/>
        </w:rPr>
      </w:pPr>
      <w:r>
        <w:rPr>
          <w:sz w:val="18"/>
          <w:szCs w:val="18"/>
        </w:rPr>
        <w:br w:type="page"/>
      </w:r>
    </w:p>
    <w:p w14:paraId="5616064E" w14:textId="354621EE" w:rsidR="00631266" w:rsidRDefault="000154DA" w:rsidP="00A9057C">
      <w:pPr>
        <w:pStyle w:val="Heading1"/>
        <w:ind w:left="567"/>
      </w:pPr>
      <w:r w:rsidRPr="000154DA">
        <w:rPr>
          <w:b w:val="0"/>
          <w:noProof/>
          <w:sz w:val="28"/>
        </w:rPr>
        <w:lastRenderedPageBreak/>
        <w:drawing>
          <wp:anchor distT="0" distB="0" distL="114300" distR="114300" simplePos="0" relativeHeight="251658241" behindDoc="0" locked="0" layoutInCell="1" allowOverlap="1" wp14:anchorId="4F3DF291" wp14:editId="32226A2A">
            <wp:simplePos x="0" y="0"/>
            <wp:positionH relativeFrom="column">
              <wp:posOffset>250371</wp:posOffset>
            </wp:positionH>
            <wp:positionV relativeFrom="paragraph">
              <wp:posOffset>456202</wp:posOffset>
            </wp:positionV>
            <wp:extent cx="5926455" cy="5219065"/>
            <wp:effectExtent l="0" t="0" r="0" b="635"/>
            <wp:wrapTight wrapText="bothSides">
              <wp:wrapPolygon edited="0">
                <wp:start x="0" y="0"/>
                <wp:lineTo x="0" y="21524"/>
                <wp:lineTo x="21524" y="21524"/>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26455" cy="5219065"/>
                    </a:xfrm>
                    <a:prstGeom prst="rect">
                      <a:avLst/>
                    </a:prstGeom>
                  </pic:spPr>
                </pic:pic>
              </a:graphicData>
            </a:graphic>
          </wp:anchor>
        </w:drawing>
      </w:r>
      <w:r w:rsidR="00631266">
        <w:t xml:space="preserve">Schedule 7 </w:t>
      </w:r>
      <w:r w:rsidR="00631266" w:rsidRPr="00926B5E">
        <w:t>–</w:t>
      </w:r>
      <w:r w:rsidR="00631266">
        <w:t xml:space="preserve"> Site plan</w:t>
      </w:r>
    </w:p>
    <w:p w14:paraId="2474AE6F" w14:textId="77777777" w:rsidR="000154DA" w:rsidRDefault="000154DA" w:rsidP="000152F0">
      <w:pPr>
        <w:ind w:left="567"/>
        <w:rPr>
          <w:rFonts w:ascii="Arial" w:hAnsi="Arial"/>
          <w:szCs w:val="20"/>
        </w:rPr>
      </w:pPr>
    </w:p>
    <w:p w14:paraId="6DFE27D1" w14:textId="4BD0CDD1" w:rsidR="00631266" w:rsidRPr="00950A72" w:rsidRDefault="00631266"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4A4A5FFB" w14:textId="77777777" w:rsidR="00631266" w:rsidRDefault="00631266" w:rsidP="00A9057C">
      <w:pPr>
        <w:ind w:left="567"/>
      </w:pPr>
    </w:p>
    <w:p w14:paraId="2250FF1F" w14:textId="77777777" w:rsidR="00631266" w:rsidRDefault="00631266" w:rsidP="00A9057C">
      <w:pPr>
        <w:ind w:left="567"/>
      </w:pPr>
      <w:r>
        <w:t>END OF PERMIT</w:t>
      </w:r>
    </w:p>
    <w:p w14:paraId="1858010F" w14:textId="77777777" w:rsidR="00631266" w:rsidRDefault="00631266" w:rsidP="000848DA">
      <w:pPr>
        <w:sectPr w:rsidR="00631266" w:rsidSect="0037099C">
          <w:footerReference w:type="default" r:id="rId17"/>
          <w:pgSz w:w="11906" w:h="16838" w:code="9"/>
          <w:pgMar w:top="1440" w:right="1133" w:bottom="1440" w:left="1440" w:header="397" w:footer="397" w:gutter="0"/>
          <w:pgNumType w:start="1"/>
          <w:cols w:space="708"/>
          <w:docGrid w:linePitch="360"/>
        </w:sectPr>
      </w:pPr>
    </w:p>
    <w:p w14:paraId="032D6A27" w14:textId="77777777" w:rsidR="00631266" w:rsidRDefault="00631266" w:rsidP="000848DA"/>
    <w:sectPr w:rsidR="00631266" w:rsidSect="00631266">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925FA" w14:textId="77777777" w:rsidR="00C429F1" w:rsidRDefault="00C429F1" w:rsidP="00FF16FF">
      <w:pPr>
        <w:spacing w:before="0" w:after="0" w:line="240" w:lineRule="auto"/>
      </w:pPr>
      <w:r>
        <w:separator/>
      </w:r>
    </w:p>
  </w:endnote>
  <w:endnote w:type="continuationSeparator" w:id="0">
    <w:p w14:paraId="38288465" w14:textId="77777777" w:rsidR="00C429F1" w:rsidRDefault="00C429F1" w:rsidP="00FF16FF">
      <w:pPr>
        <w:spacing w:before="0" w:after="0" w:line="240" w:lineRule="auto"/>
      </w:pPr>
      <w:r>
        <w:continuationSeparator/>
      </w:r>
    </w:p>
  </w:endnote>
  <w:endnote w:type="continuationNotice" w:id="1">
    <w:p w14:paraId="4E8E5F26" w14:textId="77777777" w:rsidR="000D5916" w:rsidRDefault="000D591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0FAB3" w14:textId="51C2A4D4" w:rsidR="00631266" w:rsidRPr="0037099C" w:rsidRDefault="00631266" w:rsidP="0037099C">
    <w:pPr>
      <w:spacing w:before="0" w:after="0" w:line="240" w:lineRule="auto"/>
      <w:rPr>
        <w:rFonts w:ascii="Arial" w:hAnsi="Arial"/>
        <w:sz w:val="16"/>
      </w:rPr>
    </w:pPr>
    <w:r w:rsidRPr="0037099C">
      <w:rPr>
        <w:rFonts w:ascii="Arial" w:hAnsi="Arial"/>
        <w:sz w:val="16"/>
      </w:rPr>
      <w:t xml:space="preserve">Variation </w:t>
    </w:r>
    <w:r w:rsidR="00DE2141">
      <w:rPr>
        <w:rFonts w:ascii="Arial" w:hAnsi="Arial"/>
        <w:sz w:val="16"/>
      </w:rPr>
      <w:t>a</w:t>
    </w:r>
    <w:r w:rsidRPr="0037099C">
      <w:rPr>
        <w:rFonts w:ascii="Arial" w:hAnsi="Arial"/>
        <w:sz w:val="16"/>
      </w:rPr>
      <w:t>pplication:</w:t>
    </w:r>
  </w:p>
  <w:p w14:paraId="415E8FE0" w14:textId="44EC72A4" w:rsidR="00631266" w:rsidRPr="0037099C" w:rsidRDefault="00DE2141" w:rsidP="0037099C">
    <w:pPr>
      <w:spacing w:before="0" w:after="0" w:line="240" w:lineRule="auto"/>
      <w:rPr>
        <w:rFonts w:ascii="Arial" w:hAnsi="Arial"/>
        <w:sz w:val="16"/>
      </w:rPr>
    </w:pPr>
    <w:r w:rsidRPr="00DE2141">
      <w:rPr>
        <w:rFonts w:ascii="Arial" w:hAnsi="Arial"/>
        <w:sz w:val="16"/>
      </w:rPr>
      <w:t>PAN-017228</w:t>
    </w:r>
    <w:r w:rsidR="00631266" w:rsidRPr="0037099C">
      <w:rPr>
        <w:rFonts w:ascii="Arial" w:hAnsi="Arial"/>
        <w:sz w:val="16"/>
      </w:rPr>
      <w:ptab w:relativeTo="margin" w:alignment="center" w:leader="none"/>
    </w:r>
    <w:r w:rsidR="00631266" w:rsidRPr="0037099C">
      <w:rPr>
        <w:rFonts w:ascii="Arial" w:hAnsi="Arial"/>
        <w:sz w:val="16"/>
      </w:rPr>
      <w:t xml:space="preserve">Page </w:t>
    </w:r>
    <w:r w:rsidR="00631266" w:rsidRPr="0037099C">
      <w:rPr>
        <w:rFonts w:ascii="Arial" w:hAnsi="Arial"/>
        <w:sz w:val="16"/>
      </w:rPr>
      <w:fldChar w:fldCharType="begin"/>
    </w:r>
    <w:r w:rsidR="00631266" w:rsidRPr="0037099C">
      <w:rPr>
        <w:rFonts w:ascii="Arial" w:hAnsi="Arial"/>
        <w:sz w:val="16"/>
      </w:rPr>
      <w:instrText xml:space="preserve"> PAGE  \* roman  \* MERGEFORMAT </w:instrText>
    </w:r>
    <w:r w:rsidR="00631266" w:rsidRPr="0037099C">
      <w:rPr>
        <w:rFonts w:ascii="Arial" w:hAnsi="Arial"/>
        <w:sz w:val="16"/>
      </w:rPr>
      <w:fldChar w:fldCharType="separate"/>
    </w:r>
    <w:r w:rsidR="00631266" w:rsidRPr="0037099C">
      <w:rPr>
        <w:rFonts w:ascii="Arial" w:hAnsi="Arial"/>
        <w:sz w:val="16"/>
      </w:rPr>
      <w:t>ii</w:t>
    </w:r>
    <w:r w:rsidR="00631266"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7B41A" w14:textId="77777777" w:rsidR="00631266" w:rsidRPr="0037099C" w:rsidRDefault="00631266" w:rsidP="0037099C">
    <w:pPr>
      <w:spacing w:before="0" w:after="0" w:line="240" w:lineRule="auto"/>
      <w:rPr>
        <w:rFonts w:ascii="Arial" w:hAnsi="Arial"/>
        <w:sz w:val="16"/>
      </w:rPr>
    </w:pPr>
    <w:r w:rsidRPr="0037099C">
      <w:rPr>
        <w:rFonts w:ascii="Arial" w:hAnsi="Arial"/>
        <w:sz w:val="16"/>
      </w:rPr>
      <w:t>Permit number:</w:t>
    </w:r>
  </w:p>
  <w:p w14:paraId="325517BF" w14:textId="33BABBD9" w:rsidR="00631266" w:rsidRPr="0037099C" w:rsidRDefault="00FD5BEB" w:rsidP="0037099C">
    <w:pPr>
      <w:spacing w:before="0" w:after="0" w:line="240" w:lineRule="auto"/>
      <w:rPr>
        <w:rFonts w:ascii="Arial" w:hAnsi="Arial"/>
        <w:sz w:val="16"/>
      </w:rPr>
    </w:pPr>
    <w:r w:rsidRPr="00FD5BEB">
      <w:rPr>
        <w:rFonts w:ascii="Arial" w:hAnsi="Arial"/>
        <w:sz w:val="16"/>
      </w:rPr>
      <w:t>BP0237406</w:t>
    </w:r>
    <w:r w:rsidR="00631266" w:rsidRPr="0037099C">
      <w:rPr>
        <w:rFonts w:ascii="Arial" w:hAnsi="Arial"/>
        <w:sz w:val="16"/>
      </w:rPr>
      <w:ptab w:relativeTo="margin" w:alignment="center" w:leader="none"/>
    </w:r>
    <w:r w:rsidR="00631266" w:rsidRPr="0037099C">
      <w:rPr>
        <w:rFonts w:ascii="Arial" w:hAnsi="Arial"/>
        <w:sz w:val="16"/>
      </w:rPr>
      <w:t xml:space="preserve">Page </w:t>
    </w:r>
    <w:r w:rsidR="00631266" w:rsidRPr="0037099C">
      <w:rPr>
        <w:rFonts w:ascii="Arial" w:hAnsi="Arial"/>
        <w:sz w:val="16"/>
      </w:rPr>
      <w:fldChar w:fldCharType="begin"/>
    </w:r>
    <w:r w:rsidR="00631266" w:rsidRPr="0037099C">
      <w:rPr>
        <w:rFonts w:ascii="Arial" w:hAnsi="Arial"/>
        <w:sz w:val="16"/>
      </w:rPr>
      <w:instrText xml:space="preserve"> PAGE  \* Arabic  \* MERGEFORMAT </w:instrText>
    </w:r>
    <w:r w:rsidR="00631266" w:rsidRPr="0037099C">
      <w:rPr>
        <w:rFonts w:ascii="Arial" w:hAnsi="Arial"/>
        <w:sz w:val="16"/>
      </w:rPr>
      <w:fldChar w:fldCharType="separate"/>
    </w:r>
    <w:r w:rsidR="00631266" w:rsidRPr="0037099C">
      <w:rPr>
        <w:rFonts w:ascii="Arial" w:hAnsi="Arial"/>
        <w:sz w:val="16"/>
      </w:rPr>
      <w:t>1</w:t>
    </w:r>
    <w:r w:rsidR="00631266" w:rsidRPr="0037099C">
      <w:rPr>
        <w:rFonts w:ascii="Arial" w:hAnsi="Arial"/>
        <w:sz w:val="16"/>
      </w:rPr>
      <w:fldChar w:fldCharType="end"/>
    </w:r>
    <w:r w:rsidR="00631266" w:rsidRPr="0037099C">
      <w:rPr>
        <w:rFonts w:ascii="Arial" w:hAnsi="Arial"/>
        <w:sz w:val="16"/>
      </w:rPr>
      <w:t xml:space="preserve"> of </w:t>
    </w:r>
    <w:r w:rsidR="00631266" w:rsidRPr="0037099C">
      <w:rPr>
        <w:rFonts w:ascii="Arial" w:hAnsi="Arial"/>
        <w:sz w:val="16"/>
      </w:rPr>
      <w:fldChar w:fldCharType="begin"/>
    </w:r>
    <w:r w:rsidR="00631266" w:rsidRPr="0037099C">
      <w:rPr>
        <w:rFonts w:ascii="Arial" w:hAnsi="Arial"/>
        <w:sz w:val="16"/>
      </w:rPr>
      <w:instrText xml:space="preserve"> SECTIONPAGES  \* Arabic  \* MERGEFORMAT </w:instrText>
    </w:r>
    <w:r w:rsidR="00631266" w:rsidRPr="0037099C">
      <w:rPr>
        <w:rFonts w:ascii="Arial" w:hAnsi="Arial"/>
        <w:sz w:val="16"/>
      </w:rPr>
      <w:fldChar w:fldCharType="separate"/>
    </w:r>
    <w:r w:rsidR="00807B0F">
      <w:rPr>
        <w:rFonts w:ascii="Arial" w:hAnsi="Arial"/>
        <w:noProof/>
        <w:sz w:val="16"/>
      </w:rPr>
      <w:t>13</w:t>
    </w:r>
    <w:r w:rsidR="00631266"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57308"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5AAAB4CC"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w:t>
    </w:r>
    <w:proofErr w:type="spellStart"/>
    <w:r w:rsidRPr="0037099C">
      <w:rPr>
        <w:rFonts w:ascii="Arial" w:hAnsi="Arial"/>
        <w:color w:val="FF0000"/>
        <w:sz w:val="16"/>
      </w:rPr>
      <w:t>Permit_number</w:t>
    </w:r>
    <w:proofErr w:type="spellEnd"/>
    <w:r w:rsidRPr="0037099C">
      <w:rPr>
        <w:rFonts w:ascii="Arial" w:hAnsi="Arial"/>
        <w:color w:val="FF0000"/>
        <w:sz w:val="16"/>
      </w:rPr>
      <w:t>»</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631266">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9CDFA" w14:textId="77777777" w:rsidR="00C429F1" w:rsidRDefault="00C429F1" w:rsidP="00FF16FF">
      <w:pPr>
        <w:spacing w:before="0" w:after="0" w:line="240" w:lineRule="auto"/>
      </w:pPr>
      <w:r>
        <w:separator/>
      </w:r>
    </w:p>
  </w:footnote>
  <w:footnote w:type="continuationSeparator" w:id="0">
    <w:p w14:paraId="64177C19" w14:textId="77777777" w:rsidR="00C429F1" w:rsidRDefault="00C429F1" w:rsidP="00FF16FF">
      <w:pPr>
        <w:spacing w:before="0" w:after="0" w:line="240" w:lineRule="auto"/>
      </w:pPr>
      <w:r>
        <w:continuationSeparator/>
      </w:r>
    </w:p>
  </w:footnote>
  <w:footnote w:type="continuationNotice" w:id="1">
    <w:p w14:paraId="364876C0" w14:textId="77777777" w:rsidR="000D5916" w:rsidRDefault="000D5916">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1FBA3" w14:textId="77777777" w:rsidR="00631266" w:rsidRDefault="00631266">
    <w:pPr>
      <w:pStyle w:val="Header"/>
    </w:pPr>
  </w:p>
  <w:p w14:paraId="6BCF9239" w14:textId="77777777" w:rsidR="00631266" w:rsidRDefault="006312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 w:numId="2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4DA"/>
    <w:rsid w:val="00015B11"/>
    <w:rsid w:val="00027249"/>
    <w:rsid w:val="00031911"/>
    <w:rsid w:val="00033714"/>
    <w:rsid w:val="00034488"/>
    <w:rsid w:val="00037BF8"/>
    <w:rsid w:val="00044839"/>
    <w:rsid w:val="0004623D"/>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37C"/>
    <w:rsid w:val="000A7D70"/>
    <w:rsid w:val="000C005B"/>
    <w:rsid w:val="000C2397"/>
    <w:rsid w:val="000C2E85"/>
    <w:rsid w:val="000C4CCC"/>
    <w:rsid w:val="000C7D1F"/>
    <w:rsid w:val="000D0C73"/>
    <w:rsid w:val="000D5916"/>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42C0"/>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0D89"/>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122FC"/>
    <w:rsid w:val="006135FC"/>
    <w:rsid w:val="006144C9"/>
    <w:rsid w:val="00615287"/>
    <w:rsid w:val="00621953"/>
    <w:rsid w:val="00621C16"/>
    <w:rsid w:val="006222CD"/>
    <w:rsid w:val="00622334"/>
    <w:rsid w:val="0062330E"/>
    <w:rsid w:val="006247EA"/>
    <w:rsid w:val="00631266"/>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07B0F"/>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56E0"/>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87127"/>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29F1"/>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2141"/>
    <w:rsid w:val="00DE4B72"/>
    <w:rsid w:val="00DE649D"/>
    <w:rsid w:val="00DE7E2F"/>
    <w:rsid w:val="00DF03FD"/>
    <w:rsid w:val="00DF5718"/>
    <w:rsid w:val="00DF628F"/>
    <w:rsid w:val="00DF6FE3"/>
    <w:rsid w:val="00DF781B"/>
    <w:rsid w:val="00E1051D"/>
    <w:rsid w:val="00E25589"/>
    <w:rsid w:val="00E2702D"/>
    <w:rsid w:val="00E27039"/>
    <w:rsid w:val="00E3410A"/>
    <w:rsid w:val="00E343B7"/>
    <w:rsid w:val="00E35108"/>
    <w:rsid w:val="00E467CA"/>
    <w:rsid w:val="00E46E9B"/>
    <w:rsid w:val="00E527B7"/>
    <w:rsid w:val="00E52D8D"/>
    <w:rsid w:val="00E53DE4"/>
    <w:rsid w:val="00E5470A"/>
    <w:rsid w:val="00E5530A"/>
    <w:rsid w:val="00E56BB3"/>
    <w:rsid w:val="00E60678"/>
    <w:rsid w:val="00E6084B"/>
    <w:rsid w:val="00E633C9"/>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60C7"/>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0B59"/>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D5BEB"/>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EE1934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2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07503610">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REGU-193-13528762</_dlc_DocId>
    <_dlc_DocIdUrl xmlns="9be56660-2c31-41ef-bc00-23e72f632f2a">
      <Url>https://cyfoethnaturiolcymru.sharepoint.com/teams/Regulatory/Permitting/_layouts/15/DocIdRedir.aspx?ID=REGU-193-13528762</Url>
      <Description>REGU-193-13528762</Description>
    </_dlc_DocIdUrl>
    <License_x002f_Activity_x0020_Type xmlns="859f7ad6-93f6-4205-b62b-a17f28acbbac">4. EPR Water Discharge</License_x002f_Activity_x0020_Type>
    <IconOverlay xmlns="http://schemas.microsoft.com/sharepoint/v4" xsi:nil="true"/>
    <Site_x0020_Name xmlns="859f7ad6-93f6-4205-b62b-a17f28acbbac">CSO No.14 at West Cross Inn</Site_x0020_Name>
    <Internal_x002f_External xmlns="859f7ad6-93f6-4205-b62b-a17f28acbbac">Outgoing document</Internal_x002f_External>
    <Post_x0020_code xmlns="859f7ad6-93f6-4205-b62b-a17f28acbbac">SA3 5AB</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2022-07-20T23:00:00+00:00</Document_x0020_Date>
    <Facility_x0020_Address xmlns="859f7ad6-93f6-4205-b62b-a17f28acbbac">Outside 278 Mumbles Road, West Cross,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2.xml><?xml version="1.0" encoding="utf-8"?>
<ds:datastoreItem xmlns:ds="http://schemas.openxmlformats.org/officeDocument/2006/customXml" ds:itemID="{7289BD83-D92A-4B08-861E-9296D951AF7F}">
  <ds:schemaRefs>
    <ds:schemaRef ds:uri="9be56660-2c31-41ef-bc00-23e72f632f2a"/>
    <ds:schemaRef ds:uri="a84e7805-6a46-4291-b6c6-33e265e5a8c8"/>
    <ds:schemaRef ds:uri="http://purl.org/dc/terms/"/>
    <ds:schemaRef ds:uri="http://schemas.microsoft.com/office/2006/metadata/properties"/>
    <ds:schemaRef ds:uri="http://schemas.microsoft.com/office/2006/documentManagement/types"/>
    <ds:schemaRef ds:uri="http://schemas.microsoft.com/office/infopath/2007/PartnerControls"/>
    <ds:schemaRef ds:uri="859f7ad6-93f6-4205-b62b-a17f28acbbac"/>
    <ds:schemaRef ds:uri="http://purl.org/dc/elements/1.1/"/>
    <ds:schemaRef ds:uri="6e121689-de5b-41b9-a751-bfeda7fa2b07"/>
    <ds:schemaRef ds:uri="http://schemas.openxmlformats.org/package/2006/metadata/core-properties"/>
    <ds:schemaRef ds:uri="http://schemas.microsoft.com/sharepoint/v4"/>
    <ds:schemaRef ds:uri="http://www.w3.org/XML/1998/namespace"/>
    <ds:schemaRef ds:uri="http://purl.org/dc/dcmitype/"/>
  </ds:schemaRefs>
</ds:datastoreItem>
</file>

<file path=customXml/itemProps3.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4.xml><?xml version="1.0" encoding="utf-8"?>
<ds:datastoreItem xmlns:ds="http://schemas.openxmlformats.org/officeDocument/2006/customXml" ds:itemID="{8433E8B7-30F6-4BE9-9A63-EC0AF1F7F48B}"/>
</file>

<file path=customXml/itemProps5.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17</Pages>
  <Words>3336</Words>
  <Characters>18056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21/07/2022)</dc:title>
  <dc:subject/>
  <dc:creator>Dulson, Emma</dc:creator>
  <cp:lastModifiedBy>emma.dulson</cp:lastModifiedBy>
  <cp:revision>11</cp:revision>
  <dcterms:created xsi:type="dcterms:W3CDTF">2022-05-18T12:24:00Z</dcterms:created>
  <dcterms:modified xsi:type="dcterms:W3CDTF">2022-07-21T10:28:00Z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da467970-4002-4c12-9421-17f3d38c23e3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