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292ACE" w:rsidRDefault="005E4D39" w:rsidP="00247885">
      <w:pPr>
        <w:pStyle w:val="coverLicenceHolder"/>
        <w:pBdr>
          <w:top w:val="single" w:sz="4" w:space="25" w:color="auto"/>
        </w:pBdr>
        <w:spacing w:line="312" w:lineRule="auto"/>
        <w:rPr>
          <w:szCs w:val="24"/>
        </w:rPr>
      </w:pPr>
      <w:proofErr w:type="spellStart"/>
      <w:r w:rsidRPr="00292ACE">
        <w:rPr>
          <w:szCs w:val="24"/>
        </w:rPr>
        <w:t>Dŵr</w:t>
      </w:r>
      <w:proofErr w:type="spellEnd"/>
      <w:r w:rsidRPr="00292ACE">
        <w:rPr>
          <w:szCs w:val="24"/>
        </w:rPr>
        <w:t xml:space="preserve"> </w:t>
      </w:r>
      <w:proofErr w:type="spellStart"/>
      <w:r w:rsidRPr="00292ACE">
        <w:rPr>
          <w:szCs w:val="24"/>
        </w:rPr>
        <w:t>Cymru</w:t>
      </w:r>
      <w:proofErr w:type="spellEnd"/>
      <w:r w:rsidRPr="00292ACE">
        <w:rPr>
          <w:szCs w:val="24"/>
        </w:rPr>
        <w:t xml:space="preserve"> </w:t>
      </w:r>
      <w:proofErr w:type="spellStart"/>
      <w:r w:rsidRPr="00292ACE">
        <w:rPr>
          <w:szCs w:val="24"/>
        </w:rPr>
        <w:t>Cyfyngedig</w:t>
      </w:r>
      <w:proofErr w:type="spellEnd"/>
    </w:p>
    <w:p w14:paraId="1320E2D6" w14:textId="77777777" w:rsidR="005E4D39" w:rsidRPr="00292ACE" w:rsidRDefault="005E4D39" w:rsidP="00247885">
      <w:pPr>
        <w:pStyle w:val="coverLicenceHolder"/>
        <w:pBdr>
          <w:top w:val="single" w:sz="4" w:space="25" w:color="auto"/>
        </w:pBdr>
        <w:spacing w:line="312" w:lineRule="auto"/>
        <w:rPr>
          <w:color w:val="FF0000"/>
          <w:szCs w:val="24"/>
        </w:rPr>
      </w:pPr>
    </w:p>
    <w:p w14:paraId="1A15DF69" w14:textId="77777777" w:rsidR="008E39E9" w:rsidRPr="00292ACE" w:rsidRDefault="008E39E9" w:rsidP="008E39E9">
      <w:pPr>
        <w:pStyle w:val="coverLicenceHolder"/>
        <w:pBdr>
          <w:top w:val="single" w:sz="4" w:space="25" w:color="auto"/>
        </w:pBdr>
        <w:spacing w:line="312" w:lineRule="auto"/>
        <w:contextualSpacing/>
        <w:rPr>
          <w:szCs w:val="24"/>
        </w:rPr>
      </w:pPr>
      <w:proofErr w:type="spellStart"/>
      <w:r w:rsidRPr="00292ACE">
        <w:rPr>
          <w:szCs w:val="24"/>
        </w:rPr>
        <w:t>Llwynypia</w:t>
      </w:r>
      <w:proofErr w:type="spellEnd"/>
      <w:r w:rsidRPr="00292ACE">
        <w:rPr>
          <w:szCs w:val="24"/>
        </w:rPr>
        <w:t xml:space="preserve"> Rd CSO, </w:t>
      </w:r>
      <w:proofErr w:type="spellStart"/>
      <w:r w:rsidRPr="00292ACE">
        <w:rPr>
          <w:szCs w:val="24"/>
        </w:rPr>
        <w:t>Tonypandy</w:t>
      </w:r>
      <w:proofErr w:type="spellEnd"/>
    </w:p>
    <w:p w14:paraId="542872C5" w14:textId="77777777" w:rsidR="008E39E9" w:rsidRPr="00292ACE" w:rsidRDefault="008E39E9" w:rsidP="008E39E9">
      <w:pPr>
        <w:pStyle w:val="coverLicenceHolder"/>
        <w:pBdr>
          <w:top w:val="single" w:sz="4" w:space="25" w:color="auto"/>
        </w:pBdr>
        <w:spacing w:line="312" w:lineRule="auto"/>
        <w:contextualSpacing/>
        <w:rPr>
          <w:szCs w:val="24"/>
        </w:rPr>
      </w:pPr>
      <w:proofErr w:type="spellStart"/>
      <w:r w:rsidRPr="00292ACE">
        <w:rPr>
          <w:szCs w:val="24"/>
        </w:rPr>
        <w:t>Llwynypia</w:t>
      </w:r>
      <w:proofErr w:type="spellEnd"/>
      <w:r w:rsidRPr="00292ACE">
        <w:rPr>
          <w:szCs w:val="24"/>
        </w:rPr>
        <w:t xml:space="preserve"> Rd</w:t>
      </w:r>
    </w:p>
    <w:p w14:paraId="2EC7CF2D" w14:textId="77777777" w:rsidR="008E39E9" w:rsidRPr="00292ACE" w:rsidRDefault="008E39E9" w:rsidP="008E39E9">
      <w:pPr>
        <w:pStyle w:val="coverLicenceHolder"/>
        <w:pBdr>
          <w:top w:val="single" w:sz="4" w:space="25" w:color="auto"/>
        </w:pBdr>
        <w:spacing w:line="312" w:lineRule="auto"/>
        <w:contextualSpacing/>
        <w:rPr>
          <w:szCs w:val="24"/>
        </w:rPr>
      </w:pPr>
      <w:proofErr w:type="spellStart"/>
      <w:r w:rsidRPr="00292ACE">
        <w:rPr>
          <w:szCs w:val="24"/>
        </w:rPr>
        <w:t>Tonypandy</w:t>
      </w:r>
      <w:proofErr w:type="spellEnd"/>
    </w:p>
    <w:p w14:paraId="4263C27F" w14:textId="77777777" w:rsidR="008E39E9" w:rsidRPr="00292ACE" w:rsidRDefault="008E39E9" w:rsidP="008E39E9">
      <w:pPr>
        <w:pStyle w:val="coverLicenceHolder"/>
        <w:pBdr>
          <w:top w:val="single" w:sz="4" w:space="25" w:color="auto"/>
        </w:pBdr>
        <w:spacing w:line="312" w:lineRule="auto"/>
        <w:contextualSpacing/>
        <w:rPr>
          <w:szCs w:val="24"/>
        </w:rPr>
      </w:pPr>
      <w:proofErr w:type="spellStart"/>
      <w:r w:rsidRPr="00292ACE">
        <w:rPr>
          <w:szCs w:val="24"/>
        </w:rPr>
        <w:t>Tonypandy</w:t>
      </w:r>
      <w:proofErr w:type="spellEnd"/>
    </w:p>
    <w:p w14:paraId="0829511D" w14:textId="77777777" w:rsidR="008E39E9" w:rsidRPr="00292ACE" w:rsidRDefault="008E39E9" w:rsidP="008E39E9">
      <w:pPr>
        <w:pStyle w:val="coverLicenceHolder"/>
        <w:pBdr>
          <w:top w:val="single" w:sz="4" w:space="25" w:color="auto"/>
        </w:pBdr>
        <w:spacing w:before="120" w:line="270" w:lineRule="exact"/>
        <w:contextualSpacing/>
        <w:rPr>
          <w:rFonts w:cs="Arial"/>
          <w:szCs w:val="24"/>
        </w:rPr>
      </w:pPr>
      <w:bookmarkStart w:id="1" w:name="_GoBack"/>
      <w:r w:rsidRPr="00292ACE">
        <w:rPr>
          <w:szCs w:val="24"/>
          <w:lang w:val="de-DE"/>
        </w:rPr>
        <w:t>CF40 2EL</w:t>
      </w:r>
    </w:p>
    <w:bookmarkEnd w:id="1"/>
    <w:p w14:paraId="7F78AD66" w14:textId="77777777" w:rsidR="005E4D39" w:rsidRPr="00292ACE"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292ACE" w:rsidRDefault="005E4D39" w:rsidP="00247885">
      <w:pPr>
        <w:pStyle w:val="coverLicenceHolder"/>
        <w:pBdr>
          <w:top w:val="single" w:sz="4" w:space="25" w:color="auto"/>
        </w:pBdr>
        <w:spacing w:before="120" w:line="270" w:lineRule="exact"/>
        <w:rPr>
          <w:rFonts w:cs="Arial"/>
          <w:szCs w:val="24"/>
        </w:rPr>
      </w:pPr>
      <w:r w:rsidRPr="00292ACE">
        <w:rPr>
          <w:rFonts w:cs="Arial"/>
          <w:szCs w:val="24"/>
        </w:rPr>
        <w:t>Variation application number</w:t>
      </w:r>
    </w:p>
    <w:p w14:paraId="65BDA5F7" w14:textId="7516AD3C" w:rsidR="005E4D39" w:rsidRPr="00292ACE" w:rsidRDefault="008E39E9" w:rsidP="00247885">
      <w:pPr>
        <w:pStyle w:val="coverLicenceHolder"/>
        <w:pBdr>
          <w:top w:val="single" w:sz="4" w:space="25" w:color="auto"/>
        </w:pBdr>
        <w:spacing w:before="120" w:line="270" w:lineRule="exact"/>
        <w:rPr>
          <w:rFonts w:cs="Arial"/>
          <w:szCs w:val="24"/>
        </w:rPr>
      </w:pPr>
      <w:r w:rsidRPr="00292ACE">
        <w:rPr>
          <w:rFonts w:cs="Arial"/>
          <w:szCs w:val="24"/>
        </w:rPr>
        <w:t>PAN-006035</w:t>
      </w:r>
    </w:p>
    <w:p w14:paraId="3794E75F" w14:textId="77777777" w:rsidR="005E4D39" w:rsidRPr="00292ACE" w:rsidRDefault="005E4D39" w:rsidP="00247885">
      <w:pPr>
        <w:pStyle w:val="coverAuthNos"/>
        <w:spacing w:before="480" w:line="312" w:lineRule="auto"/>
        <w:rPr>
          <w:sz w:val="24"/>
          <w:szCs w:val="24"/>
          <w:lang w:val="de-DE"/>
        </w:rPr>
      </w:pPr>
      <w:r w:rsidRPr="00292ACE">
        <w:rPr>
          <w:sz w:val="24"/>
          <w:szCs w:val="24"/>
          <w:lang w:val="de-DE"/>
        </w:rPr>
        <w:t>Permit number</w:t>
      </w:r>
    </w:p>
    <w:p w14:paraId="667CFDE7" w14:textId="7E102832" w:rsidR="005E4D39" w:rsidRPr="00292ACE" w:rsidRDefault="008E39E9" w:rsidP="00247885">
      <w:pPr>
        <w:ind w:left="3249" w:firstLine="720"/>
        <w:rPr>
          <w:color w:val="FF0000"/>
          <w:sz w:val="24"/>
          <w:lang w:val="de-DE"/>
        </w:rPr>
      </w:pPr>
      <w:r w:rsidRPr="00292ACE">
        <w:rPr>
          <w:rFonts w:ascii="Arial" w:hAnsi="Arial"/>
          <w:sz w:val="24"/>
          <w:lang w:val="de-DE"/>
        </w:rPr>
        <w:t>AN0122701</w:t>
      </w:r>
      <w:r w:rsidR="005E4D39" w:rsidRPr="00292ACE">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87E74BA" w14:textId="77777777" w:rsidR="008E39E9" w:rsidRPr="00C40F56" w:rsidRDefault="008E39E9" w:rsidP="008E39E9">
      <w:pPr>
        <w:pStyle w:val="Heading1nonum"/>
        <w:spacing w:before="80" w:after="0" w:line="312" w:lineRule="auto"/>
        <w:jc w:val="center"/>
      </w:pPr>
      <w:proofErr w:type="spellStart"/>
      <w:r w:rsidRPr="00C40F56">
        <w:lastRenderedPageBreak/>
        <w:t>Llwynypia</w:t>
      </w:r>
      <w:proofErr w:type="spellEnd"/>
      <w:r w:rsidRPr="00C40F56">
        <w:t xml:space="preserve"> Rd CSO, </w:t>
      </w:r>
      <w:proofErr w:type="spellStart"/>
      <w:r w:rsidRPr="00C40F56">
        <w:t>Tonypandy</w:t>
      </w:r>
      <w:proofErr w:type="spellEnd"/>
    </w:p>
    <w:p w14:paraId="2A7AD8B6" w14:textId="01C22AD5" w:rsidR="005E4D39" w:rsidRPr="00C40F56" w:rsidRDefault="005E4D39" w:rsidP="00247885">
      <w:pPr>
        <w:pStyle w:val="Heading1nonum"/>
        <w:spacing w:before="80" w:after="0" w:line="312" w:lineRule="auto"/>
        <w:jc w:val="center"/>
      </w:pPr>
      <w:r w:rsidRPr="00C40F56">
        <w:t xml:space="preserve">Permit Number </w:t>
      </w:r>
      <w:r w:rsidR="008E39E9" w:rsidRPr="00C40F56">
        <w:t>AN0122701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F84A47" w:rsidRDefault="005E4D39" w:rsidP="005E4D39">
            <w:pPr>
              <w:pStyle w:val="Tablebody"/>
              <w:spacing w:line="312" w:lineRule="auto"/>
              <w:rPr>
                <w:rFonts w:ascii="Arial" w:hAnsi="Arial" w:cs="Arial"/>
                <w:color w:val="auto"/>
                <w:sz w:val="22"/>
                <w:szCs w:val="22"/>
              </w:rPr>
            </w:pPr>
            <w:r w:rsidRPr="00F84A47">
              <w:rPr>
                <w:rFonts w:ascii="Arial" w:hAnsi="Arial" w:cs="Arial"/>
                <w:color w:val="auto"/>
                <w:sz w:val="22"/>
                <w:szCs w:val="22"/>
              </w:rPr>
              <w:t>Regulator initiated variation</w:t>
            </w:r>
          </w:p>
          <w:p w14:paraId="60A04AF6" w14:textId="49320C35" w:rsidR="005E4D39" w:rsidRPr="00F84A47" w:rsidRDefault="005E4D39" w:rsidP="005E4D39">
            <w:pPr>
              <w:pStyle w:val="Tablebody"/>
              <w:spacing w:line="312" w:lineRule="auto"/>
              <w:rPr>
                <w:rFonts w:ascii="Arial" w:hAnsi="Arial" w:cs="Arial"/>
                <w:color w:val="auto"/>
                <w:sz w:val="22"/>
                <w:szCs w:val="22"/>
              </w:rPr>
            </w:pPr>
            <w:r w:rsidRPr="00F84A47">
              <w:rPr>
                <w:rFonts w:ascii="Arial" w:hAnsi="Arial" w:cs="Arial"/>
                <w:color w:val="auto"/>
                <w:sz w:val="22"/>
                <w:szCs w:val="22"/>
              </w:rPr>
              <w:t xml:space="preserve">Application </w:t>
            </w:r>
            <w:r w:rsidR="00FD1218" w:rsidRPr="00F84A47">
              <w:rPr>
                <w:rFonts w:ascii="Arial" w:hAnsi="Arial" w:cs="Arial"/>
                <w:color w:val="auto"/>
                <w:sz w:val="22"/>
                <w:szCs w:val="22"/>
              </w:rPr>
              <w:t>PAN-006035</w:t>
            </w:r>
          </w:p>
        </w:tc>
        <w:tc>
          <w:tcPr>
            <w:tcW w:w="1984" w:type="dxa"/>
            <w:tcBorders>
              <w:top w:val="single" w:sz="6" w:space="0" w:color="auto"/>
              <w:left w:val="nil"/>
              <w:bottom w:val="single" w:sz="6" w:space="0" w:color="auto"/>
              <w:right w:val="nil"/>
            </w:tcBorders>
            <w:vAlign w:val="center"/>
          </w:tcPr>
          <w:p w14:paraId="00689FE1" w14:textId="77777777" w:rsidR="005E4D39" w:rsidRPr="00F84A47" w:rsidRDefault="005E4D39" w:rsidP="005E4D39">
            <w:pPr>
              <w:pStyle w:val="Tablebody"/>
              <w:spacing w:line="312" w:lineRule="auto"/>
              <w:rPr>
                <w:rFonts w:ascii="Arial" w:hAnsi="Arial" w:cs="Arial"/>
                <w:color w:val="auto"/>
                <w:sz w:val="22"/>
                <w:szCs w:val="22"/>
              </w:rPr>
            </w:pPr>
            <w:r w:rsidRPr="00F84A47">
              <w:rPr>
                <w:rFonts w:ascii="Arial" w:hAnsi="Arial" w:cs="Arial"/>
                <w:color w:val="auto"/>
                <w:sz w:val="22"/>
                <w:szCs w:val="22"/>
              </w:rPr>
              <w:t>Duly Made</w:t>
            </w:r>
          </w:p>
          <w:p w14:paraId="48CA2C6A" w14:textId="5CDE1C4E" w:rsidR="005E4D39" w:rsidRPr="00F84A47" w:rsidRDefault="008E39E9" w:rsidP="005E4D39">
            <w:pPr>
              <w:pStyle w:val="Tablebody"/>
              <w:spacing w:line="312" w:lineRule="auto"/>
              <w:rPr>
                <w:rFonts w:ascii="Arial" w:hAnsi="Arial" w:cs="Arial"/>
                <w:color w:val="auto"/>
                <w:sz w:val="22"/>
                <w:szCs w:val="22"/>
              </w:rPr>
            </w:pPr>
            <w:r w:rsidRPr="00F84A4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F84A47" w:rsidRDefault="005E4D39" w:rsidP="005E4D39">
            <w:pPr>
              <w:pStyle w:val="Tablebody"/>
              <w:spacing w:line="312" w:lineRule="auto"/>
              <w:rPr>
                <w:rFonts w:ascii="Arial" w:hAnsi="Arial" w:cs="Arial"/>
                <w:color w:val="auto"/>
                <w:sz w:val="22"/>
                <w:szCs w:val="22"/>
              </w:rPr>
            </w:pPr>
            <w:r w:rsidRPr="00F84A47">
              <w:rPr>
                <w:rFonts w:ascii="Arial" w:hAnsi="Arial" w:cs="Arial"/>
                <w:color w:val="auto"/>
                <w:sz w:val="22"/>
                <w:szCs w:val="22"/>
              </w:rPr>
              <w:t>Variation Issued</w:t>
            </w:r>
          </w:p>
          <w:p w14:paraId="061764C1" w14:textId="7761F431" w:rsidR="005E4D39" w:rsidRPr="00F84A47" w:rsidRDefault="008E39E9" w:rsidP="005E4D39">
            <w:pPr>
              <w:pStyle w:val="Tablebody"/>
              <w:spacing w:line="312" w:lineRule="auto"/>
              <w:rPr>
                <w:rFonts w:ascii="Arial" w:hAnsi="Arial" w:cs="Arial"/>
                <w:color w:val="auto"/>
                <w:sz w:val="22"/>
                <w:szCs w:val="22"/>
              </w:rPr>
            </w:pPr>
            <w:r w:rsidRPr="00F84A47">
              <w:rPr>
                <w:rFonts w:ascii="Arial" w:hAnsi="Arial" w:cs="Arial"/>
                <w:color w:val="auto"/>
                <w:sz w:val="22"/>
                <w:szCs w:val="22"/>
              </w:rPr>
              <w:t>AN0122701</w:t>
            </w:r>
          </w:p>
        </w:tc>
        <w:tc>
          <w:tcPr>
            <w:tcW w:w="1984" w:type="dxa"/>
            <w:tcBorders>
              <w:top w:val="single" w:sz="6" w:space="0" w:color="auto"/>
              <w:left w:val="nil"/>
              <w:bottom w:val="single" w:sz="6" w:space="0" w:color="auto"/>
              <w:right w:val="nil"/>
            </w:tcBorders>
            <w:vAlign w:val="center"/>
          </w:tcPr>
          <w:p w14:paraId="4A810319" w14:textId="417D8DF0" w:rsidR="005E4D39" w:rsidRPr="00F84A47" w:rsidRDefault="00FD7624" w:rsidP="005E4D39">
            <w:pPr>
              <w:pStyle w:val="Tablebody"/>
              <w:spacing w:line="312" w:lineRule="auto"/>
              <w:rPr>
                <w:rFonts w:ascii="Arial" w:hAnsi="Arial" w:cs="Arial"/>
                <w:color w:val="auto"/>
                <w:sz w:val="22"/>
                <w:szCs w:val="22"/>
              </w:rPr>
            </w:pPr>
            <w:r w:rsidRPr="00FD7624">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5260BEC2" w14:textId="2413BD44" w:rsidR="005E4D39" w:rsidRPr="00093D0C" w:rsidRDefault="00292ACE"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7777777" w:rsidR="005E4D39" w:rsidRPr="00C31D2C" w:rsidRDefault="005E4D39" w:rsidP="00247885">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2A4E3CE3" w14:textId="77777777" w:rsidR="008E39E9" w:rsidRPr="00F84A47" w:rsidRDefault="008E39E9" w:rsidP="008E39E9">
      <w:pPr>
        <w:pStyle w:val="Data"/>
        <w:rPr>
          <w:rFonts w:cs="Arial"/>
          <w:color w:val="auto"/>
          <w:sz w:val="22"/>
          <w:szCs w:val="22"/>
        </w:rPr>
      </w:pPr>
      <w:r w:rsidRPr="00F84A47">
        <w:rPr>
          <w:rFonts w:cs="Arial"/>
          <w:color w:val="auto"/>
          <w:sz w:val="22"/>
          <w:szCs w:val="22"/>
        </w:rPr>
        <w:t>AN0122701</w:t>
      </w:r>
    </w:p>
    <w:p w14:paraId="4CE76381" w14:textId="77777777" w:rsidR="005E4D39" w:rsidRPr="009F6C74" w:rsidRDefault="005E4D39" w:rsidP="00247885">
      <w:pPr>
        <w:pStyle w:val="Data"/>
        <w:rPr>
          <w:rStyle w:val="change"/>
          <w:rFonts w:cs="Arial"/>
          <w:color w:val="auto"/>
          <w:sz w:val="22"/>
          <w:szCs w:val="22"/>
        </w:rPr>
      </w:pPr>
    </w:p>
    <w:p w14:paraId="63E1190A" w14:textId="77777777" w:rsidR="005E4D39" w:rsidRPr="009F6C74" w:rsidRDefault="005E4D39" w:rsidP="00247885">
      <w:pPr>
        <w:pStyle w:val="Data"/>
        <w:rPr>
          <w:rStyle w:val="change"/>
          <w:rFonts w:cs="Arial"/>
          <w:color w:val="auto"/>
          <w:sz w:val="22"/>
          <w:szCs w:val="22"/>
        </w:rPr>
      </w:pPr>
      <w:bookmarkStart w:id="4" w:name="_Hlk13917238"/>
      <w:r w:rsidRPr="009F6C74">
        <w:rPr>
          <w:rStyle w:val="change"/>
          <w:rFonts w:cs="Arial"/>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51A1554A" w14:textId="77777777" w:rsidR="005E4D39" w:rsidRPr="009F6C74" w:rsidRDefault="005E4D39" w:rsidP="00247885">
      <w:pPr>
        <w:pStyle w:val="Data"/>
        <w:rPr>
          <w:rStyle w:val="change"/>
          <w:color w:val="auto"/>
          <w:sz w:val="22"/>
          <w:szCs w:val="22"/>
        </w:rPr>
      </w:pP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984FD8" w14:textId="77777777" w:rsidR="005E4D39" w:rsidRPr="009F6C74" w:rsidRDefault="005E4D39" w:rsidP="00247885">
      <w:pPr>
        <w:pStyle w:val="Data"/>
        <w:rPr>
          <w:rStyle w:val="change"/>
          <w:rFonts w:cs="Arial"/>
          <w:b w:val="0"/>
          <w:color w:val="auto"/>
          <w:sz w:val="22"/>
          <w:szCs w:val="22"/>
        </w:rPr>
      </w:pPr>
    </w:p>
    <w:p w14:paraId="6232DE45" w14:textId="77777777" w:rsidR="008E39E9" w:rsidRPr="00F84A47" w:rsidRDefault="008E39E9" w:rsidP="008E39E9">
      <w:pPr>
        <w:pStyle w:val="Data"/>
        <w:rPr>
          <w:rStyle w:val="change"/>
          <w:rFonts w:cs="Arial"/>
          <w:color w:val="auto"/>
          <w:sz w:val="22"/>
          <w:szCs w:val="22"/>
        </w:rPr>
      </w:pPr>
      <w:proofErr w:type="spellStart"/>
      <w:r w:rsidRPr="00F84A47">
        <w:rPr>
          <w:rStyle w:val="change"/>
          <w:rFonts w:cs="Arial"/>
          <w:color w:val="auto"/>
          <w:sz w:val="22"/>
          <w:szCs w:val="22"/>
        </w:rPr>
        <w:t>Llwynypia</w:t>
      </w:r>
      <w:proofErr w:type="spellEnd"/>
      <w:r w:rsidRPr="00F84A47">
        <w:rPr>
          <w:rStyle w:val="change"/>
          <w:rFonts w:cs="Arial"/>
          <w:color w:val="auto"/>
          <w:sz w:val="22"/>
          <w:szCs w:val="22"/>
        </w:rPr>
        <w:t xml:space="preserve"> Rd CSO, </w:t>
      </w:r>
      <w:proofErr w:type="spellStart"/>
      <w:r w:rsidRPr="00F84A47">
        <w:rPr>
          <w:rStyle w:val="change"/>
          <w:rFonts w:cs="Arial"/>
          <w:color w:val="auto"/>
          <w:sz w:val="22"/>
          <w:szCs w:val="22"/>
        </w:rPr>
        <w:t>Tonypandy</w:t>
      </w:r>
      <w:proofErr w:type="spellEnd"/>
    </w:p>
    <w:p w14:paraId="5485DB53" w14:textId="77777777" w:rsidR="008E39E9" w:rsidRPr="00F84A47" w:rsidRDefault="008E39E9" w:rsidP="008E39E9">
      <w:pPr>
        <w:pStyle w:val="Data"/>
        <w:rPr>
          <w:rStyle w:val="change"/>
          <w:rFonts w:cs="Arial"/>
          <w:color w:val="auto"/>
          <w:sz w:val="22"/>
          <w:szCs w:val="22"/>
        </w:rPr>
      </w:pPr>
      <w:proofErr w:type="spellStart"/>
      <w:r w:rsidRPr="00F84A47">
        <w:rPr>
          <w:rStyle w:val="change"/>
          <w:rFonts w:cs="Arial"/>
          <w:color w:val="auto"/>
          <w:sz w:val="22"/>
          <w:szCs w:val="22"/>
        </w:rPr>
        <w:t>Llwynypia</w:t>
      </w:r>
      <w:proofErr w:type="spellEnd"/>
      <w:r w:rsidRPr="00F84A47">
        <w:rPr>
          <w:rStyle w:val="change"/>
          <w:rFonts w:cs="Arial"/>
          <w:color w:val="auto"/>
          <w:sz w:val="22"/>
          <w:szCs w:val="22"/>
        </w:rPr>
        <w:t xml:space="preserve"> Rd</w:t>
      </w:r>
    </w:p>
    <w:p w14:paraId="2E3BEC53" w14:textId="77777777" w:rsidR="008E39E9" w:rsidRPr="00F84A47" w:rsidRDefault="008E39E9" w:rsidP="008E39E9">
      <w:pPr>
        <w:pStyle w:val="Data"/>
        <w:rPr>
          <w:rStyle w:val="change"/>
          <w:rFonts w:cs="Arial"/>
          <w:color w:val="auto"/>
          <w:sz w:val="22"/>
          <w:szCs w:val="22"/>
        </w:rPr>
      </w:pPr>
      <w:proofErr w:type="spellStart"/>
      <w:r w:rsidRPr="00F84A47">
        <w:rPr>
          <w:rStyle w:val="change"/>
          <w:rFonts w:cs="Arial"/>
          <w:color w:val="auto"/>
          <w:sz w:val="22"/>
          <w:szCs w:val="22"/>
        </w:rPr>
        <w:t>Tonypandy</w:t>
      </w:r>
      <w:proofErr w:type="spellEnd"/>
    </w:p>
    <w:p w14:paraId="4BE5F894" w14:textId="77777777" w:rsidR="008E39E9" w:rsidRPr="00F84A47" w:rsidRDefault="008E39E9" w:rsidP="008E39E9">
      <w:pPr>
        <w:pStyle w:val="Heading3nonum"/>
        <w:spacing w:before="0"/>
        <w:rPr>
          <w:rStyle w:val="change"/>
          <w:rFonts w:cs="Arial"/>
          <w:b/>
          <w:color w:val="auto"/>
          <w:sz w:val="22"/>
          <w:szCs w:val="22"/>
        </w:rPr>
      </w:pPr>
      <w:proofErr w:type="spellStart"/>
      <w:r w:rsidRPr="00F84A47">
        <w:rPr>
          <w:rStyle w:val="change"/>
          <w:rFonts w:cs="Arial"/>
          <w:b/>
          <w:color w:val="auto"/>
          <w:sz w:val="22"/>
          <w:szCs w:val="22"/>
        </w:rPr>
        <w:t>Tonypandy</w:t>
      </w:r>
      <w:proofErr w:type="spellEnd"/>
    </w:p>
    <w:p w14:paraId="507E2A18" w14:textId="77777777" w:rsidR="008E39E9" w:rsidRPr="00F84A47" w:rsidRDefault="008E39E9" w:rsidP="008E39E9">
      <w:pPr>
        <w:pStyle w:val="Heading3nonum"/>
        <w:spacing w:before="0"/>
        <w:rPr>
          <w:b/>
          <w:color w:val="auto"/>
          <w:sz w:val="22"/>
          <w:szCs w:val="22"/>
        </w:rPr>
      </w:pPr>
      <w:r w:rsidRPr="00F84A47">
        <w:rPr>
          <w:b/>
          <w:color w:val="auto"/>
          <w:sz w:val="22"/>
          <w:szCs w:val="22"/>
        </w:rPr>
        <w:t>CF40 2EL</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01C9C91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FD7624" w:rsidRPr="00FD7624">
        <w:rPr>
          <w:rFonts w:cs="Arial"/>
          <w:color w:val="auto"/>
          <w:sz w:val="22"/>
          <w:szCs w:val="22"/>
        </w:rPr>
        <w:t>21/08/2019</w:t>
      </w:r>
      <w:r w:rsidRPr="00FD7624">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2AA87924" w:rsidR="005E4D39" w:rsidRPr="003A38DA" w:rsidRDefault="00FD7624" w:rsidP="005E4D39">
            <w:pPr>
              <w:pStyle w:val="Heading3nonum"/>
              <w:spacing w:before="0"/>
              <w:ind w:right="-135"/>
              <w:rPr>
                <w:rFonts w:cs="Arial"/>
                <w:b/>
                <w:color w:val="auto"/>
                <w:sz w:val="22"/>
                <w:szCs w:val="22"/>
              </w:rPr>
            </w:pPr>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7A2B450F" w:rsidR="005E4D39" w:rsidRPr="00416538" w:rsidRDefault="00FD7624" w:rsidP="005E4D39">
            <w:pPr>
              <w:pStyle w:val="Heading3nonum"/>
              <w:spacing w:before="0"/>
              <w:ind w:right="34"/>
              <w:rPr>
                <w:rFonts w:cs="Arial"/>
                <w:b/>
                <w:color w:val="FF0000"/>
                <w:sz w:val="22"/>
                <w:szCs w:val="22"/>
              </w:rPr>
            </w:pPr>
            <w:r w:rsidRPr="00FD7624">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BBB1ACF"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292ACE">
        <w:rPr>
          <w:rFonts w:ascii="Arial" w:hAnsi="Arial" w:cs="Arial"/>
          <w:sz w:val="22"/>
          <w:szCs w:val="22"/>
        </w:rPr>
        <w:t>of</w:t>
      </w:r>
      <w:proofErr w:type="gramEnd"/>
      <w:r w:rsidR="00292ACE">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8036BE" w:rsidRDefault="001043E4" w:rsidP="001043E4">
      <w:pPr>
        <w:ind w:left="1276"/>
        <w:rPr>
          <w:rStyle w:val="Bold"/>
          <w:sz w:val="22"/>
          <w:szCs w:val="22"/>
        </w:rPr>
      </w:pPr>
      <w:r w:rsidRPr="008036BE">
        <w:rPr>
          <w:rStyle w:val="Bold"/>
          <w:sz w:val="22"/>
          <w:szCs w:val="22"/>
        </w:rPr>
        <w:t>Permit number</w:t>
      </w:r>
    </w:p>
    <w:p w14:paraId="7ED940E6" w14:textId="77777777" w:rsidR="008E39E9" w:rsidRPr="00F84A47" w:rsidRDefault="008E39E9" w:rsidP="008E39E9">
      <w:pPr>
        <w:pStyle w:val="Data"/>
        <w:ind w:firstLine="1276"/>
        <w:rPr>
          <w:rFonts w:cs="Arial"/>
          <w:color w:val="auto"/>
          <w:sz w:val="22"/>
          <w:szCs w:val="22"/>
        </w:rPr>
      </w:pPr>
      <w:r w:rsidRPr="00F84A47">
        <w:rPr>
          <w:rFonts w:cs="Arial"/>
          <w:color w:val="auto"/>
          <w:sz w:val="22"/>
          <w:szCs w:val="22"/>
        </w:rPr>
        <w:t>AN0122701</w:t>
      </w:r>
    </w:p>
    <w:p w14:paraId="17A71510" w14:textId="77777777" w:rsidR="00247885" w:rsidRPr="00F84A47" w:rsidRDefault="00247885" w:rsidP="00247885">
      <w:pPr>
        <w:pStyle w:val="Data"/>
        <w:ind w:firstLine="1276"/>
        <w:rPr>
          <w:rFonts w:cs="Arial"/>
          <w:color w:val="auto"/>
          <w:sz w:val="22"/>
          <w:szCs w:val="22"/>
        </w:rPr>
      </w:pPr>
    </w:p>
    <w:p w14:paraId="7FDFC18D" w14:textId="07096210" w:rsidR="00874BB4" w:rsidRPr="0049139F" w:rsidRDefault="00874BB4" w:rsidP="00874BB4">
      <w:pPr>
        <w:pStyle w:val="Heading3nonum"/>
        <w:ind w:left="1276"/>
        <w:rPr>
          <w:color w:val="FF0000"/>
          <w:sz w:val="22"/>
          <w:szCs w:val="22"/>
        </w:rPr>
      </w:pPr>
      <w:r w:rsidRPr="00F84A47">
        <w:rPr>
          <w:color w:val="auto"/>
          <w:sz w:val="22"/>
          <w:szCs w:val="22"/>
        </w:rPr>
        <w:t xml:space="preserve">This is the consolidated permit referred to in the variation and consolidation notice for application </w:t>
      </w:r>
      <w:r w:rsidR="00FD1218" w:rsidRPr="00F84A47">
        <w:rPr>
          <w:color w:val="auto"/>
          <w:sz w:val="22"/>
          <w:szCs w:val="22"/>
        </w:rPr>
        <w:t>PAN-006035</w:t>
      </w:r>
      <w:r w:rsidRPr="00F84A47">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6088D4CA" w:rsidR="00247885" w:rsidRPr="009F6C74" w:rsidRDefault="0035653C" w:rsidP="00247885">
      <w:pPr>
        <w:pStyle w:val="Data"/>
        <w:spacing w:before="60"/>
        <w:ind w:firstLine="1276"/>
        <w:rPr>
          <w:b w:val="0"/>
          <w:color w:val="auto"/>
          <w:sz w:val="22"/>
        </w:rPr>
      </w:pPr>
      <w:proofErr w:type="spellStart"/>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w:t>
      </w:r>
      <w:proofErr w:type="spellEnd"/>
      <w:r w:rsidR="00247885" w:rsidRPr="009F6C74">
        <w:rPr>
          <w:color w:val="auto"/>
          <w:sz w:val="22"/>
          <w:szCs w:val="22"/>
        </w:rPr>
        <w:t xml:space="preserve"> </w:t>
      </w:r>
      <w:proofErr w:type="spellStart"/>
      <w:r w:rsidR="00247885" w:rsidRPr="009F6C74">
        <w:rPr>
          <w:color w:val="auto"/>
          <w:sz w:val="22"/>
          <w:szCs w:val="22"/>
        </w:rPr>
        <w:t>Cymru</w:t>
      </w:r>
      <w:proofErr w:type="spellEnd"/>
      <w:r w:rsidR="00247885" w:rsidRPr="009F6C74">
        <w:rPr>
          <w:color w:val="auto"/>
          <w:sz w:val="22"/>
          <w:szCs w:val="22"/>
        </w:rPr>
        <w:t xml:space="preserve"> </w:t>
      </w:r>
      <w:proofErr w:type="spellStart"/>
      <w:r w:rsidR="00247885" w:rsidRPr="009F6C74">
        <w:rPr>
          <w:color w:val="auto"/>
          <w:sz w:val="22"/>
          <w:szCs w:val="22"/>
        </w:rPr>
        <w:t>Cyfyngedig</w:t>
      </w:r>
      <w:proofErr w:type="spellEnd"/>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247885">
      <w:pPr>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04D6DDAB" w14:textId="77777777" w:rsidR="008E39E9" w:rsidRPr="00F84A47" w:rsidRDefault="008E39E9" w:rsidP="008E39E9">
      <w:pPr>
        <w:pStyle w:val="Data"/>
        <w:ind w:firstLine="1276"/>
        <w:rPr>
          <w:rStyle w:val="change"/>
          <w:rFonts w:cs="Arial"/>
          <w:color w:val="auto"/>
          <w:sz w:val="22"/>
          <w:szCs w:val="22"/>
        </w:rPr>
      </w:pPr>
      <w:proofErr w:type="spellStart"/>
      <w:r w:rsidRPr="00F84A47">
        <w:rPr>
          <w:rStyle w:val="change"/>
          <w:rFonts w:cs="Arial"/>
          <w:color w:val="auto"/>
          <w:sz w:val="22"/>
          <w:szCs w:val="22"/>
        </w:rPr>
        <w:t>Llwynypia</w:t>
      </w:r>
      <w:proofErr w:type="spellEnd"/>
      <w:r w:rsidRPr="00F84A47">
        <w:rPr>
          <w:rStyle w:val="change"/>
          <w:rFonts w:cs="Arial"/>
          <w:color w:val="auto"/>
          <w:sz w:val="22"/>
          <w:szCs w:val="22"/>
        </w:rPr>
        <w:t xml:space="preserve"> Rd CSO, </w:t>
      </w:r>
      <w:proofErr w:type="spellStart"/>
      <w:r w:rsidRPr="00F84A47">
        <w:rPr>
          <w:rStyle w:val="change"/>
          <w:rFonts w:cs="Arial"/>
          <w:color w:val="auto"/>
          <w:sz w:val="22"/>
          <w:szCs w:val="22"/>
        </w:rPr>
        <w:t>Tonypandy</w:t>
      </w:r>
      <w:proofErr w:type="spellEnd"/>
    </w:p>
    <w:p w14:paraId="42028A77" w14:textId="77777777" w:rsidR="008E39E9" w:rsidRPr="00F84A47" w:rsidRDefault="008E39E9" w:rsidP="008E39E9">
      <w:pPr>
        <w:pStyle w:val="Data"/>
        <w:ind w:firstLine="1276"/>
        <w:rPr>
          <w:rStyle w:val="change"/>
          <w:rFonts w:cs="Arial"/>
          <w:color w:val="auto"/>
          <w:sz w:val="22"/>
          <w:szCs w:val="22"/>
        </w:rPr>
      </w:pPr>
      <w:proofErr w:type="spellStart"/>
      <w:r w:rsidRPr="00F84A47">
        <w:rPr>
          <w:rStyle w:val="change"/>
          <w:rFonts w:cs="Arial"/>
          <w:color w:val="auto"/>
          <w:sz w:val="22"/>
          <w:szCs w:val="22"/>
        </w:rPr>
        <w:t>Llwynypia</w:t>
      </w:r>
      <w:proofErr w:type="spellEnd"/>
      <w:r w:rsidRPr="00F84A47">
        <w:rPr>
          <w:rStyle w:val="change"/>
          <w:rFonts w:cs="Arial"/>
          <w:color w:val="auto"/>
          <w:sz w:val="22"/>
          <w:szCs w:val="22"/>
        </w:rPr>
        <w:t xml:space="preserve"> Rd</w:t>
      </w:r>
    </w:p>
    <w:p w14:paraId="7686CA8C" w14:textId="77777777" w:rsidR="008E39E9" w:rsidRPr="00F84A47" w:rsidRDefault="008E39E9" w:rsidP="008E39E9">
      <w:pPr>
        <w:pStyle w:val="Data"/>
        <w:ind w:firstLine="1276"/>
        <w:rPr>
          <w:rStyle w:val="change"/>
          <w:rFonts w:cs="Arial"/>
          <w:color w:val="auto"/>
          <w:sz w:val="22"/>
          <w:szCs w:val="22"/>
        </w:rPr>
      </w:pPr>
      <w:proofErr w:type="spellStart"/>
      <w:r w:rsidRPr="00F84A47">
        <w:rPr>
          <w:rStyle w:val="change"/>
          <w:rFonts w:cs="Arial"/>
          <w:color w:val="auto"/>
          <w:sz w:val="22"/>
          <w:szCs w:val="22"/>
        </w:rPr>
        <w:t>Tonypandy</w:t>
      </w:r>
      <w:proofErr w:type="spellEnd"/>
    </w:p>
    <w:p w14:paraId="2C155C77" w14:textId="77777777" w:rsidR="008E39E9" w:rsidRPr="00F84A47" w:rsidRDefault="008E39E9" w:rsidP="008E39E9">
      <w:pPr>
        <w:pStyle w:val="Heading3nonum"/>
        <w:spacing w:before="0"/>
        <w:ind w:firstLine="1276"/>
        <w:rPr>
          <w:rStyle w:val="change"/>
          <w:rFonts w:cs="Arial"/>
          <w:b/>
          <w:color w:val="auto"/>
          <w:sz w:val="22"/>
          <w:szCs w:val="22"/>
        </w:rPr>
      </w:pPr>
      <w:proofErr w:type="spellStart"/>
      <w:r w:rsidRPr="00F84A47">
        <w:rPr>
          <w:rStyle w:val="change"/>
          <w:rFonts w:cs="Arial"/>
          <w:b/>
          <w:color w:val="auto"/>
          <w:sz w:val="22"/>
          <w:szCs w:val="22"/>
        </w:rPr>
        <w:t>Tonypandy</w:t>
      </w:r>
      <w:proofErr w:type="spellEnd"/>
    </w:p>
    <w:p w14:paraId="4A890198" w14:textId="77777777" w:rsidR="008E39E9" w:rsidRPr="00F84A47" w:rsidRDefault="008E39E9" w:rsidP="008E39E9">
      <w:pPr>
        <w:pStyle w:val="Heading3nonum"/>
        <w:spacing w:before="0"/>
        <w:ind w:firstLine="1276"/>
        <w:rPr>
          <w:b/>
          <w:color w:val="auto"/>
          <w:sz w:val="22"/>
          <w:szCs w:val="22"/>
        </w:rPr>
      </w:pPr>
      <w:r w:rsidRPr="00F84A47">
        <w:rPr>
          <w:b/>
          <w:color w:val="auto"/>
          <w:sz w:val="22"/>
          <w:szCs w:val="22"/>
        </w:rPr>
        <w:t>CF40 2EL</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53FD37E9" w:rsidR="00462713" w:rsidRPr="00FD7624" w:rsidRDefault="00FD7624" w:rsidP="00462713">
            <w:pPr>
              <w:pStyle w:val="Heading3nonum"/>
              <w:ind w:right="34"/>
              <w:jc w:val="center"/>
              <w:rPr>
                <w:color w:val="auto"/>
                <w:sz w:val="22"/>
                <w:szCs w:val="22"/>
              </w:rPr>
            </w:pPr>
            <w:r w:rsidRPr="00FD7624">
              <w:rPr>
                <w:b/>
                <w:color w:val="auto"/>
                <w:sz w:val="22"/>
                <w:szCs w:val="22"/>
              </w:rPr>
              <w:t>Amy Nethercott</w:t>
            </w:r>
          </w:p>
        </w:tc>
        <w:tc>
          <w:tcPr>
            <w:tcW w:w="2551" w:type="dxa"/>
            <w:vAlign w:val="center"/>
          </w:tcPr>
          <w:p w14:paraId="02ACA1F1" w14:textId="0407D026" w:rsidR="00462713" w:rsidRPr="00FD7624" w:rsidRDefault="00FD7624" w:rsidP="00462713">
            <w:pPr>
              <w:pStyle w:val="Heading3nonum"/>
              <w:spacing w:before="0" w:line="240" w:lineRule="auto"/>
              <w:jc w:val="center"/>
              <w:rPr>
                <w:b/>
                <w:color w:val="auto"/>
                <w:sz w:val="22"/>
                <w:szCs w:val="22"/>
              </w:rPr>
            </w:pPr>
            <w:r w:rsidRPr="00FD7624">
              <w:rPr>
                <w:b/>
                <w:color w:val="auto"/>
                <w:sz w:val="22"/>
                <w:szCs w:val="22"/>
              </w:rPr>
              <w:t>21/08/2019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77777777" w:rsidR="00AE3212" w:rsidRPr="00247885" w:rsidRDefault="00AE3212" w:rsidP="00A9057C">
      <w:pPr>
        <w:pStyle w:val="Bullet1"/>
        <w:ind w:hanging="113"/>
        <w:rPr>
          <w:sz w:val="18"/>
          <w:szCs w:val="18"/>
        </w:rPr>
      </w:pPr>
      <w:r w:rsidRPr="00247885">
        <w:rPr>
          <w:sz w:val="18"/>
          <w:szCs w:val="18"/>
        </w:rPr>
        <w:t>For the discharge(s)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0190DED8" w:rsidR="004F23A3"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6B45FDF4"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r w:rsidR="00481E55">
        <w:rPr>
          <w:sz w:val="36"/>
          <w:szCs w:val="36"/>
        </w:rPr>
        <w:t xml:space="preserve">                                                                                     </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086E64BC"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292ACE">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614BC55F"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292ACE">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Default="002D792B" w:rsidP="0047000E">
      <w:pPr>
        <w:pStyle w:val="aBullet"/>
        <w:tabs>
          <w:tab w:val="clear" w:pos="1134"/>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1A3E96CB" w14:textId="72647B85" w:rsidR="001B7630" w:rsidRDefault="001B7630" w:rsidP="001B7630">
      <w:pPr>
        <w:pStyle w:val="Bullet"/>
        <w:numPr>
          <w:ilvl w:val="0"/>
          <w:numId w:val="0"/>
        </w:numPr>
        <w:tabs>
          <w:tab w:val="num" w:pos="1701"/>
        </w:tabs>
        <w:ind w:left="680" w:hanging="680"/>
        <w:rPr>
          <w:rStyle w:val="Pink"/>
          <w:color w:val="auto"/>
          <w:sz w:val="18"/>
          <w:szCs w:val="18"/>
        </w:rPr>
      </w:pPr>
    </w:p>
    <w:p w14:paraId="13E3919C" w14:textId="1C55BD8E" w:rsidR="001B7630" w:rsidRDefault="001B7630" w:rsidP="001B7630">
      <w:pPr>
        <w:pStyle w:val="Bullet"/>
        <w:numPr>
          <w:ilvl w:val="0"/>
          <w:numId w:val="0"/>
        </w:numPr>
        <w:tabs>
          <w:tab w:val="num" w:pos="1701"/>
        </w:tabs>
        <w:ind w:left="680" w:hanging="680"/>
        <w:rPr>
          <w:rStyle w:val="Pink"/>
          <w:color w:val="auto"/>
          <w:sz w:val="18"/>
          <w:szCs w:val="18"/>
        </w:rPr>
      </w:pPr>
    </w:p>
    <w:p w14:paraId="2055A6B0" w14:textId="77777777" w:rsidR="001B7630" w:rsidRPr="001B7630" w:rsidRDefault="001B7630" w:rsidP="001B7630">
      <w:pPr>
        <w:pStyle w:val="Bullet"/>
        <w:numPr>
          <w:ilvl w:val="0"/>
          <w:numId w:val="0"/>
        </w:numPr>
        <w:tabs>
          <w:tab w:val="num" w:pos="1701"/>
        </w:tabs>
        <w:ind w:left="680" w:hanging="680"/>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00AD91B0" w:rsidR="00900A78" w:rsidRPr="00950A72" w:rsidRDefault="001B7630" w:rsidP="00900A78">
            <w:pPr>
              <w:pStyle w:val="NormalWeb"/>
              <w:rPr>
                <w:rFonts w:ascii="Arial" w:hAnsi="Arial" w:cs="Arial"/>
                <w:sz w:val="18"/>
                <w:szCs w:val="18"/>
              </w:rPr>
            </w:pPr>
            <w:r>
              <w:rPr>
                <w:rFonts w:ascii="Arial" w:hAnsi="Arial" w:cs="Arial"/>
                <w:sz w:val="18"/>
                <w:szCs w:val="18"/>
              </w:rPr>
              <w:t>1</w:t>
            </w:r>
            <w:r>
              <w:rPr>
                <w:rFonts w:ascii="Arial" w:hAnsi="Arial" w:cs="Arial"/>
                <w:sz w:val="18"/>
                <w:szCs w:val="18"/>
                <w:vertAlign w:val="superscript"/>
              </w:rPr>
              <w:t>st</w:t>
            </w:r>
            <w:r>
              <w:rPr>
                <w:rFonts w:ascii="Arial" w:hAnsi="Arial" w:cs="Arial"/>
                <w:sz w:val="18"/>
                <w:szCs w:val="18"/>
              </w:rPr>
              <w:t xml:space="preserve"> </w:t>
            </w:r>
            <w:r w:rsidR="00900A78" w:rsidRPr="00950A72">
              <w:rPr>
                <w:rFonts w:ascii="Arial" w:hAnsi="Arial" w:cs="Arial"/>
                <w:sz w:val="18"/>
                <w:szCs w:val="18"/>
              </w:rPr>
              <w:t>January to 31</w:t>
            </w:r>
            <w:r w:rsidR="00900A78" w:rsidRPr="00950A72">
              <w:rPr>
                <w:rFonts w:ascii="Arial" w:hAnsi="Arial" w:cs="Arial"/>
                <w:sz w:val="18"/>
                <w:szCs w:val="18"/>
                <w:vertAlign w:val="superscript"/>
              </w:rPr>
              <w:t>st</w:t>
            </w:r>
            <w:r w:rsidR="00900A78"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6B43FCED" w:rsidR="003E7111" w:rsidRPr="004921D8" w:rsidRDefault="008E39E9" w:rsidP="000A07C9">
            <w:pPr>
              <w:pStyle w:val="TableText"/>
              <w:rPr>
                <w:rStyle w:val="Blue"/>
                <w:sz w:val="18"/>
                <w:szCs w:val="18"/>
              </w:rPr>
            </w:pPr>
            <w:r w:rsidRPr="00C40F56">
              <w:rPr>
                <w:rStyle w:val="Blue"/>
                <w:color w:val="auto"/>
                <w:sz w:val="18"/>
                <w:szCs w:val="18"/>
              </w:rPr>
              <w:t>SS 99214 92900</w:t>
            </w:r>
          </w:p>
        </w:tc>
        <w:tc>
          <w:tcPr>
            <w:tcW w:w="1327" w:type="pct"/>
          </w:tcPr>
          <w:p w14:paraId="26E69153" w14:textId="36927F2F" w:rsidR="003E7111" w:rsidRPr="004921D8" w:rsidRDefault="008E39E9" w:rsidP="000A07C9">
            <w:pPr>
              <w:pStyle w:val="TableText"/>
              <w:rPr>
                <w:rStyle w:val="Blue"/>
                <w:sz w:val="18"/>
                <w:szCs w:val="18"/>
              </w:rPr>
            </w:pPr>
            <w:r w:rsidRPr="00C40F56">
              <w:rPr>
                <w:rStyle w:val="Blue"/>
                <w:color w:val="auto"/>
                <w:sz w:val="18"/>
                <w:szCs w:val="18"/>
              </w:rPr>
              <w:t>River Rhondda</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719B4A41" w:rsidR="008E39E9" w:rsidRPr="00D04D9B" w:rsidRDefault="008E39E9" w:rsidP="008E39E9">
            <w:pPr>
              <w:pStyle w:val="NormalWeb"/>
              <w:rPr>
                <w:rStyle w:val="Blue"/>
                <w:rFonts w:asciiTheme="minorHAnsi" w:hAnsiTheme="minorHAnsi" w:cstheme="minorHAnsi"/>
                <w:color w:val="auto"/>
              </w:rPr>
            </w:pPr>
            <w:r w:rsidRPr="00D04D9B">
              <w:rPr>
                <w:rStyle w:val="Blue"/>
                <w:rFonts w:asciiTheme="minorHAnsi" w:hAnsiTheme="minorHAnsi" w:cstheme="minorHAnsi"/>
                <w:color w:val="auto"/>
                <w:sz w:val="18"/>
                <w:szCs w:val="18"/>
              </w:rPr>
              <w:t>7</w:t>
            </w:r>
            <w:r w:rsidR="00950A72" w:rsidRPr="00D04D9B">
              <w:rPr>
                <w:rStyle w:val="Blue"/>
                <w:rFonts w:asciiTheme="minorHAnsi" w:hAnsiTheme="minorHAnsi" w:cstheme="minorHAnsi"/>
                <w:color w:val="auto"/>
                <w:sz w:val="18"/>
                <w:szCs w:val="18"/>
              </w:rPr>
              <w:t xml:space="preserve"> </w:t>
            </w:r>
          </w:p>
          <w:p w14:paraId="0A9D8446" w14:textId="3607CCBC" w:rsidR="00950A72" w:rsidRPr="00D04D9B" w:rsidRDefault="00950A72" w:rsidP="004912F8">
            <w:pPr>
              <w:pStyle w:val="NormalWeb"/>
              <w:rPr>
                <w:rStyle w:val="Blue"/>
                <w:rFonts w:asciiTheme="minorHAnsi" w:hAnsiTheme="minorHAnsi" w:cstheme="minorHAnsi"/>
                <w:color w:val="auto"/>
              </w:rPr>
            </w:pPr>
          </w:p>
        </w:tc>
        <w:tc>
          <w:tcPr>
            <w:tcW w:w="885" w:type="pct"/>
          </w:tcPr>
          <w:p w14:paraId="23D9FAA4" w14:textId="5C87C0E0" w:rsidR="00950A72" w:rsidRPr="00D04D9B" w:rsidRDefault="00950A72" w:rsidP="00FD1218">
            <w:pPr>
              <w:pStyle w:val="TableText"/>
              <w:rPr>
                <w:rStyle w:val="Pink"/>
                <w:rFonts w:cstheme="minorHAnsi"/>
                <w:color w:val="auto"/>
                <w:sz w:val="18"/>
                <w:szCs w:val="18"/>
              </w:rPr>
            </w:pPr>
            <w:r w:rsidRPr="00D04D9B">
              <w:rPr>
                <w:rStyle w:val="Blue"/>
                <w:rFonts w:cstheme="minorHAnsi"/>
                <w:color w:val="auto"/>
                <w:sz w:val="18"/>
                <w:szCs w:val="18"/>
              </w:rPr>
              <w:t>No g</w:t>
            </w:r>
            <w:r w:rsidR="001B7630">
              <w:rPr>
                <w:rStyle w:val="Blue"/>
                <w:rFonts w:cstheme="minorHAnsi"/>
                <w:color w:val="auto"/>
                <w:sz w:val="18"/>
                <w:szCs w:val="18"/>
              </w:rPr>
              <w:t>reater than 10 mm</w:t>
            </w:r>
          </w:p>
        </w:tc>
        <w:tc>
          <w:tcPr>
            <w:tcW w:w="886" w:type="pct"/>
          </w:tcPr>
          <w:p w14:paraId="693AF260" w14:textId="610A1112" w:rsidR="00950A72" w:rsidRPr="00D04D9B" w:rsidRDefault="00950A72" w:rsidP="00E75B27">
            <w:pPr>
              <w:pStyle w:val="TableText"/>
              <w:rPr>
                <w:rStyle w:val="Pink"/>
                <w:rFonts w:cstheme="minorHAnsi"/>
                <w:color w:val="auto"/>
                <w:sz w:val="18"/>
                <w:szCs w:val="18"/>
              </w:rPr>
            </w:pPr>
            <w:r w:rsidRPr="00D04D9B">
              <w:rPr>
                <w:rStyle w:val="Blue"/>
                <w:rFonts w:cstheme="minorHAnsi"/>
                <w:color w:val="auto"/>
                <w:sz w:val="18"/>
                <w:szCs w:val="18"/>
              </w:rPr>
              <w:t xml:space="preserve">10mm </w:t>
            </w:r>
          </w:p>
        </w:tc>
        <w:tc>
          <w:tcPr>
            <w:tcW w:w="893" w:type="pct"/>
          </w:tcPr>
          <w:p w14:paraId="31F81FDE" w14:textId="77777777" w:rsidR="00950A72" w:rsidRPr="00D04D9B" w:rsidRDefault="00950A72" w:rsidP="004912F8">
            <w:pPr>
              <w:pStyle w:val="NormalWeb"/>
              <w:rPr>
                <w:rFonts w:asciiTheme="minorHAnsi" w:hAnsiTheme="minorHAnsi" w:cstheme="minorHAnsi"/>
                <w:sz w:val="18"/>
                <w:szCs w:val="18"/>
              </w:rPr>
            </w:pPr>
            <w:r w:rsidRPr="00D04D9B">
              <w:rPr>
                <w:rFonts w:asciiTheme="minorHAnsi" w:hAnsiTheme="minorHAnsi" w:cstheme="minorHAnsi"/>
                <w:sz w:val="18"/>
                <w:szCs w:val="18"/>
              </w:rPr>
              <w:t xml:space="preserve">Not less than the volume available on the date this permit was authorised. </w:t>
            </w:r>
          </w:p>
          <w:p w14:paraId="16EB592C" w14:textId="77777777" w:rsidR="00950A72" w:rsidRPr="00D04D9B"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554DCE5" w:rsidR="00950A72" w:rsidRPr="00D04D9B" w:rsidRDefault="008E39E9" w:rsidP="000A07C9">
            <w:pPr>
              <w:pStyle w:val="TableText"/>
              <w:rPr>
                <w:rStyle w:val="Blue"/>
                <w:color w:val="auto"/>
                <w:sz w:val="18"/>
                <w:szCs w:val="18"/>
              </w:rPr>
            </w:pPr>
            <w:r w:rsidRPr="00D04D9B">
              <w:rPr>
                <w:rStyle w:val="Blue"/>
                <w:color w:val="auto"/>
                <w:sz w:val="18"/>
                <w:szCs w:val="18"/>
              </w:rPr>
              <w:t>SS 99209 92906</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6A95B7BA" w:rsidR="00950A72" w:rsidRPr="00D04D9B" w:rsidRDefault="008E39E9" w:rsidP="000A07C9">
            <w:pPr>
              <w:pStyle w:val="TableText"/>
              <w:rPr>
                <w:rStyle w:val="Blue"/>
                <w:color w:val="auto"/>
                <w:sz w:val="18"/>
                <w:szCs w:val="18"/>
              </w:rPr>
            </w:pPr>
            <w:r w:rsidRPr="00D04D9B">
              <w:rPr>
                <w:rStyle w:val="Blue"/>
                <w:color w:val="auto"/>
                <w:sz w:val="18"/>
                <w:szCs w:val="18"/>
              </w:rPr>
              <w:t>SS 99209 92906</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2007391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81E5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64E9221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81E5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35ACA7E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481E55">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4FEAD51D" w:rsidR="00926B5E" w:rsidRPr="00D04D9B" w:rsidRDefault="008E39E9" w:rsidP="00926B5E">
            <w:pPr>
              <w:pStyle w:val="TableText"/>
            </w:pPr>
            <w:r w:rsidRPr="00D04D9B">
              <w:t>AN0122701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04D9B" w:rsidRDefault="00950A72" w:rsidP="00926B5E">
            <w:pPr>
              <w:pStyle w:val="TableText"/>
            </w:pPr>
            <w:proofErr w:type="spellStart"/>
            <w:r w:rsidRPr="00D04D9B">
              <w:t>D</w:t>
            </w:r>
            <w:r w:rsidRPr="00D04D9B">
              <w:rPr>
                <w:rFonts w:cstheme="minorHAnsi"/>
              </w:rPr>
              <w:t>ŵ</w:t>
            </w:r>
            <w:r w:rsidRPr="00D04D9B">
              <w:t>r</w:t>
            </w:r>
            <w:proofErr w:type="spellEnd"/>
            <w:r w:rsidRPr="00D04D9B">
              <w:t xml:space="preserve"> </w:t>
            </w:r>
            <w:proofErr w:type="spellStart"/>
            <w:r w:rsidRPr="00D04D9B">
              <w:t>Cymru</w:t>
            </w:r>
            <w:proofErr w:type="spellEnd"/>
            <w:r w:rsidRPr="00D04D9B">
              <w:t xml:space="preserve"> </w:t>
            </w:r>
            <w:proofErr w:type="spellStart"/>
            <w:r w:rsidRPr="00D04D9B">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3D57E0D" w:rsidR="00926B5E" w:rsidRPr="00D04D9B" w:rsidRDefault="008E39E9" w:rsidP="00926B5E">
            <w:pPr>
              <w:pStyle w:val="TableText"/>
            </w:pPr>
            <w:proofErr w:type="spellStart"/>
            <w:r w:rsidRPr="00D04D9B">
              <w:t>Llwynypia</w:t>
            </w:r>
            <w:proofErr w:type="spellEnd"/>
            <w:r w:rsidRPr="00D04D9B">
              <w:t xml:space="preserve"> Rd CSO, </w:t>
            </w:r>
            <w:proofErr w:type="spellStart"/>
            <w:r w:rsidRPr="00D04D9B">
              <w:t>Tonypandy</w:t>
            </w:r>
            <w:proofErr w:type="spellEnd"/>
            <w:r w:rsidRPr="00D04D9B">
              <w:t xml:space="preserve">, </w:t>
            </w:r>
            <w:proofErr w:type="spellStart"/>
            <w:r w:rsidRPr="00D04D9B">
              <w:t>Llwynypia</w:t>
            </w:r>
            <w:proofErr w:type="spellEnd"/>
            <w:r w:rsidRPr="00D04D9B">
              <w:t xml:space="preserve"> Rd, </w:t>
            </w:r>
            <w:proofErr w:type="spellStart"/>
            <w:r w:rsidRPr="00D04D9B">
              <w:t>Tonypandy</w:t>
            </w:r>
            <w:proofErr w:type="spellEnd"/>
            <w:r w:rsidRPr="00D04D9B">
              <w:t xml:space="preserve">, </w:t>
            </w:r>
            <w:proofErr w:type="spellStart"/>
            <w:r w:rsidRPr="00D04D9B">
              <w:t>Tonypandy</w:t>
            </w:r>
            <w:proofErr w:type="spellEnd"/>
            <w:r w:rsidRPr="00D04D9B">
              <w:t>, CF40 2EL</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5D207E99" w:rsidR="00926B5E" w:rsidRDefault="008E39E9" w:rsidP="00A9057C">
      <w:pPr>
        <w:pStyle w:val="Heading1"/>
        <w:ind w:left="567"/>
      </w:pPr>
      <w:r>
        <w:rPr>
          <w:noProof/>
        </w:rPr>
        <w:lastRenderedPageBreak/>
        <w:drawing>
          <wp:anchor distT="0" distB="0" distL="114300" distR="114300" simplePos="0" relativeHeight="251658241" behindDoc="1" locked="0" layoutInCell="1" allowOverlap="1" wp14:anchorId="485EFDB8" wp14:editId="42A5A9BE">
            <wp:simplePos x="0" y="0"/>
            <wp:positionH relativeFrom="margin">
              <wp:align>right</wp:align>
            </wp:positionH>
            <wp:positionV relativeFrom="paragraph">
              <wp:posOffset>336550</wp:posOffset>
            </wp:positionV>
            <wp:extent cx="5926455" cy="4036695"/>
            <wp:effectExtent l="0" t="0" r="0" b="1905"/>
            <wp:wrapTight wrapText="bothSides">
              <wp:wrapPolygon edited="0">
                <wp:start x="0" y="0"/>
                <wp:lineTo x="0" y="21508"/>
                <wp:lineTo x="21524" y="2150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6695"/>
                    </a:xfrm>
                    <a:prstGeom prst="rect">
                      <a:avLst/>
                    </a:prstGeom>
                  </pic:spPr>
                </pic:pic>
              </a:graphicData>
            </a:graphic>
          </wp:anchor>
        </w:drawing>
      </w:r>
      <w:r w:rsidR="00926B5E">
        <w:t xml:space="preserve">Schedule 7 </w:t>
      </w:r>
      <w:r w:rsidR="00926B5E" w:rsidRPr="00926B5E">
        <w:t>–</w:t>
      </w:r>
      <w:r w:rsidR="00926B5E">
        <w:t xml:space="preserve"> Site plan</w:t>
      </w:r>
    </w:p>
    <w:p w14:paraId="6E3C81D3" w14:textId="77777777" w:rsidR="000152F0" w:rsidRPr="00950A72" w:rsidRDefault="000152F0" w:rsidP="00481E55">
      <w:pPr>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481E55">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09420" w14:textId="77777777" w:rsidR="001B7630" w:rsidRDefault="001B7630" w:rsidP="00FF16FF">
      <w:pPr>
        <w:spacing w:before="0" w:after="0" w:line="240" w:lineRule="auto"/>
      </w:pPr>
      <w:r>
        <w:separator/>
      </w:r>
    </w:p>
  </w:endnote>
  <w:endnote w:type="continuationSeparator" w:id="0">
    <w:p w14:paraId="725C77DF" w14:textId="77777777" w:rsidR="001B7630" w:rsidRDefault="001B7630" w:rsidP="00FF16FF">
      <w:pPr>
        <w:spacing w:before="0" w:after="0" w:line="240" w:lineRule="auto"/>
      </w:pPr>
      <w:r>
        <w:continuationSeparator/>
      </w:r>
    </w:p>
  </w:endnote>
  <w:endnote w:type="continuationNotice" w:id="1">
    <w:p w14:paraId="5DA2982B" w14:textId="77777777" w:rsidR="006E3379" w:rsidRDefault="006E337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1B7630" w:rsidRDefault="001B7630" w:rsidP="00F06B84">
    <w:pPr>
      <w:pStyle w:val="Footer"/>
    </w:pPr>
    <w:r>
      <w:t>Permit number</w:t>
    </w:r>
  </w:p>
  <w:p w14:paraId="507C1808" w14:textId="396D6FCC" w:rsidR="001B7630" w:rsidRPr="00D82845" w:rsidRDefault="001B7630" w:rsidP="00F06B84">
    <w:pPr>
      <w:pStyle w:val="Footer"/>
    </w:pPr>
    <w:r>
      <w:t>AN0122701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1278B" w14:textId="77777777" w:rsidR="001B7630" w:rsidRDefault="001B7630" w:rsidP="00FF16FF">
      <w:pPr>
        <w:spacing w:before="0" w:after="0" w:line="240" w:lineRule="auto"/>
      </w:pPr>
      <w:r>
        <w:separator/>
      </w:r>
    </w:p>
  </w:footnote>
  <w:footnote w:type="continuationSeparator" w:id="0">
    <w:p w14:paraId="33B617E2" w14:textId="77777777" w:rsidR="001B7630" w:rsidRDefault="001B7630" w:rsidP="00FF16FF">
      <w:pPr>
        <w:spacing w:before="0" w:after="0" w:line="240" w:lineRule="auto"/>
      </w:pPr>
      <w:r>
        <w:continuationSeparator/>
      </w:r>
    </w:p>
  </w:footnote>
  <w:footnote w:type="continuationNotice" w:id="1">
    <w:p w14:paraId="31A1EDFD" w14:textId="77777777" w:rsidR="006E3379" w:rsidRDefault="006E3379">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1B7630" w:rsidRDefault="001B7630">
    <w:pPr>
      <w:pStyle w:val="Header"/>
    </w:pPr>
  </w:p>
  <w:p w14:paraId="5FADC38E" w14:textId="77777777" w:rsidR="001B7630" w:rsidRDefault="001B7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7630"/>
    <w:rsid w:val="001C4F1D"/>
    <w:rsid w:val="001C56A4"/>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2ACE"/>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1E55"/>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4324"/>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2B10"/>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379"/>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9E9"/>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0F56"/>
    <w:rsid w:val="00C421A2"/>
    <w:rsid w:val="00C50CAA"/>
    <w:rsid w:val="00C528FF"/>
    <w:rsid w:val="00C57A89"/>
    <w:rsid w:val="00C60E72"/>
    <w:rsid w:val="00C61701"/>
    <w:rsid w:val="00C64441"/>
    <w:rsid w:val="00C66721"/>
    <w:rsid w:val="00C668E9"/>
    <w:rsid w:val="00C75569"/>
    <w:rsid w:val="00C8030E"/>
    <w:rsid w:val="00C82B77"/>
    <w:rsid w:val="00C8467F"/>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4D9B"/>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A47"/>
    <w:rsid w:val="00F860BB"/>
    <w:rsid w:val="00F86C9E"/>
    <w:rsid w:val="00F940C1"/>
    <w:rsid w:val="00FA1A55"/>
    <w:rsid w:val="00FA4076"/>
    <w:rsid w:val="00FB03C2"/>
    <w:rsid w:val="00FB2130"/>
    <w:rsid w:val="00FB7BEF"/>
    <w:rsid w:val="00FC0AD7"/>
    <w:rsid w:val="00FD1218"/>
    <w:rsid w:val="00FD762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Llwynypia Rd CSO, Tonypandy</Site_x0020_Name>
    <Internal_x002f_External xmlns="859f7ad6-93f6-4205-b62b-a17f28acbbac">Outgoing document</Internal_x002f_External>
    <Post_x0020_code xmlns="859f7ad6-93f6-4205-b62b-a17f28acbbac">CF40 2EL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Llwynypia Rd CSO, Tonypandy, Llwynypia Rd, Tonypandy, Tonypandy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69DDBE6-F0C7-449F-AB91-2415B4F12B05}"/>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426B654-7797-4ADD-998F-AE4E2DB0D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2653</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2019-08-21T12:47:00Z</dcterms:created>
  <dcterms:modified xsi:type="dcterms:W3CDTF">2019-08-21T12:47:00Z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8179ad1c-b9f6-4630-a0f8-21446c72ea28</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REGU-184-39138</vt:lpwstr>
  </property>
  <property fmtid="{D5CDD505-2E9C-101B-9397-08002B2CF9AE}" pid="7" name="_dlc_DocIdUrl">
    <vt:lpwstr>https://cyfoethnaturiolcymru.sharepoint.com/teams/Regulatory/Permitting/_layouts/15/DocIdRedir.aspx?ID=REGU-184-39138, REGU-184-39138</vt:lpwstr>
  </property>
</Properties>
</file>