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30D3DC19" w14:textId="6919F7FA" w:rsidR="0027479A" w:rsidRPr="0027479A" w:rsidRDefault="0027479A" w:rsidP="00247885">
      <w:pPr>
        <w:pStyle w:val="coverLicenceHolder"/>
        <w:pBdr>
          <w:top w:val="single" w:sz="4" w:space="25" w:color="auto"/>
        </w:pBdr>
        <w:spacing w:line="312" w:lineRule="auto"/>
        <w:contextualSpacing/>
      </w:pPr>
      <w:proofErr w:type="spellStart"/>
      <w:r w:rsidRPr="0027479A">
        <w:t>Dolgwilym</w:t>
      </w:r>
      <w:proofErr w:type="spellEnd"/>
      <w:r w:rsidRPr="0027479A">
        <w:t xml:space="preserve"> River Bridge CSO</w:t>
      </w:r>
    </w:p>
    <w:p w14:paraId="244B2224" w14:textId="1AFD6289" w:rsidR="0027479A" w:rsidRPr="0027479A" w:rsidRDefault="008E3551" w:rsidP="00247885">
      <w:pPr>
        <w:pStyle w:val="coverLicenceHolder"/>
        <w:pBdr>
          <w:top w:val="single" w:sz="4" w:space="25" w:color="auto"/>
        </w:pBdr>
        <w:spacing w:line="312" w:lineRule="auto"/>
        <w:contextualSpacing/>
      </w:pPr>
      <w:bookmarkStart w:id="1" w:name="_Hlk14952558"/>
      <w:r w:rsidRPr="008E3551">
        <w:t xml:space="preserve">A4233 / </w:t>
      </w:r>
      <w:proofErr w:type="spellStart"/>
      <w:r w:rsidRPr="008E3551">
        <w:t>Dolgwilym</w:t>
      </w:r>
      <w:proofErr w:type="spellEnd"/>
      <w:r w:rsidRPr="008E3551">
        <w:t xml:space="preserve"> St</w:t>
      </w:r>
    </w:p>
    <w:bookmarkEnd w:id="1"/>
    <w:p w14:paraId="7B6CC183" w14:textId="20AF0922" w:rsidR="0027479A" w:rsidRPr="0027479A" w:rsidRDefault="0027479A" w:rsidP="00247885">
      <w:pPr>
        <w:pStyle w:val="coverLicenceHolder"/>
        <w:pBdr>
          <w:top w:val="single" w:sz="4" w:space="25" w:color="auto"/>
        </w:pBdr>
        <w:spacing w:line="312" w:lineRule="auto"/>
        <w:contextualSpacing/>
      </w:pPr>
      <w:r w:rsidRPr="0027479A">
        <w:t>Ferndale</w:t>
      </w:r>
    </w:p>
    <w:p w14:paraId="75FE2428" w14:textId="54CA7EEC" w:rsidR="0027479A" w:rsidRPr="0027479A" w:rsidRDefault="0027479A" w:rsidP="00247885">
      <w:pPr>
        <w:pStyle w:val="coverLicenceHolder"/>
        <w:pBdr>
          <w:top w:val="single" w:sz="4" w:space="25" w:color="auto"/>
        </w:pBdr>
        <w:spacing w:line="312" w:lineRule="auto"/>
        <w:contextualSpacing/>
      </w:pPr>
      <w:r w:rsidRPr="0027479A">
        <w:t>Aberdare</w:t>
      </w:r>
    </w:p>
    <w:p w14:paraId="7774013E" w14:textId="132AB0DD" w:rsidR="0027479A" w:rsidRPr="0027479A" w:rsidRDefault="0027479A" w:rsidP="00247885">
      <w:pPr>
        <w:pStyle w:val="coverLicenceHolder"/>
        <w:pBdr>
          <w:top w:val="single" w:sz="4" w:space="25" w:color="auto"/>
        </w:pBdr>
        <w:spacing w:line="312" w:lineRule="auto"/>
        <w:contextualSpacing/>
      </w:pPr>
      <w:r w:rsidRPr="0027479A">
        <w:t>CF43 3EL</w:t>
      </w:r>
    </w:p>
    <w:p w14:paraId="7F78AD66" w14:textId="77777777" w:rsidR="005E4D39" w:rsidRPr="0027479A"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5C0725" w:rsidRDefault="005E4D39" w:rsidP="00247885">
      <w:pPr>
        <w:pStyle w:val="coverLicenceHolder"/>
        <w:pBdr>
          <w:top w:val="single" w:sz="4" w:space="25" w:color="auto"/>
        </w:pBdr>
        <w:spacing w:before="120" w:line="270" w:lineRule="exact"/>
        <w:rPr>
          <w:rFonts w:cs="Arial"/>
          <w:szCs w:val="24"/>
        </w:rPr>
      </w:pPr>
      <w:r w:rsidRPr="005C0725">
        <w:rPr>
          <w:rFonts w:cs="Arial"/>
          <w:szCs w:val="24"/>
        </w:rPr>
        <w:t>Variation application number</w:t>
      </w:r>
    </w:p>
    <w:p w14:paraId="65BDA5F7" w14:textId="61C6AFBD" w:rsidR="005E4D39" w:rsidRPr="005C0725" w:rsidRDefault="0027479A" w:rsidP="00247885">
      <w:pPr>
        <w:pStyle w:val="coverLicenceHolder"/>
        <w:pBdr>
          <w:top w:val="single" w:sz="4" w:space="25" w:color="auto"/>
        </w:pBdr>
        <w:spacing w:before="120" w:line="270" w:lineRule="exact"/>
        <w:rPr>
          <w:rFonts w:cs="Arial"/>
          <w:szCs w:val="24"/>
        </w:rPr>
      </w:pPr>
      <w:r w:rsidRPr="005C0725">
        <w:rPr>
          <w:rFonts w:cs="Arial"/>
          <w:szCs w:val="24"/>
        </w:rPr>
        <w:t>PAN-005944</w:t>
      </w:r>
    </w:p>
    <w:p w14:paraId="3794E75F" w14:textId="77777777" w:rsidR="005E4D39" w:rsidRPr="005C0725" w:rsidRDefault="005E4D39" w:rsidP="00247885">
      <w:pPr>
        <w:pStyle w:val="coverAuthNos"/>
        <w:spacing w:before="480" w:line="312" w:lineRule="auto"/>
        <w:rPr>
          <w:color w:val="auto"/>
          <w:sz w:val="24"/>
          <w:szCs w:val="24"/>
          <w:lang w:val="de-DE"/>
        </w:rPr>
      </w:pPr>
      <w:r w:rsidRPr="005C0725">
        <w:rPr>
          <w:color w:val="auto"/>
          <w:sz w:val="24"/>
          <w:szCs w:val="24"/>
          <w:lang w:val="de-DE"/>
        </w:rPr>
        <w:t>Permit number</w:t>
      </w:r>
    </w:p>
    <w:p w14:paraId="667CFDE7" w14:textId="0FD4F733" w:rsidR="005E4D39" w:rsidRPr="005C0725" w:rsidRDefault="0027479A" w:rsidP="00247885">
      <w:pPr>
        <w:ind w:left="3249" w:firstLine="720"/>
        <w:rPr>
          <w:sz w:val="24"/>
          <w:lang w:val="de-DE"/>
        </w:rPr>
      </w:pPr>
      <w:r w:rsidRPr="005C0725">
        <w:rPr>
          <w:rFonts w:ascii="Arial" w:hAnsi="Arial"/>
          <w:sz w:val="24"/>
          <w:lang w:val="de-DE"/>
        </w:rPr>
        <w:t>AN0361301</w:t>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5932CA55" w:rsidR="005E4D39" w:rsidRPr="0027479A" w:rsidRDefault="0027479A" w:rsidP="00247885">
      <w:pPr>
        <w:pStyle w:val="Heading1nonum"/>
        <w:spacing w:before="80" w:after="0" w:line="312" w:lineRule="auto"/>
        <w:jc w:val="center"/>
      </w:pPr>
      <w:proofErr w:type="spellStart"/>
      <w:r w:rsidRPr="0027479A">
        <w:lastRenderedPageBreak/>
        <w:t>Dolgwilym</w:t>
      </w:r>
      <w:proofErr w:type="spellEnd"/>
      <w:r w:rsidRPr="0027479A">
        <w:t xml:space="preserve"> River Bridge CSO</w:t>
      </w:r>
    </w:p>
    <w:p w14:paraId="2A7AD8B6" w14:textId="009AE337" w:rsidR="005E4D39" w:rsidRPr="0027479A" w:rsidRDefault="005E4D39" w:rsidP="00247885">
      <w:pPr>
        <w:pStyle w:val="Heading1nonum"/>
        <w:spacing w:before="80" w:after="0" w:line="312" w:lineRule="auto"/>
        <w:jc w:val="center"/>
      </w:pPr>
      <w:r w:rsidRPr="0027479A">
        <w:t xml:space="preserve">Permit Number </w:t>
      </w:r>
      <w:r w:rsidR="0027479A" w:rsidRPr="0027479A">
        <w:t>AN0361301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1A930B72" w:rsidR="005E4D39" w:rsidRPr="00172FF4" w:rsidRDefault="005E4D39" w:rsidP="005E4D39">
            <w:pPr>
              <w:pStyle w:val="Tablehead"/>
              <w:spacing w:line="312" w:lineRule="auto"/>
              <w:rPr>
                <w:rFonts w:ascii="Arial" w:hAnsi="Arial" w:cs="Arial"/>
              </w:rPr>
            </w:pPr>
            <w:r>
              <w:rPr>
                <w:rFonts w:ascii="Arial" w:hAnsi="Arial" w:cs="Arial"/>
              </w:rPr>
              <w:t>C</w:t>
            </w:r>
            <w:r w:rsidR="007F045A">
              <w:rPr>
                <w:rFonts w:ascii="Arial" w:hAnsi="Arial" w:cs="Arial"/>
              </w:rPr>
              <w:t>20</w:t>
            </w:r>
            <w:r>
              <w:rPr>
                <w:rFonts w:ascii="Arial" w:hAnsi="Arial" w:cs="Arial"/>
              </w:rPr>
              <w:t>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12113E" w:rsidRDefault="005E4D39" w:rsidP="005E4D39">
            <w:pPr>
              <w:pStyle w:val="Tablebody"/>
              <w:spacing w:line="312" w:lineRule="auto"/>
              <w:rPr>
                <w:rFonts w:ascii="Arial" w:hAnsi="Arial" w:cs="Arial"/>
                <w:color w:val="auto"/>
                <w:sz w:val="22"/>
                <w:szCs w:val="22"/>
              </w:rPr>
            </w:pPr>
            <w:r w:rsidRPr="0012113E">
              <w:rPr>
                <w:rFonts w:ascii="Arial" w:hAnsi="Arial" w:cs="Arial"/>
                <w:color w:val="auto"/>
                <w:sz w:val="22"/>
                <w:szCs w:val="22"/>
              </w:rPr>
              <w:t>Regulator initiated variation</w:t>
            </w:r>
          </w:p>
          <w:p w14:paraId="60A04AF6" w14:textId="43831413" w:rsidR="005E4D39" w:rsidRPr="0012113E" w:rsidRDefault="005E4D39" w:rsidP="005E4D39">
            <w:pPr>
              <w:pStyle w:val="Tablebody"/>
              <w:spacing w:line="312" w:lineRule="auto"/>
              <w:rPr>
                <w:rFonts w:ascii="Arial" w:hAnsi="Arial" w:cs="Arial"/>
                <w:color w:val="auto"/>
                <w:sz w:val="22"/>
                <w:szCs w:val="22"/>
              </w:rPr>
            </w:pPr>
            <w:r w:rsidRPr="0012113E">
              <w:rPr>
                <w:rFonts w:ascii="Arial" w:hAnsi="Arial" w:cs="Arial"/>
                <w:color w:val="auto"/>
                <w:sz w:val="22"/>
                <w:szCs w:val="22"/>
              </w:rPr>
              <w:t xml:space="preserve">Application </w:t>
            </w:r>
            <w:r w:rsidR="00247885" w:rsidRPr="0012113E">
              <w:rPr>
                <w:rFonts w:ascii="Arial" w:hAnsi="Arial" w:cs="Arial"/>
                <w:color w:val="auto"/>
                <w:sz w:val="22"/>
                <w:szCs w:val="22"/>
              </w:rPr>
              <w:t>PAN-00</w:t>
            </w:r>
            <w:r w:rsidR="0027479A" w:rsidRPr="0012113E">
              <w:rPr>
                <w:rFonts w:ascii="Arial" w:hAnsi="Arial" w:cs="Arial"/>
                <w:color w:val="auto"/>
                <w:sz w:val="22"/>
                <w:szCs w:val="22"/>
              </w:rPr>
              <w:t>5944</w:t>
            </w:r>
          </w:p>
        </w:tc>
        <w:tc>
          <w:tcPr>
            <w:tcW w:w="1984" w:type="dxa"/>
            <w:tcBorders>
              <w:top w:val="single" w:sz="6" w:space="0" w:color="auto"/>
              <w:left w:val="nil"/>
              <w:bottom w:val="single" w:sz="6" w:space="0" w:color="auto"/>
              <w:right w:val="nil"/>
            </w:tcBorders>
            <w:vAlign w:val="center"/>
          </w:tcPr>
          <w:p w14:paraId="00689FE1" w14:textId="77777777" w:rsidR="005E4D39" w:rsidRPr="0012113E" w:rsidRDefault="005E4D39" w:rsidP="005E4D39">
            <w:pPr>
              <w:pStyle w:val="Tablebody"/>
              <w:spacing w:line="312" w:lineRule="auto"/>
              <w:rPr>
                <w:rFonts w:ascii="Arial" w:hAnsi="Arial" w:cs="Arial"/>
                <w:color w:val="auto"/>
                <w:sz w:val="22"/>
                <w:szCs w:val="22"/>
              </w:rPr>
            </w:pPr>
            <w:r w:rsidRPr="0012113E">
              <w:rPr>
                <w:rFonts w:ascii="Arial" w:hAnsi="Arial" w:cs="Arial"/>
                <w:color w:val="auto"/>
                <w:sz w:val="22"/>
                <w:szCs w:val="22"/>
              </w:rPr>
              <w:t>Duly Made</w:t>
            </w:r>
          </w:p>
          <w:p w14:paraId="48CA2C6A" w14:textId="7A495549" w:rsidR="005E4D39" w:rsidRPr="0012113E" w:rsidRDefault="00611306" w:rsidP="005E4D39">
            <w:pPr>
              <w:pStyle w:val="Tablebody"/>
              <w:spacing w:line="312" w:lineRule="auto"/>
              <w:rPr>
                <w:rFonts w:ascii="Arial" w:hAnsi="Arial" w:cs="Arial"/>
                <w:color w:val="auto"/>
                <w:sz w:val="22"/>
                <w:szCs w:val="22"/>
              </w:rPr>
            </w:pPr>
            <w:r>
              <w:rPr>
                <w:rFonts w:ascii="Arial" w:hAnsi="Arial" w:cs="Arial"/>
                <w:color w:val="auto"/>
                <w:sz w:val="22"/>
                <w:szCs w:val="22"/>
              </w:rPr>
              <w:t>04</w:t>
            </w:r>
            <w:r w:rsidR="0027479A" w:rsidRPr="0012113E">
              <w:rPr>
                <w:rFonts w:ascii="Arial" w:hAnsi="Arial" w:cs="Arial"/>
                <w:color w:val="auto"/>
                <w:sz w:val="22"/>
                <w:szCs w:val="22"/>
              </w:rPr>
              <w:t>/07/19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4BE352D0" w:rsidR="005E4D39" w:rsidRPr="005C0585" w:rsidRDefault="0027479A" w:rsidP="005E4D39">
            <w:pPr>
              <w:pStyle w:val="Tablebody"/>
              <w:spacing w:line="312" w:lineRule="auto"/>
              <w:rPr>
                <w:rFonts w:ascii="Arial" w:hAnsi="Arial" w:cs="Arial"/>
                <w:color w:val="auto"/>
                <w:sz w:val="22"/>
                <w:szCs w:val="22"/>
              </w:rPr>
            </w:pPr>
            <w:r>
              <w:rPr>
                <w:rFonts w:ascii="Arial" w:hAnsi="Arial" w:cs="Arial"/>
                <w:color w:val="auto"/>
                <w:sz w:val="22"/>
                <w:szCs w:val="22"/>
              </w:rPr>
              <w:t>AN0361301</w:t>
            </w:r>
          </w:p>
        </w:tc>
        <w:tc>
          <w:tcPr>
            <w:tcW w:w="1984" w:type="dxa"/>
            <w:tcBorders>
              <w:top w:val="single" w:sz="6" w:space="0" w:color="auto"/>
              <w:left w:val="nil"/>
              <w:bottom w:val="single" w:sz="6" w:space="0" w:color="auto"/>
              <w:right w:val="nil"/>
            </w:tcBorders>
            <w:vAlign w:val="center"/>
          </w:tcPr>
          <w:p w14:paraId="4A810319" w14:textId="35FC9335" w:rsidR="005E4D39" w:rsidRPr="004A615E" w:rsidRDefault="001346AE" w:rsidP="005E4D39">
            <w:pPr>
              <w:pStyle w:val="Tablebody"/>
              <w:spacing w:line="312" w:lineRule="auto"/>
              <w:rPr>
                <w:rFonts w:ascii="Arial" w:hAnsi="Arial" w:cs="Arial"/>
                <w:color w:val="FF0000"/>
                <w:sz w:val="22"/>
                <w:szCs w:val="22"/>
              </w:rPr>
            </w:pPr>
            <w:r w:rsidRPr="001346AE">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5260BEC2" w14:textId="7DD57F03" w:rsidR="005E4D39" w:rsidRPr="00093D0C" w:rsidRDefault="007F045A" w:rsidP="005E4D3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Pr="007F045A">
              <w:rPr>
                <w:rFonts w:ascii="Arial" w:hAnsi="Arial" w:cs="Arial"/>
                <w:color w:val="auto"/>
                <w:sz w:val="22"/>
                <w:szCs w:val="22"/>
              </w:rPr>
              <w:t>ŵr</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Cymru</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Cyfyngedig</w:t>
            </w:r>
            <w:proofErr w:type="spellEnd"/>
            <w:r w:rsidR="005E4D39"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58D0E1ED" w:rsidR="005E4D39" w:rsidRPr="003336C6" w:rsidRDefault="001346AE" w:rsidP="00247885">
      <w:pPr>
        <w:pStyle w:val="Heading3nonum"/>
        <w:spacing w:before="0"/>
        <w:ind w:right="1701"/>
        <w:rPr>
          <w:rFonts w:cs="Arial"/>
          <w:sz w:val="22"/>
          <w:szCs w:val="22"/>
        </w:rPr>
      </w:pPr>
      <w:r w:rsidRPr="003336C6">
        <w:rPr>
          <w:rFonts w:cs="Arial"/>
          <w:sz w:val="22"/>
          <w:szCs w:val="22"/>
        </w:rPr>
        <w:t>P</w:t>
      </w:r>
      <w:r w:rsidR="005E4D39" w:rsidRPr="003336C6">
        <w:rPr>
          <w:rFonts w:cs="Arial"/>
          <w:sz w:val="22"/>
          <w:szCs w:val="22"/>
        </w:rPr>
        <w:t>ermit number</w:t>
      </w:r>
    </w:p>
    <w:p w14:paraId="3D9309AF" w14:textId="39B3D8B2" w:rsidR="005E4D39" w:rsidRPr="004A615E" w:rsidRDefault="0012113E" w:rsidP="00247885">
      <w:pPr>
        <w:pStyle w:val="Data"/>
        <w:rPr>
          <w:rFonts w:cs="Arial"/>
          <w:color w:val="FF0000"/>
          <w:sz w:val="22"/>
          <w:szCs w:val="22"/>
        </w:rPr>
      </w:pPr>
      <w:r>
        <w:rPr>
          <w:rFonts w:cs="Arial"/>
          <w:color w:val="auto"/>
          <w:sz w:val="22"/>
          <w:szCs w:val="22"/>
        </w:rPr>
        <w:t>AN0361301</w:t>
      </w:r>
    </w:p>
    <w:p w14:paraId="4CE76381" w14:textId="77777777" w:rsidR="005E4D39" w:rsidRPr="009F6C74" w:rsidRDefault="005E4D39" w:rsidP="00247885">
      <w:pPr>
        <w:pStyle w:val="Data"/>
        <w:rPr>
          <w:rStyle w:val="change"/>
          <w:rFonts w:cs="Arial"/>
          <w:color w:val="auto"/>
          <w:sz w:val="22"/>
          <w:szCs w:val="22"/>
        </w:rPr>
      </w:pPr>
    </w:p>
    <w:p w14:paraId="63E1190A" w14:textId="2C36BB20" w:rsidR="005E4D39" w:rsidRPr="003336C6" w:rsidRDefault="003336C6" w:rsidP="00247885">
      <w:pPr>
        <w:pStyle w:val="Data"/>
        <w:rPr>
          <w:rStyle w:val="change"/>
          <w:rFonts w:cs="Arial"/>
          <w:b w:val="0"/>
          <w:color w:val="auto"/>
          <w:sz w:val="22"/>
          <w:szCs w:val="22"/>
        </w:rPr>
      </w:pPr>
      <w:bookmarkStart w:id="4" w:name="_Hlk13917238"/>
      <w:r w:rsidRPr="003336C6">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00A1396D" w:rsidR="005E4D39" w:rsidRPr="003336C6" w:rsidRDefault="005E4D39" w:rsidP="003336C6">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4"/>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28B66638" w14:textId="2A359DCD" w:rsidR="0012113E" w:rsidRDefault="005E4D39" w:rsidP="0012113E">
      <w:pPr>
        <w:pStyle w:val="Data"/>
        <w:ind w:right="23"/>
        <w:rPr>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9312146" w14:textId="77777777" w:rsidR="0012113E" w:rsidRPr="0012113E" w:rsidRDefault="0012113E" w:rsidP="0012113E">
      <w:pPr>
        <w:pStyle w:val="Data"/>
        <w:ind w:right="23"/>
        <w:rPr>
          <w:color w:val="auto"/>
          <w:sz w:val="22"/>
        </w:rPr>
      </w:pPr>
      <w:proofErr w:type="spellStart"/>
      <w:r w:rsidRPr="0012113E">
        <w:rPr>
          <w:color w:val="auto"/>
          <w:sz w:val="22"/>
        </w:rPr>
        <w:t>Dolgwilym</w:t>
      </w:r>
      <w:proofErr w:type="spellEnd"/>
      <w:r w:rsidRPr="0012113E">
        <w:rPr>
          <w:color w:val="auto"/>
          <w:sz w:val="22"/>
        </w:rPr>
        <w:t xml:space="preserve"> River Bridge CSO</w:t>
      </w:r>
    </w:p>
    <w:p w14:paraId="767D0E36" w14:textId="30F49A66" w:rsidR="0012113E" w:rsidRPr="0012113E" w:rsidRDefault="002E6AD7" w:rsidP="0012113E">
      <w:pPr>
        <w:pStyle w:val="Data"/>
        <w:ind w:right="23"/>
        <w:rPr>
          <w:color w:val="auto"/>
          <w:sz w:val="22"/>
        </w:rPr>
      </w:pPr>
      <w:r w:rsidRPr="002E6AD7">
        <w:rPr>
          <w:color w:val="auto"/>
          <w:sz w:val="22"/>
        </w:rPr>
        <w:t xml:space="preserve">A4233 / </w:t>
      </w:r>
      <w:proofErr w:type="spellStart"/>
      <w:r w:rsidRPr="002E6AD7">
        <w:rPr>
          <w:color w:val="auto"/>
          <w:sz w:val="22"/>
        </w:rPr>
        <w:t>Dolgwilym</w:t>
      </w:r>
      <w:proofErr w:type="spellEnd"/>
      <w:r w:rsidRPr="002E6AD7">
        <w:rPr>
          <w:color w:val="auto"/>
          <w:sz w:val="22"/>
        </w:rPr>
        <w:t xml:space="preserve"> St</w:t>
      </w:r>
    </w:p>
    <w:p w14:paraId="44B73B5B" w14:textId="77777777" w:rsidR="0012113E" w:rsidRPr="0012113E" w:rsidRDefault="0012113E" w:rsidP="0012113E">
      <w:pPr>
        <w:pStyle w:val="Data"/>
        <w:ind w:right="23"/>
        <w:rPr>
          <w:color w:val="auto"/>
          <w:sz w:val="22"/>
        </w:rPr>
      </w:pPr>
      <w:r w:rsidRPr="0012113E">
        <w:rPr>
          <w:color w:val="auto"/>
          <w:sz w:val="22"/>
        </w:rPr>
        <w:t>Ferndale</w:t>
      </w:r>
    </w:p>
    <w:p w14:paraId="2CDDBE6A" w14:textId="77777777" w:rsidR="0012113E" w:rsidRPr="0012113E" w:rsidRDefault="0012113E" w:rsidP="0012113E">
      <w:pPr>
        <w:pStyle w:val="Data"/>
        <w:ind w:right="23"/>
        <w:rPr>
          <w:color w:val="auto"/>
          <w:sz w:val="22"/>
        </w:rPr>
      </w:pPr>
      <w:r w:rsidRPr="0012113E">
        <w:rPr>
          <w:color w:val="auto"/>
          <w:sz w:val="22"/>
        </w:rPr>
        <w:t>Aberdare</w:t>
      </w:r>
    </w:p>
    <w:p w14:paraId="417B22B1" w14:textId="329C2FAD" w:rsidR="0012113E" w:rsidRPr="0012113E" w:rsidRDefault="0012113E" w:rsidP="0012113E">
      <w:pPr>
        <w:pStyle w:val="Data"/>
        <w:ind w:right="23"/>
        <w:rPr>
          <w:rFonts w:cs="Arial"/>
          <w:b w:val="0"/>
          <w:color w:val="auto"/>
          <w:sz w:val="28"/>
          <w:szCs w:val="22"/>
        </w:rPr>
      </w:pPr>
      <w:r w:rsidRPr="0012113E">
        <w:rPr>
          <w:color w:val="auto"/>
          <w:sz w:val="22"/>
        </w:rPr>
        <w:t>CF43 3EL</w:t>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3AC5BA82"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The notice shall take effect from</w:t>
      </w:r>
      <w:r w:rsidR="003336C6">
        <w:rPr>
          <w:rFonts w:cs="Arial"/>
          <w:color w:val="auto"/>
          <w:sz w:val="22"/>
          <w:szCs w:val="22"/>
        </w:rPr>
        <w:t xml:space="preserve"> 21/08/2019.</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336C6" w:rsidRPr="003336C6" w14:paraId="5A23DD33" w14:textId="77777777" w:rsidTr="00247885">
        <w:trPr>
          <w:trHeight w:hRule="exact" w:val="393"/>
        </w:trPr>
        <w:tc>
          <w:tcPr>
            <w:tcW w:w="6210" w:type="dxa"/>
            <w:tcBorders>
              <w:top w:val="nil"/>
              <w:left w:val="nil"/>
              <w:right w:val="nil"/>
            </w:tcBorders>
          </w:tcPr>
          <w:p w14:paraId="2AB62F55" w14:textId="77777777" w:rsidR="005E4D39" w:rsidRPr="003336C6" w:rsidRDefault="005E4D39" w:rsidP="005E4D39">
            <w:pPr>
              <w:pStyle w:val="Heading3nonum"/>
              <w:spacing w:before="0"/>
              <w:ind w:right="1701"/>
              <w:rPr>
                <w:rFonts w:cs="Arial"/>
                <w:color w:val="auto"/>
                <w:sz w:val="22"/>
                <w:szCs w:val="22"/>
              </w:rPr>
            </w:pPr>
            <w:r w:rsidRPr="003336C6">
              <w:rPr>
                <w:rFonts w:cs="Arial"/>
                <w:color w:val="auto"/>
                <w:sz w:val="22"/>
                <w:szCs w:val="22"/>
              </w:rPr>
              <w:t>Name</w:t>
            </w:r>
          </w:p>
        </w:tc>
        <w:tc>
          <w:tcPr>
            <w:tcW w:w="2437" w:type="dxa"/>
            <w:tcBorders>
              <w:top w:val="nil"/>
              <w:left w:val="nil"/>
              <w:right w:val="nil"/>
            </w:tcBorders>
          </w:tcPr>
          <w:p w14:paraId="2A42A796" w14:textId="77777777" w:rsidR="005E4D39" w:rsidRPr="003336C6" w:rsidRDefault="005E4D39" w:rsidP="005E4D39">
            <w:pPr>
              <w:pStyle w:val="Heading3nonum"/>
              <w:spacing w:before="0"/>
              <w:ind w:right="1701"/>
              <w:rPr>
                <w:rFonts w:cs="Arial"/>
                <w:color w:val="auto"/>
                <w:sz w:val="22"/>
                <w:szCs w:val="22"/>
              </w:rPr>
            </w:pPr>
            <w:r w:rsidRPr="003336C6">
              <w:rPr>
                <w:rFonts w:cs="Arial"/>
                <w:color w:val="auto"/>
                <w:sz w:val="22"/>
                <w:szCs w:val="22"/>
              </w:rPr>
              <w:t>Date</w:t>
            </w:r>
          </w:p>
        </w:tc>
      </w:tr>
      <w:tr w:rsidR="003336C6" w:rsidRPr="003336C6" w14:paraId="2C86F676" w14:textId="77777777" w:rsidTr="00247885">
        <w:trPr>
          <w:trHeight w:hRule="exact" w:val="960"/>
        </w:trPr>
        <w:tc>
          <w:tcPr>
            <w:tcW w:w="6210" w:type="dxa"/>
            <w:vAlign w:val="center"/>
          </w:tcPr>
          <w:p w14:paraId="22BB5E74" w14:textId="62DEB6CB" w:rsidR="005E4D39" w:rsidRPr="003336C6" w:rsidRDefault="003336C6" w:rsidP="005E4D39">
            <w:pPr>
              <w:pStyle w:val="Heading3nonum"/>
              <w:spacing w:before="0"/>
              <w:ind w:right="-135"/>
              <w:rPr>
                <w:rFonts w:cs="Arial"/>
                <w:b/>
                <w:color w:val="auto"/>
                <w:sz w:val="22"/>
                <w:szCs w:val="22"/>
              </w:rPr>
            </w:pPr>
            <w:r w:rsidRPr="003336C6">
              <w:rPr>
                <w:rFonts w:cs="Arial"/>
                <w:b/>
                <w:color w:val="auto"/>
                <w:sz w:val="22"/>
                <w:szCs w:val="22"/>
              </w:rPr>
              <w:t>Amy Nethercott</w:t>
            </w:r>
          </w:p>
        </w:tc>
        <w:tc>
          <w:tcPr>
            <w:tcW w:w="2437" w:type="dxa"/>
            <w:vAlign w:val="center"/>
          </w:tcPr>
          <w:p w14:paraId="09235BD7" w14:textId="4A953F15" w:rsidR="005E4D39" w:rsidRPr="003336C6" w:rsidRDefault="003336C6" w:rsidP="005E4D39">
            <w:pPr>
              <w:pStyle w:val="Heading3nonum"/>
              <w:spacing w:before="0"/>
              <w:ind w:right="34"/>
              <w:rPr>
                <w:rFonts w:cs="Arial"/>
                <w:b/>
                <w:color w:val="auto"/>
                <w:sz w:val="22"/>
                <w:szCs w:val="22"/>
              </w:rPr>
            </w:pPr>
            <w:r w:rsidRPr="003336C6">
              <w:rPr>
                <w:rFonts w:cs="Arial"/>
                <w:b/>
                <w:color w:val="auto"/>
                <w:sz w:val="22"/>
                <w:szCs w:val="22"/>
              </w:rPr>
              <w:t>21/08/2019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6BCDBA0A"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2E6AD7">
        <w:rPr>
          <w:rFonts w:ascii="Arial" w:hAnsi="Arial" w:cs="Arial"/>
          <w:sz w:val="22"/>
          <w:szCs w:val="22"/>
        </w:rPr>
        <w:t>of</w:t>
      </w:r>
      <w:proofErr w:type="gramEnd"/>
      <w:r w:rsidR="002E6AD7">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1A10F7">
      <w:pPr>
        <w:pStyle w:val="Act"/>
        <w:spacing w:line="276"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Pr="003336C6" w:rsidRDefault="00462713" w:rsidP="001A10F7">
      <w:pPr>
        <w:pStyle w:val="Act"/>
        <w:spacing w:line="276" w:lineRule="auto"/>
        <w:ind w:firstLine="1276"/>
      </w:pPr>
    </w:p>
    <w:p w14:paraId="6EA901AB" w14:textId="77777777" w:rsidR="001043E4" w:rsidRPr="003336C6" w:rsidRDefault="001043E4" w:rsidP="005C0725">
      <w:pPr>
        <w:spacing w:before="0" w:after="0"/>
        <w:ind w:left="1276"/>
        <w:rPr>
          <w:rStyle w:val="Bold"/>
          <w:b w:val="0"/>
          <w:sz w:val="22"/>
          <w:szCs w:val="22"/>
        </w:rPr>
      </w:pPr>
      <w:r w:rsidRPr="003336C6">
        <w:rPr>
          <w:rStyle w:val="Bold"/>
          <w:b w:val="0"/>
          <w:sz w:val="22"/>
          <w:szCs w:val="22"/>
        </w:rPr>
        <w:t>Permit number</w:t>
      </w:r>
    </w:p>
    <w:p w14:paraId="64B1E4E5" w14:textId="125194F2" w:rsidR="00247885" w:rsidRDefault="0012113E" w:rsidP="005C0725">
      <w:pPr>
        <w:pStyle w:val="Data"/>
        <w:spacing w:line="276" w:lineRule="auto"/>
        <w:ind w:firstLine="1276"/>
        <w:rPr>
          <w:rFonts w:cs="Arial"/>
          <w:color w:val="FF0000"/>
          <w:sz w:val="22"/>
          <w:szCs w:val="22"/>
        </w:rPr>
      </w:pPr>
      <w:r>
        <w:rPr>
          <w:rFonts w:cs="Arial"/>
          <w:color w:val="auto"/>
          <w:sz w:val="22"/>
          <w:szCs w:val="22"/>
        </w:rPr>
        <w:t>AN0361301</w:t>
      </w:r>
    </w:p>
    <w:p w14:paraId="17A71510" w14:textId="77777777" w:rsidR="00247885" w:rsidRPr="004A615E" w:rsidRDefault="00247885" w:rsidP="005C0725">
      <w:pPr>
        <w:pStyle w:val="Data"/>
        <w:spacing w:line="276" w:lineRule="auto"/>
        <w:ind w:firstLine="1276"/>
        <w:rPr>
          <w:rFonts w:cs="Arial"/>
          <w:color w:val="FF0000"/>
          <w:sz w:val="22"/>
          <w:szCs w:val="22"/>
        </w:rPr>
      </w:pPr>
    </w:p>
    <w:p w14:paraId="7FDFC18D" w14:textId="3250202B" w:rsidR="00874BB4" w:rsidRPr="0049139F" w:rsidRDefault="00874BB4" w:rsidP="005C0725">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12113E" w:rsidRPr="0012113E">
        <w:rPr>
          <w:color w:val="auto"/>
          <w:sz w:val="22"/>
          <w:szCs w:val="22"/>
        </w:rPr>
        <w:t>PAN-005944</w:t>
      </w:r>
      <w:r w:rsidRPr="0012113E">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20EA9272" w14:textId="1C7202D0" w:rsidR="00247885" w:rsidRPr="009F6C74" w:rsidRDefault="00247885" w:rsidP="005C0725">
      <w:pPr>
        <w:pStyle w:val="Data"/>
        <w:spacing w:line="276" w:lineRule="auto"/>
        <w:rPr>
          <w:rStyle w:val="change"/>
          <w:rFonts w:cs="Arial"/>
          <w:color w:val="auto"/>
          <w:sz w:val="22"/>
          <w:szCs w:val="22"/>
        </w:rPr>
      </w:pPr>
    </w:p>
    <w:p w14:paraId="6200F295" w14:textId="77777777" w:rsidR="00247885" w:rsidRPr="009F6C74" w:rsidRDefault="00247885" w:rsidP="005C0725">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5C0725">
      <w:pPr>
        <w:pStyle w:val="Heading3nonum"/>
        <w:spacing w:before="0" w:line="276" w:lineRule="auto"/>
        <w:ind w:firstLine="1276"/>
        <w:rPr>
          <w:rFonts w:cs="Arial"/>
          <w:color w:val="auto"/>
          <w:sz w:val="22"/>
          <w:szCs w:val="22"/>
        </w:rPr>
      </w:pPr>
      <w:bookmarkStart w:id="5" w:name="_GoBack"/>
      <w:bookmarkEnd w:id="5"/>
    </w:p>
    <w:p w14:paraId="59F7FFD2" w14:textId="30C37456" w:rsidR="00247885" w:rsidRPr="003336C6" w:rsidRDefault="00247885" w:rsidP="003336C6">
      <w:pPr>
        <w:pStyle w:val="Heading3nonum"/>
        <w:spacing w:before="0" w:line="276" w:lineRule="auto"/>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5C0725">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5C0725">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5C0725">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5C0725">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1437A4B" w14:textId="2A830B47" w:rsidR="00247885" w:rsidRDefault="00247885" w:rsidP="005C0725">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0546AA7" w14:textId="77777777" w:rsidR="005C0725" w:rsidRPr="009F6C74" w:rsidRDefault="005C0725" w:rsidP="005C0725">
      <w:pPr>
        <w:pStyle w:val="Data"/>
        <w:spacing w:line="276" w:lineRule="auto"/>
        <w:ind w:firstLine="1276"/>
        <w:rPr>
          <w:rStyle w:val="change"/>
          <w:color w:val="auto"/>
          <w:sz w:val="22"/>
          <w:szCs w:val="22"/>
        </w:rPr>
      </w:pPr>
    </w:p>
    <w:p w14:paraId="44B78B1A" w14:textId="02905739" w:rsidR="00247885" w:rsidRDefault="00247885" w:rsidP="005C0725">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66EC998" w14:textId="77777777" w:rsidR="002E6AD7" w:rsidRDefault="002E6AD7" w:rsidP="005C0725">
      <w:pPr>
        <w:spacing w:before="0" w:after="0"/>
        <w:ind w:left="1276" w:right="282"/>
        <w:rPr>
          <w:b/>
          <w:sz w:val="22"/>
          <w:szCs w:val="22"/>
        </w:rPr>
      </w:pPr>
    </w:p>
    <w:p w14:paraId="050FD39A" w14:textId="488252A6" w:rsidR="002E6AD7" w:rsidRPr="00247885" w:rsidRDefault="001043E4" w:rsidP="003336C6">
      <w:pPr>
        <w:spacing w:before="0"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274B0E5A" w14:textId="77777777" w:rsidR="002E6AD7" w:rsidRPr="0012113E" w:rsidRDefault="002E6AD7" w:rsidP="005C0725">
      <w:pPr>
        <w:pStyle w:val="Data"/>
        <w:spacing w:line="276" w:lineRule="auto"/>
        <w:ind w:left="1276" w:right="23"/>
        <w:rPr>
          <w:color w:val="auto"/>
          <w:sz w:val="22"/>
        </w:rPr>
      </w:pPr>
      <w:proofErr w:type="spellStart"/>
      <w:r w:rsidRPr="0012113E">
        <w:rPr>
          <w:color w:val="auto"/>
          <w:sz w:val="22"/>
        </w:rPr>
        <w:t>Dolgwilym</w:t>
      </w:r>
      <w:proofErr w:type="spellEnd"/>
      <w:r w:rsidRPr="0012113E">
        <w:rPr>
          <w:color w:val="auto"/>
          <w:sz w:val="22"/>
        </w:rPr>
        <w:t xml:space="preserve"> River Bridge CSO</w:t>
      </w:r>
    </w:p>
    <w:p w14:paraId="05725263" w14:textId="77777777" w:rsidR="002E6AD7" w:rsidRPr="0012113E" w:rsidRDefault="002E6AD7" w:rsidP="005C0725">
      <w:pPr>
        <w:pStyle w:val="Data"/>
        <w:spacing w:line="276" w:lineRule="auto"/>
        <w:ind w:left="1276" w:right="23"/>
        <w:rPr>
          <w:color w:val="auto"/>
          <w:sz w:val="22"/>
        </w:rPr>
      </w:pPr>
      <w:r w:rsidRPr="002E6AD7">
        <w:rPr>
          <w:color w:val="auto"/>
          <w:sz w:val="22"/>
        </w:rPr>
        <w:t xml:space="preserve">A4233 / </w:t>
      </w:r>
      <w:proofErr w:type="spellStart"/>
      <w:r w:rsidRPr="002E6AD7">
        <w:rPr>
          <w:color w:val="auto"/>
          <w:sz w:val="22"/>
        </w:rPr>
        <w:t>Dolgwilym</w:t>
      </w:r>
      <w:proofErr w:type="spellEnd"/>
      <w:r w:rsidRPr="002E6AD7">
        <w:rPr>
          <w:color w:val="auto"/>
          <w:sz w:val="22"/>
        </w:rPr>
        <w:t xml:space="preserve"> St</w:t>
      </w:r>
    </w:p>
    <w:p w14:paraId="0DCF6294" w14:textId="77777777" w:rsidR="002E6AD7" w:rsidRPr="0012113E" w:rsidRDefault="002E6AD7" w:rsidP="005C0725">
      <w:pPr>
        <w:pStyle w:val="Data"/>
        <w:spacing w:line="276" w:lineRule="auto"/>
        <w:ind w:left="1276" w:right="23"/>
        <w:rPr>
          <w:color w:val="auto"/>
          <w:sz w:val="22"/>
        </w:rPr>
      </w:pPr>
      <w:r w:rsidRPr="0012113E">
        <w:rPr>
          <w:color w:val="auto"/>
          <w:sz w:val="22"/>
        </w:rPr>
        <w:t>Ferndale</w:t>
      </w:r>
    </w:p>
    <w:p w14:paraId="68058D99" w14:textId="77777777" w:rsidR="002E6AD7" w:rsidRPr="0012113E" w:rsidRDefault="002E6AD7" w:rsidP="005C0725">
      <w:pPr>
        <w:pStyle w:val="Data"/>
        <w:spacing w:line="276" w:lineRule="auto"/>
        <w:ind w:left="1276" w:right="23"/>
        <w:rPr>
          <w:color w:val="auto"/>
          <w:sz w:val="22"/>
        </w:rPr>
      </w:pPr>
      <w:r w:rsidRPr="0012113E">
        <w:rPr>
          <w:color w:val="auto"/>
          <w:sz w:val="22"/>
        </w:rPr>
        <w:t>Aberdare</w:t>
      </w:r>
    </w:p>
    <w:p w14:paraId="38160B83" w14:textId="77777777" w:rsidR="002E6AD7" w:rsidRPr="0012113E" w:rsidRDefault="002E6AD7" w:rsidP="005C0725">
      <w:pPr>
        <w:pStyle w:val="Data"/>
        <w:spacing w:line="276" w:lineRule="auto"/>
        <w:ind w:left="1276" w:right="23"/>
        <w:rPr>
          <w:rFonts w:cs="Arial"/>
          <w:b w:val="0"/>
          <w:color w:val="auto"/>
          <w:sz w:val="28"/>
          <w:szCs w:val="22"/>
        </w:rPr>
      </w:pPr>
      <w:r w:rsidRPr="0012113E">
        <w:rPr>
          <w:color w:val="auto"/>
          <w:sz w:val="22"/>
        </w:rPr>
        <w:t>CF43 3EL</w:t>
      </w:r>
    </w:p>
    <w:p w14:paraId="404B0174" w14:textId="77777777" w:rsidR="00247885" w:rsidRPr="004A615E" w:rsidRDefault="00247885" w:rsidP="005C0725">
      <w:pPr>
        <w:pStyle w:val="Heading3nonum"/>
        <w:spacing w:before="0" w:line="276" w:lineRule="auto"/>
        <w:ind w:firstLine="1276"/>
        <w:rPr>
          <w:b/>
          <w:color w:val="FF0000"/>
          <w:sz w:val="22"/>
          <w:szCs w:val="22"/>
        </w:rPr>
      </w:pPr>
    </w:p>
    <w:p w14:paraId="1883A066" w14:textId="77777777" w:rsidR="001043E4" w:rsidRPr="008036BE" w:rsidRDefault="001043E4" w:rsidP="005C0725">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1A10F7">
      <w:pPr>
        <w:pStyle w:val="Data"/>
        <w:spacing w:line="276" w:lineRule="auto"/>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336C6" w:rsidRPr="003336C6" w14:paraId="4B647A39" w14:textId="77777777" w:rsidTr="00462713">
        <w:trPr>
          <w:trHeight w:hRule="exact" w:val="393"/>
        </w:trPr>
        <w:tc>
          <w:tcPr>
            <w:tcW w:w="5387" w:type="dxa"/>
            <w:tcBorders>
              <w:top w:val="nil"/>
              <w:left w:val="nil"/>
              <w:right w:val="nil"/>
            </w:tcBorders>
          </w:tcPr>
          <w:p w14:paraId="6C98EC1F" w14:textId="77777777" w:rsidR="00462713" w:rsidRPr="003336C6" w:rsidRDefault="00462713" w:rsidP="001A10F7">
            <w:pPr>
              <w:pStyle w:val="Heading3nonum"/>
              <w:spacing w:line="276" w:lineRule="auto"/>
              <w:ind w:right="1701"/>
              <w:rPr>
                <w:color w:val="auto"/>
                <w:sz w:val="22"/>
                <w:szCs w:val="22"/>
              </w:rPr>
            </w:pPr>
            <w:r w:rsidRPr="003336C6">
              <w:rPr>
                <w:color w:val="auto"/>
                <w:sz w:val="22"/>
                <w:szCs w:val="22"/>
              </w:rPr>
              <w:t>Name</w:t>
            </w:r>
          </w:p>
        </w:tc>
        <w:tc>
          <w:tcPr>
            <w:tcW w:w="2551" w:type="dxa"/>
            <w:tcBorders>
              <w:top w:val="nil"/>
              <w:left w:val="nil"/>
              <w:right w:val="nil"/>
            </w:tcBorders>
          </w:tcPr>
          <w:p w14:paraId="41A75494" w14:textId="77777777" w:rsidR="00462713" w:rsidRPr="003336C6" w:rsidRDefault="00462713" w:rsidP="001A10F7">
            <w:pPr>
              <w:pStyle w:val="Heading3nonum"/>
              <w:spacing w:line="276" w:lineRule="auto"/>
              <w:ind w:right="1701"/>
              <w:rPr>
                <w:color w:val="auto"/>
                <w:sz w:val="22"/>
                <w:szCs w:val="22"/>
              </w:rPr>
            </w:pPr>
            <w:r w:rsidRPr="003336C6">
              <w:rPr>
                <w:color w:val="auto"/>
                <w:sz w:val="22"/>
                <w:szCs w:val="22"/>
              </w:rPr>
              <w:t>Date</w:t>
            </w:r>
          </w:p>
        </w:tc>
      </w:tr>
      <w:tr w:rsidR="003336C6" w:rsidRPr="003336C6" w14:paraId="33CD5E96" w14:textId="77777777" w:rsidTr="00462713">
        <w:trPr>
          <w:trHeight w:hRule="exact" w:val="977"/>
        </w:trPr>
        <w:tc>
          <w:tcPr>
            <w:tcW w:w="5387" w:type="dxa"/>
            <w:vAlign w:val="center"/>
          </w:tcPr>
          <w:p w14:paraId="68B1A8FB" w14:textId="55CB1D7D" w:rsidR="00462713" w:rsidRPr="003336C6" w:rsidRDefault="003336C6" w:rsidP="003336C6">
            <w:pPr>
              <w:pStyle w:val="Heading3nonum"/>
              <w:spacing w:line="276" w:lineRule="auto"/>
              <w:ind w:right="34"/>
              <w:rPr>
                <w:color w:val="auto"/>
                <w:sz w:val="22"/>
                <w:szCs w:val="22"/>
              </w:rPr>
            </w:pPr>
            <w:r w:rsidRPr="003336C6">
              <w:rPr>
                <w:b/>
                <w:color w:val="auto"/>
                <w:sz w:val="22"/>
                <w:szCs w:val="22"/>
              </w:rPr>
              <w:t>Amy Nethercott</w:t>
            </w:r>
          </w:p>
        </w:tc>
        <w:tc>
          <w:tcPr>
            <w:tcW w:w="2551" w:type="dxa"/>
            <w:vAlign w:val="center"/>
          </w:tcPr>
          <w:p w14:paraId="02ACA1F1" w14:textId="4B9F03B9" w:rsidR="00462713" w:rsidRPr="003336C6" w:rsidRDefault="003336C6" w:rsidP="001A10F7">
            <w:pPr>
              <w:pStyle w:val="Heading3nonum"/>
              <w:spacing w:before="0" w:line="276" w:lineRule="auto"/>
              <w:jc w:val="center"/>
              <w:rPr>
                <w:b/>
                <w:color w:val="auto"/>
                <w:sz w:val="22"/>
                <w:szCs w:val="22"/>
              </w:rPr>
            </w:pPr>
            <w:r w:rsidRPr="003336C6">
              <w:rPr>
                <w:b/>
                <w:color w:val="auto"/>
                <w:sz w:val="22"/>
                <w:szCs w:val="22"/>
              </w:rPr>
              <w:t>21/08/2019</w:t>
            </w:r>
          </w:p>
        </w:tc>
      </w:tr>
    </w:tbl>
    <w:p w14:paraId="68B277A2" w14:textId="77777777" w:rsidR="00462713" w:rsidRDefault="00462713" w:rsidP="001A10F7">
      <w:pPr>
        <w:pStyle w:val="Heading3nonum"/>
        <w:spacing w:line="276" w:lineRule="auto"/>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1A10F7">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1B25AB6E"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2E6AD7">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0B666F0C"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5C0725">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238E8CCE"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5C0725">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50509" w:rsidRPr="00E50509"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E50509" w:rsidRDefault="00926B5E" w:rsidP="00926B5E">
            <w:pPr>
              <w:pStyle w:val="TableText"/>
              <w:rPr>
                <w:sz w:val="18"/>
                <w:szCs w:val="18"/>
              </w:rPr>
            </w:pPr>
            <w:r w:rsidRPr="00E50509">
              <w:rPr>
                <w:sz w:val="18"/>
                <w:szCs w:val="18"/>
              </w:rPr>
              <w:t>Table S3.2 Discharge points</w:t>
            </w:r>
          </w:p>
        </w:tc>
      </w:tr>
      <w:tr w:rsidR="00E50509" w:rsidRPr="00E50509"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E50509" w:rsidRDefault="00926B5E" w:rsidP="00926B5E">
            <w:pPr>
              <w:pStyle w:val="TableText"/>
              <w:rPr>
                <w:sz w:val="18"/>
                <w:szCs w:val="18"/>
              </w:rPr>
            </w:pPr>
            <w:r w:rsidRPr="00E50509">
              <w:rPr>
                <w:sz w:val="18"/>
                <w:szCs w:val="18"/>
              </w:rPr>
              <w:t>Effluent Name</w:t>
            </w:r>
          </w:p>
        </w:tc>
        <w:tc>
          <w:tcPr>
            <w:tcW w:w="1323" w:type="pct"/>
          </w:tcPr>
          <w:p w14:paraId="5B08C8F5" w14:textId="77777777" w:rsidR="00926B5E" w:rsidRPr="00E50509" w:rsidRDefault="00926B5E" w:rsidP="00926B5E">
            <w:pPr>
              <w:pStyle w:val="TableText"/>
              <w:rPr>
                <w:sz w:val="18"/>
                <w:szCs w:val="18"/>
              </w:rPr>
            </w:pPr>
            <w:r w:rsidRPr="00E50509">
              <w:rPr>
                <w:sz w:val="18"/>
                <w:szCs w:val="18"/>
              </w:rPr>
              <w:t>Discharge Point</w:t>
            </w:r>
          </w:p>
        </w:tc>
        <w:tc>
          <w:tcPr>
            <w:tcW w:w="1323" w:type="pct"/>
          </w:tcPr>
          <w:p w14:paraId="7B1236E4" w14:textId="77777777" w:rsidR="00926B5E" w:rsidRPr="00E50509" w:rsidRDefault="00926B5E" w:rsidP="00926B5E">
            <w:pPr>
              <w:pStyle w:val="TableText"/>
              <w:rPr>
                <w:sz w:val="18"/>
                <w:szCs w:val="18"/>
              </w:rPr>
            </w:pPr>
            <w:r w:rsidRPr="00E50509">
              <w:rPr>
                <w:sz w:val="18"/>
                <w:szCs w:val="18"/>
              </w:rPr>
              <w:t xml:space="preserve"> Discharge point NGR</w:t>
            </w:r>
          </w:p>
        </w:tc>
        <w:tc>
          <w:tcPr>
            <w:tcW w:w="1327" w:type="pct"/>
          </w:tcPr>
          <w:p w14:paraId="04D0CB82" w14:textId="77777777" w:rsidR="00926B5E" w:rsidRPr="00E50509" w:rsidRDefault="00926B5E" w:rsidP="00926B5E">
            <w:pPr>
              <w:pStyle w:val="TableText"/>
              <w:rPr>
                <w:sz w:val="18"/>
                <w:szCs w:val="18"/>
              </w:rPr>
            </w:pPr>
            <w:r w:rsidRPr="00E50509">
              <w:rPr>
                <w:sz w:val="18"/>
                <w:szCs w:val="18"/>
              </w:rPr>
              <w:t>Receiving water/Environment</w:t>
            </w:r>
          </w:p>
        </w:tc>
      </w:tr>
      <w:tr w:rsidR="00E50509" w:rsidRPr="00E50509" w14:paraId="7661EF1F" w14:textId="77777777" w:rsidTr="00177D84">
        <w:trPr>
          <w:cantSplit/>
        </w:trPr>
        <w:tc>
          <w:tcPr>
            <w:tcW w:w="1027" w:type="pct"/>
          </w:tcPr>
          <w:p w14:paraId="1E38F28D" w14:textId="77777777" w:rsidR="003E7111" w:rsidRPr="00E50509" w:rsidRDefault="003E7111" w:rsidP="000A07C9">
            <w:pPr>
              <w:pStyle w:val="TableText"/>
              <w:rPr>
                <w:rStyle w:val="Blue"/>
                <w:color w:val="auto"/>
                <w:sz w:val="18"/>
                <w:szCs w:val="18"/>
              </w:rPr>
            </w:pPr>
            <w:r w:rsidRPr="00E50509">
              <w:rPr>
                <w:rStyle w:val="Blue"/>
                <w:color w:val="auto"/>
                <w:sz w:val="18"/>
                <w:szCs w:val="18"/>
              </w:rPr>
              <w:t>Storm sewage</w:t>
            </w:r>
          </w:p>
        </w:tc>
        <w:tc>
          <w:tcPr>
            <w:tcW w:w="1323" w:type="pct"/>
          </w:tcPr>
          <w:p w14:paraId="09BDBF74" w14:textId="77777777" w:rsidR="003E7111" w:rsidRPr="00E50509" w:rsidRDefault="00950A72" w:rsidP="00C30128">
            <w:pPr>
              <w:pStyle w:val="TableText"/>
              <w:rPr>
                <w:rStyle w:val="Blue"/>
                <w:rFonts w:ascii="Arial" w:hAnsi="Arial"/>
                <w:color w:val="auto"/>
                <w:sz w:val="18"/>
                <w:szCs w:val="18"/>
              </w:rPr>
            </w:pPr>
            <w:r w:rsidRPr="00E50509">
              <w:rPr>
                <w:rStyle w:val="Blue"/>
                <w:color w:val="auto"/>
                <w:sz w:val="18"/>
                <w:szCs w:val="18"/>
              </w:rPr>
              <w:t>POINT OF DISCHARGE</w:t>
            </w:r>
          </w:p>
        </w:tc>
        <w:tc>
          <w:tcPr>
            <w:tcW w:w="1323" w:type="pct"/>
          </w:tcPr>
          <w:p w14:paraId="4F666968" w14:textId="27FEC407" w:rsidR="003E7111" w:rsidRPr="00E50509" w:rsidRDefault="00E50509" w:rsidP="000A07C9">
            <w:pPr>
              <w:pStyle w:val="TableText"/>
              <w:rPr>
                <w:rStyle w:val="Blue"/>
                <w:color w:val="auto"/>
                <w:sz w:val="18"/>
                <w:szCs w:val="18"/>
              </w:rPr>
            </w:pPr>
            <w:r w:rsidRPr="00E50509">
              <w:rPr>
                <w:rStyle w:val="Blue"/>
                <w:color w:val="auto"/>
                <w:sz w:val="18"/>
                <w:szCs w:val="18"/>
              </w:rPr>
              <w:t>ST 01114 94124</w:t>
            </w:r>
          </w:p>
        </w:tc>
        <w:tc>
          <w:tcPr>
            <w:tcW w:w="1327" w:type="pct"/>
          </w:tcPr>
          <w:p w14:paraId="26E69153" w14:textId="1ED3E404" w:rsidR="003E7111" w:rsidRPr="00E50509" w:rsidRDefault="00E50509" w:rsidP="000A07C9">
            <w:pPr>
              <w:pStyle w:val="TableText"/>
              <w:rPr>
                <w:rStyle w:val="Blue"/>
                <w:color w:val="auto"/>
                <w:sz w:val="18"/>
                <w:szCs w:val="18"/>
              </w:rPr>
            </w:pPr>
            <w:r w:rsidRPr="00E50509">
              <w:rPr>
                <w:rStyle w:val="Blue"/>
                <w:color w:val="auto"/>
                <w:sz w:val="18"/>
                <w:szCs w:val="18"/>
              </w:rPr>
              <w:t xml:space="preserve">Rhondda </w:t>
            </w:r>
            <w:proofErr w:type="spellStart"/>
            <w:r w:rsidRPr="00E50509">
              <w:rPr>
                <w:rStyle w:val="Blue"/>
                <w:color w:val="auto"/>
                <w:sz w:val="18"/>
                <w:szCs w:val="18"/>
              </w:rPr>
              <w:t>Fach</w:t>
            </w:r>
            <w:proofErr w:type="spellEnd"/>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E50509" w:rsidRPr="00E50509"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E50509" w:rsidRDefault="00D944CB" w:rsidP="000A07C9">
            <w:pPr>
              <w:pStyle w:val="TableText"/>
              <w:rPr>
                <w:sz w:val="18"/>
                <w:szCs w:val="18"/>
              </w:rPr>
            </w:pPr>
            <w:r w:rsidRPr="00E50509">
              <w:rPr>
                <w:sz w:val="18"/>
                <w:szCs w:val="18"/>
              </w:rPr>
              <w:t>Table S3.3 Storm sewage discharge settings</w:t>
            </w:r>
          </w:p>
        </w:tc>
      </w:tr>
      <w:tr w:rsidR="00E50509" w:rsidRPr="00E50509"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E50509" w:rsidRDefault="00950A72" w:rsidP="00D7792E">
            <w:pPr>
              <w:pStyle w:val="TableText"/>
              <w:rPr>
                <w:sz w:val="18"/>
                <w:szCs w:val="18"/>
              </w:rPr>
            </w:pPr>
            <w:r w:rsidRPr="00E50509">
              <w:rPr>
                <w:sz w:val="18"/>
                <w:szCs w:val="18"/>
              </w:rPr>
              <w:t xml:space="preserve">Effluent and discharge point </w:t>
            </w:r>
          </w:p>
        </w:tc>
        <w:tc>
          <w:tcPr>
            <w:tcW w:w="665" w:type="pct"/>
          </w:tcPr>
          <w:p w14:paraId="176F052F" w14:textId="77777777" w:rsidR="00950A72" w:rsidRPr="00E50509" w:rsidRDefault="00950A72" w:rsidP="000A07C9">
            <w:pPr>
              <w:pStyle w:val="TableText"/>
              <w:rPr>
                <w:sz w:val="18"/>
                <w:szCs w:val="18"/>
              </w:rPr>
            </w:pPr>
            <w:r w:rsidRPr="00E50509">
              <w:rPr>
                <w:sz w:val="18"/>
                <w:szCs w:val="18"/>
              </w:rPr>
              <w:t>Description of discharge</w:t>
            </w:r>
          </w:p>
        </w:tc>
        <w:tc>
          <w:tcPr>
            <w:tcW w:w="960" w:type="pct"/>
          </w:tcPr>
          <w:p w14:paraId="19268E34" w14:textId="77777777" w:rsidR="00950A72" w:rsidRPr="00E50509" w:rsidRDefault="00950A72" w:rsidP="000A07C9">
            <w:pPr>
              <w:pStyle w:val="TableText"/>
              <w:rPr>
                <w:sz w:val="18"/>
                <w:szCs w:val="18"/>
              </w:rPr>
            </w:pPr>
            <w:r w:rsidRPr="00E50509">
              <w:rPr>
                <w:sz w:val="18"/>
                <w:szCs w:val="18"/>
              </w:rPr>
              <w:t>Overflow setting l/s</w:t>
            </w:r>
          </w:p>
        </w:tc>
        <w:tc>
          <w:tcPr>
            <w:tcW w:w="885" w:type="pct"/>
          </w:tcPr>
          <w:p w14:paraId="772A2838" w14:textId="77777777" w:rsidR="00950A72" w:rsidRPr="00E50509" w:rsidRDefault="00950A72" w:rsidP="00E75B27">
            <w:pPr>
              <w:pStyle w:val="TableText"/>
              <w:rPr>
                <w:rStyle w:val="Red"/>
                <w:color w:val="auto"/>
                <w:sz w:val="18"/>
                <w:szCs w:val="18"/>
              </w:rPr>
            </w:pPr>
            <w:r w:rsidRPr="00E50509">
              <w:rPr>
                <w:rStyle w:val="Red"/>
                <w:color w:val="auto"/>
                <w:sz w:val="18"/>
                <w:szCs w:val="18"/>
              </w:rPr>
              <w:t>Maximum size of solid matter</w:t>
            </w:r>
          </w:p>
        </w:tc>
        <w:tc>
          <w:tcPr>
            <w:tcW w:w="886" w:type="pct"/>
          </w:tcPr>
          <w:p w14:paraId="2755E98D" w14:textId="77777777" w:rsidR="00950A72" w:rsidRPr="00E50509" w:rsidRDefault="00950A72" w:rsidP="00E75B27">
            <w:pPr>
              <w:pStyle w:val="TableText"/>
              <w:rPr>
                <w:rStyle w:val="Red"/>
                <w:color w:val="auto"/>
                <w:sz w:val="18"/>
                <w:szCs w:val="18"/>
              </w:rPr>
            </w:pPr>
            <w:r w:rsidRPr="00E50509">
              <w:rPr>
                <w:rStyle w:val="Red"/>
                <w:color w:val="auto"/>
                <w:sz w:val="18"/>
                <w:szCs w:val="18"/>
              </w:rPr>
              <w:t>Screen aperture</w:t>
            </w:r>
          </w:p>
          <w:p w14:paraId="25ED8DC8" w14:textId="77777777" w:rsidR="00950A72" w:rsidRPr="00E50509" w:rsidRDefault="00950A72" w:rsidP="00E75B27">
            <w:pPr>
              <w:pStyle w:val="TableText"/>
              <w:rPr>
                <w:rStyle w:val="Red"/>
                <w:color w:val="auto"/>
                <w:sz w:val="18"/>
                <w:szCs w:val="18"/>
              </w:rPr>
            </w:pPr>
            <w:r w:rsidRPr="00E50509">
              <w:rPr>
                <w:rStyle w:val="Red"/>
                <w:color w:val="auto"/>
                <w:sz w:val="18"/>
                <w:szCs w:val="18"/>
              </w:rPr>
              <w:t>size</w:t>
            </w:r>
          </w:p>
        </w:tc>
        <w:tc>
          <w:tcPr>
            <w:tcW w:w="893" w:type="pct"/>
          </w:tcPr>
          <w:p w14:paraId="2564F70B" w14:textId="77777777" w:rsidR="00950A72" w:rsidRPr="00E50509" w:rsidRDefault="00950A72" w:rsidP="00D7792E">
            <w:pPr>
              <w:pStyle w:val="TableText"/>
              <w:ind w:left="0"/>
              <w:rPr>
                <w:rFonts w:ascii="Arial" w:hAnsi="Arial"/>
                <w:sz w:val="18"/>
                <w:szCs w:val="18"/>
              </w:rPr>
            </w:pPr>
            <w:r w:rsidRPr="00E50509">
              <w:rPr>
                <w:sz w:val="18"/>
                <w:szCs w:val="18"/>
              </w:rPr>
              <w:t>Minimum storage capacity m</w:t>
            </w:r>
            <w:r w:rsidRPr="00E50509">
              <w:rPr>
                <w:sz w:val="18"/>
                <w:szCs w:val="18"/>
                <w:vertAlign w:val="superscript"/>
              </w:rPr>
              <w:t>3</w:t>
            </w:r>
          </w:p>
        </w:tc>
      </w:tr>
      <w:tr w:rsidR="00E50509" w:rsidRPr="00E50509" w14:paraId="5DC8B870" w14:textId="77777777" w:rsidTr="00950A72">
        <w:tc>
          <w:tcPr>
            <w:tcW w:w="711" w:type="pct"/>
          </w:tcPr>
          <w:p w14:paraId="41516A70" w14:textId="77777777" w:rsidR="00950A72" w:rsidRPr="00E50509" w:rsidRDefault="00950A72" w:rsidP="00C30128">
            <w:pPr>
              <w:pStyle w:val="TableText"/>
              <w:rPr>
                <w:rStyle w:val="Blue"/>
                <w:rFonts w:cstheme="minorHAnsi"/>
                <w:color w:val="auto"/>
                <w:sz w:val="18"/>
                <w:szCs w:val="18"/>
              </w:rPr>
            </w:pPr>
            <w:r w:rsidRPr="00E50509">
              <w:rPr>
                <w:rStyle w:val="Blue"/>
                <w:rFonts w:cstheme="minorHAnsi"/>
                <w:color w:val="auto"/>
                <w:sz w:val="18"/>
                <w:szCs w:val="18"/>
              </w:rPr>
              <w:t>Storm sewage via POINT OF DISCHARGE</w:t>
            </w:r>
          </w:p>
        </w:tc>
        <w:tc>
          <w:tcPr>
            <w:tcW w:w="665" w:type="pct"/>
          </w:tcPr>
          <w:p w14:paraId="6B6D25B9" w14:textId="77777777" w:rsidR="00950A72" w:rsidRPr="00E50509" w:rsidRDefault="00950A72" w:rsidP="000A07C9">
            <w:pPr>
              <w:pStyle w:val="TableText"/>
              <w:rPr>
                <w:rStyle w:val="Blue"/>
                <w:rFonts w:cstheme="minorHAnsi"/>
                <w:color w:val="auto"/>
                <w:sz w:val="18"/>
                <w:szCs w:val="18"/>
              </w:rPr>
            </w:pPr>
            <w:r w:rsidRPr="00E50509">
              <w:rPr>
                <w:rStyle w:val="Blue"/>
                <w:rFonts w:cstheme="minorHAnsi"/>
                <w:color w:val="auto"/>
                <w:sz w:val="18"/>
                <w:szCs w:val="18"/>
              </w:rPr>
              <w:t>Storm sewage</w:t>
            </w:r>
          </w:p>
        </w:tc>
        <w:tc>
          <w:tcPr>
            <w:tcW w:w="960" w:type="pct"/>
          </w:tcPr>
          <w:p w14:paraId="554D1EA5" w14:textId="00A58E80" w:rsidR="00E50509" w:rsidRPr="00E50509" w:rsidRDefault="00E50509" w:rsidP="00E50509">
            <w:pPr>
              <w:pStyle w:val="NormalWeb"/>
              <w:rPr>
                <w:rStyle w:val="Blue"/>
                <w:rFonts w:asciiTheme="minorHAnsi" w:hAnsiTheme="minorHAnsi" w:cstheme="minorHAnsi"/>
                <w:color w:val="auto"/>
              </w:rPr>
            </w:pPr>
            <w:r w:rsidRPr="00E50509">
              <w:rPr>
                <w:rStyle w:val="Blue"/>
                <w:rFonts w:asciiTheme="minorHAnsi" w:hAnsiTheme="minorHAnsi" w:cstheme="minorHAnsi"/>
                <w:color w:val="auto"/>
                <w:sz w:val="18"/>
                <w:szCs w:val="18"/>
              </w:rPr>
              <w:t>68.3</w:t>
            </w:r>
          </w:p>
          <w:p w14:paraId="0A9D8446" w14:textId="6959BE55" w:rsidR="00950A72" w:rsidRPr="00E50509" w:rsidRDefault="00950A72" w:rsidP="004912F8">
            <w:pPr>
              <w:pStyle w:val="NormalWeb"/>
              <w:rPr>
                <w:rStyle w:val="Blue"/>
                <w:rFonts w:asciiTheme="minorHAnsi" w:hAnsiTheme="minorHAnsi" w:cstheme="minorHAnsi"/>
                <w:color w:val="auto"/>
              </w:rPr>
            </w:pPr>
          </w:p>
        </w:tc>
        <w:tc>
          <w:tcPr>
            <w:tcW w:w="885" w:type="pct"/>
          </w:tcPr>
          <w:p w14:paraId="57E82D39" w14:textId="2969DAB0" w:rsidR="00950A72" w:rsidRPr="00E50509" w:rsidRDefault="00950A72" w:rsidP="00E75B27">
            <w:pPr>
              <w:pStyle w:val="TableText"/>
              <w:rPr>
                <w:rStyle w:val="Blue"/>
                <w:rFonts w:cstheme="minorHAnsi"/>
                <w:color w:val="auto"/>
                <w:sz w:val="18"/>
                <w:szCs w:val="18"/>
              </w:rPr>
            </w:pPr>
            <w:r w:rsidRPr="00E50509">
              <w:rPr>
                <w:rStyle w:val="Blue"/>
                <w:rFonts w:cstheme="minorHAnsi"/>
                <w:color w:val="auto"/>
                <w:sz w:val="18"/>
                <w:szCs w:val="18"/>
              </w:rPr>
              <w:t xml:space="preserve">No </w:t>
            </w:r>
            <w:r w:rsidR="005C0725">
              <w:rPr>
                <w:rStyle w:val="Blue"/>
                <w:rFonts w:cstheme="minorHAnsi"/>
                <w:color w:val="auto"/>
                <w:sz w:val="18"/>
                <w:szCs w:val="18"/>
              </w:rPr>
              <w:t>greater than 6 mm</w:t>
            </w:r>
          </w:p>
          <w:p w14:paraId="23D9FAA4" w14:textId="1E7FEFF8" w:rsidR="00950A72" w:rsidRPr="00E50509" w:rsidRDefault="00950A72" w:rsidP="005C0725">
            <w:pPr>
              <w:pStyle w:val="TableText"/>
              <w:ind w:left="0"/>
              <w:rPr>
                <w:rStyle w:val="Pink"/>
                <w:rFonts w:cstheme="minorHAnsi"/>
                <w:color w:val="auto"/>
                <w:sz w:val="18"/>
                <w:szCs w:val="18"/>
              </w:rPr>
            </w:pPr>
          </w:p>
        </w:tc>
        <w:tc>
          <w:tcPr>
            <w:tcW w:w="886" w:type="pct"/>
          </w:tcPr>
          <w:p w14:paraId="7C713590" w14:textId="087209E9" w:rsidR="00E50509" w:rsidRPr="00E50509" w:rsidRDefault="005C0725" w:rsidP="00E50509">
            <w:pPr>
              <w:pStyle w:val="TableText"/>
              <w:rPr>
                <w:rStyle w:val="Pink"/>
                <w:rFonts w:cstheme="minorHAnsi"/>
                <w:color w:val="auto"/>
                <w:sz w:val="18"/>
                <w:szCs w:val="18"/>
              </w:rPr>
            </w:pPr>
            <w:r>
              <w:rPr>
                <w:rStyle w:val="Blue"/>
                <w:rFonts w:cstheme="minorHAnsi"/>
                <w:color w:val="auto"/>
                <w:sz w:val="18"/>
                <w:szCs w:val="18"/>
              </w:rPr>
              <w:t>6 mm in 2D</w:t>
            </w:r>
          </w:p>
          <w:p w14:paraId="693AF260" w14:textId="6232635E" w:rsidR="00950A72" w:rsidRPr="00E50509" w:rsidRDefault="00950A72" w:rsidP="00E75B27">
            <w:pPr>
              <w:pStyle w:val="TableText"/>
              <w:rPr>
                <w:rStyle w:val="Pink"/>
                <w:rFonts w:cstheme="minorHAnsi"/>
                <w:color w:val="auto"/>
                <w:sz w:val="18"/>
                <w:szCs w:val="18"/>
              </w:rPr>
            </w:pPr>
          </w:p>
        </w:tc>
        <w:tc>
          <w:tcPr>
            <w:tcW w:w="893" w:type="pct"/>
          </w:tcPr>
          <w:p w14:paraId="16EB592C" w14:textId="23A41AA7" w:rsidR="00950A72" w:rsidRPr="005C0725" w:rsidRDefault="00950A72" w:rsidP="005C0725">
            <w:pPr>
              <w:pStyle w:val="NormalWeb"/>
              <w:rPr>
                <w:rStyle w:val="Blue"/>
                <w:rFonts w:asciiTheme="minorHAnsi" w:hAnsiTheme="minorHAnsi" w:cstheme="minorHAnsi"/>
                <w:color w:val="auto"/>
                <w:sz w:val="18"/>
                <w:szCs w:val="18"/>
              </w:rPr>
            </w:pPr>
            <w:r w:rsidRPr="00E50509">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50509" w:rsidRPr="00E50509"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E50509" w:rsidRDefault="00926B5E" w:rsidP="00D944CB">
            <w:pPr>
              <w:pStyle w:val="TableText"/>
              <w:rPr>
                <w:sz w:val="18"/>
                <w:szCs w:val="18"/>
              </w:rPr>
            </w:pPr>
            <w:r w:rsidRPr="00E50509">
              <w:rPr>
                <w:sz w:val="18"/>
                <w:szCs w:val="18"/>
              </w:rPr>
              <w:t>Table S3.</w:t>
            </w:r>
            <w:r w:rsidR="00D944CB" w:rsidRPr="00E50509">
              <w:rPr>
                <w:sz w:val="18"/>
                <w:szCs w:val="18"/>
              </w:rPr>
              <w:t>4</w:t>
            </w:r>
            <w:r w:rsidRPr="00E50509">
              <w:rPr>
                <w:sz w:val="18"/>
                <w:szCs w:val="18"/>
              </w:rPr>
              <w:t xml:space="preserve"> Monitoring points</w:t>
            </w:r>
          </w:p>
        </w:tc>
      </w:tr>
      <w:tr w:rsidR="00E50509" w:rsidRPr="00E50509"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E50509" w:rsidRDefault="00950A72" w:rsidP="00926B5E">
            <w:pPr>
              <w:pStyle w:val="TableText"/>
              <w:rPr>
                <w:sz w:val="18"/>
                <w:szCs w:val="18"/>
              </w:rPr>
            </w:pPr>
            <w:r w:rsidRPr="00E50509">
              <w:rPr>
                <w:sz w:val="18"/>
                <w:szCs w:val="18"/>
              </w:rPr>
              <w:t>Effluent and discharge point</w:t>
            </w:r>
          </w:p>
        </w:tc>
        <w:tc>
          <w:tcPr>
            <w:tcW w:w="1323" w:type="pct"/>
          </w:tcPr>
          <w:p w14:paraId="7A401611" w14:textId="77777777" w:rsidR="00926B5E" w:rsidRPr="00E50509" w:rsidRDefault="00926B5E" w:rsidP="00926B5E">
            <w:pPr>
              <w:pStyle w:val="TableText"/>
              <w:rPr>
                <w:sz w:val="18"/>
                <w:szCs w:val="18"/>
              </w:rPr>
            </w:pPr>
            <w:r w:rsidRPr="00E50509">
              <w:rPr>
                <w:sz w:val="18"/>
                <w:szCs w:val="18"/>
              </w:rPr>
              <w:t>Monitoring type</w:t>
            </w:r>
          </w:p>
        </w:tc>
        <w:tc>
          <w:tcPr>
            <w:tcW w:w="1322" w:type="pct"/>
          </w:tcPr>
          <w:p w14:paraId="079B7F4B" w14:textId="77777777" w:rsidR="00926B5E" w:rsidRPr="00E50509" w:rsidRDefault="00926B5E" w:rsidP="00926B5E">
            <w:pPr>
              <w:pStyle w:val="TableText"/>
              <w:rPr>
                <w:sz w:val="18"/>
                <w:szCs w:val="18"/>
              </w:rPr>
            </w:pPr>
            <w:r w:rsidRPr="00E50509">
              <w:rPr>
                <w:sz w:val="18"/>
                <w:szCs w:val="18"/>
              </w:rPr>
              <w:t>Monitoring point NGR</w:t>
            </w:r>
          </w:p>
        </w:tc>
        <w:tc>
          <w:tcPr>
            <w:tcW w:w="1325" w:type="pct"/>
          </w:tcPr>
          <w:p w14:paraId="736F101F" w14:textId="77777777" w:rsidR="00926B5E" w:rsidRPr="00E50509" w:rsidRDefault="00926B5E" w:rsidP="00926B5E">
            <w:pPr>
              <w:pStyle w:val="TableText"/>
              <w:rPr>
                <w:sz w:val="18"/>
                <w:szCs w:val="18"/>
              </w:rPr>
            </w:pPr>
            <w:r w:rsidRPr="00E50509">
              <w:rPr>
                <w:sz w:val="18"/>
                <w:szCs w:val="18"/>
              </w:rPr>
              <w:t>Monitoring point reference</w:t>
            </w:r>
          </w:p>
        </w:tc>
      </w:tr>
      <w:tr w:rsidR="00E50509" w:rsidRPr="00E50509" w14:paraId="562CECA3" w14:textId="77777777" w:rsidTr="00A9057C">
        <w:trPr>
          <w:cantSplit/>
        </w:trPr>
        <w:tc>
          <w:tcPr>
            <w:tcW w:w="1030" w:type="pct"/>
          </w:tcPr>
          <w:p w14:paraId="206DC387" w14:textId="77777777" w:rsidR="00950A72" w:rsidRPr="00E50509" w:rsidRDefault="00950A72" w:rsidP="00164190">
            <w:pPr>
              <w:pStyle w:val="TableText"/>
              <w:rPr>
                <w:rStyle w:val="Blue"/>
                <w:rFonts w:ascii="Arial" w:hAnsi="Arial"/>
                <w:color w:val="auto"/>
                <w:sz w:val="18"/>
                <w:szCs w:val="18"/>
              </w:rPr>
            </w:pPr>
            <w:r w:rsidRPr="00E50509">
              <w:rPr>
                <w:rStyle w:val="Blue"/>
                <w:color w:val="auto"/>
                <w:sz w:val="18"/>
                <w:szCs w:val="18"/>
              </w:rPr>
              <w:t>Storm sewage via POINT OF DISCHARGE</w:t>
            </w:r>
          </w:p>
        </w:tc>
        <w:tc>
          <w:tcPr>
            <w:tcW w:w="1323" w:type="pct"/>
          </w:tcPr>
          <w:p w14:paraId="2DF2DC39" w14:textId="77777777" w:rsidR="00950A72" w:rsidRPr="00E50509" w:rsidRDefault="00950A72" w:rsidP="000A07C9">
            <w:pPr>
              <w:pStyle w:val="TableText"/>
              <w:rPr>
                <w:rStyle w:val="Blue"/>
                <w:rFonts w:ascii="Arial" w:hAnsi="Arial"/>
                <w:color w:val="auto"/>
                <w:sz w:val="18"/>
                <w:szCs w:val="18"/>
              </w:rPr>
            </w:pPr>
            <w:r w:rsidRPr="00E50509">
              <w:rPr>
                <w:rStyle w:val="Blue"/>
                <w:color w:val="auto"/>
                <w:sz w:val="18"/>
                <w:szCs w:val="18"/>
              </w:rPr>
              <w:t xml:space="preserve">Effluent sampling </w:t>
            </w:r>
          </w:p>
        </w:tc>
        <w:tc>
          <w:tcPr>
            <w:tcW w:w="1322" w:type="pct"/>
          </w:tcPr>
          <w:p w14:paraId="58F749CD" w14:textId="5A437027" w:rsidR="00950A72" w:rsidRPr="00E50509" w:rsidRDefault="00E50509" w:rsidP="000A07C9">
            <w:pPr>
              <w:pStyle w:val="TableText"/>
              <w:rPr>
                <w:rStyle w:val="Blue"/>
                <w:color w:val="auto"/>
                <w:sz w:val="18"/>
                <w:szCs w:val="18"/>
              </w:rPr>
            </w:pPr>
            <w:r w:rsidRPr="00E50509">
              <w:rPr>
                <w:rStyle w:val="Blue"/>
                <w:color w:val="auto"/>
                <w:sz w:val="18"/>
                <w:szCs w:val="18"/>
              </w:rPr>
              <w:t>ST 01110 94124</w:t>
            </w:r>
          </w:p>
        </w:tc>
        <w:tc>
          <w:tcPr>
            <w:tcW w:w="1325" w:type="pct"/>
            <w:vMerge w:val="restart"/>
          </w:tcPr>
          <w:p w14:paraId="21D7282C" w14:textId="77777777" w:rsidR="00950A72" w:rsidRPr="00E50509" w:rsidRDefault="00950A72" w:rsidP="0045495C">
            <w:pPr>
              <w:pStyle w:val="TableText"/>
              <w:rPr>
                <w:rStyle w:val="Blue"/>
                <w:color w:val="auto"/>
                <w:sz w:val="18"/>
                <w:szCs w:val="18"/>
              </w:rPr>
            </w:pPr>
            <w:r w:rsidRPr="00E50509">
              <w:rPr>
                <w:rStyle w:val="Blue"/>
                <w:color w:val="auto"/>
                <w:sz w:val="18"/>
                <w:szCs w:val="18"/>
              </w:rPr>
              <w:t>POINT OF OVERFLOW</w:t>
            </w:r>
          </w:p>
        </w:tc>
      </w:tr>
      <w:tr w:rsidR="00E50509" w:rsidRPr="00E50509" w14:paraId="469231D0" w14:textId="77777777" w:rsidTr="00A9057C">
        <w:trPr>
          <w:cantSplit/>
        </w:trPr>
        <w:tc>
          <w:tcPr>
            <w:tcW w:w="1030" w:type="pct"/>
          </w:tcPr>
          <w:p w14:paraId="147EFC17" w14:textId="77777777" w:rsidR="00950A72" w:rsidRPr="00E50509" w:rsidRDefault="00950A72" w:rsidP="00C30128">
            <w:pPr>
              <w:pStyle w:val="TableText"/>
              <w:rPr>
                <w:rStyle w:val="Blue"/>
                <w:rFonts w:ascii="Arial" w:hAnsi="Arial"/>
                <w:color w:val="auto"/>
                <w:sz w:val="18"/>
                <w:szCs w:val="18"/>
              </w:rPr>
            </w:pPr>
            <w:r w:rsidRPr="00E50509">
              <w:rPr>
                <w:rStyle w:val="Blue"/>
                <w:color w:val="auto"/>
                <w:sz w:val="18"/>
                <w:szCs w:val="18"/>
              </w:rPr>
              <w:t>Storm sewage via POINT OF DISCHARGE</w:t>
            </w:r>
          </w:p>
        </w:tc>
        <w:tc>
          <w:tcPr>
            <w:tcW w:w="1323" w:type="pct"/>
          </w:tcPr>
          <w:p w14:paraId="6699ADC8" w14:textId="77777777" w:rsidR="00950A72" w:rsidRPr="00E50509" w:rsidRDefault="00950A72" w:rsidP="00164190">
            <w:pPr>
              <w:pStyle w:val="TableText"/>
              <w:rPr>
                <w:rStyle w:val="Blue"/>
                <w:rFonts w:ascii="Arial" w:hAnsi="Arial"/>
                <w:color w:val="auto"/>
                <w:sz w:val="18"/>
                <w:szCs w:val="18"/>
              </w:rPr>
            </w:pPr>
            <w:r w:rsidRPr="00E50509">
              <w:rPr>
                <w:rStyle w:val="Blue"/>
                <w:color w:val="auto"/>
                <w:sz w:val="18"/>
                <w:szCs w:val="18"/>
              </w:rPr>
              <w:t xml:space="preserve">Event duration monitoring </w:t>
            </w:r>
          </w:p>
        </w:tc>
        <w:tc>
          <w:tcPr>
            <w:tcW w:w="1322" w:type="pct"/>
          </w:tcPr>
          <w:p w14:paraId="30ACD109" w14:textId="73A6CD33" w:rsidR="00950A72" w:rsidRPr="00E50509" w:rsidRDefault="00E50509" w:rsidP="000A07C9">
            <w:pPr>
              <w:pStyle w:val="TableText"/>
              <w:rPr>
                <w:rStyle w:val="Blue"/>
                <w:color w:val="auto"/>
                <w:sz w:val="18"/>
                <w:szCs w:val="18"/>
              </w:rPr>
            </w:pPr>
            <w:r w:rsidRPr="00E50509">
              <w:rPr>
                <w:rStyle w:val="Blue"/>
                <w:color w:val="auto"/>
                <w:sz w:val="18"/>
                <w:szCs w:val="18"/>
              </w:rPr>
              <w:t>ST 01110 94124</w:t>
            </w:r>
          </w:p>
        </w:tc>
        <w:tc>
          <w:tcPr>
            <w:tcW w:w="1325" w:type="pct"/>
            <w:vMerge/>
          </w:tcPr>
          <w:p w14:paraId="70DC1803" w14:textId="77777777" w:rsidR="00950A72" w:rsidRPr="00E50509" w:rsidRDefault="00950A72" w:rsidP="00164190">
            <w:pPr>
              <w:pStyle w:val="TableText"/>
              <w:rPr>
                <w:rStyle w:val="Blue"/>
                <w:rFonts w:ascii="Arial" w:hAnsi="Arial"/>
                <w:color w:val="auto"/>
                <w:sz w:val="18"/>
                <w:szCs w:val="18"/>
              </w:rPr>
            </w:pPr>
          </w:p>
        </w:tc>
      </w:tr>
    </w:tbl>
    <w:p w14:paraId="718DC2D0" w14:textId="77777777" w:rsidR="00A4341F" w:rsidRPr="000A07C9" w:rsidRDefault="00A4341F" w:rsidP="00E46E9B">
      <w:pPr>
        <w:ind w:left="567"/>
      </w:pPr>
    </w:p>
    <w:p w14:paraId="175BBE4A" w14:textId="77777777" w:rsidR="005C0725" w:rsidRDefault="005C0725">
      <w:pPr>
        <w:spacing w:before="0" w:after="0" w:line="240" w:lineRule="auto"/>
        <w:rPr>
          <w:rFonts w:asciiTheme="majorHAnsi" w:eastAsiaTheme="majorEastAsia" w:hAnsiTheme="majorHAnsi" w:cstheme="majorBidi"/>
          <w:b/>
          <w:bCs/>
          <w:sz w:val="36"/>
          <w:szCs w:val="28"/>
        </w:rPr>
      </w:pPr>
      <w:r>
        <w:br w:type="page"/>
      </w:r>
    </w:p>
    <w:p w14:paraId="6677A5FD" w14:textId="19F2EC30"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07CF3B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5C0725" w:rsidRPr="005C0725">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386A9C62" w:rsidR="00950A72" w:rsidRPr="00950A72" w:rsidRDefault="00950A72" w:rsidP="005C072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3B137C46"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5C0725" w:rsidRPr="005C0725">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4A45F0D0"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5C0725" w:rsidRPr="005C0725">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0FA7CB00" w:rsidR="00635467" w:rsidRPr="00950A72" w:rsidRDefault="00635467" w:rsidP="005C0725">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E50509" w:rsidRDefault="00926B5E" w:rsidP="00926B5E">
            <w:pPr>
              <w:pStyle w:val="TableText"/>
              <w:rPr>
                <w:sz w:val="18"/>
                <w:szCs w:val="18"/>
              </w:rPr>
            </w:pPr>
            <w:r w:rsidRPr="00E50509">
              <w:rPr>
                <w:sz w:val="18"/>
                <w:szCs w:val="18"/>
              </w:rPr>
              <w:t>Permit Number</w:t>
            </w:r>
          </w:p>
        </w:tc>
        <w:tc>
          <w:tcPr>
            <w:tcW w:w="3516" w:type="pct"/>
          </w:tcPr>
          <w:p w14:paraId="53715538" w14:textId="3323891B" w:rsidR="00926B5E" w:rsidRPr="00E50509" w:rsidRDefault="005C0725" w:rsidP="00E50509">
            <w:pPr>
              <w:pStyle w:val="TableText"/>
              <w:ind w:left="0"/>
            </w:pPr>
            <w:r>
              <w:t xml:space="preserve"> </w:t>
            </w:r>
            <w:r w:rsidR="00E50509" w:rsidRPr="00E50509">
              <w:t>AN0361301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6089A684" w14:textId="7659042D" w:rsidR="00E50509" w:rsidRPr="00E50509" w:rsidRDefault="00E50509" w:rsidP="00E50509">
            <w:pPr>
              <w:pStyle w:val="Data"/>
              <w:ind w:right="23"/>
              <w:rPr>
                <w:b w:val="0"/>
                <w:color w:val="auto"/>
                <w:sz w:val="20"/>
              </w:rPr>
            </w:pPr>
            <w:proofErr w:type="spellStart"/>
            <w:r w:rsidRPr="00E50509">
              <w:rPr>
                <w:b w:val="0"/>
                <w:color w:val="auto"/>
                <w:sz w:val="20"/>
              </w:rPr>
              <w:t>Dolgwilym</w:t>
            </w:r>
            <w:proofErr w:type="spellEnd"/>
            <w:r w:rsidRPr="00E50509">
              <w:rPr>
                <w:b w:val="0"/>
                <w:color w:val="auto"/>
                <w:sz w:val="20"/>
              </w:rPr>
              <w:t xml:space="preserve"> River Bridge CSO, </w:t>
            </w:r>
            <w:proofErr w:type="spellStart"/>
            <w:r w:rsidRPr="00E50509">
              <w:rPr>
                <w:b w:val="0"/>
                <w:color w:val="auto"/>
                <w:sz w:val="20"/>
              </w:rPr>
              <w:t>Dolgwilym</w:t>
            </w:r>
            <w:proofErr w:type="spellEnd"/>
            <w:r w:rsidRPr="00E50509">
              <w:rPr>
                <w:b w:val="0"/>
                <w:color w:val="auto"/>
                <w:sz w:val="20"/>
              </w:rPr>
              <w:t xml:space="preserve"> Street, Ferndale,</w:t>
            </w:r>
          </w:p>
          <w:p w14:paraId="14FF9F6C" w14:textId="7154CB9B" w:rsidR="00926B5E" w:rsidRPr="005C0725" w:rsidRDefault="00E50509" w:rsidP="005C0725">
            <w:pPr>
              <w:pStyle w:val="Data"/>
              <w:ind w:right="23"/>
              <w:rPr>
                <w:b w:val="0"/>
                <w:color w:val="auto"/>
                <w:sz w:val="20"/>
              </w:rPr>
            </w:pPr>
            <w:r w:rsidRPr="00E50509">
              <w:rPr>
                <w:b w:val="0"/>
                <w:color w:val="auto"/>
                <w:sz w:val="20"/>
              </w:rPr>
              <w:t>Aberdare, CF43 3EL</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0D33174D" w:rsidR="00926B5E" w:rsidRPr="004921D8" w:rsidRDefault="00926B5E" w:rsidP="005C0725">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0887F103" w:rsidR="00950A72" w:rsidRDefault="0019790F" w:rsidP="0019790F">
      <w:pPr>
        <w:pStyle w:val="Heading1"/>
        <w:ind w:left="567"/>
      </w:pPr>
      <w:r>
        <w:rPr>
          <w:noProof/>
        </w:rPr>
        <w:drawing>
          <wp:inline distT="0" distB="0" distL="0" distR="0" wp14:anchorId="676C1A8B" wp14:editId="447AAE5B">
            <wp:extent cx="5265156" cy="3581750"/>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AN0361301.JPG"/>
                    <pic:cNvPicPr/>
                  </pic:nvPicPr>
                  <pic:blipFill>
                    <a:blip r:embed="rId14">
                      <a:extLst>
                        <a:ext uri="{28A0092B-C50C-407E-A947-70E740481C1C}">
                          <a14:useLocalDpi xmlns:a14="http://schemas.microsoft.com/office/drawing/2010/main" val="0"/>
                        </a:ext>
                      </a:extLst>
                    </a:blip>
                    <a:stretch>
                      <a:fillRect/>
                    </a:stretch>
                  </pic:blipFill>
                  <pic:spPr>
                    <a:xfrm>
                      <a:off x="0" y="0"/>
                      <a:ext cx="5274497" cy="3588105"/>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F92AB7" w14:textId="77777777" w:rsidR="00355A9A" w:rsidRDefault="00355A9A" w:rsidP="00FF16FF">
      <w:pPr>
        <w:spacing w:before="0" w:after="0" w:line="240" w:lineRule="auto"/>
      </w:pPr>
      <w:r>
        <w:separator/>
      </w:r>
    </w:p>
  </w:endnote>
  <w:endnote w:type="continuationSeparator" w:id="0">
    <w:p w14:paraId="09A7F697" w14:textId="77777777" w:rsidR="00355A9A" w:rsidRDefault="00355A9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F5666B" w14:textId="77777777" w:rsidR="0027479A" w:rsidRDefault="00247885" w:rsidP="00F06B84">
    <w:pPr>
      <w:pStyle w:val="Footer"/>
    </w:pPr>
    <w:r>
      <w:t>Permit number</w:t>
    </w:r>
  </w:p>
  <w:p w14:paraId="3266C70D" w14:textId="77777777" w:rsidR="0027479A" w:rsidRPr="0027479A" w:rsidRDefault="0027479A" w:rsidP="0027479A">
    <w:pPr>
      <w:rPr>
        <w:sz w:val="16"/>
        <w:lang w:val="de-DE"/>
      </w:rPr>
    </w:pPr>
    <w:r w:rsidRPr="0027479A">
      <w:rPr>
        <w:rFonts w:ascii="Arial" w:hAnsi="Arial"/>
        <w:sz w:val="16"/>
        <w:lang w:val="de-DE"/>
      </w:rPr>
      <w:t>AN0361301</w:t>
    </w:r>
  </w:p>
  <w:p w14:paraId="507C1808" w14:textId="6F6EBA7E" w:rsidR="00247885" w:rsidRPr="00D82845" w:rsidRDefault="00247885" w:rsidP="00F06B84">
    <w:pPr>
      <w:pStyle w:val="Footer"/>
    </w:pP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44D322" w14:textId="77777777" w:rsidR="00355A9A" w:rsidRDefault="00355A9A" w:rsidP="00FF16FF">
      <w:pPr>
        <w:spacing w:before="0" w:after="0" w:line="240" w:lineRule="auto"/>
      </w:pPr>
      <w:r>
        <w:separator/>
      </w:r>
    </w:p>
  </w:footnote>
  <w:footnote w:type="continuationSeparator" w:id="0">
    <w:p w14:paraId="16DE347A" w14:textId="77777777" w:rsidR="00355A9A" w:rsidRDefault="00355A9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13E"/>
    <w:rsid w:val="00121737"/>
    <w:rsid w:val="001237AD"/>
    <w:rsid w:val="00132859"/>
    <w:rsid w:val="00132DB4"/>
    <w:rsid w:val="001346AE"/>
    <w:rsid w:val="001369DD"/>
    <w:rsid w:val="00137B18"/>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90F"/>
    <w:rsid w:val="00197F73"/>
    <w:rsid w:val="001A10F7"/>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7479A"/>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E6AD7"/>
    <w:rsid w:val="003011B5"/>
    <w:rsid w:val="0030424F"/>
    <w:rsid w:val="00310BA3"/>
    <w:rsid w:val="00312866"/>
    <w:rsid w:val="00320E84"/>
    <w:rsid w:val="0032230A"/>
    <w:rsid w:val="00327B68"/>
    <w:rsid w:val="003336C6"/>
    <w:rsid w:val="00336AF4"/>
    <w:rsid w:val="003371DA"/>
    <w:rsid w:val="003374F2"/>
    <w:rsid w:val="00341732"/>
    <w:rsid w:val="0034259E"/>
    <w:rsid w:val="003502F3"/>
    <w:rsid w:val="00350B42"/>
    <w:rsid w:val="00353515"/>
    <w:rsid w:val="00355A9A"/>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0725"/>
    <w:rsid w:val="005C4640"/>
    <w:rsid w:val="005D4F47"/>
    <w:rsid w:val="005D7DE8"/>
    <w:rsid w:val="005E3D82"/>
    <w:rsid w:val="005E4677"/>
    <w:rsid w:val="005E4D39"/>
    <w:rsid w:val="005E50C8"/>
    <w:rsid w:val="005F1CB4"/>
    <w:rsid w:val="005F3B3E"/>
    <w:rsid w:val="005F41D0"/>
    <w:rsid w:val="005F4485"/>
    <w:rsid w:val="006016C3"/>
    <w:rsid w:val="00611306"/>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68BF"/>
    <w:rsid w:val="007D707A"/>
    <w:rsid w:val="007D7E87"/>
    <w:rsid w:val="007E021B"/>
    <w:rsid w:val="007E025E"/>
    <w:rsid w:val="007E0596"/>
    <w:rsid w:val="007E36CE"/>
    <w:rsid w:val="007E59FD"/>
    <w:rsid w:val="007E5C2F"/>
    <w:rsid w:val="007F045A"/>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3551"/>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0509"/>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Dolgwilym River Bridge CSO</Site_x0020_Name>
    <Internal_x002f_External xmlns="859f7ad6-93f6-4205-b62b-a17f28acbbac">Outgoing document</Internal_x002f_External>
    <Post_x0020_code xmlns="859f7ad6-93f6-4205-b62b-a17f28acbbac">CF43 3EL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A4233 / Dolgwilym St, Ferndale, Aberdare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077FA4-E19E-4D27-A95F-259C976FF4D4}"/>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www.w3.org/XML/1998/namespace"/>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9be56660-2c31-41ef-bc00-23e72f632f2a"/>
    <ds:schemaRef ds:uri="6e121689-de5b-41b9-a751-bfeda7fa2b07"/>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522ED2C-ED9A-4D27-94A2-5C67301BE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100</TotalTime>
  <Pages>16</Pages>
  <Words>2745</Words>
  <Characters>14958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Rhiannon Smith</dc:creator>
  <cp:lastModifiedBy>Smith, Rhiannon</cp:lastModifiedBy>
  <cp:revision>13</cp:revision>
  <dcterms:created xsi:type="dcterms:W3CDTF">2019-07-16T08:04:00Z</dcterms:created>
  <dcterms:modified xsi:type="dcterms:W3CDTF">2019-08-21T12:47:00Z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72a2f456-acd1-4ee0-bc80-95f4e12daa94</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REGU-184-39140</vt:lpwstr>
  </property>
  <property fmtid="{D5CDD505-2E9C-101B-9397-08002B2CF9AE}" pid="7" name="_dlc_DocIdUrl">
    <vt:lpwstr>https://cyfoethnaturiolcymru.sharepoint.com/teams/Regulatory/Permitting/_layouts/15/DocIdRedir.aspx?ID=REGU-184-39140, REGU-184-39140</vt:lpwstr>
  </property>
</Properties>
</file>