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046CC" w14:textId="77777777" w:rsidR="00EE07BE" w:rsidRDefault="00B41CFB">
      <w:r>
        <w:t>File Note Regarding Appendix 4 Assessment:</w:t>
      </w:r>
    </w:p>
    <w:p w14:paraId="5878CE69" w14:textId="77777777" w:rsidR="00B41CFB" w:rsidRDefault="00B41CFB">
      <w:r>
        <w:t>Despite the risk screening report picking up several SSSI’s within the 10km buffer distance, these are terrestrial based sites which will not be affected by the intermittent discharge. There is no pathway for impact and therefore no Appendix 4 assessment will be completed for this application.</w:t>
      </w:r>
      <w:bookmarkStart w:id="0" w:name="_GoBack"/>
      <w:bookmarkEnd w:id="0"/>
    </w:p>
    <w:sectPr w:rsidR="00B41C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CFB"/>
    <w:rsid w:val="00B41CFB"/>
    <w:rsid w:val="00EE0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D7441"/>
  <w15:chartTrackingRefBased/>
  <w15:docId w15:val="{3D66E6AF-2C49-4D4B-A0F1-FAAFF2A6F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Aberbargoed CSO</Site_x0020_Name>
    <Internal_x002f_External xmlns="859f7ad6-93f6-4205-b62b-a17f28acbbac">Internal document</Internal_x002f_External>
    <Post_x0020_code xmlns="859f7ad6-93f6-4205-b62b-a17f28acbbac">CF81 9BH</Post_x0020_code>
    <Document_x0020_Type xmlns="859f7ad6-93f6-4205-b62b-a17f28acbbac">Memo</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2019-08-26T23:00:00+00:00</Document_x0020_Date>
    <Facility_x0020_Address xmlns="859f7ad6-93f6-4205-b62b-a17f28acbbac">47 Sannan St, Aberbargoed</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AC206F4-949E-453F-B530-32AF229D1151}"/>
</file>

<file path=customXml/itemProps2.xml><?xml version="1.0" encoding="utf-8"?>
<ds:datastoreItem xmlns:ds="http://schemas.openxmlformats.org/officeDocument/2006/customXml" ds:itemID="{574A8EA8-43B2-4365-8A88-77FCD1B942F8}">
  <ds:schemaRefs>
    <ds:schemaRef ds:uri="http://schemas.microsoft.com/sharepoint/v3/contenttype/forms"/>
  </ds:schemaRefs>
</ds:datastoreItem>
</file>

<file path=customXml/itemProps3.xml><?xml version="1.0" encoding="utf-8"?>
<ds:datastoreItem xmlns:ds="http://schemas.openxmlformats.org/officeDocument/2006/customXml" ds:itemID="{1F948DCB-1323-47E1-B550-A1B0C7C894AF}">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19c103ec-c515-48be-8e5d-8e08b2b37b4e"/>
    <ds:schemaRef ds:uri="http://schemas.microsoft.com/office/2006/documentManagement/types"/>
    <ds:schemaRef ds:uri="fa2989d8-a32b-4bd0-a749-e636ff4718ad"/>
    <ds:schemaRef ds:uri="http://www.w3.org/XML/1998/namespace"/>
    <ds:schemaRef ds:uri="http://purl.org/dc/dcmitype/"/>
  </ds:schemaRefs>
</ds:datastoreItem>
</file>

<file path=customXml/itemProps4.xml><?xml version="1.0" encoding="utf-8"?>
<ds:datastoreItem xmlns:ds="http://schemas.openxmlformats.org/officeDocument/2006/customXml" ds:itemID="{0F8A359D-C00E-4BE9-85AC-0EA6344AC9FA}"/>
</file>

<file path=customXml/itemProps5.xml><?xml version="1.0" encoding="utf-8"?>
<ds:datastoreItem xmlns:ds="http://schemas.openxmlformats.org/officeDocument/2006/customXml" ds:itemID="{98E2AADE-B77B-4707-9284-ECC90FE33C56}"/>
</file>

<file path=docProps/app.xml><?xml version="1.0" encoding="utf-8"?>
<Properties xmlns="http://schemas.openxmlformats.org/officeDocument/2006/extended-properties" xmlns:vt="http://schemas.openxmlformats.org/officeDocument/2006/docPropsVTypes">
  <Template>Normal</Template>
  <TotalTime>2</TotalTime>
  <Pages>1</Pages>
  <Words>50</Words>
  <Characters>288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 Elliot</dc:creator>
  <cp:keywords/>
  <dc:description/>
  <cp:lastModifiedBy>Burge, Elliot</cp:lastModifiedBy>
  <cp:revision>1</cp:revision>
  <dcterms:created xsi:type="dcterms:W3CDTF">2019-08-26T12:45:00Z</dcterms:created>
  <dcterms:modified xsi:type="dcterms:W3CDTF">2019-08-26T12:47:00Z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
    <vt:lpwstr>REGU-184-39212</vt:lpwstr>
  </property>
  <property fmtid="{D5CDD505-2E9C-101B-9397-08002B2CF9AE}" pid="4" name="_dlc_DocIdItemGuid">
    <vt:lpwstr>44264af3-34af-4a76-850f-4cb9175bd03f</vt:lpwstr>
  </property>
  <property fmtid="{D5CDD505-2E9C-101B-9397-08002B2CF9AE}" pid="5" name="_dlc_DocIdUrl">
    <vt:lpwstr>https://cyfoethnaturiolcymru.sharepoint.com/teams/Regulatory/Permitting/_layouts/15/DocIdRedir.aspx?ID=REGU-184-39212, REGU-184-39212</vt:lpwstr>
  </property>
</Properties>
</file>