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CE991DB" w:rsidR="00706732" w:rsidRPr="00A007D4" w:rsidRDefault="00A440F1" w:rsidP="00A007D4">
            <w:pPr>
              <w:rPr>
                <w:rFonts w:ascii="Arial" w:hAnsi="Arial" w:cs="Arial"/>
              </w:rPr>
            </w:pPr>
            <w:r w:rsidRPr="00A007D4">
              <w:rPr>
                <w:rFonts w:ascii="Arial" w:hAnsi="Arial" w:cs="Arial"/>
              </w:rPr>
              <w:t>PAN-</w:t>
            </w:r>
            <w:r w:rsidR="001C1BC7" w:rsidRPr="001C1BC7">
              <w:rPr>
                <w:rFonts w:ascii="Arial" w:hAnsi="Arial" w:cs="Arial"/>
              </w:rPr>
              <w:t>018304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2919BC" w:rsidR="00706732" w:rsidRPr="00A007D4" w:rsidRDefault="00A440F1" w:rsidP="00A007D4">
            <w:pPr>
              <w:rPr>
                <w:rFonts w:ascii="Arial" w:hAnsi="Arial" w:cs="Arial"/>
              </w:rPr>
            </w:pPr>
            <w:r w:rsidRPr="00A007D4">
              <w:rPr>
                <w:rFonts w:ascii="Arial" w:hAnsi="Arial" w:cs="Arial"/>
              </w:rPr>
              <w:t>EPR-</w:t>
            </w:r>
            <w:bookmarkStart w:id="0" w:name="_Hlk110322223"/>
            <w:r w:rsidR="001C1BC7" w:rsidRPr="001C1BC7">
              <w:rPr>
                <w:rFonts w:ascii="Arial" w:hAnsi="Arial" w:cs="Arial"/>
              </w:rPr>
              <w:t>KP3594VE</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3D32A8B" w:rsidR="00706732" w:rsidRPr="00A007D4" w:rsidRDefault="001C1BC7" w:rsidP="00A007D4">
            <w:pPr>
              <w:rPr>
                <w:rFonts w:ascii="Arial" w:hAnsi="Arial" w:cs="Arial"/>
              </w:rPr>
            </w:pPr>
            <w:r w:rsidRPr="001C1BC7">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650F32F" w:rsidR="00706732" w:rsidRPr="00A007D4" w:rsidRDefault="001C1BC7" w:rsidP="0025792B">
            <w:pPr>
              <w:rPr>
                <w:rFonts w:ascii="Arial" w:hAnsi="Arial" w:cs="Arial"/>
              </w:rPr>
            </w:pPr>
            <w:bookmarkStart w:id="1" w:name="_Hlk110322170"/>
            <w:r w:rsidRPr="001C1BC7">
              <w:rPr>
                <w:rFonts w:ascii="Arial" w:hAnsi="Arial" w:cs="Arial"/>
              </w:rPr>
              <w:t>Birchenfields Farm</w:t>
            </w:r>
            <w:r>
              <w:rPr>
                <w:rFonts w:ascii="Arial" w:hAnsi="Arial" w:cs="Arial"/>
              </w:rPr>
              <w:t>,</w:t>
            </w:r>
            <w:r w:rsidRPr="001C1BC7">
              <w:rPr>
                <w:rFonts w:ascii="Arial" w:hAnsi="Arial" w:cs="Arial"/>
              </w:rPr>
              <w:t xml:space="preserve"> Sealand Road</w:t>
            </w:r>
            <w:r>
              <w:rPr>
                <w:rFonts w:ascii="Arial" w:hAnsi="Arial" w:cs="Arial"/>
              </w:rPr>
              <w:t>,</w:t>
            </w:r>
            <w:r w:rsidR="0025792B">
              <w:rPr>
                <w:rFonts w:ascii="Arial" w:hAnsi="Arial" w:cs="Arial"/>
              </w:rPr>
              <w:t xml:space="preserve"> </w:t>
            </w:r>
            <w:r w:rsidRPr="001C1BC7">
              <w:rPr>
                <w:rFonts w:ascii="Arial" w:hAnsi="Arial" w:cs="Arial"/>
              </w:rPr>
              <w:t>Sealand, Flintshire,CH1 6BS</w:t>
            </w:r>
            <w:bookmarkEnd w:id="1"/>
            <w:r w:rsidRPr="001C1BC7">
              <w:rPr>
                <w:rFonts w:ascii="Arial" w:hAnsi="Arial" w:cs="Arial"/>
              </w:rPr>
              <w: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B68604A" w:rsidR="00BD19D8" w:rsidRDefault="00BD19D8" w:rsidP="00A007D4">
            <w:pPr>
              <w:rPr>
                <w:rFonts w:ascii="Arial" w:hAnsi="Arial" w:cs="Arial"/>
              </w:rPr>
            </w:pPr>
            <w:r w:rsidRPr="00A007D4">
              <w:rPr>
                <w:rFonts w:ascii="Arial" w:hAnsi="Arial" w:cs="Arial"/>
              </w:rPr>
              <w:t xml:space="preserve">Farm location: </w:t>
            </w:r>
            <w:r w:rsidR="001C1BC7" w:rsidRPr="001C1BC7">
              <w:rPr>
                <w:rFonts w:ascii="Arial" w:hAnsi="Arial" w:cs="Arial"/>
              </w:rPr>
              <w:t>SJ 36175 67744</w:t>
            </w:r>
          </w:p>
          <w:p w14:paraId="18770D84" w14:textId="77777777" w:rsidR="000C3320" w:rsidRPr="00A007D4" w:rsidRDefault="000C3320" w:rsidP="00A007D4">
            <w:pPr>
              <w:rPr>
                <w:rFonts w:ascii="Arial" w:hAnsi="Arial" w:cs="Arial"/>
              </w:rPr>
            </w:pPr>
          </w:p>
          <w:p w14:paraId="03ADB3D2" w14:textId="0E42C915" w:rsidR="00706732" w:rsidRDefault="00706732" w:rsidP="00A007D4">
            <w:pPr>
              <w:rPr>
                <w:rFonts w:ascii="Arial" w:hAnsi="Arial" w:cs="Arial"/>
              </w:rPr>
            </w:pPr>
            <w:r w:rsidRPr="00A007D4">
              <w:rPr>
                <w:rFonts w:ascii="Arial" w:hAnsi="Arial" w:cs="Arial"/>
              </w:rPr>
              <w:t>Fields:</w:t>
            </w:r>
          </w:p>
          <w:p w14:paraId="3E7BA780" w14:textId="7E0F30A0" w:rsidR="001C1BC7" w:rsidRPr="005C5059" w:rsidRDefault="001C1BC7" w:rsidP="005C5059">
            <w:pPr>
              <w:pStyle w:val="ListParagraph"/>
              <w:numPr>
                <w:ilvl w:val="0"/>
                <w:numId w:val="32"/>
              </w:numPr>
              <w:rPr>
                <w:rFonts w:ascii="Arial" w:hAnsi="Arial" w:cs="Arial"/>
              </w:rPr>
            </w:pPr>
            <w:r w:rsidRPr="005C5059">
              <w:rPr>
                <w:rFonts w:ascii="Arial" w:hAnsi="Arial" w:cs="Arial"/>
              </w:rPr>
              <w:t>Birchenfields 1 SJ 36422 67735</w:t>
            </w:r>
          </w:p>
          <w:p w14:paraId="28D5A4E1" w14:textId="0D0662C8" w:rsidR="001C1BC7" w:rsidRPr="001C1BC7" w:rsidRDefault="005C5059" w:rsidP="001C1BC7">
            <w:pPr>
              <w:rPr>
                <w:rFonts w:ascii="Arial" w:hAnsi="Arial" w:cs="Arial"/>
              </w:rPr>
            </w:pPr>
            <w:r>
              <w:rPr>
                <w:rFonts w:ascii="Arial" w:hAnsi="Arial" w:cs="Arial"/>
              </w:rPr>
              <w:t xml:space="preserve">2   </w:t>
            </w:r>
            <w:r w:rsidR="001C1BC7" w:rsidRPr="001C1BC7">
              <w:rPr>
                <w:rFonts w:ascii="Arial" w:hAnsi="Arial" w:cs="Arial"/>
              </w:rPr>
              <w:t>Birchenfields 2 SJ 36164 67625</w:t>
            </w:r>
          </w:p>
          <w:p w14:paraId="27231B3D" w14:textId="24DF22F3" w:rsidR="001C1BC7" w:rsidRPr="001C1BC7" w:rsidRDefault="005C5059" w:rsidP="001C1BC7">
            <w:pPr>
              <w:rPr>
                <w:rFonts w:ascii="Arial" w:hAnsi="Arial" w:cs="Arial"/>
              </w:rPr>
            </w:pPr>
            <w:r>
              <w:rPr>
                <w:rFonts w:ascii="Arial" w:hAnsi="Arial" w:cs="Arial"/>
              </w:rPr>
              <w:t xml:space="preserve">3   </w:t>
            </w:r>
            <w:r w:rsidR="001C1BC7" w:rsidRPr="001C1BC7">
              <w:rPr>
                <w:rFonts w:ascii="Arial" w:hAnsi="Arial" w:cs="Arial"/>
              </w:rPr>
              <w:t>Birchenfields 3 SJ 35950 67684</w:t>
            </w:r>
          </w:p>
          <w:p w14:paraId="08D8C24A" w14:textId="3037BE0A" w:rsidR="001C1BC7" w:rsidRPr="001C1BC7" w:rsidRDefault="005C5059" w:rsidP="001C1BC7">
            <w:pPr>
              <w:rPr>
                <w:rFonts w:ascii="Arial" w:hAnsi="Arial" w:cs="Arial"/>
              </w:rPr>
            </w:pPr>
            <w:r>
              <w:rPr>
                <w:rFonts w:ascii="Arial" w:hAnsi="Arial" w:cs="Arial"/>
              </w:rPr>
              <w:t xml:space="preserve">4   </w:t>
            </w:r>
            <w:r w:rsidR="001C1BC7" w:rsidRPr="001C1BC7">
              <w:rPr>
                <w:rFonts w:ascii="Arial" w:hAnsi="Arial" w:cs="Arial"/>
              </w:rPr>
              <w:t>Birchenfields 4 SJ 36142 67879</w:t>
            </w:r>
          </w:p>
          <w:p w14:paraId="7EA23D29" w14:textId="3E9B14C8" w:rsidR="001C1BC7" w:rsidRPr="001C1BC7" w:rsidRDefault="005C5059" w:rsidP="001C1BC7">
            <w:pPr>
              <w:rPr>
                <w:rFonts w:ascii="Arial" w:hAnsi="Arial" w:cs="Arial"/>
              </w:rPr>
            </w:pPr>
            <w:r>
              <w:rPr>
                <w:rFonts w:ascii="Arial" w:hAnsi="Arial" w:cs="Arial"/>
              </w:rPr>
              <w:t xml:space="preserve">5   </w:t>
            </w:r>
            <w:r w:rsidR="001C1BC7" w:rsidRPr="001C1BC7">
              <w:rPr>
                <w:rFonts w:ascii="Arial" w:hAnsi="Arial" w:cs="Arial"/>
              </w:rPr>
              <w:t>Birchenfields 5 SJ 35803 68023</w:t>
            </w:r>
          </w:p>
          <w:p w14:paraId="31115B83" w14:textId="703B2DF6" w:rsidR="001C1BC7" w:rsidRPr="001C1BC7" w:rsidRDefault="005C5059" w:rsidP="001C1BC7">
            <w:pPr>
              <w:rPr>
                <w:rFonts w:ascii="Arial" w:hAnsi="Arial" w:cs="Arial"/>
              </w:rPr>
            </w:pPr>
            <w:r>
              <w:rPr>
                <w:rFonts w:ascii="Arial" w:hAnsi="Arial" w:cs="Arial"/>
              </w:rPr>
              <w:t xml:space="preserve">6   </w:t>
            </w:r>
            <w:r w:rsidR="001C1BC7" w:rsidRPr="001C1BC7">
              <w:rPr>
                <w:rFonts w:ascii="Arial" w:hAnsi="Arial" w:cs="Arial"/>
              </w:rPr>
              <w:t>Saughall 1 SJ 35641 69233</w:t>
            </w:r>
          </w:p>
          <w:p w14:paraId="01F06FC2" w14:textId="79B0E4D7" w:rsidR="001C1BC7" w:rsidRPr="001C1BC7" w:rsidRDefault="005C5059" w:rsidP="001C1BC7">
            <w:pPr>
              <w:rPr>
                <w:rFonts w:ascii="Arial" w:hAnsi="Arial" w:cs="Arial"/>
              </w:rPr>
            </w:pPr>
            <w:r>
              <w:rPr>
                <w:rFonts w:ascii="Arial" w:hAnsi="Arial" w:cs="Arial"/>
              </w:rPr>
              <w:t xml:space="preserve">7   </w:t>
            </w:r>
            <w:r w:rsidR="001C1BC7" w:rsidRPr="001C1BC7">
              <w:rPr>
                <w:rFonts w:ascii="Arial" w:hAnsi="Arial" w:cs="Arial"/>
              </w:rPr>
              <w:t>Saughall 2 SJ 35837 69172</w:t>
            </w:r>
          </w:p>
          <w:p w14:paraId="7FFC1DAB" w14:textId="6470CC7D" w:rsidR="001C1BC7" w:rsidRPr="001C1BC7" w:rsidRDefault="005C5059" w:rsidP="001C1BC7">
            <w:pPr>
              <w:rPr>
                <w:rFonts w:ascii="Arial" w:hAnsi="Arial" w:cs="Arial"/>
              </w:rPr>
            </w:pPr>
            <w:r>
              <w:rPr>
                <w:rFonts w:ascii="Arial" w:hAnsi="Arial" w:cs="Arial"/>
              </w:rPr>
              <w:t xml:space="preserve">8   </w:t>
            </w:r>
            <w:r w:rsidR="001C1BC7" w:rsidRPr="001C1BC7">
              <w:rPr>
                <w:rFonts w:ascii="Arial" w:hAnsi="Arial" w:cs="Arial"/>
              </w:rPr>
              <w:t>Saughall 3 SJ 35988 69127</w:t>
            </w:r>
          </w:p>
          <w:p w14:paraId="4BA5A15D" w14:textId="77777777" w:rsidR="005C5059" w:rsidRDefault="005C5059" w:rsidP="005C5059">
            <w:pPr>
              <w:rPr>
                <w:rFonts w:ascii="Arial" w:hAnsi="Arial" w:cs="Arial"/>
              </w:rPr>
            </w:pPr>
            <w:r>
              <w:rPr>
                <w:rFonts w:ascii="Arial" w:hAnsi="Arial" w:cs="Arial"/>
              </w:rPr>
              <w:t xml:space="preserve">9   </w:t>
            </w:r>
            <w:r w:rsidR="001C1BC7" w:rsidRPr="001C1BC7">
              <w:rPr>
                <w:rFonts w:ascii="Arial" w:hAnsi="Arial" w:cs="Arial"/>
              </w:rPr>
              <w:t>Saughall 4 SJ 35826 69086</w:t>
            </w:r>
          </w:p>
          <w:p w14:paraId="3328E812" w14:textId="03F7023A" w:rsidR="001C1BC7" w:rsidRDefault="005C5059" w:rsidP="005C5059">
            <w:pPr>
              <w:rPr>
                <w:rFonts w:ascii="Arial" w:hAnsi="Arial" w:cs="Arial"/>
              </w:rPr>
            </w:pPr>
            <w:r>
              <w:rPr>
                <w:rFonts w:ascii="Arial" w:hAnsi="Arial" w:cs="Arial"/>
              </w:rPr>
              <w:t xml:space="preserve">10  </w:t>
            </w:r>
            <w:r w:rsidR="001C1BC7" w:rsidRPr="001C1BC7">
              <w:rPr>
                <w:rFonts w:ascii="Arial" w:hAnsi="Arial" w:cs="Arial"/>
              </w:rPr>
              <w:t>Saughall 5 SJ 35641 69233</w:t>
            </w:r>
          </w:p>
          <w:p w14:paraId="17B6952F" w14:textId="77777777" w:rsidR="000C3320" w:rsidRPr="00A007D4" w:rsidRDefault="000C3320" w:rsidP="00A007D4">
            <w:pPr>
              <w:rPr>
                <w:rFonts w:ascii="Arial" w:hAnsi="Arial" w:cs="Arial"/>
              </w:rPr>
            </w:pPr>
          </w:p>
          <w:p w14:paraId="03ADB3D5" w14:textId="19F70A47" w:rsidR="00F9424F" w:rsidRPr="00A007D4" w:rsidRDefault="00706732" w:rsidP="00A007D4">
            <w:pPr>
              <w:rPr>
                <w:rFonts w:ascii="Arial" w:hAnsi="Arial" w:cs="Arial"/>
              </w:rPr>
            </w:pPr>
            <w:r w:rsidRPr="00A007D4">
              <w:rPr>
                <w:rFonts w:ascii="Arial" w:hAnsi="Arial" w:cs="Arial"/>
              </w:rPr>
              <w:t>Storage:</w:t>
            </w:r>
            <w:r w:rsidR="002D141B">
              <w:rPr>
                <w:rFonts w:ascii="Arial" w:hAnsi="Arial" w:cs="Arial"/>
              </w:rPr>
              <w:t xml:space="preserve"> Applicant emailed to include storage </w:t>
            </w:r>
            <w:r w:rsidR="009D71F7">
              <w:rPr>
                <w:rFonts w:ascii="Arial" w:hAnsi="Arial" w:cs="Arial"/>
              </w:rPr>
              <w:t>however did not give a location</w:t>
            </w:r>
            <w:r w:rsidR="001C1BC7">
              <w:rPr>
                <w:rFonts w:ascii="Arial" w:hAnsi="Arial" w:cs="Arial"/>
              </w:rPr>
              <w:t>.</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25792B" w:rsidRDefault="00EB3442" w:rsidP="00A007D4">
            <w:pPr>
              <w:rPr>
                <w:rFonts w:ascii="Arial" w:hAnsi="Arial" w:cs="Arial"/>
              </w:rPr>
            </w:pPr>
            <w:r w:rsidRPr="0025792B">
              <w:rPr>
                <w:rFonts w:ascii="Arial" w:hAnsi="Arial" w:cs="Arial"/>
              </w:rPr>
              <w:t>C</w:t>
            </w:r>
            <w:r w:rsidR="00FF0137" w:rsidRPr="0025792B">
              <w:rPr>
                <w:rFonts w:ascii="Arial" w:hAnsi="Arial" w:cs="Arial"/>
              </w:rPr>
              <w:t>onsultation</w:t>
            </w:r>
          </w:p>
        </w:tc>
        <w:tc>
          <w:tcPr>
            <w:tcW w:w="2697" w:type="pct"/>
          </w:tcPr>
          <w:p w14:paraId="0B29A79A" w14:textId="1C44BBBA" w:rsidR="00FF0137" w:rsidRPr="0025792B" w:rsidRDefault="00FF0137" w:rsidP="00A007D4">
            <w:pPr>
              <w:rPr>
                <w:rFonts w:ascii="Arial" w:hAnsi="Arial" w:cs="Arial"/>
                <w:color w:val="444444"/>
                <w:shd w:val="clear" w:color="auto" w:fill="FFFFFF"/>
              </w:rPr>
            </w:pPr>
            <w:r w:rsidRPr="0025792B">
              <w:rPr>
                <w:rFonts w:ascii="Arial" w:hAnsi="Arial" w:cs="Arial"/>
              </w:rPr>
              <w:t xml:space="preserve">Waste reg team: </w:t>
            </w:r>
            <w:hyperlink r:id="rId13" w:history="1">
              <w:r w:rsidR="002D7EF4" w:rsidRPr="0025792B">
                <w:rPr>
                  <w:rStyle w:val="Hyperlink"/>
                  <w:rFonts w:ascii="Arial" w:hAnsi="Arial" w:cs="Arial"/>
                  <w:shd w:val="clear" w:color="auto" w:fill="FFFFFF"/>
                </w:rPr>
                <w:t>WasteReg.NE@cyfoethnaturiolcymru.gov.uk</w:t>
              </w:r>
            </w:hyperlink>
          </w:p>
          <w:p w14:paraId="580F8560" w14:textId="5FDB5552" w:rsidR="00FF0137" w:rsidRPr="0025792B" w:rsidRDefault="00B8416E" w:rsidP="00A007D4">
            <w:pPr>
              <w:rPr>
                <w:rFonts w:ascii="Arial" w:hAnsi="Arial" w:cs="Arial"/>
              </w:rPr>
            </w:pPr>
            <w:r w:rsidRPr="0025792B">
              <w:rPr>
                <w:rFonts w:ascii="Arial" w:hAnsi="Arial" w:cs="Arial"/>
              </w:rPr>
              <w:t>Environment</w:t>
            </w:r>
            <w:r w:rsidR="00FF0137" w:rsidRPr="0025792B">
              <w:rPr>
                <w:rFonts w:ascii="Arial" w:hAnsi="Arial" w:cs="Arial"/>
              </w:rPr>
              <w:t xml:space="preserve"> team: </w:t>
            </w:r>
          </w:p>
          <w:p w14:paraId="7C651389" w14:textId="3A98A844" w:rsidR="002D7EF4" w:rsidRPr="0025792B" w:rsidRDefault="00C21058" w:rsidP="00A007D4">
            <w:pPr>
              <w:rPr>
                <w:rFonts w:ascii="Arial" w:hAnsi="Arial" w:cs="Arial"/>
                <w:color w:val="444444"/>
                <w:shd w:val="clear" w:color="auto" w:fill="FFFFFF"/>
              </w:rPr>
            </w:pPr>
            <w:hyperlink r:id="rId14" w:history="1">
              <w:r w:rsidR="002D7EF4" w:rsidRPr="0025792B">
                <w:rPr>
                  <w:rStyle w:val="Hyperlink"/>
                  <w:rFonts w:ascii="Arial" w:hAnsi="Arial" w:cs="Arial"/>
                  <w:shd w:val="clear" w:color="auto" w:fill="FFFFFF"/>
                </w:rPr>
                <w:t>WrexhamFlintshireEnvironmentTeam@cyfoethnaturiolcymru.gov.uk</w:t>
              </w:r>
            </w:hyperlink>
          </w:p>
          <w:p w14:paraId="03ADB3E0" w14:textId="770BD71A" w:rsidR="002D7EF4" w:rsidRPr="0025792B" w:rsidRDefault="00FF0137" w:rsidP="0025792B">
            <w:pPr>
              <w:rPr>
                <w:rFonts w:ascii="Arial" w:hAnsi="Arial" w:cs="Arial"/>
              </w:rPr>
            </w:pPr>
            <w:r w:rsidRPr="0025792B">
              <w:rPr>
                <w:rFonts w:ascii="Arial" w:hAnsi="Arial" w:cs="Arial"/>
              </w:rPr>
              <w:t xml:space="preserve">NLO: </w:t>
            </w:r>
            <w:hyperlink r:id="rId15" w:history="1">
              <w:r w:rsidR="002D7EF4" w:rsidRPr="0025792B">
                <w:rPr>
                  <w:rStyle w:val="Hyperlink"/>
                  <w:rFonts w:ascii="Arial" w:hAnsi="Arial" w:cs="Arial"/>
                </w:rPr>
                <w:t>Amy.Henderson@cyfoethnaturiolcymru.gov.uk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2ABBF96" w:rsidR="00FF0137" w:rsidRPr="002D7EF4" w:rsidRDefault="002D7EF4" w:rsidP="00A007D4">
            <w:pPr>
              <w:rPr>
                <w:rFonts w:ascii="Arial" w:hAnsi="Arial" w:cs="Arial"/>
              </w:rPr>
            </w:pPr>
            <w:r w:rsidRPr="002D7EF4">
              <w:rPr>
                <w:rFonts w:ascii="Arial" w:hAnsi="Arial" w:cs="Arial"/>
              </w:rPr>
              <w:t>29</w:t>
            </w:r>
            <w:r w:rsidR="00A440F1" w:rsidRPr="002D7EF4">
              <w:rPr>
                <w:rFonts w:ascii="Arial" w:hAnsi="Arial" w:cs="Arial"/>
              </w:rPr>
              <w:t>/</w:t>
            </w:r>
            <w:r w:rsidRPr="002D7EF4">
              <w:rPr>
                <w:rFonts w:ascii="Arial" w:hAnsi="Arial" w:cs="Arial"/>
              </w:rPr>
              <w:t>06</w:t>
            </w:r>
            <w:r w:rsidR="00A440F1" w:rsidRPr="002D7EF4">
              <w:rPr>
                <w:rFonts w:ascii="Arial" w:hAnsi="Arial" w:cs="Arial"/>
              </w:rPr>
              <w:t>/20</w:t>
            </w:r>
            <w:r w:rsidR="007F27D9" w:rsidRPr="002D7EF4">
              <w:rPr>
                <w:rFonts w:ascii="Arial" w:hAnsi="Arial" w:cs="Arial"/>
              </w:rPr>
              <w:t>2</w:t>
            </w:r>
            <w:r w:rsidRPr="002D7EF4">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D7EF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D7EF4" w:rsidRDefault="00FF0137" w:rsidP="00A007D4">
            <w:pPr>
              <w:rPr>
                <w:rFonts w:ascii="Arial" w:hAnsi="Arial" w:cs="Arial"/>
              </w:rPr>
            </w:pPr>
            <w:r w:rsidRPr="002D7EF4">
              <w:rPr>
                <w:rFonts w:ascii="Arial" w:hAnsi="Arial" w:cs="Arial"/>
              </w:rPr>
              <w:t>Rating B- 100%</w:t>
            </w:r>
          </w:p>
          <w:p w14:paraId="03ADB3F2" w14:textId="3D6B9C2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D11B4F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58B8D92F" w:rsidR="00D8134F" w:rsidRPr="00AC3C6C" w:rsidRDefault="00A82839" w:rsidP="00A82839">
            <w:pPr>
              <w:rPr>
                <w:rFonts w:ascii="Arial" w:eastAsia="Times New Roman" w:hAnsi="Arial" w:cs="Arial"/>
                <w:lang w:eastAsia="en-GB"/>
              </w:rPr>
            </w:pPr>
            <w:r w:rsidRPr="00AC3C6C">
              <w:rPr>
                <w:rFonts w:ascii="Arial" w:eastAsia="Times New Roman" w:hAnsi="Arial" w:cs="Arial"/>
                <w:lang w:eastAsia="en-GB"/>
              </w:rPr>
              <w:t>Welsh- DMS</w:t>
            </w:r>
          </w:p>
          <w:p w14:paraId="1EB6113C" w14:textId="4D245B7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670B81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D541AC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E945A3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E4E9178" w:rsidR="00F109BA" w:rsidRPr="00AC3C6C" w:rsidRDefault="00F109BA" w:rsidP="00AC3C6C">
            <w:pPr>
              <w:rPr>
                <w:rFonts w:ascii="Arial" w:hAnsi="Arial" w:cs="Arial"/>
              </w:rPr>
            </w:pPr>
            <w:r w:rsidRPr="00AC3C6C">
              <w:rPr>
                <w:rFonts w:ascii="Arial" w:hAnsi="Arial" w:cs="Arial"/>
              </w:rPr>
              <w:t>Amount:</w:t>
            </w:r>
            <w:r w:rsidR="001E6118">
              <w:rPr>
                <w:rFonts w:ascii="Arial" w:hAnsi="Arial" w:cs="Arial"/>
              </w:rPr>
              <w:t xml:space="preserve"> </w:t>
            </w:r>
            <w:r w:rsidR="00AC3C6C">
              <w:rPr>
                <w:rFonts w:ascii="Arial" w:hAnsi="Arial" w:cs="Arial"/>
              </w:rPr>
              <w:t>£798.00</w:t>
            </w:r>
          </w:p>
          <w:p w14:paraId="07DE9F93" w14:textId="36696E70" w:rsidR="00F109BA" w:rsidRPr="00AC3C6C" w:rsidRDefault="00F109BA" w:rsidP="00AC3C6C">
            <w:pPr>
              <w:rPr>
                <w:rFonts w:ascii="Arial" w:hAnsi="Arial" w:cs="Arial"/>
              </w:rPr>
            </w:pPr>
            <w:r w:rsidRPr="00AC3C6C">
              <w:rPr>
                <w:rFonts w:ascii="Arial" w:hAnsi="Arial" w:cs="Arial"/>
              </w:rPr>
              <w:t>Date cleared on MyNRW:</w:t>
            </w:r>
            <w:r w:rsidR="00AC3C6C">
              <w:rPr>
                <w:rFonts w:ascii="Arial" w:hAnsi="Arial" w:cs="Arial"/>
              </w:rPr>
              <w:t xml:space="preserve"> 19/07/22</w:t>
            </w:r>
          </w:p>
          <w:p w14:paraId="38E3C738" w14:textId="4FA6995B" w:rsidR="00F109BA" w:rsidRPr="00AC3C6C" w:rsidRDefault="00F109BA" w:rsidP="00AC3C6C">
            <w:pPr>
              <w:rPr>
                <w:rFonts w:ascii="Arial" w:hAnsi="Arial" w:cs="Arial"/>
              </w:rPr>
            </w:pPr>
            <w:r w:rsidRPr="00AC3C6C">
              <w:rPr>
                <w:rFonts w:ascii="Arial" w:hAnsi="Arial" w:cs="Arial"/>
              </w:rPr>
              <w:t>Transaction number:</w:t>
            </w:r>
            <w:r w:rsidR="00AC3C6C">
              <w:t xml:space="preserve"> </w:t>
            </w:r>
            <w:r w:rsidR="00AC3C6C" w:rsidRPr="00AC3C6C">
              <w:rPr>
                <w:rFonts w:ascii="Arial" w:hAnsi="Arial" w:cs="Arial"/>
              </w:rPr>
              <w:t>2103915</w:t>
            </w:r>
          </w:p>
          <w:p w14:paraId="4E2DE19B" w14:textId="5A839846" w:rsidR="00FB2577" w:rsidRPr="00A007D4" w:rsidRDefault="00FB2577" w:rsidP="00AC3C6C">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157B36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1C8A852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9232A5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51C5D0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C28C83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4BC579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21058"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2C9B7A7"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F973D8A"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7A31587" w:rsidR="003A337A" w:rsidRPr="00B84CB3" w:rsidRDefault="003A337A" w:rsidP="0025792B">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38208FA2"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67D9DC1" w:rsidR="003A337A" w:rsidRPr="007829DB" w:rsidRDefault="003A337A" w:rsidP="0025792B">
            <w:pPr>
              <w:rPr>
                <w:rFonts w:ascii="Arial" w:hAnsi="Arial" w:cs="Arial"/>
                <w:bCs/>
              </w:rPr>
            </w:pPr>
            <w:r w:rsidRPr="007829D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7829DB" w:rsidRDefault="00946E12" w:rsidP="00946E12">
            <w:pPr>
              <w:pStyle w:val="ListParagraph"/>
              <w:numPr>
                <w:ilvl w:val="0"/>
                <w:numId w:val="27"/>
              </w:numPr>
              <w:rPr>
                <w:rFonts w:ascii="Arial" w:hAnsi="Arial" w:cs="Arial"/>
                <w:b/>
              </w:rPr>
            </w:pPr>
            <w:r w:rsidRPr="007829DB">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9E34B7E" w:rsidR="003A337A" w:rsidRPr="007829DB" w:rsidRDefault="003A337A" w:rsidP="00AD5162">
            <w:pPr>
              <w:rPr>
                <w:rFonts w:ascii="Arial" w:hAnsi="Arial" w:cs="Arial"/>
                <w:bCs/>
              </w:rPr>
            </w:pPr>
            <w:r w:rsidRPr="007829DB">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0C6BBC7" w:rsidR="003A337A" w:rsidRPr="007829DB" w:rsidRDefault="003A337A" w:rsidP="00AD5162">
            <w:pPr>
              <w:rPr>
                <w:rFonts w:ascii="Arial" w:hAnsi="Arial" w:cs="Arial"/>
                <w:bCs/>
              </w:rPr>
            </w:pPr>
            <w:r w:rsidRPr="007829DB">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9296DE8" w:rsidR="003A337A" w:rsidRPr="007829DB" w:rsidRDefault="003A337A" w:rsidP="00AD5162">
            <w:pPr>
              <w:rPr>
                <w:rFonts w:ascii="Arial" w:hAnsi="Arial" w:cs="Arial"/>
                <w:bCs/>
              </w:rPr>
            </w:pPr>
            <w:r w:rsidRPr="007829DB">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7829DB" w:rsidRDefault="00946E12" w:rsidP="00946E12">
            <w:pPr>
              <w:pStyle w:val="ListParagraph"/>
              <w:numPr>
                <w:ilvl w:val="0"/>
                <w:numId w:val="27"/>
              </w:numPr>
              <w:rPr>
                <w:rFonts w:ascii="Arial" w:hAnsi="Arial" w:cs="Arial"/>
                <w:b/>
              </w:rPr>
            </w:pPr>
            <w:r w:rsidRPr="007829DB">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FA1C4B4" w:rsidR="003A337A" w:rsidRPr="007829DB" w:rsidRDefault="003715DC" w:rsidP="00AD5162">
            <w:pPr>
              <w:rPr>
                <w:rFonts w:ascii="Arial" w:hAnsi="Arial" w:cs="Arial"/>
                <w:bCs/>
              </w:rPr>
            </w:pPr>
            <w:r w:rsidRPr="007829DB">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DE2DCB0"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C19DA6A" w:rsidR="003A337A" w:rsidRPr="007829DB" w:rsidRDefault="003A337A" w:rsidP="0025792B">
            <w:pPr>
              <w:rPr>
                <w:rFonts w:ascii="Arial" w:hAnsi="Arial" w:cs="Arial"/>
                <w:bCs/>
              </w:rPr>
            </w:pPr>
            <w:r w:rsidRPr="007829DB">
              <w:rPr>
                <w:rFonts w:ascii="Arial" w:hAnsi="Arial" w:cs="Arial"/>
                <w:bCs/>
              </w:rPr>
              <w:t>Agricultural land</w:t>
            </w:r>
          </w:p>
        </w:tc>
        <w:tc>
          <w:tcPr>
            <w:tcW w:w="1072" w:type="pct"/>
            <w:shd w:val="clear" w:color="auto" w:fill="auto"/>
          </w:tcPr>
          <w:p w14:paraId="424EB3FE" w14:textId="77777777" w:rsidR="003A337A" w:rsidRPr="00C43784"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59D9A07" w:rsidR="004628EF" w:rsidRPr="004628EF" w:rsidRDefault="004628EF" w:rsidP="004628EF">
            <w:pPr>
              <w:rPr>
                <w:lang w:eastAsia="en-GB"/>
              </w:rPr>
            </w:pPr>
          </w:p>
        </w:tc>
        <w:tc>
          <w:tcPr>
            <w:tcW w:w="931" w:type="pct"/>
            <w:shd w:val="clear" w:color="auto" w:fill="auto"/>
          </w:tcPr>
          <w:p w14:paraId="49089138" w14:textId="4575CD84" w:rsidR="003A337A" w:rsidRPr="007829DB" w:rsidRDefault="003A337A" w:rsidP="00AD5162">
            <w:pPr>
              <w:rPr>
                <w:rFonts w:ascii="Arial" w:hAnsi="Arial" w:cs="Arial"/>
                <w:bCs/>
              </w:rPr>
            </w:pPr>
            <w:r w:rsidRPr="007829DB">
              <w:rPr>
                <w:rFonts w:ascii="Arial" w:hAnsi="Arial" w:cs="Arial"/>
              </w:rPr>
              <w:t>Y</w:t>
            </w:r>
          </w:p>
        </w:tc>
        <w:tc>
          <w:tcPr>
            <w:tcW w:w="1072" w:type="pct"/>
            <w:shd w:val="clear" w:color="auto" w:fill="auto"/>
          </w:tcPr>
          <w:p w14:paraId="68B7E184" w14:textId="1C60C0C3" w:rsidR="00704841" w:rsidRPr="00C43784" w:rsidRDefault="00393109" w:rsidP="00B50D9B">
            <w:pPr>
              <w:rPr>
                <w:rFonts w:ascii="Arial" w:hAnsi="Arial" w:cs="Arial"/>
                <w:shd w:val="clear" w:color="auto" w:fill="FFFFFF"/>
              </w:rPr>
            </w:pPr>
            <w:r w:rsidRPr="00C43784">
              <w:rPr>
                <w:rFonts w:ascii="Arial" w:hAnsi="Arial" w:cs="Arial"/>
              </w:rPr>
              <w:t xml:space="preserve">Provided 56/209/0079 </w:t>
            </w:r>
            <w:r w:rsidR="000B0659" w:rsidRPr="00C43784">
              <w:rPr>
                <w:rFonts w:ascii="Arial" w:hAnsi="Arial" w:cs="Arial"/>
              </w:rPr>
              <w:t xml:space="preserve">Mr Huw Davies. </w:t>
            </w:r>
            <w:r w:rsidR="000B0659" w:rsidRPr="00C43784">
              <w:rPr>
                <w:rFonts w:ascii="Arial" w:hAnsi="Arial" w:cs="Arial"/>
              </w:rPr>
              <w:br/>
            </w:r>
            <w:r w:rsidR="000B0659" w:rsidRPr="00C43784">
              <w:rPr>
                <w:rFonts w:ascii="Arial" w:hAnsi="Arial" w:cs="Arial"/>
                <w:shd w:val="clear" w:color="auto" w:fill="FFFFFF"/>
              </w:rPr>
              <w:br/>
              <w:t xml:space="preserve">Confirmed via Mymap assessment.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6CFBF33"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AE6D082"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06DD0488" w:rsidR="003A337A" w:rsidRPr="00B84CB3" w:rsidRDefault="003A337A" w:rsidP="0025792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3D9E1EA" w:rsidR="003A337A" w:rsidRPr="007829DB" w:rsidRDefault="003A337A" w:rsidP="00AD5162">
            <w:pPr>
              <w:rPr>
                <w:rFonts w:ascii="Arial" w:hAnsi="Arial" w:cs="Arial"/>
                <w:bCs/>
              </w:rPr>
            </w:pPr>
            <w:r w:rsidRPr="007829D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48313DD" w:rsidR="003A337A" w:rsidRPr="007829DB" w:rsidRDefault="003A337A" w:rsidP="00AD5162">
            <w:pPr>
              <w:rPr>
                <w:rFonts w:ascii="Arial" w:hAnsi="Arial" w:cs="Arial"/>
                <w:bCs/>
              </w:rPr>
            </w:pPr>
            <w:r w:rsidRPr="007829DB">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F81E6F4" w:rsidR="003A337A" w:rsidRPr="007829DB" w:rsidRDefault="003A337A" w:rsidP="00AD5162">
            <w:pPr>
              <w:rPr>
                <w:rFonts w:ascii="Arial" w:hAnsi="Arial" w:cs="Arial"/>
                <w:bCs/>
              </w:rPr>
            </w:pPr>
            <w:r w:rsidRPr="007829D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7AE75686" w14:textId="6817B542" w:rsidR="00437466" w:rsidRPr="00437466" w:rsidRDefault="003A337A" w:rsidP="0025792B">
            <w:pPr>
              <w:pStyle w:val="Heading2"/>
              <w:outlineLvl w:val="1"/>
              <w:rPr>
                <w:rFonts w:ascii="Arial" w:hAnsi="Arial" w:cs="Arial"/>
              </w:rPr>
            </w:pPr>
            <w:r w:rsidRPr="00B84CB3">
              <w:rPr>
                <w:rFonts w:ascii="Arial" w:hAnsi="Arial" w:cs="Arial"/>
                <w:b w:val="0"/>
                <w:bCs/>
                <w:szCs w:val="22"/>
              </w:rPr>
              <w:t xml:space="preserve">Have </w:t>
            </w:r>
            <w:r w:rsidRPr="00437466">
              <w:rPr>
                <w:rFonts w:ascii="Arial" w:hAnsi="Arial" w:cs="Arial"/>
                <w:b w:val="0"/>
                <w:bCs/>
                <w:szCs w:val="22"/>
              </w:rPr>
              <w:t>details of the landowner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2C951B25" w:rsidR="00437466" w:rsidRPr="00437466" w:rsidRDefault="00437466" w:rsidP="00437466">
            <w:pPr>
              <w:rPr>
                <w:lang w:eastAsia="en-GB"/>
              </w:rPr>
            </w:pPr>
          </w:p>
        </w:tc>
        <w:tc>
          <w:tcPr>
            <w:tcW w:w="931" w:type="pct"/>
            <w:shd w:val="clear" w:color="auto" w:fill="auto"/>
          </w:tcPr>
          <w:p w14:paraId="58A631DD" w14:textId="6F3F2FEF" w:rsidR="003A337A" w:rsidRPr="007829DB" w:rsidRDefault="00BF01AD" w:rsidP="00AD5162">
            <w:pPr>
              <w:rPr>
                <w:rFonts w:ascii="Arial" w:hAnsi="Arial" w:cs="Arial"/>
                <w:bCs/>
              </w:rPr>
            </w:pPr>
            <w:r w:rsidRPr="007829DB">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80377CC" w:rsidR="00BE5AA9" w:rsidRPr="00BE5AA9" w:rsidRDefault="003A337A" w:rsidP="0025792B">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552136B" w:rsidR="003A337A" w:rsidRPr="007829DB" w:rsidRDefault="00EB5B6A" w:rsidP="00AD5162">
            <w:pPr>
              <w:rPr>
                <w:rFonts w:ascii="Arial" w:hAnsi="Arial" w:cs="Arial"/>
                <w:bCs/>
              </w:rPr>
            </w:pPr>
            <w:r w:rsidRPr="009D71F7">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7829DB" w:rsidRDefault="00D07A20" w:rsidP="00D07A20">
            <w:pPr>
              <w:pStyle w:val="ListParagraph"/>
              <w:numPr>
                <w:ilvl w:val="0"/>
                <w:numId w:val="27"/>
              </w:numPr>
              <w:rPr>
                <w:rFonts w:ascii="Arial" w:hAnsi="Arial" w:cs="Arial"/>
                <w:b/>
                <w:bCs/>
              </w:rPr>
            </w:pPr>
            <w:r w:rsidRPr="007829DB">
              <w:rPr>
                <w:rFonts w:ascii="Arial" w:hAnsi="Arial" w:cs="Arial"/>
                <w:b/>
                <w:bCs/>
              </w:rPr>
              <w:t xml:space="preserve">Previous land </w:t>
            </w:r>
            <w:r w:rsidR="00D37AAF" w:rsidRPr="007829DB">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6D6EC3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2C691A34" w:rsidR="003A337A" w:rsidRPr="007829DB" w:rsidRDefault="003A337A" w:rsidP="00AD5162">
            <w:pPr>
              <w:rPr>
                <w:rFonts w:ascii="Arial" w:hAnsi="Arial" w:cs="Arial"/>
                <w:bCs/>
              </w:rPr>
            </w:pPr>
            <w:r w:rsidRPr="007829DB">
              <w:rPr>
                <w:rFonts w:ascii="Arial" w:hAnsi="Arial" w:cs="Arial"/>
              </w:rPr>
              <w:t xml:space="preserve">Y </w:t>
            </w:r>
          </w:p>
        </w:tc>
        <w:tc>
          <w:tcPr>
            <w:tcW w:w="1072" w:type="pct"/>
            <w:shd w:val="clear" w:color="auto" w:fill="auto"/>
          </w:tcPr>
          <w:p w14:paraId="395112B1" w14:textId="61FFC658" w:rsidR="003A337A" w:rsidRPr="00B84CB3" w:rsidRDefault="008F0354" w:rsidP="00AD5162">
            <w:pPr>
              <w:rPr>
                <w:rFonts w:ascii="Arial" w:hAnsi="Arial" w:cs="Arial"/>
                <w:bCs/>
              </w:rPr>
            </w:pPr>
            <w:r>
              <w:rPr>
                <w:rFonts w:ascii="Arial" w:hAnsi="Arial" w:cs="Arial"/>
              </w:rPr>
              <w:t xml:space="preserve">Fields were spread with FYM produced at farm last year. </w:t>
            </w:r>
          </w:p>
        </w:tc>
      </w:tr>
      <w:tr w:rsidR="00D37AAF" w:rsidRPr="00B84CB3" w14:paraId="43B4B9F5" w14:textId="77777777" w:rsidTr="00D37AAF">
        <w:tc>
          <w:tcPr>
            <w:tcW w:w="5000" w:type="pct"/>
            <w:gridSpan w:val="3"/>
            <w:shd w:val="clear" w:color="auto" w:fill="auto"/>
          </w:tcPr>
          <w:p w14:paraId="528541AF" w14:textId="77777777" w:rsidR="00D37AAF" w:rsidRPr="007829DB" w:rsidRDefault="00D37AAF" w:rsidP="00D37AAF">
            <w:pPr>
              <w:pStyle w:val="ListParagraph"/>
              <w:numPr>
                <w:ilvl w:val="0"/>
                <w:numId w:val="27"/>
              </w:numPr>
              <w:rPr>
                <w:rFonts w:ascii="Arial" w:hAnsi="Arial" w:cs="Arial"/>
                <w:b/>
              </w:rPr>
            </w:pPr>
            <w:r w:rsidRPr="007829DB">
              <w:rPr>
                <w:rFonts w:ascii="Arial" w:hAnsi="Arial" w:cs="Arial"/>
                <w:b/>
              </w:rPr>
              <w:t>Which risk band does the activity fall within?</w:t>
            </w:r>
          </w:p>
          <w:p w14:paraId="00F5F31D" w14:textId="255EAF7F" w:rsidR="00D37AAF" w:rsidRPr="007829DB" w:rsidRDefault="00D37AAF" w:rsidP="00D37AAF">
            <w:pPr>
              <w:pStyle w:val="ListParagraph"/>
              <w:numPr>
                <w:ilvl w:val="0"/>
                <w:numId w:val="27"/>
              </w:numPr>
              <w:rPr>
                <w:rFonts w:ascii="Arial" w:hAnsi="Arial" w:cs="Arial"/>
                <w:b/>
              </w:rPr>
            </w:pPr>
            <w:r w:rsidRPr="007829DB">
              <w:rPr>
                <w:rFonts w:ascii="Arial" w:hAnsi="Arial" w:cs="Arial"/>
                <w:b/>
              </w:rPr>
              <w:t>SR2010No4 List A wastes (Lower risk)</w:t>
            </w:r>
          </w:p>
          <w:p w14:paraId="411DAE14" w14:textId="3EABA8C3" w:rsidR="00D37AAF" w:rsidRPr="007829DB" w:rsidRDefault="00D37AAF" w:rsidP="00D37AAF">
            <w:pPr>
              <w:pStyle w:val="ListParagraph"/>
              <w:numPr>
                <w:ilvl w:val="0"/>
                <w:numId w:val="27"/>
              </w:numPr>
              <w:rPr>
                <w:rFonts w:ascii="Arial" w:hAnsi="Arial" w:cs="Arial"/>
                <w:b/>
              </w:rPr>
            </w:pPr>
            <w:r w:rsidRPr="007829DB">
              <w:rPr>
                <w:rFonts w:ascii="Arial" w:hAnsi="Arial" w:cs="Arial"/>
                <w:b/>
              </w:rPr>
              <w:t>Location risk</w:t>
            </w:r>
          </w:p>
          <w:p w14:paraId="1B130BB4" w14:textId="51517954" w:rsidR="00D37AAF" w:rsidRPr="007829DB" w:rsidRDefault="00D37AAF" w:rsidP="00D37AAF">
            <w:pPr>
              <w:pStyle w:val="ListParagraph"/>
              <w:numPr>
                <w:ilvl w:val="0"/>
                <w:numId w:val="27"/>
              </w:numPr>
              <w:rPr>
                <w:rFonts w:ascii="Arial" w:hAnsi="Arial" w:cs="Arial"/>
                <w:b/>
              </w:rPr>
            </w:pPr>
            <w:r w:rsidRPr="007829DB">
              <w:rPr>
                <w:rFonts w:ascii="Arial" w:hAnsi="Arial" w:cs="Arial"/>
                <w:b/>
              </w:rPr>
              <w:t>Low risk deployment</w:t>
            </w:r>
          </w:p>
          <w:p w14:paraId="61DBF933" w14:textId="62A978AB" w:rsidR="00D37AAF" w:rsidRPr="007829DB" w:rsidRDefault="00D37AAF" w:rsidP="00D37AAF">
            <w:pPr>
              <w:pStyle w:val="ListParagraph"/>
              <w:numPr>
                <w:ilvl w:val="0"/>
                <w:numId w:val="27"/>
              </w:numPr>
              <w:rPr>
                <w:rFonts w:ascii="Arial" w:hAnsi="Arial" w:cs="Arial"/>
                <w:b/>
              </w:rPr>
            </w:pPr>
            <w:r w:rsidRPr="007829DB">
              <w:rPr>
                <w:rFonts w:ascii="Arial" w:hAnsi="Arial" w:cs="Arial"/>
                <w:b/>
              </w:rPr>
              <w:t>Medium risk (1) deployment</w:t>
            </w:r>
          </w:p>
          <w:p w14:paraId="0102A0DB" w14:textId="6D4EC4F9" w:rsidR="00D37AAF" w:rsidRPr="007829DB" w:rsidRDefault="00D37AAF" w:rsidP="00D37AAF">
            <w:pPr>
              <w:pStyle w:val="ListParagraph"/>
              <w:numPr>
                <w:ilvl w:val="0"/>
                <w:numId w:val="27"/>
              </w:numPr>
              <w:rPr>
                <w:rFonts w:ascii="Arial" w:hAnsi="Arial" w:cs="Arial"/>
                <w:b/>
              </w:rPr>
            </w:pPr>
            <w:r w:rsidRPr="007829DB">
              <w:rPr>
                <w:rFonts w:ascii="Arial" w:hAnsi="Arial" w:cs="Arial"/>
                <w:b/>
              </w:rPr>
              <w:lastRenderedPageBreak/>
              <w:t>Medium risk (2) deployment</w:t>
            </w:r>
          </w:p>
          <w:p w14:paraId="218D459F" w14:textId="4AEFD6F9" w:rsidR="00D37AAF" w:rsidRPr="007829DB" w:rsidRDefault="00D37AAF" w:rsidP="00D37AAF">
            <w:pPr>
              <w:pStyle w:val="ListParagraph"/>
              <w:numPr>
                <w:ilvl w:val="0"/>
                <w:numId w:val="27"/>
              </w:numPr>
              <w:rPr>
                <w:rFonts w:ascii="Arial" w:hAnsi="Arial" w:cs="Arial"/>
                <w:b/>
              </w:rPr>
            </w:pPr>
            <w:r w:rsidRPr="007829DB">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5F8F9C78" w:rsidR="003A337A" w:rsidRPr="007829DB" w:rsidRDefault="008F0354" w:rsidP="0025792B">
            <w:pPr>
              <w:rPr>
                <w:rFonts w:ascii="Arial" w:hAnsi="Arial" w:cs="Arial"/>
                <w:bCs/>
              </w:rPr>
            </w:pPr>
            <w:r w:rsidRPr="007829DB">
              <w:rPr>
                <w:rFonts w:ascii="Arial" w:hAnsi="Arial" w:cs="Arial"/>
                <w:bCs/>
              </w:rPr>
              <w:t>Me</w:t>
            </w:r>
            <w:r w:rsidR="003A337A" w:rsidRPr="007829DB">
              <w:rPr>
                <w:rFonts w:ascii="Arial" w:hAnsi="Arial" w:cs="Arial"/>
                <w:bCs/>
              </w:rPr>
              <w:t>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37293CB" w:rsidR="003A337A" w:rsidRPr="00B84CB3" w:rsidRDefault="003A337A" w:rsidP="0025792B">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320034F" w:rsidR="003A337A" w:rsidRPr="007829DB" w:rsidRDefault="003A337A" w:rsidP="00AD5162">
            <w:pPr>
              <w:rPr>
                <w:rFonts w:ascii="Arial" w:hAnsi="Arial" w:cs="Arial"/>
              </w:rPr>
            </w:pPr>
            <w:r w:rsidRPr="007829D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461E9FA" w:rsidR="003A337A" w:rsidRPr="007829DB" w:rsidRDefault="003A337A" w:rsidP="00AD5162">
            <w:pPr>
              <w:rPr>
                <w:rFonts w:ascii="Arial" w:hAnsi="Arial" w:cs="Arial"/>
                <w:bCs/>
              </w:rPr>
            </w:pPr>
            <w:r w:rsidRPr="007829DB">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7829DB" w:rsidRDefault="008A3776" w:rsidP="008A3776">
            <w:pPr>
              <w:pStyle w:val="ListParagraph"/>
              <w:numPr>
                <w:ilvl w:val="0"/>
                <w:numId w:val="27"/>
              </w:numPr>
              <w:rPr>
                <w:rFonts w:ascii="Arial" w:hAnsi="Arial" w:cs="Arial"/>
                <w:b/>
              </w:rPr>
            </w:pPr>
            <w:r w:rsidRPr="007829DB">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D9C914F" w:rsidR="003A337A" w:rsidRPr="007829DB" w:rsidRDefault="003A337A" w:rsidP="0025792B">
            <w:pPr>
              <w:rPr>
                <w:rFonts w:ascii="Arial" w:hAnsi="Arial" w:cs="Arial"/>
              </w:rPr>
            </w:pPr>
            <w:r w:rsidRPr="007829D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25792B" w:rsidRDefault="003A337A" w:rsidP="00AD5162">
            <w:pPr>
              <w:rPr>
                <w:rFonts w:ascii="Arial" w:hAnsi="Arial" w:cs="Arial"/>
                <w:highlight w:val="yellow"/>
              </w:rPr>
            </w:pPr>
            <w:r w:rsidRPr="0025792B">
              <w:rPr>
                <w:rFonts w:ascii="Arial" w:hAnsi="Arial" w:cs="Arial"/>
                <w:highlight w:val="yellow"/>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7777777" w:rsidR="003A337A" w:rsidRPr="0025792B" w:rsidRDefault="003A337A" w:rsidP="00AD5162">
            <w:pPr>
              <w:rPr>
                <w:rFonts w:ascii="Arial" w:hAnsi="Arial" w:cs="Arial"/>
                <w:highlight w:val="yellow"/>
              </w:rPr>
            </w:pPr>
            <w:r w:rsidRPr="0025792B">
              <w:rPr>
                <w:rFonts w:ascii="Arial" w:hAnsi="Arial" w:cs="Arial"/>
                <w:highlight w:val="yellow"/>
              </w:rPr>
              <w:t>Y N</w:t>
            </w:r>
          </w:p>
        </w:tc>
        <w:tc>
          <w:tcPr>
            <w:tcW w:w="1072" w:type="pct"/>
          </w:tcPr>
          <w:p w14:paraId="47CC623E" w14:textId="6B53542E" w:rsidR="003A337A" w:rsidRPr="0025792B" w:rsidRDefault="005871E3" w:rsidP="00AD5162">
            <w:pPr>
              <w:rPr>
                <w:rFonts w:ascii="Arial" w:hAnsi="Arial" w:cs="Arial"/>
                <w:highlight w:val="yellow"/>
              </w:rPr>
            </w:pPr>
            <w:r w:rsidRPr="0025792B">
              <w:rPr>
                <w:rFonts w:ascii="Arial" w:hAnsi="Arial" w:cs="Arial"/>
                <w:highlight w:val="yellow"/>
              </w:rPr>
              <w:t>No EIA evidence provided</w:t>
            </w:r>
          </w:p>
        </w:tc>
      </w:tr>
      <w:tr w:rsidR="003A337A" w:rsidRPr="00B84CB3" w14:paraId="4B69C665" w14:textId="77777777" w:rsidTr="00AD5162">
        <w:tc>
          <w:tcPr>
            <w:tcW w:w="2997" w:type="pct"/>
          </w:tcPr>
          <w:p w14:paraId="1DFA5FD4" w14:textId="77777777" w:rsidR="003A337A" w:rsidRPr="0025792B" w:rsidRDefault="003A337A" w:rsidP="00AD5162">
            <w:pPr>
              <w:rPr>
                <w:rFonts w:ascii="Arial" w:hAnsi="Arial" w:cs="Arial"/>
                <w:highlight w:val="yellow"/>
              </w:rPr>
            </w:pPr>
            <w:r w:rsidRPr="0025792B">
              <w:rPr>
                <w:rFonts w:ascii="Arial" w:hAnsi="Arial" w:cs="Arial"/>
                <w:highlight w:val="yellow"/>
              </w:rPr>
              <w:t>If yes has the screening opinion provided by Welsh Government been provided?</w:t>
            </w:r>
          </w:p>
        </w:tc>
        <w:tc>
          <w:tcPr>
            <w:tcW w:w="931" w:type="pct"/>
          </w:tcPr>
          <w:p w14:paraId="293B1472" w14:textId="77777777" w:rsidR="003A337A" w:rsidRPr="0025792B" w:rsidRDefault="003A337A" w:rsidP="00AD5162">
            <w:pPr>
              <w:rPr>
                <w:rFonts w:ascii="Arial" w:hAnsi="Arial" w:cs="Arial"/>
                <w:highlight w:val="yellow"/>
              </w:rPr>
            </w:pPr>
            <w:r w:rsidRPr="0025792B">
              <w:rPr>
                <w:rFonts w:ascii="Arial" w:hAnsi="Arial" w:cs="Arial"/>
                <w:highlight w:val="yellow"/>
              </w:rPr>
              <w:t>Y N</w:t>
            </w:r>
          </w:p>
        </w:tc>
        <w:tc>
          <w:tcPr>
            <w:tcW w:w="1072" w:type="pct"/>
          </w:tcPr>
          <w:p w14:paraId="5A8C1761" w14:textId="77777777" w:rsidR="003A337A" w:rsidRPr="0025792B" w:rsidRDefault="003A337A" w:rsidP="00AD5162">
            <w:pPr>
              <w:rPr>
                <w:rFonts w:ascii="Arial" w:hAnsi="Arial" w:cs="Arial"/>
                <w:highlight w:val="yellow"/>
              </w:rPr>
            </w:pPr>
          </w:p>
        </w:tc>
      </w:tr>
      <w:tr w:rsidR="003A337A" w:rsidRPr="00B84CB3" w14:paraId="495FEAFC" w14:textId="77777777" w:rsidTr="00AD5162">
        <w:tc>
          <w:tcPr>
            <w:tcW w:w="2997" w:type="pct"/>
          </w:tcPr>
          <w:p w14:paraId="33ECE895" w14:textId="77777777" w:rsidR="003A337A" w:rsidRPr="0025792B" w:rsidRDefault="003A337A" w:rsidP="00AD5162">
            <w:pPr>
              <w:rPr>
                <w:rFonts w:ascii="Arial" w:hAnsi="Arial" w:cs="Arial"/>
                <w:highlight w:val="yellow"/>
              </w:rPr>
            </w:pPr>
            <w:r w:rsidRPr="0025792B">
              <w:rPr>
                <w:rFonts w:ascii="Arial" w:hAnsi="Arial" w:cs="Arial"/>
                <w:highlight w:val="yellow"/>
              </w:rPr>
              <w:t>If no have details of the assessment evidence to support this conclusion been provided?</w:t>
            </w:r>
          </w:p>
        </w:tc>
        <w:tc>
          <w:tcPr>
            <w:tcW w:w="931" w:type="pct"/>
          </w:tcPr>
          <w:p w14:paraId="22A37871" w14:textId="77777777" w:rsidR="003A337A" w:rsidRPr="0025792B" w:rsidRDefault="003A337A" w:rsidP="00AD5162">
            <w:pPr>
              <w:rPr>
                <w:rFonts w:ascii="Arial" w:hAnsi="Arial" w:cs="Arial"/>
                <w:highlight w:val="yellow"/>
              </w:rPr>
            </w:pPr>
            <w:r w:rsidRPr="0025792B">
              <w:rPr>
                <w:rFonts w:ascii="Arial" w:hAnsi="Arial" w:cs="Arial"/>
                <w:highlight w:val="yellow"/>
              </w:rPr>
              <w:t>Y N</w:t>
            </w:r>
          </w:p>
        </w:tc>
        <w:tc>
          <w:tcPr>
            <w:tcW w:w="1072" w:type="pct"/>
          </w:tcPr>
          <w:p w14:paraId="7450587F" w14:textId="77777777" w:rsidR="003A337A" w:rsidRPr="0025792B" w:rsidRDefault="003A337A" w:rsidP="00AD5162">
            <w:pPr>
              <w:rPr>
                <w:rFonts w:ascii="Arial" w:hAnsi="Arial" w:cs="Arial"/>
                <w:highlight w:val="yellow"/>
              </w:rPr>
            </w:pPr>
          </w:p>
        </w:tc>
      </w:tr>
      <w:tr w:rsidR="008A3776" w:rsidRPr="00B84CB3" w14:paraId="75DE7299" w14:textId="77777777" w:rsidTr="008A3776">
        <w:tc>
          <w:tcPr>
            <w:tcW w:w="5000" w:type="pct"/>
            <w:gridSpan w:val="3"/>
          </w:tcPr>
          <w:p w14:paraId="4E002028" w14:textId="3C380864" w:rsidR="008A3776" w:rsidRPr="007829DB" w:rsidRDefault="008A3776" w:rsidP="008A3776">
            <w:pPr>
              <w:pStyle w:val="ListParagraph"/>
              <w:numPr>
                <w:ilvl w:val="0"/>
                <w:numId w:val="27"/>
              </w:numPr>
              <w:rPr>
                <w:rFonts w:ascii="Arial" w:hAnsi="Arial" w:cs="Arial"/>
                <w:b/>
                <w:bCs/>
              </w:rPr>
            </w:pPr>
            <w:r w:rsidRPr="007829DB">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E059FF9" w:rsidR="003A337A" w:rsidRPr="007829DB" w:rsidRDefault="00BF01AD" w:rsidP="00AD5162">
            <w:pPr>
              <w:rPr>
                <w:rFonts w:ascii="Arial" w:hAnsi="Arial" w:cs="Arial"/>
              </w:rPr>
            </w:pPr>
            <w:r w:rsidRPr="007829DB">
              <w:rPr>
                <w:rFonts w:ascii="Arial" w:hAnsi="Arial" w:cs="Arial"/>
              </w:rPr>
              <w:t xml:space="preserve">Y </w:t>
            </w:r>
          </w:p>
        </w:tc>
        <w:tc>
          <w:tcPr>
            <w:tcW w:w="1072" w:type="pct"/>
          </w:tcPr>
          <w:p w14:paraId="519DBF71" w14:textId="3F33CA51" w:rsidR="003A337A" w:rsidRPr="00B84CB3" w:rsidRDefault="00FD3358" w:rsidP="00AD5162">
            <w:pPr>
              <w:rPr>
                <w:rFonts w:ascii="Arial" w:hAnsi="Arial" w:cs="Arial"/>
              </w:rPr>
            </w:pPr>
            <w:r>
              <w:rPr>
                <w:rFonts w:ascii="Arial" w:hAnsi="Arial" w:cs="Arial"/>
              </w:rPr>
              <w:t xml:space="preserve">03 03 11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8D709D7" w:rsidR="003A337A" w:rsidRPr="007829DB" w:rsidRDefault="003A337A" w:rsidP="00AD5162">
            <w:pPr>
              <w:rPr>
                <w:rFonts w:ascii="Arial" w:hAnsi="Arial" w:cs="Arial"/>
              </w:rPr>
            </w:pPr>
            <w:r w:rsidRPr="007829D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837808A" w:rsidR="003A337A" w:rsidRPr="00B84CB3" w:rsidRDefault="003A337A" w:rsidP="0025792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F83F764" w:rsidR="003A337A" w:rsidRPr="007829DB" w:rsidRDefault="003A337A" w:rsidP="00AD5162">
            <w:pPr>
              <w:rPr>
                <w:rFonts w:ascii="Arial" w:hAnsi="Arial" w:cs="Arial"/>
              </w:rPr>
            </w:pPr>
            <w:r w:rsidRPr="007829DB">
              <w:rPr>
                <w:rFonts w:ascii="Arial" w:hAnsi="Arial" w:cs="Arial"/>
              </w:rPr>
              <w:t xml:space="preserve">Y </w:t>
            </w:r>
          </w:p>
        </w:tc>
        <w:tc>
          <w:tcPr>
            <w:tcW w:w="1072" w:type="pct"/>
          </w:tcPr>
          <w:p w14:paraId="04D1E817" w14:textId="2C6BB9A9" w:rsidR="003A337A" w:rsidRPr="00B84CB3" w:rsidRDefault="00813C24" w:rsidP="00AD5162">
            <w:pPr>
              <w:rPr>
                <w:rFonts w:ascii="Arial" w:hAnsi="Arial" w:cs="Arial"/>
              </w:rPr>
            </w:pPr>
            <w:r>
              <w:rPr>
                <w:rFonts w:ascii="Arial" w:hAnsi="Arial" w:cs="Arial"/>
              </w:rPr>
              <w:t>Google and DMS</w:t>
            </w:r>
          </w:p>
        </w:tc>
      </w:tr>
      <w:tr w:rsidR="008A3776" w:rsidRPr="00B84CB3" w14:paraId="17ED6AB3" w14:textId="77777777" w:rsidTr="008A3776">
        <w:tc>
          <w:tcPr>
            <w:tcW w:w="5000" w:type="pct"/>
            <w:gridSpan w:val="3"/>
          </w:tcPr>
          <w:p w14:paraId="3CA819AA" w14:textId="19875ACF" w:rsidR="008A3776" w:rsidRPr="007829DB" w:rsidRDefault="008A3776" w:rsidP="008A3776">
            <w:pPr>
              <w:pStyle w:val="ListParagraph"/>
              <w:numPr>
                <w:ilvl w:val="0"/>
                <w:numId w:val="27"/>
              </w:numPr>
              <w:rPr>
                <w:rFonts w:ascii="Arial" w:hAnsi="Arial" w:cs="Arial"/>
                <w:b/>
                <w:bCs/>
              </w:rPr>
            </w:pPr>
            <w:r w:rsidRPr="007829DB">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37CACD6" w:rsidR="003A337A" w:rsidRPr="007829DB" w:rsidRDefault="003A337A" w:rsidP="00AD5162">
            <w:pPr>
              <w:rPr>
                <w:rFonts w:ascii="Arial" w:hAnsi="Arial" w:cs="Arial"/>
              </w:rPr>
            </w:pPr>
            <w:r w:rsidRPr="007829DB">
              <w:rPr>
                <w:rFonts w:ascii="Arial" w:hAnsi="Arial" w:cs="Arial"/>
              </w:rPr>
              <w:t>n/a</w:t>
            </w:r>
          </w:p>
        </w:tc>
        <w:tc>
          <w:tcPr>
            <w:tcW w:w="1072" w:type="pct"/>
          </w:tcPr>
          <w:p w14:paraId="4022AC64" w14:textId="5F424010" w:rsidR="003A337A" w:rsidRPr="00B84CB3" w:rsidRDefault="00813C24" w:rsidP="00AD5162">
            <w:pPr>
              <w:rPr>
                <w:rFonts w:ascii="Arial" w:hAnsi="Arial" w:cs="Arial"/>
              </w:rPr>
            </w:pPr>
            <w:r>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43B8CB4" w:rsidR="003A337A" w:rsidRPr="007829DB" w:rsidRDefault="003A337A" w:rsidP="00AD5162">
            <w:pPr>
              <w:rPr>
                <w:rFonts w:ascii="Arial" w:hAnsi="Arial" w:cs="Arial"/>
              </w:rPr>
            </w:pPr>
            <w:r w:rsidRPr="007829DB">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7829DB" w:rsidRDefault="008A3776" w:rsidP="00AD5162">
            <w:pPr>
              <w:rPr>
                <w:rFonts w:ascii="Arial" w:hAnsi="Arial" w:cs="Arial"/>
                <w:b/>
                <w:bCs/>
              </w:rPr>
            </w:pPr>
            <w:r w:rsidRPr="007829DB">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C27DCB2" w:rsidR="003A337A" w:rsidRPr="007829DB" w:rsidRDefault="003A337A" w:rsidP="00AD5162">
            <w:pPr>
              <w:rPr>
                <w:rFonts w:ascii="Arial" w:hAnsi="Arial" w:cs="Arial"/>
              </w:rPr>
            </w:pPr>
            <w:r w:rsidRPr="007829DB">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829DB" w:rsidRDefault="007A25F4" w:rsidP="00AD5162">
            <w:pPr>
              <w:rPr>
                <w:rFonts w:ascii="Arial" w:hAnsi="Arial" w:cs="Arial"/>
                <w:b/>
                <w:bCs/>
              </w:rPr>
            </w:pPr>
            <w:r w:rsidRPr="007829DB">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36DCCA8" w:rsidR="003A337A" w:rsidRPr="007829DB" w:rsidRDefault="003A337A" w:rsidP="00AD5162">
            <w:pPr>
              <w:rPr>
                <w:rFonts w:ascii="Arial" w:hAnsi="Arial" w:cs="Arial"/>
              </w:rPr>
            </w:pPr>
            <w:r w:rsidRPr="007829D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05AB497" w:rsidR="003A337A" w:rsidRPr="007829DB" w:rsidRDefault="003A337A" w:rsidP="00AD5162">
            <w:pPr>
              <w:rPr>
                <w:rFonts w:ascii="Arial" w:hAnsi="Arial" w:cs="Arial"/>
              </w:rPr>
            </w:pPr>
            <w:r w:rsidRPr="007829D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829DB" w:rsidRDefault="007A25F4" w:rsidP="00AD5162">
            <w:pPr>
              <w:rPr>
                <w:rFonts w:ascii="Arial" w:hAnsi="Arial" w:cs="Arial"/>
                <w:b/>
                <w:bCs/>
              </w:rPr>
            </w:pPr>
            <w:r w:rsidRPr="007829DB">
              <w:rPr>
                <w:rFonts w:ascii="Arial" w:hAnsi="Arial" w:cs="Arial"/>
                <w:b/>
                <w:bCs/>
              </w:rPr>
              <w:t xml:space="preserve">      21. Declaration</w:t>
            </w:r>
          </w:p>
        </w:tc>
      </w:tr>
      <w:tr w:rsidR="003A337A" w:rsidRPr="00B84CB3" w14:paraId="40EB8703" w14:textId="77777777" w:rsidTr="00AD5162">
        <w:tc>
          <w:tcPr>
            <w:tcW w:w="2997" w:type="pct"/>
          </w:tcPr>
          <w:p w14:paraId="66C8410D" w14:textId="144B0880" w:rsidR="003A337A" w:rsidRPr="00B84CB3" w:rsidRDefault="003A337A" w:rsidP="0025792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F11E996" w:rsidR="003A337A" w:rsidRPr="007829DB" w:rsidRDefault="003A337A" w:rsidP="00AD5162">
            <w:pPr>
              <w:rPr>
                <w:rFonts w:ascii="Arial" w:hAnsi="Arial" w:cs="Arial"/>
              </w:rPr>
            </w:pPr>
            <w:r w:rsidRPr="007829DB">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D91CC3A" w:rsidR="003A337A" w:rsidRPr="00B84CB3" w:rsidRDefault="003A337A" w:rsidP="0025792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598B955" w:rsidR="003A337A" w:rsidRPr="007829DB" w:rsidRDefault="003A337A" w:rsidP="00AD5162">
            <w:pPr>
              <w:rPr>
                <w:rFonts w:ascii="Arial" w:hAnsi="Arial" w:cs="Arial"/>
              </w:rPr>
            </w:pPr>
            <w:r w:rsidRPr="007829DB">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D54899C" w:rsidR="007A25F4" w:rsidRPr="00B84CB3" w:rsidRDefault="007A25F4" w:rsidP="0025792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74DFC07" w:rsidR="007A25F4" w:rsidRPr="007829DB" w:rsidRDefault="007A25F4" w:rsidP="00AD5162">
            <w:pPr>
              <w:rPr>
                <w:rFonts w:ascii="Arial" w:hAnsi="Arial" w:cs="Arial"/>
              </w:rPr>
            </w:pPr>
            <w:r w:rsidRPr="007829DB">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7EE0D96" w:rsidR="003A337A" w:rsidRPr="007829DB" w:rsidRDefault="003A337A" w:rsidP="00AD5162">
            <w:pPr>
              <w:rPr>
                <w:rFonts w:ascii="Arial" w:hAnsi="Arial" w:cs="Arial"/>
              </w:rPr>
            </w:pPr>
            <w:r w:rsidRPr="007829DB">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2F301CE2" w:rsidR="003A337A" w:rsidRDefault="003A337A" w:rsidP="00A007D4">
      <w:pPr>
        <w:spacing w:after="0" w:line="240" w:lineRule="auto"/>
        <w:rPr>
          <w:rFonts w:ascii="Arial" w:hAnsi="Arial" w:cs="Arial"/>
        </w:rPr>
      </w:pPr>
    </w:p>
    <w:p w14:paraId="63D0E3A4" w14:textId="77777777" w:rsidR="0025792B" w:rsidRDefault="0025792B"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B4E000A"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5C7DC7A"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F774AEC" w:rsidR="00A5488D" w:rsidRPr="00C40D12" w:rsidRDefault="009D71F7" w:rsidP="00A007D4">
            <w:pPr>
              <w:rPr>
                <w:rFonts w:ascii="Arial" w:hAnsi="Arial" w:cs="Arial"/>
              </w:rPr>
            </w:pPr>
            <w:r>
              <w:rPr>
                <w:rFonts w:ascii="Arial" w:hAnsi="Arial" w:cs="Arial"/>
              </w:rPr>
              <w:t>N</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7829DB" w:rsidRDefault="001528C6" w:rsidP="00A007D4">
            <w:pPr>
              <w:rPr>
                <w:rFonts w:ascii="Arial" w:hAnsi="Arial" w:cs="Arial"/>
              </w:rPr>
            </w:pPr>
            <w:r w:rsidRPr="007829DB">
              <w:rPr>
                <w:rFonts w:ascii="Arial" w:hAnsi="Arial" w:cs="Arial"/>
              </w:rPr>
              <w:t>n/a</w:t>
            </w:r>
          </w:p>
        </w:tc>
        <w:tc>
          <w:tcPr>
            <w:tcW w:w="807" w:type="pct"/>
            <w:tcBorders>
              <w:bottom w:val="single" w:sz="4" w:space="0" w:color="auto"/>
            </w:tcBorders>
          </w:tcPr>
          <w:p w14:paraId="7464D793" w14:textId="015C6BE4" w:rsidR="009C6198" w:rsidRPr="007829DB" w:rsidRDefault="00813C24" w:rsidP="00A007D4">
            <w:pPr>
              <w:rPr>
                <w:rFonts w:ascii="Arial" w:hAnsi="Arial" w:cs="Arial"/>
              </w:rPr>
            </w:pPr>
            <w:r w:rsidRPr="007829DB">
              <w:rPr>
                <w:rFonts w:ascii="Arial" w:hAnsi="Arial" w:cs="Arial"/>
              </w:rPr>
              <w:t>No storage</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DB0FFFA" w:rsidR="00CE65CF" w:rsidRPr="00A007D4" w:rsidRDefault="006E78DD" w:rsidP="0025792B">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F5DCE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7D106FD" w:rsidR="00114B43" w:rsidRPr="00A007D4" w:rsidRDefault="009D71F7" w:rsidP="00A007D4">
            <w:pPr>
              <w:rPr>
                <w:rFonts w:ascii="Arial" w:hAnsi="Arial" w:cs="Arial"/>
              </w:rPr>
            </w:pPr>
            <w:r>
              <w:rPr>
                <w:rFonts w:ascii="Arial" w:hAnsi="Arial" w:cs="Arial"/>
              </w:rPr>
              <w:t>3 Water courses require a buffer</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438FD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A58EB7E" w:rsidR="00BF3C38" w:rsidRPr="00171D59" w:rsidRDefault="00996CC1" w:rsidP="0025792B">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3CEECE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AD8EC1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04F1A2A" w:rsidR="002E2A8B" w:rsidRPr="00171D59" w:rsidRDefault="00114B43" w:rsidP="0025792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98B335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5AB8B7B" w:rsidR="002E2A8B" w:rsidRPr="00171D59" w:rsidRDefault="00114B43" w:rsidP="0025792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5A371B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48F845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112DFCE" w:rsidR="00A817A0" w:rsidRPr="00A007D4" w:rsidRDefault="00114B43" w:rsidP="0025792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0D3BD1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8A7E993" w:rsidR="009A0BC6" w:rsidRPr="00A007D4" w:rsidRDefault="005C1023" w:rsidP="00A007D4">
            <w:pPr>
              <w:rPr>
                <w:rFonts w:ascii="Arial" w:hAnsi="Arial" w:cs="Arial"/>
              </w:rPr>
            </w:pPr>
            <w:r>
              <w:rPr>
                <w:rFonts w:ascii="Arial" w:hAnsi="Arial" w:cs="Arial"/>
              </w:rPr>
              <w:t>Some farm tracks, 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010D2A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43A7668" w:rsidR="00C922D9" w:rsidRPr="003267AF" w:rsidRDefault="005C1023" w:rsidP="00A007D4">
            <w:pPr>
              <w:rPr>
                <w:rFonts w:ascii="Arial" w:hAnsi="Arial" w:cs="Arial"/>
              </w:rPr>
            </w:pPr>
            <w:r>
              <w:rPr>
                <w:rFonts w:ascii="Arial" w:hAnsi="Arial" w:cs="Arial"/>
              </w:rPr>
              <w:t>No issue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3CF41E6"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6F822CE" w14:textId="77777777" w:rsidR="00747456" w:rsidRDefault="005470FE" w:rsidP="00A007D4">
            <w:pPr>
              <w:rPr>
                <w:rFonts w:ascii="Arial" w:hAnsi="Arial" w:cs="Arial"/>
              </w:rPr>
            </w:pPr>
            <w:r>
              <w:rPr>
                <w:rFonts w:ascii="Arial" w:hAnsi="Arial" w:cs="Arial"/>
              </w:rPr>
              <w:t>1 NVZ</w:t>
            </w:r>
            <w:r>
              <w:rPr>
                <w:rFonts w:ascii="Arial" w:hAnsi="Arial" w:cs="Arial"/>
              </w:rPr>
              <w:br/>
            </w:r>
            <w:r>
              <w:rPr>
                <w:rFonts w:ascii="Arial" w:hAnsi="Arial" w:cs="Arial"/>
              </w:rPr>
              <w:br/>
            </w:r>
            <w:r w:rsidR="00CA7B4B">
              <w:rPr>
                <w:rFonts w:ascii="Arial" w:hAnsi="Arial" w:cs="Arial"/>
              </w:rPr>
              <w:t>10 protected Habitats</w:t>
            </w:r>
            <w:r w:rsidR="00CA7B4B">
              <w:rPr>
                <w:rFonts w:ascii="Arial" w:hAnsi="Arial" w:cs="Arial"/>
              </w:rPr>
              <w:br/>
            </w:r>
            <w:r w:rsidR="00CA7B4B">
              <w:rPr>
                <w:rFonts w:ascii="Arial" w:hAnsi="Arial" w:cs="Arial"/>
              </w:rPr>
              <w:br/>
              <w:t xml:space="preserve">1 ancient woodland </w:t>
            </w:r>
          </w:p>
          <w:p w14:paraId="75ABBEE0" w14:textId="77777777" w:rsidR="0025792B" w:rsidRDefault="0025792B" w:rsidP="00A007D4">
            <w:pPr>
              <w:rPr>
                <w:rFonts w:ascii="Arial" w:hAnsi="Arial" w:cs="Arial"/>
              </w:rPr>
            </w:pPr>
          </w:p>
          <w:p w14:paraId="38583BDA" w14:textId="64AFA537" w:rsidR="0025792B" w:rsidRPr="003267AF" w:rsidRDefault="0025792B" w:rsidP="00A007D4">
            <w:pPr>
              <w:rPr>
                <w:rFonts w:ascii="Arial" w:hAnsi="Arial" w:cs="Arial"/>
              </w:rPr>
            </w:pPr>
            <w:r>
              <w:rPr>
                <w:rFonts w:ascii="Arial" w:hAnsi="Arial" w:cs="Arial"/>
              </w:rPr>
              <w:t>Electricity pylon in field B5 needs a buffer</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945F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CB73977" w:rsidR="00E579C9" w:rsidRPr="001945F8" w:rsidRDefault="00E579C9">
            <w:pPr>
              <w:rPr>
                <w:rFonts w:ascii="Arial" w:hAnsi="Arial" w:cs="Arial"/>
              </w:rPr>
            </w:pPr>
            <w:r w:rsidRPr="001945F8">
              <w:rPr>
                <w:rFonts w:ascii="Arial" w:hAnsi="Arial" w:cs="Arial"/>
              </w:rPr>
              <w:t>0-7 degrees (transparent)</w:t>
            </w:r>
            <w:r w:rsidR="009F27FE" w:rsidRPr="001945F8">
              <w:rPr>
                <w:rFonts w:ascii="Arial" w:hAnsi="Arial" w:cs="Arial"/>
              </w:rPr>
              <w:t xml:space="preserve">- </w:t>
            </w:r>
            <w:r w:rsidR="0025792B">
              <w:rPr>
                <w:rFonts w:ascii="Arial" w:hAnsi="Arial" w:cs="Arial"/>
              </w:rPr>
              <w:t xml:space="preserve">all </w:t>
            </w:r>
            <w:r w:rsidR="009F27FE" w:rsidRPr="001945F8">
              <w:rPr>
                <w:rFonts w:ascii="Arial" w:hAnsi="Arial" w:cs="Arial"/>
              </w:rPr>
              <w:t>fields</w:t>
            </w:r>
            <w:r w:rsidR="00B42822" w:rsidRPr="001945F8">
              <w:rPr>
                <w:rFonts w:ascii="Arial" w:hAnsi="Arial" w:cs="Arial"/>
              </w:rPr>
              <w:t xml:space="preserve"> </w:t>
            </w:r>
            <w:r w:rsidR="00F1635E" w:rsidRPr="001945F8">
              <w:rPr>
                <w:rFonts w:ascii="Arial" w:hAnsi="Arial" w:cs="Arial"/>
              </w:rPr>
              <w:br/>
            </w:r>
          </w:p>
          <w:p w14:paraId="2CF92EE4" w14:textId="797F0AF6" w:rsidR="00E579C9" w:rsidRDefault="00E579C9" w:rsidP="00E579C9">
            <w:pPr>
              <w:rPr>
                <w:rFonts w:ascii="Arial" w:hAnsi="Arial" w:cs="Arial"/>
              </w:rPr>
            </w:pPr>
            <w:r w:rsidRPr="001945F8">
              <w:rPr>
                <w:rFonts w:ascii="Arial" w:hAnsi="Arial" w:cs="Arial"/>
              </w:rPr>
              <w:lastRenderedPageBreak/>
              <w:t>7 -12 degrees (yellow)</w:t>
            </w:r>
            <w:r w:rsidR="009F27FE" w:rsidRPr="001945F8">
              <w:rPr>
                <w:rFonts w:ascii="Arial" w:hAnsi="Arial" w:cs="Arial"/>
              </w:rPr>
              <w:t xml:space="preserve">- fields </w:t>
            </w:r>
            <w:r w:rsidR="0025792B" w:rsidRPr="001945F8">
              <w:rPr>
                <w:rFonts w:ascii="Arial" w:hAnsi="Arial" w:cs="Arial"/>
              </w:rPr>
              <w:t>Birchenfields 2</w:t>
            </w:r>
          </w:p>
          <w:p w14:paraId="315592A6" w14:textId="7C9F79DE" w:rsidR="0025792B" w:rsidRDefault="0025792B" w:rsidP="00E579C9">
            <w:pPr>
              <w:rPr>
                <w:rFonts w:ascii="Arial" w:hAnsi="Arial" w:cs="Arial"/>
              </w:rPr>
            </w:pPr>
            <w:r w:rsidRPr="001945F8">
              <w:rPr>
                <w:rFonts w:ascii="Arial" w:hAnsi="Arial" w:cs="Arial"/>
              </w:rPr>
              <w:t xml:space="preserve">Birchenfields </w:t>
            </w:r>
            <w:r>
              <w:rPr>
                <w:rFonts w:ascii="Arial" w:hAnsi="Arial" w:cs="Arial"/>
              </w:rPr>
              <w:t>3</w:t>
            </w:r>
          </w:p>
          <w:p w14:paraId="0D133642" w14:textId="66B12E2A" w:rsidR="0025792B" w:rsidRDefault="0025792B" w:rsidP="00E579C9">
            <w:pPr>
              <w:rPr>
                <w:rFonts w:ascii="Arial" w:hAnsi="Arial" w:cs="Arial"/>
              </w:rPr>
            </w:pPr>
            <w:r w:rsidRPr="001945F8">
              <w:rPr>
                <w:rFonts w:ascii="Arial" w:hAnsi="Arial" w:cs="Arial"/>
              </w:rPr>
              <w:t xml:space="preserve">Birchenfields </w:t>
            </w:r>
            <w:r>
              <w:rPr>
                <w:rFonts w:ascii="Arial" w:hAnsi="Arial" w:cs="Arial"/>
              </w:rPr>
              <w:t>5</w:t>
            </w:r>
          </w:p>
          <w:p w14:paraId="3644E7B0" w14:textId="7CBD1E3F" w:rsidR="0025792B" w:rsidRDefault="0025792B" w:rsidP="00E579C9">
            <w:pPr>
              <w:rPr>
                <w:rFonts w:ascii="Arial" w:hAnsi="Arial" w:cs="Arial"/>
              </w:rPr>
            </w:pPr>
            <w:r>
              <w:rPr>
                <w:rFonts w:ascii="Arial" w:hAnsi="Arial" w:cs="Arial"/>
              </w:rPr>
              <w:t>Small areas, already included in buffer. No further action or assessment required.</w:t>
            </w:r>
          </w:p>
          <w:p w14:paraId="2D90BDF5" w14:textId="77777777" w:rsidR="0025792B" w:rsidRPr="001945F8" w:rsidRDefault="0025792B" w:rsidP="00E579C9">
            <w:pPr>
              <w:rPr>
                <w:rFonts w:ascii="Arial" w:hAnsi="Arial" w:cs="Arial"/>
              </w:rPr>
            </w:pPr>
          </w:p>
          <w:p w14:paraId="179379B0" w14:textId="05ADD28E" w:rsidR="00E579C9" w:rsidRPr="008F56EC" w:rsidRDefault="00E579C9" w:rsidP="00276F88">
            <w:pPr>
              <w:rPr>
                <w:rFonts w:ascii="Arial" w:hAnsi="Arial" w:cs="Arial"/>
              </w:rPr>
            </w:pPr>
            <w:r w:rsidRPr="001945F8">
              <w:rPr>
                <w:rFonts w:ascii="Arial" w:hAnsi="Arial" w:cs="Arial"/>
              </w:rPr>
              <w:t>12 degrees plus (red)</w:t>
            </w:r>
            <w:r w:rsidR="009F27FE" w:rsidRPr="001945F8">
              <w:rPr>
                <w:rFonts w:ascii="Arial" w:hAnsi="Arial" w:cs="Arial"/>
              </w:rPr>
              <w:t>- fields</w:t>
            </w:r>
            <w:r w:rsidR="00B42822" w:rsidRPr="001945F8">
              <w:rPr>
                <w:rFonts w:ascii="Arial" w:hAnsi="Arial" w:cs="Arial"/>
              </w:rPr>
              <w:t xml:space="preserve"> </w:t>
            </w:r>
            <w:r w:rsidR="001E6118">
              <w:rPr>
                <w:rFonts w:ascii="Arial" w:hAnsi="Arial" w:cs="Arial"/>
              </w:rPr>
              <w:t>no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9173E1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6F36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8D77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D37CC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09EDD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0C602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89BC1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067CB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A0A19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D6F5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2A6FD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FBBA8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3903B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0D4AA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8EFED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0A9A2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13E9400" w:rsidR="00AE71B4" w:rsidRPr="00A007D4" w:rsidRDefault="00C00625" w:rsidP="00A007D4">
            <w:pPr>
              <w:rPr>
                <w:rFonts w:ascii="Arial" w:hAnsi="Arial" w:cs="Arial"/>
              </w:rPr>
            </w:pPr>
            <w:r>
              <w:rPr>
                <w:rFonts w:ascii="Arial" w:hAnsi="Arial" w:cs="Arial"/>
              </w:rPr>
              <w:t xml:space="preserve">Conductivity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DB5B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77940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37F231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D6DCE9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FA911E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41F8E1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99B391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2EAD3D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CCE14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B5BB9D5"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151DB6D1" w:rsidR="00071FDA" w:rsidRPr="00A007D4" w:rsidRDefault="009C5AFA" w:rsidP="00A007D4">
            <w:pPr>
              <w:rPr>
                <w:rFonts w:ascii="Arial" w:hAnsi="Arial" w:cs="Arial"/>
              </w:rPr>
            </w:pPr>
            <w:r>
              <w:rPr>
                <w:rFonts w:ascii="Arial" w:hAnsi="Arial" w:cs="Arial"/>
              </w:rPr>
              <w:t xml:space="preserve">Fields B1 and B2 </w:t>
            </w:r>
            <w:r w:rsidR="00E35C89">
              <w:rPr>
                <w:rFonts w:ascii="Arial" w:hAnsi="Arial" w:cs="Arial"/>
              </w:rPr>
              <w:t xml:space="preserve">are high in mercury </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FFB25E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790BFC2" w:rsidR="00637513" w:rsidRPr="00C40D12" w:rsidRDefault="00EC0EB8" w:rsidP="00A007D4">
            <w:pPr>
              <w:rPr>
                <w:rFonts w:ascii="Arial" w:hAnsi="Arial" w:cs="Arial"/>
              </w:rPr>
            </w:pPr>
            <w:r w:rsidRPr="001E117B">
              <w:rPr>
                <w:rFonts w:ascii="Arial" w:hAnsi="Arial" w:cs="Arial"/>
                <w:highlight w:val="yellow"/>
              </w:rPr>
              <w:t>N</w:t>
            </w:r>
          </w:p>
        </w:tc>
        <w:tc>
          <w:tcPr>
            <w:tcW w:w="807" w:type="pct"/>
          </w:tcPr>
          <w:p w14:paraId="5C756758" w14:textId="6D2CCE51" w:rsidR="00637513" w:rsidRPr="00A007D4" w:rsidRDefault="0025792B" w:rsidP="00A007D4">
            <w:pPr>
              <w:rPr>
                <w:rFonts w:ascii="Arial" w:hAnsi="Arial" w:cs="Arial"/>
              </w:rPr>
            </w:pPr>
            <w:r>
              <w:rPr>
                <w:rFonts w:ascii="Arial" w:hAnsi="Arial" w:cs="Arial"/>
              </w:rPr>
              <w:t>Refusal</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84E8C7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EF9553E" w:rsidR="000E29C1" w:rsidRPr="005416A4" w:rsidRDefault="000E29C1" w:rsidP="00A007D4">
            <w:pPr>
              <w:rPr>
                <w:rFonts w:ascii="Arial" w:hAnsi="Arial" w:cs="Arial"/>
                <w:highlight w:val="yellow"/>
              </w:rPr>
            </w:pPr>
            <w:r w:rsidRPr="005416A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4136D03A" w:rsidR="000E29C1" w:rsidRPr="00A007D4" w:rsidRDefault="0025792B" w:rsidP="00A007D4">
            <w:pPr>
              <w:rPr>
                <w:rFonts w:ascii="Arial" w:hAnsi="Arial" w:cs="Arial"/>
              </w:rPr>
            </w:pPr>
            <w:r>
              <w:rPr>
                <w:rFonts w:ascii="Arial" w:hAnsi="Arial" w:cs="Arial"/>
              </w:rPr>
              <w:t>Refusal</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E481F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170C21" w:rsidR="000E29C1" w:rsidRPr="00C40D12" w:rsidRDefault="000E29C1" w:rsidP="00A007D4">
            <w:pPr>
              <w:rPr>
                <w:rFonts w:ascii="Arial" w:hAnsi="Arial" w:cs="Arial"/>
              </w:rPr>
            </w:pPr>
            <w:r w:rsidRPr="005416A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EDF2087" w:rsidR="000E29C1" w:rsidRPr="00A007D4" w:rsidRDefault="0025792B" w:rsidP="00A007D4">
            <w:pPr>
              <w:rPr>
                <w:rFonts w:ascii="Arial" w:hAnsi="Arial" w:cs="Arial"/>
              </w:rPr>
            </w:pPr>
            <w:r>
              <w:rPr>
                <w:rFonts w:ascii="Arial" w:hAnsi="Arial" w:cs="Arial"/>
              </w:rPr>
              <w:t>Refusal</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33AD5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87342E3" w:rsidR="000E29C1" w:rsidRPr="00C40D12" w:rsidRDefault="0025792B"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38D68090" w:rsidR="000E29C1" w:rsidRPr="0025792B" w:rsidRDefault="0025792B" w:rsidP="00A007D4">
            <w:pPr>
              <w:rPr>
                <w:rFonts w:ascii="Arial" w:hAnsi="Arial" w:cs="Arial"/>
              </w:rPr>
            </w:pPr>
            <w:r>
              <w:rPr>
                <w:rFonts w:ascii="Arial" w:hAnsi="Arial" w:cs="Arial"/>
              </w:rPr>
              <w:t>Refusal</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B54E2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69BEA1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25792B"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5B85819" w:rsidR="0025792B" w:rsidRPr="00A007D4" w:rsidRDefault="0025792B" w:rsidP="0025792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8D9EC3B" w:rsidR="0025792B" w:rsidRPr="00C40D12" w:rsidRDefault="0025792B" w:rsidP="0025792B">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DC9FD5C" w:rsidR="0025792B" w:rsidRPr="00A007D4" w:rsidRDefault="0025792B" w:rsidP="0025792B">
            <w:pPr>
              <w:rPr>
                <w:rFonts w:ascii="Arial" w:hAnsi="Arial" w:cs="Arial"/>
              </w:rPr>
            </w:pPr>
            <w:r>
              <w:rPr>
                <w:rFonts w:ascii="Arial" w:hAnsi="Arial" w:cs="Arial"/>
              </w:rPr>
              <w:t>Refusal</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CDD90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7F4E99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7F7CC4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C78E41E" w:rsidR="000E29C1" w:rsidRPr="00C40D12" w:rsidRDefault="0026459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524460A" w:rsidR="000E29C1" w:rsidRPr="00C40D12" w:rsidRDefault="0026459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197C08F" w:rsidR="000E29C1" w:rsidRPr="00C40D12" w:rsidRDefault="00DA11F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5C306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25792B"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25792B" w:rsidRPr="00A007D4" w:rsidRDefault="0025792B" w:rsidP="0025792B">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B4897AE" w:rsidR="0025792B" w:rsidRPr="00C40D12" w:rsidRDefault="0025792B" w:rsidP="0025792B">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034FC319" w:rsidR="0025792B" w:rsidRPr="00A007D4" w:rsidRDefault="0025792B" w:rsidP="0025792B">
            <w:pPr>
              <w:rPr>
                <w:rFonts w:ascii="Arial" w:hAnsi="Arial" w:cs="Arial"/>
              </w:rPr>
            </w:pPr>
            <w:r>
              <w:rPr>
                <w:rFonts w:ascii="Arial" w:hAnsi="Arial" w:cs="Arial"/>
              </w:rPr>
              <w:t>Refusal</w:t>
            </w:r>
          </w:p>
        </w:tc>
      </w:tr>
      <w:tr w:rsidR="0025792B"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25792B" w:rsidRPr="00A007D4" w:rsidRDefault="0025792B" w:rsidP="0025792B">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AEFDEFB" w:rsidR="0025792B" w:rsidRPr="00C40D12" w:rsidRDefault="0025792B" w:rsidP="0025792B">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1ED5846" w:rsidR="0025792B" w:rsidRPr="00A007D4" w:rsidRDefault="0025792B" w:rsidP="0025792B">
            <w:pPr>
              <w:rPr>
                <w:rFonts w:ascii="Arial" w:hAnsi="Arial" w:cs="Arial"/>
              </w:rPr>
            </w:pPr>
            <w:r>
              <w:rPr>
                <w:rFonts w:ascii="Arial" w:hAnsi="Arial" w:cs="Arial"/>
              </w:rPr>
              <w:t>Refusal</w:t>
            </w:r>
          </w:p>
        </w:tc>
      </w:tr>
      <w:tr w:rsidR="0025792B"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25792B" w:rsidRPr="00A007D4" w:rsidRDefault="0025792B" w:rsidP="0025792B">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F4A04D2" w:rsidR="0025792B" w:rsidRPr="00C40D12" w:rsidRDefault="0025792B" w:rsidP="0025792B">
            <w:pPr>
              <w:rPr>
                <w:rFonts w:ascii="Arial" w:hAnsi="Arial" w:cs="Arial"/>
              </w:rPr>
            </w:pPr>
            <w:r>
              <w:rPr>
                <w:rFonts w:ascii="Arial" w:hAnsi="Arial" w:cs="Arial"/>
              </w:rPr>
              <w:t>N</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1C6442AE" w:rsidR="0025792B" w:rsidRPr="00A007D4" w:rsidRDefault="0025792B" w:rsidP="0025792B">
            <w:pPr>
              <w:rPr>
                <w:rFonts w:ascii="Arial" w:hAnsi="Arial" w:cs="Arial"/>
              </w:rPr>
            </w:pPr>
            <w:r>
              <w:rPr>
                <w:rFonts w:ascii="Arial" w:hAnsi="Arial" w:cs="Arial"/>
              </w:rPr>
              <w:t>Refusal</w:t>
            </w:r>
          </w:p>
        </w:tc>
      </w:tr>
      <w:tr w:rsidR="0025792B" w:rsidRPr="00A007D4" w14:paraId="4F1450F2" w14:textId="77777777" w:rsidTr="00565CA2">
        <w:tc>
          <w:tcPr>
            <w:tcW w:w="5000" w:type="pct"/>
            <w:gridSpan w:val="3"/>
            <w:tcBorders>
              <w:bottom w:val="single" w:sz="4" w:space="0" w:color="BFBFBF" w:themeColor="background1" w:themeShade="BF"/>
            </w:tcBorders>
          </w:tcPr>
          <w:p w14:paraId="6066493B" w14:textId="488E6827" w:rsidR="0025792B" w:rsidRPr="00A007D4" w:rsidRDefault="0025792B" w:rsidP="0025792B">
            <w:pPr>
              <w:rPr>
                <w:rFonts w:ascii="Arial" w:hAnsi="Arial" w:cs="Arial"/>
              </w:rPr>
            </w:pPr>
            <w:r w:rsidRPr="00A007D4">
              <w:rPr>
                <w:rFonts w:ascii="Arial" w:hAnsi="Arial" w:cs="Arial"/>
              </w:rPr>
              <w:t>If multiple wastes are being mixed: (TGN 8.01 6.8)</w:t>
            </w:r>
          </w:p>
        </w:tc>
      </w:tr>
      <w:tr w:rsidR="0025792B"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25792B" w:rsidRPr="00A007D4" w:rsidRDefault="0025792B" w:rsidP="0025792B">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FA52EE" w:rsidR="0025792B" w:rsidRPr="00C40D12" w:rsidRDefault="0025792B" w:rsidP="0025792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25792B" w:rsidRPr="00A007D4" w:rsidRDefault="0025792B" w:rsidP="0025792B">
            <w:pPr>
              <w:rPr>
                <w:rFonts w:ascii="Arial" w:hAnsi="Arial" w:cs="Arial"/>
              </w:rPr>
            </w:pPr>
          </w:p>
        </w:tc>
      </w:tr>
      <w:tr w:rsidR="0025792B"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25792B" w:rsidRPr="00A007D4" w:rsidRDefault="0025792B" w:rsidP="0025792B">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994C7B5" w:rsidR="0025792B" w:rsidRPr="00C40D12" w:rsidRDefault="0025792B" w:rsidP="0025792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25792B" w:rsidRPr="00A007D4" w:rsidRDefault="0025792B" w:rsidP="0025792B">
            <w:pPr>
              <w:rPr>
                <w:rFonts w:ascii="Arial" w:hAnsi="Arial" w:cs="Arial"/>
              </w:rPr>
            </w:pPr>
          </w:p>
        </w:tc>
      </w:tr>
      <w:tr w:rsidR="0025792B"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25792B" w:rsidRPr="00A007D4" w:rsidRDefault="0025792B" w:rsidP="0025792B">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011E3AC" w:rsidR="0025792B" w:rsidRPr="00C40D12" w:rsidRDefault="0025792B" w:rsidP="0025792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25792B" w:rsidRPr="00A007D4" w:rsidRDefault="0025792B" w:rsidP="0025792B">
            <w:pPr>
              <w:rPr>
                <w:rFonts w:ascii="Arial" w:hAnsi="Arial" w:cs="Arial"/>
              </w:rPr>
            </w:pPr>
          </w:p>
        </w:tc>
      </w:tr>
      <w:tr w:rsidR="0025792B"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25792B" w:rsidRPr="00A007D4" w:rsidRDefault="0025792B" w:rsidP="0025792B">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376C9DD" w:rsidR="0025792B" w:rsidRPr="00C40D12" w:rsidRDefault="0025792B" w:rsidP="0025792B">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25792B" w:rsidRPr="00A007D4" w:rsidRDefault="0025792B" w:rsidP="0025792B">
            <w:pPr>
              <w:rPr>
                <w:rFonts w:ascii="Arial" w:hAnsi="Arial" w:cs="Arial"/>
              </w:rPr>
            </w:pPr>
          </w:p>
        </w:tc>
      </w:tr>
      <w:tr w:rsidR="0025792B" w:rsidRPr="00A007D4" w14:paraId="47EED266" w14:textId="77777777" w:rsidTr="00093EEB">
        <w:tc>
          <w:tcPr>
            <w:tcW w:w="5000" w:type="pct"/>
            <w:gridSpan w:val="3"/>
            <w:tcBorders>
              <w:bottom w:val="single" w:sz="4" w:space="0" w:color="BFBFBF" w:themeColor="background1" w:themeShade="BF"/>
            </w:tcBorders>
          </w:tcPr>
          <w:p w14:paraId="2D985482" w14:textId="6DAEA63E" w:rsidR="0025792B" w:rsidRPr="00A007D4" w:rsidRDefault="0025792B" w:rsidP="0025792B">
            <w:pPr>
              <w:rPr>
                <w:rFonts w:ascii="Arial" w:hAnsi="Arial" w:cs="Arial"/>
              </w:rPr>
            </w:pPr>
            <w:r w:rsidRPr="00A007D4">
              <w:rPr>
                <w:rFonts w:ascii="Arial" w:hAnsi="Arial" w:cs="Arial"/>
              </w:rPr>
              <w:t>Application of waste (TGN 8.01 6.10)</w:t>
            </w:r>
          </w:p>
        </w:tc>
      </w:tr>
      <w:tr w:rsidR="0025792B"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25792B" w:rsidRPr="00A73C43" w:rsidRDefault="0025792B" w:rsidP="0025792B">
            <w:pPr>
              <w:pStyle w:val="Default"/>
              <w:numPr>
                <w:ilvl w:val="0"/>
                <w:numId w:val="15"/>
              </w:numPr>
              <w:rPr>
                <w:color w:val="auto"/>
                <w:sz w:val="22"/>
                <w:szCs w:val="22"/>
                <w:highlight w:val="yellow"/>
              </w:rPr>
            </w:pPr>
            <w:r w:rsidRPr="00A73C43">
              <w:rPr>
                <w:color w:val="auto"/>
                <w:sz w:val="22"/>
                <w:szCs w:val="22"/>
                <w:highlight w:val="yellow"/>
              </w:rPr>
              <w:t xml:space="preserve">Is </w:t>
            </w:r>
            <w:r w:rsidRPr="00A73C43">
              <w:rPr>
                <w:sz w:val="22"/>
                <w:szCs w:val="22"/>
                <w:highlight w:val="yellow"/>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A7CAA0" w:rsidR="0025792B" w:rsidRPr="00A73C43" w:rsidRDefault="0025792B" w:rsidP="0025792B">
            <w:pPr>
              <w:rPr>
                <w:rFonts w:ascii="Arial" w:hAnsi="Arial" w:cs="Arial"/>
                <w:highlight w:val="yellow"/>
              </w:rPr>
            </w:pPr>
            <w:r w:rsidRPr="00A73C43">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E46E0E2" w14:textId="77777777" w:rsidR="0025792B" w:rsidRDefault="0025792B" w:rsidP="0025792B">
            <w:pPr>
              <w:rPr>
                <w:rFonts w:ascii="Arial" w:hAnsi="Arial" w:cs="Arial"/>
              </w:rPr>
            </w:pPr>
            <w:r>
              <w:rPr>
                <w:rFonts w:ascii="Arial" w:hAnsi="Arial" w:cs="Arial"/>
              </w:rPr>
              <w:t xml:space="preserve">Potential for leaf scorch due to high conductivity </w:t>
            </w:r>
          </w:p>
          <w:p w14:paraId="63497283" w14:textId="251DF2E9" w:rsidR="004A6F06" w:rsidRPr="00A007D4" w:rsidRDefault="004A6F06" w:rsidP="0025792B">
            <w:pPr>
              <w:rPr>
                <w:rFonts w:ascii="Arial" w:hAnsi="Arial" w:cs="Arial"/>
              </w:rPr>
            </w:pPr>
            <w:r>
              <w:rPr>
                <w:rFonts w:ascii="Arial" w:hAnsi="Arial" w:cs="Arial"/>
              </w:rPr>
              <w:t>Refusal</w:t>
            </w:r>
          </w:p>
        </w:tc>
      </w:tr>
      <w:tr w:rsidR="0025792B"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25792B" w:rsidRPr="00A007D4" w:rsidRDefault="0025792B" w:rsidP="0025792B">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DB30178"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25792B" w:rsidRPr="00A007D4" w:rsidRDefault="0025792B" w:rsidP="0025792B">
            <w:pPr>
              <w:rPr>
                <w:rFonts w:ascii="Arial" w:hAnsi="Arial" w:cs="Arial"/>
              </w:rPr>
            </w:pPr>
          </w:p>
        </w:tc>
      </w:tr>
      <w:tr w:rsidR="0025792B"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0F33ECF"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25792B" w:rsidRPr="00A007D4" w:rsidRDefault="0025792B" w:rsidP="0025792B">
            <w:pPr>
              <w:rPr>
                <w:rFonts w:ascii="Arial" w:hAnsi="Arial" w:cs="Arial"/>
              </w:rPr>
            </w:pPr>
          </w:p>
        </w:tc>
      </w:tr>
      <w:tr w:rsidR="0025792B"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EBD4D11"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25792B" w:rsidRPr="00A007D4" w:rsidRDefault="0025792B" w:rsidP="0025792B">
            <w:pPr>
              <w:rPr>
                <w:rFonts w:ascii="Arial" w:hAnsi="Arial" w:cs="Arial"/>
              </w:rPr>
            </w:pPr>
          </w:p>
        </w:tc>
      </w:tr>
      <w:tr w:rsidR="0025792B" w:rsidRPr="00A007D4" w14:paraId="4A716F34" w14:textId="77777777" w:rsidTr="009A0BC6">
        <w:tc>
          <w:tcPr>
            <w:tcW w:w="3536" w:type="pct"/>
          </w:tcPr>
          <w:p w14:paraId="6A90AE02" w14:textId="4859AE9E" w:rsidR="0025792B" w:rsidRPr="00A007D4" w:rsidRDefault="0025792B" w:rsidP="0025792B">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387B1B2" w:rsidR="0025792B" w:rsidRPr="00C40D12" w:rsidRDefault="0025792B" w:rsidP="0025792B">
            <w:pPr>
              <w:rPr>
                <w:rFonts w:ascii="Arial" w:hAnsi="Arial" w:cs="Arial"/>
              </w:rPr>
            </w:pPr>
            <w:r w:rsidRPr="00C40D12">
              <w:rPr>
                <w:rFonts w:ascii="Arial" w:hAnsi="Arial" w:cs="Arial"/>
              </w:rPr>
              <w:t xml:space="preserve">Y </w:t>
            </w:r>
          </w:p>
        </w:tc>
        <w:tc>
          <w:tcPr>
            <w:tcW w:w="807" w:type="pct"/>
          </w:tcPr>
          <w:p w14:paraId="345C0D27" w14:textId="77777777" w:rsidR="0025792B" w:rsidRPr="00A007D4" w:rsidRDefault="0025792B" w:rsidP="0025792B">
            <w:pPr>
              <w:rPr>
                <w:rFonts w:ascii="Arial" w:hAnsi="Arial" w:cs="Arial"/>
              </w:rPr>
            </w:pPr>
          </w:p>
        </w:tc>
      </w:tr>
      <w:tr w:rsidR="0025792B" w:rsidRPr="00A007D4" w14:paraId="49AC191D" w14:textId="77777777" w:rsidTr="009A0BC6">
        <w:tc>
          <w:tcPr>
            <w:tcW w:w="3536" w:type="pct"/>
          </w:tcPr>
          <w:p w14:paraId="6475247A" w14:textId="44BA1889" w:rsidR="0025792B" w:rsidRPr="00A007D4" w:rsidRDefault="0025792B" w:rsidP="0025792B">
            <w:pPr>
              <w:rPr>
                <w:rFonts w:ascii="Arial" w:hAnsi="Arial" w:cs="Arial"/>
              </w:rPr>
            </w:pPr>
            <w:r>
              <w:rPr>
                <w:rFonts w:ascii="Arial" w:hAnsi="Arial" w:cs="Arial"/>
              </w:rPr>
              <w:t>Does the total nutrients supplied match NRW calculations?</w:t>
            </w:r>
          </w:p>
        </w:tc>
        <w:tc>
          <w:tcPr>
            <w:tcW w:w="657" w:type="pct"/>
          </w:tcPr>
          <w:p w14:paraId="7D055913" w14:textId="067F6913" w:rsidR="0025792B" w:rsidRPr="00C40D12" w:rsidRDefault="0025792B" w:rsidP="0025792B">
            <w:pPr>
              <w:rPr>
                <w:rFonts w:ascii="Arial" w:hAnsi="Arial" w:cs="Arial"/>
              </w:rPr>
            </w:pPr>
            <w:r w:rsidRPr="00C40D12">
              <w:rPr>
                <w:rFonts w:ascii="Arial" w:hAnsi="Arial" w:cs="Arial"/>
              </w:rPr>
              <w:t xml:space="preserve">Y </w:t>
            </w:r>
          </w:p>
        </w:tc>
        <w:tc>
          <w:tcPr>
            <w:tcW w:w="807" w:type="pct"/>
          </w:tcPr>
          <w:p w14:paraId="5137184D" w14:textId="77777777" w:rsidR="0025792B" w:rsidRPr="00A007D4" w:rsidRDefault="0025792B" w:rsidP="0025792B">
            <w:pPr>
              <w:rPr>
                <w:rFonts w:ascii="Arial" w:hAnsi="Arial" w:cs="Arial"/>
              </w:rPr>
            </w:pPr>
          </w:p>
        </w:tc>
      </w:tr>
      <w:tr w:rsidR="0025792B" w:rsidRPr="00A007D4" w14:paraId="352A19EC" w14:textId="77777777" w:rsidTr="009A0BC6">
        <w:tc>
          <w:tcPr>
            <w:tcW w:w="3536" w:type="pct"/>
          </w:tcPr>
          <w:p w14:paraId="779C409A" w14:textId="554D8165" w:rsidR="0025792B" w:rsidRPr="00A007D4" w:rsidRDefault="0025792B" w:rsidP="0025792B">
            <w:pPr>
              <w:rPr>
                <w:rFonts w:ascii="Arial" w:hAnsi="Arial" w:cs="Arial"/>
              </w:rPr>
            </w:pPr>
            <w:r w:rsidRPr="00A007D4">
              <w:rPr>
                <w:rFonts w:ascii="Arial" w:hAnsi="Arial" w:cs="Arial"/>
              </w:rPr>
              <w:t>Has total nutrients supplied been given in oxide format?</w:t>
            </w:r>
          </w:p>
        </w:tc>
        <w:tc>
          <w:tcPr>
            <w:tcW w:w="657" w:type="pct"/>
          </w:tcPr>
          <w:p w14:paraId="40673919" w14:textId="60EEAAEF" w:rsidR="0025792B" w:rsidRPr="00C40D12" w:rsidRDefault="0025792B" w:rsidP="0025792B">
            <w:pPr>
              <w:rPr>
                <w:rFonts w:ascii="Arial" w:hAnsi="Arial" w:cs="Arial"/>
              </w:rPr>
            </w:pPr>
            <w:r w:rsidRPr="00C40D12">
              <w:rPr>
                <w:rFonts w:ascii="Arial" w:hAnsi="Arial" w:cs="Arial"/>
              </w:rPr>
              <w:t xml:space="preserve">Y </w:t>
            </w:r>
          </w:p>
        </w:tc>
        <w:tc>
          <w:tcPr>
            <w:tcW w:w="807" w:type="pct"/>
          </w:tcPr>
          <w:p w14:paraId="53065650" w14:textId="77777777" w:rsidR="0025792B" w:rsidRPr="00A007D4" w:rsidRDefault="0025792B" w:rsidP="0025792B">
            <w:pPr>
              <w:rPr>
                <w:rFonts w:ascii="Arial" w:hAnsi="Arial" w:cs="Arial"/>
              </w:rPr>
            </w:pPr>
          </w:p>
        </w:tc>
      </w:tr>
      <w:tr w:rsidR="0025792B" w:rsidRPr="00A007D4" w14:paraId="4D898454" w14:textId="77777777" w:rsidTr="005D2ABD">
        <w:tc>
          <w:tcPr>
            <w:tcW w:w="3536" w:type="pct"/>
            <w:tcBorders>
              <w:bottom w:val="single" w:sz="4" w:space="0" w:color="auto"/>
            </w:tcBorders>
          </w:tcPr>
          <w:p w14:paraId="51DA3DB5" w14:textId="505F14FC" w:rsidR="0025792B" w:rsidRPr="00A007D4" w:rsidRDefault="0025792B" w:rsidP="0025792B">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432CEDDA" w:rsidR="0025792B" w:rsidRPr="00C40D12" w:rsidRDefault="0025792B" w:rsidP="0025792B">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25792B" w:rsidRPr="00A007D4" w:rsidRDefault="0025792B" w:rsidP="0025792B">
            <w:pPr>
              <w:rPr>
                <w:rFonts w:ascii="Arial" w:hAnsi="Arial" w:cs="Arial"/>
              </w:rPr>
            </w:pPr>
          </w:p>
        </w:tc>
      </w:tr>
      <w:tr w:rsidR="0025792B" w:rsidRPr="00A007D4" w14:paraId="1053E438" w14:textId="77777777" w:rsidTr="005D2ABD">
        <w:tc>
          <w:tcPr>
            <w:tcW w:w="5000" w:type="pct"/>
            <w:gridSpan w:val="3"/>
            <w:tcBorders>
              <w:bottom w:val="single" w:sz="4" w:space="0" w:color="BFBFBF" w:themeColor="background1" w:themeShade="BF"/>
            </w:tcBorders>
          </w:tcPr>
          <w:p w14:paraId="5171A857" w14:textId="4A759836" w:rsidR="0025792B" w:rsidRPr="00C40D12" w:rsidRDefault="0025792B" w:rsidP="0025792B">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25792B"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B45529"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E578202" w:rsidR="0025792B" w:rsidRPr="00A007D4" w:rsidRDefault="0025792B" w:rsidP="0025792B">
            <w:pPr>
              <w:rPr>
                <w:rFonts w:ascii="Arial" w:hAnsi="Arial" w:cs="Arial"/>
              </w:rPr>
            </w:pPr>
            <w:r>
              <w:rPr>
                <w:rFonts w:ascii="Arial" w:hAnsi="Arial" w:cs="Arial"/>
              </w:rPr>
              <w:t xml:space="preserve">3 t/ha of FYM was spread last year by the farmer. </w:t>
            </w:r>
          </w:p>
        </w:tc>
      </w:tr>
      <w:tr w:rsidR="0025792B"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DD2B3E"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25792B" w:rsidRPr="00A007D4" w:rsidRDefault="0025792B" w:rsidP="0025792B">
            <w:pPr>
              <w:rPr>
                <w:rFonts w:ascii="Arial" w:hAnsi="Arial" w:cs="Arial"/>
              </w:rPr>
            </w:pPr>
          </w:p>
        </w:tc>
      </w:tr>
      <w:tr w:rsidR="0025792B"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00BCE71"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25792B" w:rsidRPr="00A007D4" w:rsidRDefault="0025792B" w:rsidP="0025792B">
            <w:pPr>
              <w:rPr>
                <w:rFonts w:ascii="Arial" w:hAnsi="Arial" w:cs="Arial"/>
              </w:rPr>
            </w:pPr>
          </w:p>
        </w:tc>
      </w:tr>
      <w:tr w:rsidR="0025792B"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5792B" w:rsidRPr="00A007D4" w:rsidRDefault="0025792B" w:rsidP="0025792B">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D07506D" w:rsidR="0025792B" w:rsidRPr="00C40D12" w:rsidRDefault="0025792B" w:rsidP="002579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25792B" w:rsidRPr="00A007D4" w:rsidRDefault="0025792B" w:rsidP="0025792B">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E77F641"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9574B6B" w:rsidR="007719B3" w:rsidRPr="00C40D12" w:rsidRDefault="00A866E7"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864AAAB" w:rsidR="007719B3" w:rsidRPr="00C40D12" w:rsidRDefault="00A866E7"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CDB0C0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AF6F12C" w:rsidR="007719B3" w:rsidRPr="00C40D12" w:rsidRDefault="00A866E7"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6A0FBD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366534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A94C07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62A590D8" w:rsidR="007719B3" w:rsidRPr="00A007D4" w:rsidRDefault="009D71F7" w:rsidP="00A007D4">
      <w:pPr>
        <w:spacing w:after="0" w:line="240" w:lineRule="auto"/>
        <w:rPr>
          <w:rFonts w:ascii="Arial" w:hAnsi="Arial" w:cs="Arial"/>
        </w:rPr>
      </w:pP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792A1C1"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11529E6" w:rsidR="00F700E9" w:rsidRPr="00A007D4" w:rsidRDefault="00A866E7" w:rsidP="00A866E7">
            <w:pPr>
              <w:rPr>
                <w:rFonts w:ascii="Arial" w:hAnsi="Arial" w:cs="Arial"/>
              </w:rPr>
            </w:pPr>
            <w:r>
              <w:rPr>
                <w:rFonts w:ascii="Arial" w:hAnsi="Arial" w:cs="Arial"/>
              </w:rPr>
              <w:br/>
            </w:r>
            <w:r w:rsidR="00507BEB">
              <w:rPr>
                <w:rFonts w:ascii="Arial" w:hAnsi="Arial" w:cs="Arial"/>
              </w:rPr>
              <w:t xml:space="preserve">Comments requested a </w:t>
            </w:r>
            <w:r w:rsidR="00A67F6C">
              <w:rPr>
                <w:rFonts w:ascii="Arial" w:hAnsi="Arial" w:cs="Arial"/>
              </w:rPr>
              <w:t>site-specific</w:t>
            </w:r>
            <w:r w:rsidR="00507BEB">
              <w:rPr>
                <w:rFonts w:ascii="Arial" w:hAnsi="Arial" w:cs="Arial"/>
              </w:rPr>
              <w:t xml:space="preserve"> odour management plan due to recent complains regarding spreading of odorous wastes causing complaints.</w:t>
            </w:r>
            <w:r w:rsidR="00124700">
              <w:rPr>
                <w:rFonts w:ascii="Arial" w:hAnsi="Arial" w:cs="Arial"/>
              </w:rPr>
              <w:t xml:space="preserve"> </w:t>
            </w:r>
            <w:r w:rsidR="004B273A">
              <w:rPr>
                <w:rFonts w:ascii="Arial" w:hAnsi="Arial" w:cs="Arial"/>
              </w:rPr>
              <w:t>t</w:t>
            </w:r>
            <w:r w:rsidR="00124700">
              <w:rPr>
                <w:rFonts w:ascii="Arial" w:hAnsi="Arial" w:cs="Arial"/>
              </w:rPr>
              <w:t xml:space="preserve">his waste stream was not generally </w:t>
            </w:r>
            <w:r w:rsidR="00B3653A">
              <w:rPr>
                <w:rFonts w:ascii="Arial" w:hAnsi="Arial" w:cs="Arial"/>
              </w:rPr>
              <w:t>known</w:t>
            </w:r>
            <w:r w:rsidR="00124700">
              <w:rPr>
                <w:rFonts w:ascii="Arial" w:hAnsi="Arial" w:cs="Arial"/>
              </w:rPr>
              <w:t xml:space="preserve"> to be an odorous waste stream, </w:t>
            </w:r>
            <w:r w:rsidR="00072BB5">
              <w:rPr>
                <w:rFonts w:ascii="Arial" w:hAnsi="Arial" w:cs="Arial"/>
              </w:rPr>
              <w:t>this was agreed with</w:t>
            </w:r>
            <w:r w:rsidR="004B273A">
              <w:rPr>
                <w:rFonts w:ascii="Arial" w:hAnsi="Arial" w:cs="Arial"/>
              </w:rPr>
              <w:t xml:space="preserve"> by consultee</w:t>
            </w:r>
            <w:r w:rsidR="004A6F06">
              <w:rPr>
                <w:rFonts w:ascii="Arial" w:hAnsi="Arial" w:cs="Arial"/>
              </w:rPr>
              <w:t xml:space="preserve"> via teams</w:t>
            </w:r>
            <w:r w:rsidR="004B273A">
              <w:rPr>
                <w:rFonts w:ascii="Arial" w:hAnsi="Arial" w:cs="Arial"/>
              </w:rPr>
              <w:t xml:space="preserve">.   </w:t>
            </w:r>
            <w:r w:rsidR="004B273A">
              <w:rPr>
                <w:rFonts w:ascii="Arial" w:hAnsi="Arial" w:cs="Arial"/>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36649CDE" w:rsidR="00CA43C6" w:rsidRDefault="005420AB" w:rsidP="00A007D4">
            <w:pPr>
              <w:rPr>
                <w:rFonts w:ascii="Arial" w:hAnsi="Arial" w:cs="Arial"/>
                <w:color w:val="FF0000"/>
              </w:rPr>
            </w:pPr>
            <w:r>
              <w:rPr>
                <w:rFonts w:ascii="Arial" w:hAnsi="Arial" w:cs="Arial"/>
                <w:color w:val="FF0000"/>
              </w:rPr>
              <w:br/>
            </w:r>
            <w:hyperlink r:id="rId18" w:history="1">
              <w:r>
                <w:rPr>
                  <w:rStyle w:val="Hyperlink"/>
                  <w:rFonts w:ascii="Arial" w:hAnsi="Arial" w:cs="Arial"/>
                </w:rPr>
                <w:t>Mymap assessment 1</w:t>
              </w:r>
            </w:hyperlink>
            <w:r>
              <w:rPr>
                <w:rFonts w:ascii="Arial" w:hAnsi="Arial" w:cs="Arial"/>
                <w:color w:val="FF0000"/>
              </w:rPr>
              <w:br/>
            </w:r>
            <w:r w:rsidR="00CB675C">
              <w:rPr>
                <w:rFonts w:ascii="Arial" w:hAnsi="Arial" w:cs="Arial"/>
                <w:color w:val="FF0000"/>
              </w:rPr>
              <w:br/>
            </w:r>
            <w:hyperlink r:id="rId19" w:history="1">
              <w:r w:rsidR="00685822">
                <w:rPr>
                  <w:rStyle w:val="Hyperlink"/>
                  <w:rFonts w:ascii="Arial" w:hAnsi="Arial" w:cs="Arial"/>
                </w:rPr>
                <w:t>Mymap assessment 2</w:t>
              </w:r>
            </w:hyperlink>
            <w:r w:rsidR="00685822">
              <w:rPr>
                <w:rFonts w:ascii="Arial" w:hAnsi="Arial" w:cs="Arial"/>
                <w:color w:val="FF0000"/>
              </w:rPr>
              <w:br/>
            </w:r>
            <w:r w:rsidR="00685822">
              <w:rPr>
                <w:rFonts w:ascii="Arial" w:hAnsi="Arial" w:cs="Arial"/>
                <w:color w:val="FF0000"/>
              </w:rPr>
              <w:br/>
            </w:r>
            <w:r w:rsidR="008142A6" w:rsidRPr="008142A6">
              <w:rPr>
                <w:rFonts w:ascii="Arial" w:hAnsi="Arial" w:cs="Arial"/>
              </w:rPr>
              <w:t>Mymap</w:t>
            </w:r>
            <w:r w:rsidR="00DC3C33">
              <w:rPr>
                <w:rFonts w:ascii="Arial" w:hAnsi="Arial" w:cs="Arial"/>
                <w:color w:val="FF0000"/>
              </w:rPr>
              <w:t xml:space="preserve"> </w:t>
            </w:r>
            <w:r w:rsidR="00DC3C33" w:rsidRPr="00DC3C33">
              <w:rPr>
                <w:rFonts w:ascii="Arial" w:hAnsi="Arial" w:cs="Arial"/>
              </w:rPr>
              <w:t xml:space="preserve">assessment showed no issues with location. </w:t>
            </w:r>
            <w:r w:rsidR="00685822">
              <w:rPr>
                <w:rFonts w:ascii="Arial" w:hAnsi="Arial" w:cs="Arial"/>
                <w:color w:val="FF0000"/>
              </w:rPr>
              <w:br/>
              <w:t xml:space="preserve"> </w:t>
            </w:r>
          </w:p>
          <w:p w14:paraId="4CE2AFAA" w14:textId="77777777" w:rsidR="004A6F06" w:rsidRDefault="004A6F06" w:rsidP="00A007D4">
            <w:pPr>
              <w:rPr>
                <w:rFonts w:ascii="Arial" w:hAnsi="Arial" w:cs="Arial"/>
                <w:color w:val="FF0000"/>
              </w:rPr>
            </w:pPr>
          </w:p>
          <w:p w14:paraId="382BAE36" w14:textId="6668EB4B"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r w:rsidR="00473D63">
              <w:rPr>
                <w:rFonts w:ascii="Arial" w:hAnsi="Arial" w:cs="Arial"/>
              </w:rPr>
              <w:br/>
            </w:r>
          </w:p>
          <w:p w14:paraId="68E48B8B" w14:textId="07411255" w:rsidR="00CA43C6" w:rsidRPr="00473D63" w:rsidRDefault="009D48B3" w:rsidP="00A007D4">
            <w:pPr>
              <w:rPr>
                <w:rFonts w:ascii="Arial" w:hAnsi="Arial" w:cs="Arial"/>
              </w:rPr>
            </w:pPr>
            <w:r w:rsidRPr="00473D63">
              <w:rPr>
                <w:rFonts w:ascii="Arial" w:hAnsi="Arial" w:cs="Arial"/>
              </w:rPr>
              <w:t>There are several water courses in the fields marked in red on RoW and slope map</w:t>
            </w:r>
            <w:r w:rsidR="00473D63" w:rsidRPr="00473D63">
              <w:rPr>
                <w:rFonts w:ascii="Arial" w:hAnsi="Arial" w:cs="Arial"/>
              </w:rPr>
              <w:t xml:space="preserve"> these require buffering, RFI</w:t>
            </w:r>
            <w:r w:rsidRPr="00473D63">
              <w:rPr>
                <w:rFonts w:ascii="Arial" w:hAnsi="Arial" w:cs="Arial"/>
              </w:rPr>
              <w:t xml:space="preserve">. </w:t>
            </w:r>
            <w:r w:rsidR="00CB675C" w:rsidRPr="00473D63">
              <w:rPr>
                <w:rFonts w:ascii="Arial" w:hAnsi="Arial" w:cs="Arial"/>
              </w:rPr>
              <w:br/>
            </w:r>
          </w:p>
          <w:p w14:paraId="50B286DF" w14:textId="6CD6FB42" w:rsidR="003522A6" w:rsidRPr="00CA43C6" w:rsidRDefault="00CA43C6" w:rsidP="00A007D4">
            <w:pPr>
              <w:rPr>
                <w:rFonts w:ascii="Arial" w:hAnsi="Arial" w:cs="Arial"/>
              </w:rPr>
            </w:pPr>
            <w:r w:rsidRPr="00CA43C6">
              <w:rPr>
                <w:rFonts w:ascii="Arial" w:hAnsi="Arial" w:cs="Arial"/>
              </w:rPr>
              <w:t>Slope assessment:</w:t>
            </w:r>
            <w:r w:rsidR="009D48B3">
              <w:rPr>
                <w:rFonts w:ascii="Arial" w:hAnsi="Arial" w:cs="Arial"/>
              </w:rPr>
              <w:t xml:space="preserve"> </w:t>
            </w:r>
            <w:r w:rsidR="00DC3C33">
              <w:rPr>
                <w:rFonts w:ascii="Arial" w:hAnsi="Arial" w:cs="Arial"/>
              </w:rPr>
              <w:br/>
            </w:r>
            <w:r w:rsidR="00DC3C33">
              <w:rPr>
                <w:rFonts w:ascii="Arial" w:hAnsi="Arial" w:cs="Arial"/>
              </w:rPr>
              <w:br/>
            </w:r>
            <w:hyperlink r:id="rId20" w:history="1">
              <w:r w:rsidR="00C700DC">
                <w:rPr>
                  <w:rStyle w:val="Hyperlink"/>
                  <w:rFonts w:ascii="Arial" w:hAnsi="Arial" w:cs="Arial"/>
                </w:rPr>
                <w:t>RoW and Slope Assessment 1</w:t>
              </w:r>
            </w:hyperlink>
            <w:r w:rsidR="00C700DC">
              <w:rPr>
                <w:rFonts w:ascii="Arial" w:hAnsi="Arial" w:cs="Arial"/>
              </w:rPr>
              <w:br/>
            </w:r>
            <w:r w:rsidR="00C700DC">
              <w:rPr>
                <w:rFonts w:ascii="Arial" w:hAnsi="Arial" w:cs="Arial"/>
              </w:rPr>
              <w:br/>
            </w:r>
            <w:hyperlink r:id="rId21" w:history="1">
              <w:r w:rsidR="00B53289">
                <w:rPr>
                  <w:rStyle w:val="Hyperlink"/>
                  <w:rFonts w:ascii="Arial" w:hAnsi="Arial" w:cs="Arial"/>
                </w:rPr>
                <w:t>RoW and Slope assessment 2</w:t>
              </w:r>
            </w:hyperlink>
            <w:r w:rsidR="00B53289">
              <w:rPr>
                <w:rFonts w:ascii="Arial" w:hAnsi="Arial" w:cs="Arial"/>
              </w:rPr>
              <w:t xml:space="preserve"> </w:t>
            </w:r>
            <w:r w:rsidR="009D48B3">
              <w:rPr>
                <w:rFonts w:ascii="Arial" w:hAnsi="Arial" w:cs="Arial"/>
              </w:rPr>
              <w:br/>
            </w:r>
          </w:p>
          <w:p w14:paraId="0A965A9E" w14:textId="297D5736" w:rsidR="002E3F3F" w:rsidRPr="002E3F3F" w:rsidRDefault="003522A6" w:rsidP="002E3F3F">
            <w:pPr>
              <w:rPr>
                <w:rFonts w:ascii="Arial" w:hAnsi="Arial" w:cs="Arial"/>
              </w:rPr>
            </w:pPr>
            <w:r>
              <w:rPr>
                <w:rFonts w:ascii="Arial" w:hAnsi="Arial" w:cs="Arial"/>
              </w:rPr>
              <w:t>Field number:</w:t>
            </w:r>
            <w:r w:rsidR="002E3F3F">
              <w:t xml:space="preserve"> </w:t>
            </w:r>
            <w:r w:rsidR="002E3F3F" w:rsidRPr="002E3F3F">
              <w:rPr>
                <w:rFonts w:ascii="Arial" w:hAnsi="Arial" w:cs="Arial"/>
              </w:rPr>
              <w:t xml:space="preserve">All fields </w:t>
            </w:r>
          </w:p>
          <w:p w14:paraId="0AB4E1C0" w14:textId="451F09BC" w:rsidR="003522A6" w:rsidRDefault="003522A6" w:rsidP="003522A6">
            <w:pPr>
              <w:tabs>
                <w:tab w:val="left" w:pos="8910"/>
              </w:tabs>
              <w:rPr>
                <w:rFonts w:ascii="Arial" w:hAnsi="Arial" w:cs="Arial"/>
              </w:rPr>
            </w:pPr>
          </w:p>
          <w:p w14:paraId="58453088" w14:textId="6753D336" w:rsidR="003522A6" w:rsidRDefault="003522A6" w:rsidP="000D4C1D">
            <w:pPr>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D4C1D">
              <w:rPr>
                <w:rFonts w:ascii="Arial" w:hAnsi="Arial" w:cs="Arial"/>
              </w:rPr>
              <w:t xml:space="preserve"> All fields appear to be relatively flat/below 7 degrees of slope. </w:t>
            </w:r>
          </w:p>
          <w:p w14:paraId="7163AA91" w14:textId="1FE4F767"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D4C1D">
              <w:rPr>
                <w:rFonts w:ascii="Arial" w:hAnsi="Arial" w:cs="Arial"/>
              </w:rPr>
              <w:t xml:space="preserve"> Medium </w:t>
            </w:r>
          </w:p>
          <w:p w14:paraId="179382BA" w14:textId="4D6FBCA4"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w:t>
            </w:r>
            <w:r w:rsidR="000D4C1D">
              <w:rPr>
                <w:rFonts w:ascii="Arial" w:hAnsi="Arial" w:cs="Arial"/>
              </w:rPr>
              <w:t xml:space="preserve"> </w:t>
            </w:r>
            <w:r w:rsidR="00255F17">
              <w:rPr>
                <w:rFonts w:ascii="Arial" w:hAnsi="Arial" w:cs="Arial"/>
              </w:rPr>
              <w:t>03 03 11</w:t>
            </w:r>
          </w:p>
          <w:p w14:paraId="110ACB67" w14:textId="63EEDE77"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55F17">
              <w:rPr>
                <w:rFonts w:ascii="Arial" w:hAnsi="Arial" w:cs="Arial"/>
              </w:rPr>
              <w:t xml:space="preserve"> Grass silage</w:t>
            </w:r>
          </w:p>
          <w:p w14:paraId="6629D9E0" w14:textId="038F8487"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55F17">
              <w:rPr>
                <w:rFonts w:ascii="Arial" w:hAnsi="Arial" w:cs="Arial"/>
              </w:rPr>
              <w:t xml:space="preserve"> Low level splash plate</w:t>
            </w:r>
          </w:p>
          <w:p w14:paraId="6E984DB3" w14:textId="0E41FC9E" w:rsidR="003522A6" w:rsidRDefault="003522A6" w:rsidP="003522A6">
            <w:pPr>
              <w:tabs>
                <w:tab w:val="left" w:pos="8910"/>
              </w:tabs>
              <w:rPr>
                <w:rFonts w:ascii="Arial" w:hAnsi="Arial" w:cs="Arial"/>
              </w:rPr>
            </w:pPr>
            <w:r>
              <w:rPr>
                <w:rFonts w:ascii="Arial" w:hAnsi="Arial" w:cs="Arial"/>
              </w:rPr>
              <w:t>Weather conditions before during and after spreading:</w:t>
            </w:r>
            <w:r w:rsidR="00255F17">
              <w:rPr>
                <w:rFonts w:ascii="Arial" w:hAnsi="Arial" w:cs="Arial"/>
              </w:rPr>
              <w:t xml:space="preserve"> CoGAP will </w:t>
            </w:r>
            <w:r w:rsidR="002B4BE0">
              <w:rPr>
                <w:rFonts w:ascii="Arial" w:hAnsi="Arial" w:cs="Arial"/>
              </w:rPr>
              <w:t xml:space="preserve">be followed, spreading will only take place in </w:t>
            </w:r>
            <w:r w:rsidR="006958C8">
              <w:rPr>
                <w:rFonts w:ascii="Arial" w:hAnsi="Arial" w:cs="Arial"/>
              </w:rPr>
              <w:t xml:space="preserve">suitable </w:t>
            </w:r>
            <w:r w:rsidR="002B4BE0">
              <w:rPr>
                <w:rFonts w:ascii="Arial" w:hAnsi="Arial" w:cs="Arial"/>
              </w:rPr>
              <w:t>conditions</w:t>
            </w:r>
            <w:r w:rsidR="006958C8">
              <w:rPr>
                <w:rFonts w:ascii="Arial" w:hAnsi="Arial" w:cs="Arial"/>
              </w:rPr>
              <w:t xml:space="preserve">. </w:t>
            </w:r>
          </w:p>
          <w:p w14:paraId="32370D59" w14:textId="38C3E95C" w:rsidR="007719B3" w:rsidRPr="00A007D4" w:rsidRDefault="006958C8" w:rsidP="006958C8">
            <w:pPr>
              <w:tabs>
                <w:tab w:val="left" w:pos="8910"/>
              </w:tabs>
              <w:rPr>
                <w:rFonts w:ascii="Arial" w:hAnsi="Arial" w:cs="Arial"/>
              </w:rPr>
            </w:pPr>
            <w:r>
              <w:rPr>
                <w:rFonts w:ascii="Arial" w:hAnsi="Arial" w:cs="Arial"/>
              </w:rPr>
              <w:br/>
              <w:t xml:space="preserve">Small areas of slope around </w:t>
            </w:r>
            <w:r w:rsidR="009D48B3">
              <w:rPr>
                <w:rFonts w:ascii="Arial" w:hAnsi="Arial" w:cs="Arial"/>
              </w:rPr>
              <w:t xml:space="preserve">water courses in the fields are buffed out by the 10 no spread area around said water courses. </w:t>
            </w:r>
            <w:r w:rsidR="00473D63">
              <w:rPr>
                <w:rFonts w:ascii="Arial" w:hAnsi="Arial" w:cs="Arial"/>
              </w:rPr>
              <w:br/>
            </w:r>
            <w:r w:rsidR="00473D63">
              <w:rPr>
                <w:rFonts w:ascii="Arial" w:hAnsi="Arial" w:cs="Arial"/>
              </w:rPr>
              <w:br/>
              <w:t xml:space="preserve">Runoff risk is low.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330EB40E" w:rsidR="00B50D9B" w:rsidRPr="00A007D4" w:rsidRDefault="00E7337F" w:rsidP="00B50D9B">
            <w:pPr>
              <w:rPr>
                <w:rFonts w:ascii="Arial" w:hAnsi="Arial" w:cs="Arial"/>
                <w:b/>
              </w:rPr>
            </w:pPr>
            <w:r>
              <w:rPr>
                <w:rFonts w:ascii="Arial" w:hAnsi="Arial" w:cs="Arial"/>
                <w:b/>
              </w:rPr>
              <w:br/>
            </w:r>
            <w:r>
              <w:rPr>
                <w:rFonts w:ascii="Arial" w:hAnsi="Arial" w:cs="Arial"/>
                <w:bCs/>
              </w:rPr>
              <w:t xml:space="preserve">All fields are associated with CPH </w:t>
            </w:r>
            <w:r w:rsidR="007B2A07">
              <w:rPr>
                <w:rFonts w:ascii="Arial" w:hAnsi="Arial" w:cs="Arial"/>
                <w:bCs/>
              </w:rPr>
              <w:t>56/209/0079 assigned to owner Mr Huw Davies. This info</w:t>
            </w:r>
            <w:r w:rsidR="00E20B0B">
              <w:rPr>
                <w:rFonts w:ascii="Arial" w:hAnsi="Arial" w:cs="Arial"/>
                <w:bCs/>
              </w:rPr>
              <w:t>rmation was</w:t>
            </w:r>
            <w:r w:rsidR="009D71F7">
              <w:rPr>
                <w:rFonts w:ascii="Arial" w:hAnsi="Arial" w:cs="Arial"/>
                <w:bCs/>
              </w:rPr>
              <w:t xml:space="preserve"> confirmed via Mymap assessment. </w:t>
            </w:r>
            <w:r w:rsidR="00E20B0B">
              <w:rPr>
                <w:rFonts w:ascii="Arial" w:hAnsi="Arial" w:cs="Arial"/>
                <w:bCs/>
              </w:rPr>
              <w:t xml:space="preserve"> </w:t>
            </w:r>
            <w:r>
              <w:rPr>
                <w:rFonts w:ascii="Arial" w:hAnsi="Arial" w:cs="Arial"/>
                <w:b/>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24ADC004" w:rsidR="007E0B75" w:rsidRPr="007E0B75" w:rsidRDefault="008440E2" w:rsidP="00A007D4">
            <w:pPr>
              <w:rPr>
                <w:rFonts w:ascii="Arial" w:hAnsi="Arial" w:cs="Arial"/>
                <w:bCs/>
              </w:rPr>
            </w:pPr>
            <w:r>
              <w:rPr>
                <w:rFonts w:ascii="Arial" w:hAnsi="Arial" w:cs="Arial"/>
                <w:bCs/>
              </w:rPr>
              <w:br/>
              <w:t xml:space="preserve">No EIA details have been provided </w:t>
            </w:r>
            <w:r>
              <w:rPr>
                <w:rFonts w:ascii="Arial" w:hAnsi="Arial" w:cs="Arial"/>
                <w:bCs/>
              </w:rPr>
              <w:br/>
            </w:r>
          </w:p>
        </w:tc>
      </w:tr>
      <w:tr w:rsidR="007719B3" w:rsidRPr="00A007D4" w14:paraId="26BDB667" w14:textId="77777777" w:rsidTr="00437319">
        <w:tc>
          <w:tcPr>
            <w:tcW w:w="5000" w:type="pct"/>
          </w:tcPr>
          <w:p w14:paraId="1A7ADAD1" w14:textId="3FA6748D" w:rsidR="007719B3" w:rsidRPr="00191554" w:rsidRDefault="007719B3" w:rsidP="00A007D4">
            <w:pPr>
              <w:rPr>
                <w:rFonts w:ascii="Arial" w:hAnsi="Arial" w:cs="Arial"/>
                <w:bCs/>
              </w:rPr>
            </w:pPr>
            <w:r w:rsidRPr="00A007D4">
              <w:rPr>
                <w:rFonts w:ascii="Arial" w:hAnsi="Arial" w:cs="Arial"/>
                <w:b/>
              </w:rPr>
              <w:t>Agricultural benefit calculations:</w:t>
            </w:r>
            <w:r w:rsidR="006B63A1">
              <w:rPr>
                <w:rFonts w:ascii="Arial" w:hAnsi="Arial" w:cs="Arial"/>
                <w:b/>
              </w:rPr>
              <w:br/>
            </w:r>
            <w:r w:rsidR="006B63A1">
              <w:rPr>
                <w:rFonts w:ascii="Arial" w:hAnsi="Arial" w:cs="Arial"/>
                <w:b/>
              </w:rPr>
              <w:br/>
            </w:r>
            <w:r w:rsidR="00122CD9">
              <w:rPr>
                <w:rFonts w:ascii="Arial" w:hAnsi="Arial" w:cs="Arial"/>
                <w:bCs/>
              </w:rPr>
              <w:t>Our calculations match with those submitted by the applicant</w:t>
            </w:r>
            <w:r w:rsidR="00625214">
              <w:rPr>
                <w:rFonts w:ascii="Arial" w:hAnsi="Arial" w:cs="Arial"/>
                <w:bCs/>
              </w:rPr>
              <w:t xml:space="preserve">, </w:t>
            </w:r>
            <w:r w:rsidR="00122CD9">
              <w:rPr>
                <w:rFonts w:ascii="Arial" w:hAnsi="Arial" w:cs="Arial"/>
                <w:bCs/>
              </w:rPr>
              <w:t xml:space="preserve"> </w:t>
            </w:r>
          </w:p>
          <w:p w14:paraId="76293AB2" w14:textId="5E323AE2" w:rsidR="007719B3" w:rsidRPr="00A007D4" w:rsidRDefault="008440E2" w:rsidP="00A007D4">
            <w:pPr>
              <w:rPr>
                <w:rFonts w:ascii="Arial" w:hAnsi="Arial" w:cs="Arial"/>
              </w:rPr>
            </w:pPr>
            <w:r>
              <w:rPr>
                <w:rFonts w:ascii="Arial" w:hAnsi="Arial" w:cs="Arial"/>
                <w:color w:val="FF0000"/>
              </w:rPr>
              <w:br/>
            </w:r>
            <w:r>
              <w:rPr>
                <w:rFonts w:ascii="Arial" w:hAnsi="Arial" w:cs="Arial"/>
              </w:rPr>
              <w:t xml:space="preserve">Fields are on the higher end of Neutral pH </w:t>
            </w:r>
            <w:r w:rsidR="00266D4E">
              <w:rPr>
                <w:rFonts w:ascii="Arial" w:hAnsi="Arial" w:cs="Arial"/>
              </w:rPr>
              <w:t xml:space="preserve">well above the target of 6.2. </w:t>
            </w:r>
            <w:r w:rsidR="00266D4E">
              <w:rPr>
                <w:rFonts w:ascii="Arial" w:hAnsi="Arial" w:cs="Arial"/>
              </w:rPr>
              <w:br/>
            </w:r>
            <w:r w:rsidR="00266D4E">
              <w:rPr>
                <w:rFonts w:ascii="Arial" w:hAnsi="Arial" w:cs="Arial"/>
              </w:rPr>
              <w:br/>
              <w:t xml:space="preserve">Fields are all over target for phosphate being between </w:t>
            </w:r>
            <w:r w:rsidR="007C1EEE">
              <w:rPr>
                <w:rFonts w:ascii="Arial" w:hAnsi="Arial" w:cs="Arial"/>
              </w:rPr>
              <w:t xml:space="preserve">4 and 6 phosphate indices. </w:t>
            </w:r>
            <w:r w:rsidR="007C1EEE">
              <w:rPr>
                <w:rFonts w:ascii="Arial" w:hAnsi="Arial" w:cs="Arial"/>
              </w:rPr>
              <w:br/>
            </w:r>
            <w:r w:rsidR="007C1EEE">
              <w:rPr>
                <w:rFonts w:ascii="Arial" w:hAnsi="Arial" w:cs="Arial"/>
              </w:rPr>
              <w:br/>
              <w:t xml:space="preserve">Fields </w:t>
            </w:r>
            <w:r w:rsidR="00AA05BB">
              <w:rPr>
                <w:rFonts w:ascii="Arial" w:hAnsi="Arial" w:cs="Arial"/>
              </w:rPr>
              <w:t>B1 to B</w:t>
            </w:r>
            <w:r w:rsidR="00F54DB5">
              <w:rPr>
                <w:rFonts w:ascii="Arial" w:hAnsi="Arial" w:cs="Arial"/>
              </w:rPr>
              <w:t>5</w:t>
            </w:r>
            <w:r w:rsidR="00AA05BB">
              <w:rPr>
                <w:rFonts w:ascii="Arial" w:hAnsi="Arial" w:cs="Arial"/>
              </w:rPr>
              <w:t xml:space="preserve"> are above target for potash 4. </w:t>
            </w:r>
            <w:r w:rsidR="00F54DB5">
              <w:rPr>
                <w:rFonts w:ascii="Arial" w:hAnsi="Arial" w:cs="Arial"/>
              </w:rPr>
              <w:t>Fields S1-S5 are at target 2</w:t>
            </w:r>
            <w:r w:rsidR="004A6F06">
              <w:rPr>
                <w:rFonts w:ascii="Arial" w:hAnsi="Arial" w:cs="Arial"/>
              </w:rPr>
              <w:t>-</w:t>
            </w:r>
            <w:r w:rsidR="00F54DB5">
              <w:rPr>
                <w:rFonts w:ascii="Arial" w:hAnsi="Arial" w:cs="Arial"/>
              </w:rPr>
              <w:t xml:space="preserve"> for potash apart from S4 which is at indices 1. </w:t>
            </w:r>
            <w:r w:rsidR="00D56E65">
              <w:rPr>
                <w:rFonts w:ascii="Arial" w:hAnsi="Arial" w:cs="Arial"/>
              </w:rPr>
              <w:br/>
            </w:r>
            <w:r w:rsidR="00D56E65">
              <w:rPr>
                <w:rFonts w:ascii="Arial" w:hAnsi="Arial" w:cs="Arial"/>
              </w:rPr>
              <w:br/>
              <w:t xml:space="preserve">Fields B1 and B2 are high in mercury. </w:t>
            </w:r>
            <w:r w:rsidR="0090272C">
              <w:rPr>
                <w:rFonts w:ascii="Arial" w:hAnsi="Arial" w:cs="Arial"/>
              </w:rPr>
              <w:br/>
            </w:r>
            <w:r w:rsidR="0090272C">
              <w:rPr>
                <w:rFonts w:ascii="Arial" w:hAnsi="Arial" w:cs="Arial"/>
              </w:rPr>
              <w:br/>
            </w:r>
            <w:r w:rsidR="00AC6FE9">
              <w:rPr>
                <w:rFonts w:ascii="Arial" w:hAnsi="Arial" w:cs="Arial"/>
              </w:rPr>
              <w:t>The waste stream is supplying minimal amounts of phosphate, nitrogen and potash</w:t>
            </w:r>
            <w:r w:rsidR="009A2C53">
              <w:rPr>
                <w:rFonts w:ascii="Arial" w:hAnsi="Arial" w:cs="Arial"/>
              </w:rPr>
              <w:t>, it is not high RAN</w:t>
            </w:r>
            <w:r w:rsidR="00AC6FE9">
              <w:rPr>
                <w:rFonts w:ascii="Arial" w:hAnsi="Arial" w:cs="Arial"/>
              </w:rPr>
              <w:t xml:space="preserve">. It is also at pH </w:t>
            </w:r>
            <w:r w:rsidR="00B254D7">
              <w:rPr>
                <w:rFonts w:ascii="Arial" w:hAnsi="Arial" w:cs="Arial"/>
              </w:rPr>
              <w:t>9.07 and provides double the recommended amount of sodium</w:t>
            </w:r>
            <w:r w:rsidR="001276A1">
              <w:rPr>
                <w:rFonts w:ascii="Arial" w:hAnsi="Arial" w:cs="Arial"/>
              </w:rPr>
              <w:t xml:space="preserve"> 689.1 kg/ha. </w:t>
            </w:r>
            <w:r w:rsidR="004F3414">
              <w:rPr>
                <w:rFonts w:ascii="Arial" w:hAnsi="Arial" w:cs="Arial"/>
              </w:rPr>
              <w:t xml:space="preserve">It also supplies sulphur. The </w:t>
            </w:r>
            <w:r w:rsidR="00492735">
              <w:rPr>
                <w:rFonts w:ascii="Arial" w:hAnsi="Arial" w:cs="Arial"/>
              </w:rPr>
              <w:t>justification</w:t>
            </w:r>
            <w:r w:rsidR="004F3414">
              <w:rPr>
                <w:rFonts w:ascii="Arial" w:hAnsi="Arial" w:cs="Arial"/>
              </w:rPr>
              <w:t xml:space="preserve"> for this spreading is that it will </w:t>
            </w:r>
            <w:r w:rsidR="00492735">
              <w:rPr>
                <w:rFonts w:ascii="Arial" w:hAnsi="Arial" w:cs="Arial"/>
              </w:rPr>
              <w:t xml:space="preserve">reduce the amount of fertiliser required to be spread by the farmer. </w:t>
            </w:r>
            <w:r w:rsidR="00BF0BC7">
              <w:rPr>
                <w:rFonts w:ascii="Arial" w:hAnsi="Arial" w:cs="Arial"/>
              </w:rPr>
              <w:br/>
            </w:r>
            <w:r w:rsidR="00BF0BC7">
              <w:rPr>
                <w:rFonts w:ascii="Arial" w:hAnsi="Arial" w:cs="Arial"/>
              </w:rPr>
              <w:br/>
              <w:t xml:space="preserve">With fields already at an elevated pH the addition of </w:t>
            </w:r>
            <w:r w:rsidR="003A7B9F">
              <w:rPr>
                <w:rFonts w:ascii="Arial" w:hAnsi="Arial" w:cs="Arial"/>
              </w:rPr>
              <w:t xml:space="preserve">a high pH waste will make nutrients less accessible to the targeted crops. </w:t>
            </w:r>
            <w:r w:rsidR="008C47CA">
              <w:rPr>
                <w:rFonts w:ascii="Arial" w:hAnsi="Arial" w:cs="Arial"/>
              </w:rPr>
              <w:br/>
            </w:r>
            <w:r w:rsidR="008C47CA">
              <w:rPr>
                <w:rFonts w:ascii="Arial" w:hAnsi="Arial" w:cs="Arial"/>
              </w:rPr>
              <w:br/>
            </w:r>
            <w:r w:rsidR="004B273A">
              <w:rPr>
                <w:rFonts w:ascii="Arial" w:hAnsi="Arial" w:cs="Arial"/>
              </w:rPr>
              <w:t>This is the reasons for refusal- see refusal document</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703FE79B" w:rsidR="0004223B" w:rsidRPr="00E063AB" w:rsidRDefault="0004223B" w:rsidP="00E063A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4A969F7B"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EA52223"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BB37258" w:rsidR="007719B3" w:rsidRPr="00345ACB" w:rsidRDefault="006D181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C264B27" w:rsidR="007719B3" w:rsidRPr="00345ACB" w:rsidRDefault="00C21058" w:rsidP="00A007D4">
            <w:pPr>
              <w:rPr>
                <w:rFonts w:ascii="Arial" w:hAnsi="Arial" w:cs="Arial"/>
              </w:rPr>
            </w:pPr>
            <w:r>
              <w:rPr>
                <w:rFonts w:ascii="Arial" w:hAnsi="Arial" w:cs="Arial"/>
              </w:rPr>
              <w:t>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C1182" w14:textId="77777777" w:rsidR="00B62C91" w:rsidRDefault="00B62C91" w:rsidP="001B5BE1">
      <w:pPr>
        <w:spacing w:after="0" w:line="240" w:lineRule="auto"/>
      </w:pPr>
      <w:r>
        <w:separator/>
      </w:r>
    </w:p>
  </w:endnote>
  <w:endnote w:type="continuationSeparator" w:id="0">
    <w:p w14:paraId="2CCDFC60" w14:textId="77777777" w:rsidR="00B62C91" w:rsidRDefault="00B62C91" w:rsidP="001B5BE1">
      <w:pPr>
        <w:spacing w:after="0" w:line="240" w:lineRule="auto"/>
      </w:pPr>
      <w:r>
        <w:continuationSeparator/>
      </w:r>
    </w:p>
  </w:endnote>
  <w:endnote w:type="continuationNotice" w:id="1">
    <w:p w14:paraId="424916D6" w14:textId="77777777" w:rsidR="00B62C91" w:rsidRDefault="00B62C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43195" w14:textId="77777777" w:rsidR="00B62C91" w:rsidRDefault="00B62C91" w:rsidP="001B5BE1">
      <w:pPr>
        <w:spacing w:after="0" w:line="240" w:lineRule="auto"/>
      </w:pPr>
      <w:r>
        <w:separator/>
      </w:r>
    </w:p>
  </w:footnote>
  <w:footnote w:type="continuationSeparator" w:id="0">
    <w:p w14:paraId="7148C167" w14:textId="77777777" w:rsidR="00B62C91" w:rsidRDefault="00B62C91" w:rsidP="001B5BE1">
      <w:pPr>
        <w:spacing w:after="0" w:line="240" w:lineRule="auto"/>
      </w:pPr>
      <w:r>
        <w:continuationSeparator/>
      </w:r>
    </w:p>
  </w:footnote>
  <w:footnote w:type="continuationNotice" w:id="1">
    <w:p w14:paraId="556157FE" w14:textId="77777777" w:rsidR="00B62C91" w:rsidRDefault="00B62C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8153D"/>
    <w:multiLevelType w:val="hybridMultilevel"/>
    <w:tmpl w:val="463A96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7C9724E"/>
    <w:multiLevelType w:val="hybridMultilevel"/>
    <w:tmpl w:val="9C2019D4"/>
    <w:lvl w:ilvl="0" w:tplc="8D26729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2944F6"/>
    <w:multiLevelType w:val="hybridMultilevel"/>
    <w:tmpl w:val="6D4A3780"/>
    <w:lvl w:ilvl="0" w:tplc="1818A3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671572F"/>
    <w:multiLevelType w:val="hybridMultilevel"/>
    <w:tmpl w:val="FFDAF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B856CB"/>
    <w:multiLevelType w:val="hybridMultilevel"/>
    <w:tmpl w:val="E62EF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5"/>
  </w:num>
  <w:num w:numId="4">
    <w:abstractNumId w:val="24"/>
  </w:num>
  <w:num w:numId="5">
    <w:abstractNumId w:val="19"/>
  </w:num>
  <w:num w:numId="6">
    <w:abstractNumId w:val="31"/>
  </w:num>
  <w:num w:numId="7">
    <w:abstractNumId w:val="28"/>
  </w:num>
  <w:num w:numId="8">
    <w:abstractNumId w:val="18"/>
  </w:num>
  <w:num w:numId="9">
    <w:abstractNumId w:val="26"/>
  </w:num>
  <w:num w:numId="10">
    <w:abstractNumId w:val="16"/>
  </w:num>
  <w:num w:numId="11">
    <w:abstractNumId w:val="22"/>
  </w:num>
  <w:num w:numId="12">
    <w:abstractNumId w:val="12"/>
  </w:num>
  <w:num w:numId="13">
    <w:abstractNumId w:val="5"/>
  </w:num>
  <w:num w:numId="14">
    <w:abstractNumId w:val="2"/>
  </w:num>
  <w:num w:numId="15">
    <w:abstractNumId w:val="13"/>
  </w:num>
  <w:num w:numId="16">
    <w:abstractNumId w:val="10"/>
  </w:num>
  <w:num w:numId="17">
    <w:abstractNumId w:val="6"/>
  </w:num>
  <w:num w:numId="18">
    <w:abstractNumId w:val="29"/>
  </w:num>
  <w:num w:numId="19">
    <w:abstractNumId w:val="8"/>
  </w:num>
  <w:num w:numId="20">
    <w:abstractNumId w:val="27"/>
  </w:num>
  <w:num w:numId="21">
    <w:abstractNumId w:val="7"/>
  </w:num>
  <w:num w:numId="22">
    <w:abstractNumId w:val="32"/>
  </w:num>
  <w:num w:numId="23">
    <w:abstractNumId w:val="14"/>
  </w:num>
  <w:num w:numId="24">
    <w:abstractNumId w:val="4"/>
  </w:num>
  <w:num w:numId="25">
    <w:abstractNumId w:val="21"/>
  </w:num>
  <w:num w:numId="26">
    <w:abstractNumId w:val="11"/>
  </w:num>
  <w:num w:numId="27">
    <w:abstractNumId w:val="0"/>
  </w:num>
  <w:num w:numId="28">
    <w:abstractNumId w:val="3"/>
  </w:num>
  <w:num w:numId="29">
    <w:abstractNumId w:val="25"/>
  </w:num>
  <w:num w:numId="30">
    <w:abstractNumId w:val="1"/>
  </w:num>
  <w:num w:numId="31">
    <w:abstractNumId w:val="17"/>
  </w:num>
  <w:num w:numId="32">
    <w:abstractNumId w:val="9"/>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72BB5"/>
    <w:rsid w:val="000845F3"/>
    <w:rsid w:val="0008627D"/>
    <w:rsid w:val="000900CB"/>
    <w:rsid w:val="00093EEB"/>
    <w:rsid w:val="00096B4A"/>
    <w:rsid w:val="000A1B06"/>
    <w:rsid w:val="000A51A3"/>
    <w:rsid w:val="000B0659"/>
    <w:rsid w:val="000B6A48"/>
    <w:rsid w:val="000C3320"/>
    <w:rsid w:val="000C3C51"/>
    <w:rsid w:val="000C54F2"/>
    <w:rsid w:val="000C6A4A"/>
    <w:rsid w:val="000D0D5A"/>
    <w:rsid w:val="000D4C1D"/>
    <w:rsid w:val="000D797F"/>
    <w:rsid w:val="000E29C1"/>
    <w:rsid w:val="000E5F69"/>
    <w:rsid w:val="000F1DEB"/>
    <w:rsid w:val="00101FD3"/>
    <w:rsid w:val="00105D45"/>
    <w:rsid w:val="0010776C"/>
    <w:rsid w:val="00114B43"/>
    <w:rsid w:val="00116563"/>
    <w:rsid w:val="001170A7"/>
    <w:rsid w:val="00120B00"/>
    <w:rsid w:val="00122CD9"/>
    <w:rsid w:val="00124700"/>
    <w:rsid w:val="001276A1"/>
    <w:rsid w:val="001345A3"/>
    <w:rsid w:val="001528C6"/>
    <w:rsid w:val="0016480F"/>
    <w:rsid w:val="00171D59"/>
    <w:rsid w:val="00186EC4"/>
    <w:rsid w:val="00191554"/>
    <w:rsid w:val="001945F8"/>
    <w:rsid w:val="001A1A76"/>
    <w:rsid w:val="001A2CD1"/>
    <w:rsid w:val="001A3156"/>
    <w:rsid w:val="001A47FA"/>
    <w:rsid w:val="001A51E0"/>
    <w:rsid w:val="001B5093"/>
    <w:rsid w:val="001B5BE1"/>
    <w:rsid w:val="001C1BC7"/>
    <w:rsid w:val="001C20EA"/>
    <w:rsid w:val="001D112E"/>
    <w:rsid w:val="001D1C90"/>
    <w:rsid w:val="001D4B7D"/>
    <w:rsid w:val="001E117B"/>
    <w:rsid w:val="001E6118"/>
    <w:rsid w:val="001E6C21"/>
    <w:rsid w:val="001E7263"/>
    <w:rsid w:val="001F6C46"/>
    <w:rsid w:val="002018F5"/>
    <w:rsid w:val="00201B55"/>
    <w:rsid w:val="00203C4A"/>
    <w:rsid w:val="002161E4"/>
    <w:rsid w:val="0021649A"/>
    <w:rsid w:val="002172F2"/>
    <w:rsid w:val="0022092C"/>
    <w:rsid w:val="002230ED"/>
    <w:rsid w:val="00225CDE"/>
    <w:rsid w:val="00226036"/>
    <w:rsid w:val="002318B9"/>
    <w:rsid w:val="00235DAC"/>
    <w:rsid w:val="00255F17"/>
    <w:rsid w:val="002568C2"/>
    <w:rsid w:val="0025792B"/>
    <w:rsid w:val="00264597"/>
    <w:rsid w:val="00266D4E"/>
    <w:rsid w:val="00274915"/>
    <w:rsid w:val="00276F88"/>
    <w:rsid w:val="00286BE0"/>
    <w:rsid w:val="00287BCB"/>
    <w:rsid w:val="00296C73"/>
    <w:rsid w:val="002A52C4"/>
    <w:rsid w:val="002A7588"/>
    <w:rsid w:val="002B4BE0"/>
    <w:rsid w:val="002D141B"/>
    <w:rsid w:val="002D544C"/>
    <w:rsid w:val="002D6376"/>
    <w:rsid w:val="002D7EF4"/>
    <w:rsid w:val="002E17AE"/>
    <w:rsid w:val="002E2A8B"/>
    <w:rsid w:val="002E3F3F"/>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93109"/>
    <w:rsid w:val="003A27D5"/>
    <w:rsid w:val="003A337A"/>
    <w:rsid w:val="003A6023"/>
    <w:rsid w:val="003A7B9F"/>
    <w:rsid w:val="003B74E1"/>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37F8E"/>
    <w:rsid w:val="004628EF"/>
    <w:rsid w:val="00463E2C"/>
    <w:rsid w:val="00471442"/>
    <w:rsid w:val="00473D63"/>
    <w:rsid w:val="00477CEA"/>
    <w:rsid w:val="004835F4"/>
    <w:rsid w:val="00492735"/>
    <w:rsid w:val="004A3FA2"/>
    <w:rsid w:val="004A6F06"/>
    <w:rsid w:val="004B273A"/>
    <w:rsid w:val="004B35E3"/>
    <w:rsid w:val="004B4591"/>
    <w:rsid w:val="004C1471"/>
    <w:rsid w:val="004C1EF0"/>
    <w:rsid w:val="004C58F9"/>
    <w:rsid w:val="004D00D7"/>
    <w:rsid w:val="004D2918"/>
    <w:rsid w:val="004E3EC0"/>
    <w:rsid w:val="004E426E"/>
    <w:rsid w:val="004F3414"/>
    <w:rsid w:val="00507BEB"/>
    <w:rsid w:val="00512799"/>
    <w:rsid w:val="00517F26"/>
    <w:rsid w:val="00524B08"/>
    <w:rsid w:val="00537DB8"/>
    <w:rsid w:val="005416A4"/>
    <w:rsid w:val="005416F0"/>
    <w:rsid w:val="005420AB"/>
    <w:rsid w:val="005470FE"/>
    <w:rsid w:val="00552484"/>
    <w:rsid w:val="00562FAC"/>
    <w:rsid w:val="00565CA2"/>
    <w:rsid w:val="0056799C"/>
    <w:rsid w:val="00573034"/>
    <w:rsid w:val="00583655"/>
    <w:rsid w:val="005857D7"/>
    <w:rsid w:val="005871E3"/>
    <w:rsid w:val="00591D3F"/>
    <w:rsid w:val="00596FFC"/>
    <w:rsid w:val="005A05E5"/>
    <w:rsid w:val="005B476C"/>
    <w:rsid w:val="005C1023"/>
    <w:rsid w:val="005C5059"/>
    <w:rsid w:val="005D0D40"/>
    <w:rsid w:val="005D0DFC"/>
    <w:rsid w:val="005D2ABD"/>
    <w:rsid w:val="005E1497"/>
    <w:rsid w:val="005F5090"/>
    <w:rsid w:val="006032FC"/>
    <w:rsid w:val="00623884"/>
    <w:rsid w:val="00625214"/>
    <w:rsid w:val="00635878"/>
    <w:rsid w:val="00637513"/>
    <w:rsid w:val="00650125"/>
    <w:rsid w:val="00667188"/>
    <w:rsid w:val="00671DFB"/>
    <w:rsid w:val="00682B93"/>
    <w:rsid w:val="00683CD6"/>
    <w:rsid w:val="00685822"/>
    <w:rsid w:val="00686D5D"/>
    <w:rsid w:val="006958C8"/>
    <w:rsid w:val="0069646F"/>
    <w:rsid w:val="006964A2"/>
    <w:rsid w:val="006A5D8E"/>
    <w:rsid w:val="006B012E"/>
    <w:rsid w:val="006B2C80"/>
    <w:rsid w:val="006B63A1"/>
    <w:rsid w:val="006B6EA9"/>
    <w:rsid w:val="006C53E9"/>
    <w:rsid w:val="006D1815"/>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29DB"/>
    <w:rsid w:val="007845E7"/>
    <w:rsid w:val="00796DD7"/>
    <w:rsid w:val="007A25F4"/>
    <w:rsid w:val="007B15CB"/>
    <w:rsid w:val="007B2A07"/>
    <w:rsid w:val="007B5E0D"/>
    <w:rsid w:val="007C1EEE"/>
    <w:rsid w:val="007D10EC"/>
    <w:rsid w:val="007D23AD"/>
    <w:rsid w:val="007E0B75"/>
    <w:rsid w:val="007E12B5"/>
    <w:rsid w:val="007E226A"/>
    <w:rsid w:val="007F27D9"/>
    <w:rsid w:val="007F4B72"/>
    <w:rsid w:val="008043D0"/>
    <w:rsid w:val="00813C24"/>
    <w:rsid w:val="008142A6"/>
    <w:rsid w:val="0083424E"/>
    <w:rsid w:val="008405D3"/>
    <w:rsid w:val="00840B17"/>
    <w:rsid w:val="008440E2"/>
    <w:rsid w:val="0084564E"/>
    <w:rsid w:val="00852F7A"/>
    <w:rsid w:val="008634EC"/>
    <w:rsid w:val="0086756C"/>
    <w:rsid w:val="00873D1C"/>
    <w:rsid w:val="00881427"/>
    <w:rsid w:val="0089197F"/>
    <w:rsid w:val="008924CD"/>
    <w:rsid w:val="008A3776"/>
    <w:rsid w:val="008A7A92"/>
    <w:rsid w:val="008B4652"/>
    <w:rsid w:val="008C0727"/>
    <w:rsid w:val="008C47CA"/>
    <w:rsid w:val="008D4EF7"/>
    <w:rsid w:val="008E1064"/>
    <w:rsid w:val="008E5414"/>
    <w:rsid w:val="008F02B4"/>
    <w:rsid w:val="008F0354"/>
    <w:rsid w:val="008F1A59"/>
    <w:rsid w:val="008F4AB4"/>
    <w:rsid w:val="008F56EC"/>
    <w:rsid w:val="008F7305"/>
    <w:rsid w:val="0090272C"/>
    <w:rsid w:val="00903C0D"/>
    <w:rsid w:val="009042D7"/>
    <w:rsid w:val="00922A3D"/>
    <w:rsid w:val="00924758"/>
    <w:rsid w:val="00931607"/>
    <w:rsid w:val="0093250D"/>
    <w:rsid w:val="009362A0"/>
    <w:rsid w:val="00940284"/>
    <w:rsid w:val="00940D2A"/>
    <w:rsid w:val="00946E12"/>
    <w:rsid w:val="009636A6"/>
    <w:rsid w:val="009670DE"/>
    <w:rsid w:val="00972957"/>
    <w:rsid w:val="00981BCB"/>
    <w:rsid w:val="0098207A"/>
    <w:rsid w:val="00982DA7"/>
    <w:rsid w:val="009867E9"/>
    <w:rsid w:val="00992CE1"/>
    <w:rsid w:val="00996CC1"/>
    <w:rsid w:val="009A0820"/>
    <w:rsid w:val="009A0BC6"/>
    <w:rsid w:val="009A21E7"/>
    <w:rsid w:val="009A2C53"/>
    <w:rsid w:val="009C2349"/>
    <w:rsid w:val="009C3042"/>
    <w:rsid w:val="009C3D3C"/>
    <w:rsid w:val="009C5AFA"/>
    <w:rsid w:val="009C6198"/>
    <w:rsid w:val="009D48B3"/>
    <w:rsid w:val="009D71F7"/>
    <w:rsid w:val="009E7BC4"/>
    <w:rsid w:val="009F0B3C"/>
    <w:rsid w:val="009F27FE"/>
    <w:rsid w:val="00A007D4"/>
    <w:rsid w:val="00A02310"/>
    <w:rsid w:val="00A02EB0"/>
    <w:rsid w:val="00A11BAF"/>
    <w:rsid w:val="00A13D16"/>
    <w:rsid w:val="00A16931"/>
    <w:rsid w:val="00A17E5A"/>
    <w:rsid w:val="00A244FC"/>
    <w:rsid w:val="00A24E54"/>
    <w:rsid w:val="00A35A95"/>
    <w:rsid w:val="00A36AC8"/>
    <w:rsid w:val="00A440F1"/>
    <w:rsid w:val="00A5488D"/>
    <w:rsid w:val="00A62115"/>
    <w:rsid w:val="00A62CD1"/>
    <w:rsid w:val="00A67F6C"/>
    <w:rsid w:val="00A7361C"/>
    <w:rsid w:val="00A73C43"/>
    <w:rsid w:val="00A817A0"/>
    <w:rsid w:val="00A82839"/>
    <w:rsid w:val="00A84717"/>
    <w:rsid w:val="00A8581B"/>
    <w:rsid w:val="00A866E7"/>
    <w:rsid w:val="00AA05BB"/>
    <w:rsid w:val="00AB2E5D"/>
    <w:rsid w:val="00AB5EA4"/>
    <w:rsid w:val="00AC261A"/>
    <w:rsid w:val="00AC38DB"/>
    <w:rsid w:val="00AC3C6C"/>
    <w:rsid w:val="00AC6FE9"/>
    <w:rsid w:val="00AD0273"/>
    <w:rsid w:val="00AD376C"/>
    <w:rsid w:val="00AD5162"/>
    <w:rsid w:val="00AE4C0C"/>
    <w:rsid w:val="00AE71B4"/>
    <w:rsid w:val="00AF1DC7"/>
    <w:rsid w:val="00AF6C30"/>
    <w:rsid w:val="00B004A5"/>
    <w:rsid w:val="00B104F3"/>
    <w:rsid w:val="00B254D7"/>
    <w:rsid w:val="00B34D8D"/>
    <w:rsid w:val="00B3653A"/>
    <w:rsid w:val="00B40C49"/>
    <w:rsid w:val="00B42822"/>
    <w:rsid w:val="00B45F2E"/>
    <w:rsid w:val="00B50D9B"/>
    <w:rsid w:val="00B53289"/>
    <w:rsid w:val="00B54BF1"/>
    <w:rsid w:val="00B62C91"/>
    <w:rsid w:val="00B651FF"/>
    <w:rsid w:val="00B71693"/>
    <w:rsid w:val="00B74FF7"/>
    <w:rsid w:val="00B75CC5"/>
    <w:rsid w:val="00B8369F"/>
    <w:rsid w:val="00B8416E"/>
    <w:rsid w:val="00B875BB"/>
    <w:rsid w:val="00B927CD"/>
    <w:rsid w:val="00BB0A34"/>
    <w:rsid w:val="00BB26B4"/>
    <w:rsid w:val="00BB480F"/>
    <w:rsid w:val="00BB5B7F"/>
    <w:rsid w:val="00BC0BB7"/>
    <w:rsid w:val="00BC367B"/>
    <w:rsid w:val="00BC7F58"/>
    <w:rsid w:val="00BD12E7"/>
    <w:rsid w:val="00BD19D8"/>
    <w:rsid w:val="00BD5A86"/>
    <w:rsid w:val="00BE5AA9"/>
    <w:rsid w:val="00BE69AD"/>
    <w:rsid w:val="00BF01AD"/>
    <w:rsid w:val="00BF0BC7"/>
    <w:rsid w:val="00BF0EF0"/>
    <w:rsid w:val="00BF3C38"/>
    <w:rsid w:val="00C00625"/>
    <w:rsid w:val="00C100F0"/>
    <w:rsid w:val="00C12AF4"/>
    <w:rsid w:val="00C21058"/>
    <w:rsid w:val="00C31082"/>
    <w:rsid w:val="00C315AC"/>
    <w:rsid w:val="00C33C7C"/>
    <w:rsid w:val="00C34387"/>
    <w:rsid w:val="00C40D12"/>
    <w:rsid w:val="00C42647"/>
    <w:rsid w:val="00C43784"/>
    <w:rsid w:val="00C453BC"/>
    <w:rsid w:val="00C457CF"/>
    <w:rsid w:val="00C468A5"/>
    <w:rsid w:val="00C50AAD"/>
    <w:rsid w:val="00C5206D"/>
    <w:rsid w:val="00C55390"/>
    <w:rsid w:val="00C56B02"/>
    <w:rsid w:val="00C57D91"/>
    <w:rsid w:val="00C60672"/>
    <w:rsid w:val="00C651BC"/>
    <w:rsid w:val="00C700DC"/>
    <w:rsid w:val="00C749E9"/>
    <w:rsid w:val="00C75E0E"/>
    <w:rsid w:val="00C922D9"/>
    <w:rsid w:val="00C9419F"/>
    <w:rsid w:val="00CA43C6"/>
    <w:rsid w:val="00CA7B4B"/>
    <w:rsid w:val="00CB675C"/>
    <w:rsid w:val="00CC2BDD"/>
    <w:rsid w:val="00CC3ED9"/>
    <w:rsid w:val="00CE2E10"/>
    <w:rsid w:val="00CE35AD"/>
    <w:rsid w:val="00CE6362"/>
    <w:rsid w:val="00CE65CF"/>
    <w:rsid w:val="00CE7690"/>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56E65"/>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11F1"/>
    <w:rsid w:val="00DC269A"/>
    <w:rsid w:val="00DC2F54"/>
    <w:rsid w:val="00DC3C33"/>
    <w:rsid w:val="00DD2553"/>
    <w:rsid w:val="00DE05FE"/>
    <w:rsid w:val="00DF5682"/>
    <w:rsid w:val="00E063AB"/>
    <w:rsid w:val="00E20B0B"/>
    <w:rsid w:val="00E20D6B"/>
    <w:rsid w:val="00E2573C"/>
    <w:rsid w:val="00E34154"/>
    <w:rsid w:val="00E35C89"/>
    <w:rsid w:val="00E41AAA"/>
    <w:rsid w:val="00E55BAF"/>
    <w:rsid w:val="00E579C9"/>
    <w:rsid w:val="00E61299"/>
    <w:rsid w:val="00E7337F"/>
    <w:rsid w:val="00E73C4D"/>
    <w:rsid w:val="00E858F4"/>
    <w:rsid w:val="00E874E1"/>
    <w:rsid w:val="00EA3964"/>
    <w:rsid w:val="00EB3442"/>
    <w:rsid w:val="00EB5B6A"/>
    <w:rsid w:val="00EC0EB8"/>
    <w:rsid w:val="00ED1195"/>
    <w:rsid w:val="00ED38EF"/>
    <w:rsid w:val="00ED5690"/>
    <w:rsid w:val="00ED7215"/>
    <w:rsid w:val="00EE52F0"/>
    <w:rsid w:val="00EE68D2"/>
    <w:rsid w:val="00EF5385"/>
    <w:rsid w:val="00F00C90"/>
    <w:rsid w:val="00F010D8"/>
    <w:rsid w:val="00F109BA"/>
    <w:rsid w:val="00F12BD0"/>
    <w:rsid w:val="00F13C3D"/>
    <w:rsid w:val="00F1635E"/>
    <w:rsid w:val="00F235C9"/>
    <w:rsid w:val="00F26332"/>
    <w:rsid w:val="00F33BBF"/>
    <w:rsid w:val="00F368D0"/>
    <w:rsid w:val="00F40FB2"/>
    <w:rsid w:val="00F43D93"/>
    <w:rsid w:val="00F54DB5"/>
    <w:rsid w:val="00F563AA"/>
    <w:rsid w:val="00F6091E"/>
    <w:rsid w:val="00F61790"/>
    <w:rsid w:val="00F618CA"/>
    <w:rsid w:val="00F62FC1"/>
    <w:rsid w:val="00F636F8"/>
    <w:rsid w:val="00F648EB"/>
    <w:rsid w:val="00F65909"/>
    <w:rsid w:val="00F700E9"/>
    <w:rsid w:val="00F7572A"/>
    <w:rsid w:val="00F86BDF"/>
    <w:rsid w:val="00F93D1F"/>
    <w:rsid w:val="00F9424F"/>
    <w:rsid w:val="00F94831"/>
    <w:rsid w:val="00FB2577"/>
    <w:rsid w:val="00FC233A"/>
    <w:rsid w:val="00FC5249"/>
    <w:rsid w:val="00FD3358"/>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b:/r/teams/Regulatory/Permitting/North%20EPR%20Waste%20Operations/EPR-KP3594VE/PAN-018304/PAN-018304%20Mymap%201.pdf?csf=1&amp;web=1" TargetMode="Externa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North%20EPR%20Waste%20Operations/EPR-KP3594VE/PAN-018304/PAN-018304%20RoW%20and%20Slope%20assessment%202.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b:/r/teams/Regulatory/Permitting/North%20EPR%20Waste%20Operations/EPR-KP3594VE/PAN-018304/PAN-018304%20RoW%20and%20Slope%20assessment%201.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North%20EPR%20Waste%20Operations/EPR-KP3594VE/PAN-018304/PAN-018304%20Mymap%202.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REGU-204-2745534</_dlc_DocId>
    <_dlc_DocIdUrl xmlns="9be56660-2c31-41ef-bc00-23e72f632f2a">
      <Url>https://cyfoethnaturiolcymru.sharepoint.com/teams/Regulatory/Permitting/_layouts/15/DocIdRedir.aspx?ID=REGU-204-2745534</Url>
      <Description>REGU-204-2745534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EA302C0C-062D-44DB-AAD3-F1BF93C26382}"/>
</file>

<file path=customXml/itemProps3.xml><?xml version="1.0" encoding="utf-8"?>
<ds:datastoreItem xmlns:ds="http://schemas.openxmlformats.org/officeDocument/2006/customXml" ds:itemID="{6B682052-6873-418F-BF36-2EAAA91C400B}"/>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2573</TotalTime>
  <Pages>9</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Banfield, Ethan</cp:lastModifiedBy>
  <cp:revision>100</cp:revision>
  <cp:lastPrinted>2016-07-26T07:41:00Z</cp:lastPrinted>
  <dcterms:created xsi:type="dcterms:W3CDTF">2022-07-15T09:10:00Z</dcterms:created>
  <dcterms:modified xsi:type="dcterms:W3CDTF">2022-08-03T14:41:00Z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b30363b6-034b-42ed-91b5-a2ea4e46ebbe</vt:lpwstr>
  </property>
  <property fmtid="{D5CDD505-2E9C-101B-9397-08002B2CF9AE}" pid="4" name="AuthorIds_UIVersion_11776">
    <vt:lpwstr>200</vt:lpwstr>
  </property>
  <property fmtid="{D5CDD505-2E9C-101B-9397-08002B2CF9AE}" pid="5" name="Order">
    <vt:r8>10661200</vt:r8>
  </property>
</Properties>
</file>