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320E2D6" w14:textId="402F37F3" w:rsidR="005E4D39" w:rsidRDefault="005E4D39" w:rsidP="00247885">
      <w:pPr>
        <w:pStyle w:val="coverLicenceHolder"/>
        <w:pBdr>
          <w:top w:val="single" w:sz="4" w:space="25" w:color="auto"/>
        </w:pBdr>
        <w:spacing w:line="312" w:lineRule="auto"/>
        <w:rPr>
          <w:color w:val="FF0000"/>
        </w:rPr>
      </w:pPr>
    </w:p>
    <w:p w14:paraId="6E823E5D" w14:textId="0A7CDBA4" w:rsidR="007D75CB" w:rsidRPr="007D75CB" w:rsidRDefault="007D75CB" w:rsidP="00247885">
      <w:pPr>
        <w:pStyle w:val="coverLicenceHolder"/>
        <w:pBdr>
          <w:top w:val="single" w:sz="4" w:space="25" w:color="auto"/>
        </w:pBdr>
        <w:spacing w:line="312" w:lineRule="auto"/>
      </w:pPr>
      <w:bookmarkStart w:id="1" w:name="_Hlk14163502"/>
      <w:r w:rsidRPr="007D75CB">
        <w:t>Beaufort Terrace CSO</w:t>
      </w:r>
    </w:p>
    <w:p w14:paraId="7302E350" w14:textId="29C6ADA3" w:rsidR="007D75CB" w:rsidRPr="007D75CB" w:rsidRDefault="007D75CB" w:rsidP="00247885">
      <w:pPr>
        <w:pStyle w:val="coverLicenceHolder"/>
        <w:pBdr>
          <w:top w:val="single" w:sz="4" w:space="25" w:color="auto"/>
        </w:pBdr>
        <w:spacing w:line="312" w:lineRule="auto"/>
      </w:pPr>
      <w:r w:rsidRPr="007D75CB">
        <w:t>O/S 65, Beaufort Terrace</w:t>
      </w:r>
    </w:p>
    <w:p w14:paraId="2D9A10A2" w14:textId="230F8142" w:rsidR="007D75CB" w:rsidRPr="007D75CB" w:rsidRDefault="007D75CB" w:rsidP="00247885">
      <w:pPr>
        <w:pStyle w:val="coverLicenceHolder"/>
        <w:pBdr>
          <w:top w:val="single" w:sz="4" w:space="25" w:color="auto"/>
        </w:pBdr>
        <w:spacing w:line="312" w:lineRule="auto"/>
      </w:pPr>
      <w:r w:rsidRPr="007D75CB">
        <w:t>Blaenau Gwent</w:t>
      </w:r>
    </w:p>
    <w:p w14:paraId="24DE8457" w14:textId="1F3DF034" w:rsidR="007D75CB" w:rsidRPr="007D75CB" w:rsidRDefault="007D75CB" w:rsidP="00247885">
      <w:pPr>
        <w:pStyle w:val="coverLicenceHolder"/>
        <w:pBdr>
          <w:top w:val="single" w:sz="4" w:space="25" w:color="auto"/>
        </w:pBdr>
        <w:spacing w:line="312" w:lineRule="auto"/>
      </w:pPr>
      <w:r w:rsidRPr="007D75CB">
        <w:t>Ebbw Vale</w:t>
      </w:r>
    </w:p>
    <w:p w14:paraId="2634CC44" w14:textId="00FC6519" w:rsidR="007D75CB" w:rsidRPr="007D75CB" w:rsidRDefault="007D75CB" w:rsidP="00247885">
      <w:pPr>
        <w:pStyle w:val="coverLicenceHolder"/>
        <w:pBdr>
          <w:top w:val="single" w:sz="4" w:space="25" w:color="auto"/>
        </w:pBdr>
        <w:spacing w:line="312" w:lineRule="auto"/>
      </w:pPr>
      <w:r w:rsidRPr="007D75CB">
        <w:t>NP23 5NW</w:t>
      </w:r>
    </w:p>
    <w:bookmarkEnd w:id="1"/>
    <w:p w14:paraId="7F78AD66" w14:textId="77777777" w:rsidR="005E4D39" w:rsidRPr="0066630D" w:rsidRDefault="005E4D39" w:rsidP="00247885">
      <w:pPr>
        <w:pStyle w:val="coverLicenceHolder"/>
        <w:pBdr>
          <w:top w:val="single" w:sz="4" w:space="25" w:color="auto"/>
        </w:pBdr>
        <w:spacing w:before="120" w:line="270" w:lineRule="exact"/>
        <w:rPr>
          <w:rFonts w:cs="Arial"/>
          <w:szCs w:val="24"/>
        </w:rPr>
      </w:pPr>
    </w:p>
    <w:p w14:paraId="53A1155E" w14:textId="77777777" w:rsidR="005E4D39" w:rsidRPr="0066630D" w:rsidRDefault="005E4D39" w:rsidP="00247885">
      <w:pPr>
        <w:pStyle w:val="coverLicenceHolder"/>
        <w:pBdr>
          <w:top w:val="single" w:sz="4" w:space="25" w:color="auto"/>
        </w:pBdr>
        <w:spacing w:before="120" w:line="270" w:lineRule="exact"/>
        <w:rPr>
          <w:rFonts w:cs="Arial"/>
          <w:szCs w:val="24"/>
        </w:rPr>
      </w:pPr>
      <w:r w:rsidRPr="0066630D">
        <w:rPr>
          <w:rFonts w:cs="Arial"/>
          <w:szCs w:val="24"/>
        </w:rPr>
        <w:t>Variation application number</w:t>
      </w:r>
    </w:p>
    <w:p w14:paraId="65BDA5F7" w14:textId="5020C57A" w:rsidR="005E4D39" w:rsidRPr="0066630D" w:rsidRDefault="007D75CB" w:rsidP="00247885">
      <w:pPr>
        <w:pStyle w:val="coverLicenceHolder"/>
        <w:pBdr>
          <w:top w:val="single" w:sz="4" w:space="25" w:color="auto"/>
        </w:pBdr>
        <w:spacing w:before="120" w:line="270" w:lineRule="exact"/>
        <w:rPr>
          <w:rFonts w:cs="Arial"/>
          <w:szCs w:val="24"/>
        </w:rPr>
      </w:pPr>
      <w:r w:rsidRPr="0066630D">
        <w:rPr>
          <w:rFonts w:cs="Arial"/>
          <w:szCs w:val="24"/>
        </w:rPr>
        <w:t>PAN-005951</w:t>
      </w:r>
    </w:p>
    <w:p w14:paraId="3794E75F" w14:textId="77777777" w:rsidR="005E4D39" w:rsidRPr="00DE0217" w:rsidRDefault="005E4D39" w:rsidP="00247885">
      <w:pPr>
        <w:pStyle w:val="coverAuthNos"/>
        <w:spacing w:before="480" w:line="312" w:lineRule="auto"/>
        <w:rPr>
          <w:sz w:val="24"/>
          <w:lang w:val="de-DE"/>
        </w:rPr>
      </w:pPr>
      <w:r w:rsidRPr="00DE0217">
        <w:rPr>
          <w:sz w:val="24"/>
          <w:lang w:val="de-DE"/>
        </w:rPr>
        <w:t>Permit number</w:t>
      </w:r>
    </w:p>
    <w:p w14:paraId="667CFDE7" w14:textId="26452B68" w:rsidR="005E4D39" w:rsidRPr="0066630D" w:rsidRDefault="007D75CB" w:rsidP="00247885">
      <w:pPr>
        <w:ind w:left="3249" w:firstLine="720"/>
        <w:rPr>
          <w:sz w:val="24"/>
          <w:lang w:val="de-DE"/>
        </w:rPr>
      </w:pPr>
      <w:r w:rsidRPr="0066630D">
        <w:rPr>
          <w:sz w:val="24"/>
          <w:lang w:val="de-DE"/>
        </w:rPr>
        <w:t>AN0361401</w:t>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29DE0C21" w:rsidR="005E4D39" w:rsidRPr="007D75CB" w:rsidRDefault="007D75CB" w:rsidP="00247885">
      <w:pPr>
        <w:pStyle w:val="Heading1nonum"/>
        <w:spacing w:before="80" w:after="0" w:line="312" w:lineRule="auto"/>
        <w:jc w:val="center"/>
      </w:pPr>
      <w:r w:rsidRPr="007D75CB">
        <w:lastRenderedPageBreak/>
        <w:t>Beaufort Terrace CSO</w:t>
      </w:r>
    </w:p>
    <w:p w14:paraId="2A7AD8B6" w14:textId="1B6A2BB0" w:rsidR="005E4D39" w:rsidRPr="007D75CB" w:rsidRDefault="005E4D39" w:rsidP="00247885">
      <w:pPr>
        <w:pStyle w:val="Heading1nonum"/>
        <w:spacing w:before="80" w:after="0" w:line="312" w:lineRule="auto"/>
        <w:jc w:val="center"/>
      </w:pPr>
      <w:r w:rsidRPr="007D75CB">
        <w:t xml:space="preserve">Permit Number </w:t>
      </w:r>
      <w:r w:rsidR="007D75CB" w:rsidRPr="007D75CB">
        <w:t>AN0361401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7D75CB" w:rsidRDefault="005E4D39" w:rsidP="005E4D39">
            <w:pPr>
              <w:pStyle w:val="Tablehead"/>
              <w:spacing w:line="312" w:lineRule="auto"/>
              <w:rPr>
                <w:rFonts w:ascii="Arial" w:hAnsi="Arial" w:cs="Arial"/>
                <w:color w:val="auto"/>
              </w:rPr>
            </w:pPr>
            <w:r w:rsidRPr="007D75CB">
              <w:rPr>
                <w:rFonts w:ascii="Arial" w:hAnsi="Arial" w:cs="Arial"/>
                <w:color w:val="auto"/>
              </w:rPr>
              <w:t>Detail</w:t>
            </w:r>
          </w:p>
        </w:tc>
        <w:tc>
          <w:tcPr>
            <w:tcW w:w="1984" w:type="dxa"/>
            <w:tcBorders>
              <w:top w:val="single" w:sz="6" w:space="0" w:color="auto"/>
              <w:left w:val="nil"/>
              <w:bottom w:val="single" w:sz="6" w:space="0" w:color="auto"/>
              <w:right w:val="nil"/>
            </w:tcBorders>
          </w:tcPr>
          <w:p w14:paraId="10C45D45" w14:textId="77777777" w:rsidR="005E4D39" w:rsidRPr="007D75CB" w:rsidRDefault="005E4D39" w:rsidP="005E4D39">
            <w:pPr>
              <w:pStyle w:val="Tablehead"/>
              <w:spacing w:line="312" w:lineRule="auto"/>
              <w:rPr>
                <w:rFonts w:ascii="Arial" w:hAnsi="Arial" w:cs="Arial"/>
                <w:color w:val="auto"/>
              </w:rPr>
            </w:pPr>
            <w:r w:rsidRPr="007D75CB">
              <w:rPr>
                <w:rFonts w:ascii="Arial" w:hAnsi="Arial" w:cs="Arial"/>
                <w:color w:val="auto"/>
              </w:rPr>
              <w:t>Date</w:t>
            </w:r>
          </w:p>
        </w:tc>
        <w:tc>
          <w:tcPr>
            <w:tcW w:w="2268" w:type="dxa"/>
            <w:tcBorders>
              <w:top w:val="single" w:sz="6" w:space="0" w:color="auto"/>
              <w:left w:val="nil"/>
              <w:bottom w:val="single" w:sz="6" w:space="0" w:color="auto"/>
              <w:right w:val="nil"/>
            </w:tcBorders>
          </w:tcPr>
          <w:p w14:paraId="583AD26B" w14:textId="77777777" w:rsidR="005E4D39" w:rsidRPr="007D75CB" w:rsidRDefault="005E4D39" w:rsidP="005E4D39">
            <w:pPr>
              <w:pStyle w:val="Tablehead"/>
              <w:spacing w:line="312" w:lineRule="auto"/>
              <w:rPr>
                <w:rFonts w:ascii="Arial" w:hAnsi="Arial" w:cs="Arial"/>
                <w:color w:val="auto"/>
              </w:rPr>
            </w:pPr>
            <w:r w:rsidRPr="007D75CB">
              <w:rPr>
                <w:rFonts w:ascii="Arial" w:hAnsi="Arial" w:cs="Arial"/>
                <w:color w:val="auto"/>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7D75CB" w:rsidRDefault="005E4D39" w:rsidP="005E4D39">
            <w:pPr>
              <w:pStyle w:val="Tablebody"/>
              <w:spacing w:line="312" w:lineRule="auto"/>
              <w:rPr>
                <w:rFonts w:ascii="Arial" w:hAnsi="Arial" w:cs="Arial"/>
                <w:color w:val="auto"/>
                <w:sz w:val="22"/>
                <w:szCs w:val="22"/>
              </w:rPr>
            </w:pPr>
            <w:r w:rsidRPr="007D75CB">
              <w:rPr>
                <w:rFonts w:ascii="Arial" w:hAnsi="Arial" w:cs="Arial"/>
                <w:color w:val="auto"/>
                <w:sz w:val="22"/>
                <w:szCs w:val="22"/>
              </w:rPr>
              <w:t>Regulator initiated variation</w:t>
            </w:r>
          </w:p>
          <w:p w14:paraId="60A04AF6" w14:textId="23003807" w:rsidR="005E4D39" w:rsidRPr="007D75CB" w:rsidRDefault="005E4D39" w:rsidP="005E4D39">
            <w:pPr>
              <w:pStyle w:val="Tablebody"/>
              <w:spacing w:line="312" w:lineRule="auto"/>
              <w:rPr>
                <w:rFonts w:ascii="Arial" w:hAnsi="Arial" w:cs="Arial"/>
                <w:color w:val="auto"/>
                <w:sz w:val="22"/>
                <w:szCs w:val="22"/>
              </w:rPr>
            </w:pPr>
            <w:r w:rsidRPr="007D75CB">
              <w:rPr>
                <w:rFonts w:ascii="Arial" w:hAnsi="Arial" w:cs="Arial"/>
                <w:color w:val="auto"/>
                <w:sz w:val="22"/>
                <w:szCs w:val="22"/>
              </w:rPr>
              <w:t xml:space="preserve">Application </w:t>
            </w:r>
            <w:r w:rsidR="007D75CB" w:rsidRPr="007D75CB">
              <w:rPr>
                <w:rFonts w:ascii="Arial" w:hAnsi="Arial" w:cs="Arial"/>
                <w:color w:val="auto"/>
                <w:sz w:val="22"/>
                <w:szCs w:val="22"/>
              </w:rPr>
              <w:t>PAN-005951</w:t>
            </w:r>
          </w:p>
        </w:tc>
        <w:tc>
          <w:tcPr>
            <w:tcW w:w="1984" w:type="dxa"/>
            <w:tcBorders>
              <w:top w:val="single" w:sz="6" w:space="0" w:color="auto"/>
              <w:left w:val="nil"/>
              <w:bottom w:val="single" w:sz="6" w:space="0" w:color="auto"/>
              <w:right w:val="nil"/>
            </w:tcBorders>
            <w:vAlign w:val="center"/>
          </w:tcPr>
          <w:p w14:paraId="00689FE1" w14:textId="77777777" w:rsidR="005E4D39" w:rsidRPr="007D75CB" w:rsidRDefault="005E4D39" w:rsidP="005E4D39">
            <w:pPr>
              <w:pStyle w:val="Tablebody"/>
              <w:spacing w:line="312" w:lineRule="auto"/>
              <w:rPr>
                <w:rFonts w:ascii="Arial" w:hAnsi="Arial" w:cs="Arial"/>
                <w:color w:val="auto"/>
                <w:sz w:val="22"/>
                <w:szCs w:val="22"/>
              </w:rPr>
            </w:pPr>
            <w:r w:rsidRPr="007D75CB">
              <w:rPr>
                <w:rFonts w:ascii="Arial" w:hAnsi="Arial" w:cs="Arial"/>
                <w:color w:val="auto"/>
                <w:sz w:val="22"/>
                <w:szCs w:val="22"/>
              </w:rPr>
              <w:t>Duly Made</w:t>
            </w:r>
          </w:p>
          <w:p w14:paraId="48CA2C6A" w14:textId="361DCB37" w:rsidR="005E4D39" w:rsidRPr="007D75CB" w:rsidRDefault="0059050E" w:rsidP="005E4D39">
            <w:pPr>
              <w:pStyle w:val="Tablebody"/>
              <w:spacing w:line="312" w:lineRule="auto"/>
              <w:rPr>
                <w:rFonts w:ascii="Arial" w:hAnsi="Arial" w:cs="Arial"/>
                <w:color w:val="auto"/>
                <w:sz w:val="22"/>
                <w:szCs w:val="22"/>
              </w:rPr>
            </w:pPr>
            <w:r>
              <w:rPr>
                <w:rFonts w:ascii="Arial" w:hAnsi="Arial" w:cs="Arial"/>
                <w:color w:val="auto"/>
                <w:sz w:val="22"/>
                <w:szCs w:val="22"/>
              </w:rPr>
              <w:t>04</w:t>
            </w:r>
            <w:r w:rsidR="007D75CB" w:rsidRPr="007D75CB">
              <w:rPr>
                <w:rFonts w:ascii="Arial" w:hAnsi="Arial" w:cs="Arial"/>
                <w:color w:val="auto"/>
                <w:sz w:val="22"/>
                <w:szCs w:val="22"/>
              </w:rPr>
              <w:t>/07/19</w:t>
            </w:r>
          </w:p>
        </w:tc>
        <w:tc>
          <w:tcPr>
            <w:tcW w:w="2268" w:type="dxa"/>
            <w:tcBorders>
              <w:top w:val="single" w:sz="6" w:space="0" w:color="auto"/>
              <w:left w:val="nil"/>
              <w:bottom w:val="single" w:sz="6" w:space="0" w:color="auto"/>
              <w:right w:val="nil"/>
            </w:tcBorders>
            <w:vAlign w:val="center"/>
          </w:tcPr>
          <w:p w14:paraId="0F16C8C3" w14:textId="77777777" w:rsidR="005E4D39" w:rsidRPr="007D75CB" w:rsidRDefault="005E4D39" w:rsidP="005E4D39">
            <w:pPr>
              <w:pStyle w:val="Tablebody"/>
              <w:spacing w:line="312" w:lineRule="auto"/>
              <w:rPr>
                <w:rFonts w:ascii="Arial" w:hAnsi="Arial" w:cs="Arial"/>
                <w:color w:val="auto"/>
                <w:sz w:val="22"/>
                <w:szCs w:val="22"/>
              </w:rPr>
            </w:pPr>
            <w:r w:rsidRPr="007D75CB">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7D75CB" w:rsidRDefault="005E4D39" w:rsidP="005E4D39">
            <w:pPr>
              <w:pStyle w:val="Tablebody"/>
              <w:spacing w:line="312" w:lineRule="auto"/>
              <w:rPr>
                <w:rFonts w:ascii="Arial" w:hAnsi="Arial" w:cs="Arial"/>
                <w:color w:val="auto"/>
                <w:sz w:val="22"/>
                <w:szCs w:val="22"/>
              </w:rPr>
            </w:pPr>
            <w:r w:rsidRPr="007D75CB">
              <w:rPr>
                <w:rFonts w:ascii="Arial" w:hAnsi="Arial" w:cs="Arial"/>
                <w:color w:val="auto"/>
                <w:sz w:val="22"/>
                <w:szCs w:val="22"/>
              </w:rPr>
              <w:t>Variation Issued</w:t>
            </w:r>
          </w:p>
          <w:p w14:paraId="061764C1" w14:textId="7687BC75" w:rsidR="005E4D39" w:rsidRPr="007D75CB" w:rsidRDefault="007D75CB" w:rsidP="005E4D39">
            <w:pPr>
              <w:pStyle w:val="Tablebody"/>
              <w:spacing w:line="312" w:lineRule="auto"/>
              <w:rPr>
                <w:rFonts w:ascii="Arial" w:hAnsi="Arial" w:cs="Arial"/>
                <w:color w:val="auto"/>
                <w:sz w:val="22"/>
                <w:szCs w:val="22"/>
              </w:rPr>
            </w:pPr>
            <w:r w:rsidRPr="007D75CB">
              <w:rPr>
                <w:rFonts w:ascii="Arial" w:hAnsi="Arial" w:cs="Arial"/>
                <w:color w:val="auto"/>
                <w:sz w:val="22"/>
                <w:szCs w:val="22"/>
              </w:rPr>
              <w:t>AN0361401</w:t>
            </w:r>
          </w:p>
        </w:tc>
        <w:tc>
          <w:tcPr>
            <w:tcW w:w="1984" w:type="dxa"/>
            <w:tcBorders>
              <w:top w:val="single" w:sz="6" w:space="0" w:color="auto"/>
              <w:left w:val="nil"/>
              <w:bottom w:val="single" w:sz="6" w:space="0" w:color="auto"/>
              <w:right w:val="nil"/>
            </w:tcBorders>
            <w:vAlign w:val="center"/>
          </w:tcPr>
          <w:p w14:paraId="4A810319" w14:textId="69516058" w:rsidR="005E4D39" w:rsidRPr="007D75CB" w:rsidRDefault="00805EC9" w:rsidP="005E4D39">
            <w:pPr>
              <w:pStyle w:val="Tablebody"/>
              <w:spacing w:line="312" w:lineRule="auto"/>
              <w:rPr>
                <w:rFonts w:ascii="Arial" w:hAnsi="Arial" w:cs="Arial"/>
                <w:color w:val="auto"/>
                <w:sz w:val="22"/>
                <w:szCs w:val="22"/>
              </w:rPr>
            </w:pPr>
            <w:r w:rsidRPr="00805EC9">
              <w:rPr>
                <w:rFonts w:ascii="Arial" w:hAnsi="Arial" w:cs="Arial"/>
                <w:color w:val="auto"/>
                <w:sz w:val="22"/>
                <w:szCs w:val="22"/>
              </w:rPr>
              <w:t>30/08/2019</w:t>
            </w:r>
          </w:p>
        </w:tc>
        <w:tc>
          <w:tcPr>
            <w:tcW w:w="2268" w:type="dxa"/>
            <w:tcBorders>
              <w:top w:val="single" w:sz="6" w:space="0" w:color="auto"/>
              <w:left w:val="nil"/>
              <w:bottom w:val="single" w:sz="6" w:space="0" w:color="auto"/>
              <w:right w:val="nil"/>
            </w:tcBorders>
            <w:vAlign w:val="center"/>
          </w:tcPr>
          <w:p w14:paraId="5260BEC2" w14:textId="60D9DFD6" w:rsidR="005E4D39" w:rsidRPr="007D75CB" w:rsidRDefault="0066630D" w:rsidP="005E4D3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Pr="0066630D">
              <w:rPr>
                <w:rFonts w:ascii="Arial" w:hAnsi="Arial" w:cs="Arial"/>
                <w:color w:val="auto"/>
                <w:sz w:val="22"/>
                <w:szCs w:val="22"/>
              </w:rPr>
              <w:t>ŵ</w:t>
            </w:r>
            <w:r w:rsidR="005E4D39" w:rsidRPr="007D75CB">
              <w:rPr>
                <w:rFonts w:ascii="Arial" w:hAnsi="Arial" w:cs="Arial"/>
                <w:color w:val="auto"/>
                <w:sz w:val="22"/>
                <w:szCs w:val="22"/>
              </w:rPr>
              <w:t>r</w:t>
            </w:r>
            <w:proofErr w:type="spellEnd"/>
            <w:r w:rsidR="005E4D39" w:rsidRPr="007D75CB">
              <w:rPr>
                <w:rFonts w:ascii="Arial" w:hAnsi="Arial" w:cs="Arial"/>
                <w:color w:val="auto"/>
                <w:sz w:val="22"/>
                <w:szCs w:val="22"/>
              </w:rPr>
              <w:t xml:space="preserve"> </w:t>
            </w:r>
            <w:proofErr w:type="spellStart"/>
            <w:r w:rsidR="005E4D39" w:rsidRPr="007D75CB">
              <w:rPr>
                <w:rFonts w:ascii="Arial" w:hAnsi="Arial" w:cs="Arial"/>
                <w:color w:val="auto"/>
                <w:sz w:val="22"/>
                <w:szCs w:val="22"/>
              </w:rPr>
              <w:t>Cymru</w:t>
            </w:r>
            <w:proofErr w:type="spellEnd"/>
            <w:r w:rsidR="005E4D39" w:rsidRPr="007D75CB">
              <w:rPr>
                <w:rFonts w:ascii="Arial" w:hAnsi="Arial" w:cs="Arial"/>
                <w:color w:val="auto"/>
                <w:sz w:val="22"/>
                <w:szCs w:val="22"/>
              </w:rPr>
              <w:t xml:space="preserve"> </w:t>
            </w:r>
            <w:proofErr w:type="spellStart"/>
            <w:r w:rsidR="005E4D39" w:rsidRPr="007D75CB">
              <w:rPr>
                <w:rFonts w:ascii="Arial" w:hAnsi="Arial" w:cs="Arial"/>
                <w:color w:val="auto"/>
                <w:sz w:val="22"/>
                <w:szCs w:val="22"/>
              </w:rPr>
              <w:t>Cyfyngedig</w:t>
            </w:r>
            <w:proofErr w:type="spellEnd"/>
            <w:r w:rsidR="005E4D39" w:rsidRPr="007D75CB">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0734F205" w:rsidR="005E4D39" w:rsidRPr="00483266" w:rsidRDefault="00483266" w:rsidP="00247885">
      <w:pPr>
        <w:pStyle w:val="Heading3nonum"/>
        <w:spacing w:before="0"/>
        <w:ind w:right="1701"/>
        <w:rPr>
          <w:rFonts w:cs="Arial"/>
          <w:sz w:val="22"/>
          <w:szCs w:val="22"/>
        </w:rPr>
      </w:pPr>
      <w:r w:rsidRPr="00483266">
        <w:rPr>
          <w:rFonts w:cs="Arial"/>
          <w:sz w:val="22"/>
          <w:szCs w:val="22"/>
        </w:rPr>
        <w:t>P</w:t>
      </w:r>
      <w:r w:rsidR="005E4D39" w:rsidRPr="00483266">
        <w:rPr>
          <w:rFonts w:cs="Arial"/>
          <w:sz w:val="22"/>
          <w:szCs w:val="22"/>
        </w:rPr>
        <w:t>ermit number</w:t>
      </w:r>
    </w:p>
    <w:p w14:paraId="3D9309AF" w14:textId="0B2B1B99" w:rsidR="005E4D39" w:rsidRPr="007D75CB" w:rsidRDefault="007D75CB" w:rsidP="00247885">
      <w:pPr>
        <w:pStyle w:val="Data"/>
        <w:rPr>
          <w:rFonts w:cs="Arial"/>
          <w:color w:val="auto"/>
          <w:sz w:val="22"/>
          <w:szCs w:val="22"/>
        </w:rPr>
      </w:pPr>
      <w:r w:rsidRPr="007D75CB">
        <w:rPr>
          <w:rFonts w:cs="Arial"/>
          <w:color w:val="auto"/>
          <w:sz w:val="22"/>
          <w:szCs w:val="22"/>
        </w:rPr>
        <w:t>AN0361401</w:t>
      </w:r>
    </w:p>
    <w:p w14:paraId="4CE76381" w14:textId="77777777" w:rsidR="005E4D39" w:rsidRPr="00483266" w:rsidRDefault="005E4D39" w:rsidP="00247885">
      <w:pPr>
        <w:pStyle w:val="Data"/>
        <w:rPr>
          <w:rStyle w:val="change"/>
          <w:rFonts w:cs="Arial"/>
          <w:b w:val="0"/>
          <w:color w:val="auto"/>
          <w:sz w:val="22"/>
          <w:szCs w:val="22"/>
        </w:rPr>
      </w:pPr>
    </w:p>
    <w:p w14:paraId="63E1190A" w14:textId="0E3985C6" w:rsidR="005E4D39" w:rsidRPr="00483266" w:rsidRDefault="00483266" w:rsidP="00247885">
      <w:pPr>
        <w:pStyle w:val="Data"/>
        <w:rPr>
          <w:rStyle w:val="change"/>
          <w:rFonts w:cs="Arial"/>
          <w:b w:val="0"/>
          <w:color w:val="auto"/>
          <w:sz w:val="22"/>
          <w:szCs w:val="22"/>
        </w:rPr>
      </w:pPr>
      <w:bookmarkStart w:id="4" w:name="_Hlk13917238"/>
      <w:r w:rsidRPr="00483266">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4AB4BEE3" w:rsidR="005E4D39" w:rsidRPr="00483266" w:rsidRDefault="005E4D39" w:rsidP="00483266">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4"/>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0E827F5A" w:rsidR="005E4D39" w:rsidRPr="009F6C74" w:rsidRDefault="005E4D39" w:rsidP="00483266">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5FB862E" w14:textId="77777777" w:rsidR="007D75CB" w:rsidRPr="007D75CB" w:rsidRDefault="007D75CB" w:rsidP="007D75CB">
      <w:pPr>
        <w:pStyle w:val="Heading3nonum"/>
        <w:spacing w:before="0" w:line="240" w:lineRule="auto"/>
        <w:rPr>
          <w:rFonts w:cs="Arial"/>
          <w:b/>
          <w:sz w:val="22"/>
          <w:szCs w:val="22"/>
        </w:rPr>
      </w:pPr>
      <w:r w:rsidRPr="007D75CB">
        <w:rPr>
          <w:rFonts w:cs="Arial"/>
          <w:b/>
          <w:sz w:val="22"/>
          <w:szCs w:val="22"/>
        </w:rPr>
        <w:t>Beaufort Terrace CSO</w:t>
      </w:r>
    </w:p>
    <w:p w14:paraId="3D575D6A" w14:textId="77777777" w:rsidR="007D75CB" w:rsidRPr="007D75CB" w:rsidRDefault="007D75CB" w:rsidP="007D75CB">
      <w:pPr>
        <w:pStyle w:val="Heading3nonum"/>
        <w:spacing w:before="0" w:line="240" w:lineRule="auto"/>
        <w:rPr>
          <w:rFonts w:cs="Arial"/>
          <w:b/>
          <w:sz w:val="22"/>
          <w:szCs w:val="22"/>
        </w:rPr>
      </w:pPr>
      <w:r w:rsidRPr="007D75CB">
        <w:rPr>
          <w:rFonts w:cs="Arial"/>
          <w:b/>
          <w:sz w:val="22"/>
          <w:szCs w:val="22"/>
        </w:rPr>
        <w:t>O/S 65, Beaufort Terrace</w:t>
      </w:r>
    </w:p>
    <w:p w14:paraId="5BA78904" w14:textId="77777777" w:rsidR="007D75CB" w:rsidRPr="007D75CB" w:rsidRDefault="007D75CB" w:rsidP="007D75CB">
      <w:pPr>
        <w:pStyle w:val="Heading3nonum"/>
        <w:spacing w:before="0" w:line="240" w:lineRule="auto"/>
        <w:rPr>
          <w:rFonts w:cs="Arial"/>
          <w:b/>
          <w:sz w:val="22"/>
          <w:szCs w:val="22"/>
        </w:rPr>
      </w:pPr>
      <w:r w:rsidRPr="007D75CB">
        <w:rPr>
          <w:rFonts w:cs="Arial"/>
          <w:b/>
          <w:sz w:val="22"/>
          <w:szCs w:val="22"/>
        </w:rPr>
        <w:t>Blaenau Gwent</w:t>
      </w:r>
    </w:p>
    <w:p w14:paraId="454052AB" w14:textId="77777777" w:rsidR="007D75CB" w:rsidRPr="007D75CB" w:rsidRDefault="007D75CB" w:rsidP="007D75CB">
      <w:pPr>
        <w:pStyle w:val="Heading3nonum"/>
        <w:spacing w:before="0" w:line="240" w:lineRule="auto"/>
        <w:rPr>
          <w:rFonts w:cs="Arial"/>
          <w:b/>
          <w:sz w:val="22"/>
          <w:szCs w:val="22"/>
        </w:rPr>
      </w:pPr>
      <w:r w:rsidRPr="007D75CB">
        <w:rPr>
          <w:rFonts w:cs="Arial"/>
          <w:b/>
          <w:sz w:val="22"/>
          <w:szCs w:val="22"/>
        </w:rPr>
        <w:t>Ebbw Vale</w:t>
      </w:r>
    </w:p>
    <w:p w14:paraId="4FB03965" w14:textId="77777777" w:rsidR="007D75CB" w:rsidRPr="007D75CB" w:rsidRDefault="007D75CB" w:rsidP="007D75CB">
      <w:pPr>
        <w:pStyle w:val="Heading3nonum"/>
        <w:spacing w:before="0" w:line="240" w:lineRule="auto"/>
        <w:rPr>
          <w:rFonts w:cs="Arial"/>
          <w:b/>
          <w:sz w:val="22"/>
          <w:szCs w:val="22"/>
        </w:rPr>
      </w:pPr>
      <w:r w:rsidRPr="007D75CB">
        <w:rPr>
          <w:rFonts w:cs="Arial"/>
          <w:b/>
          <w:sz w:val="22"/>
          <w:szCs w:val="22"/>
        </w:rPr>
        <w:t>NP23 5NW</w:t>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28A8E932"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The notice shall take effect from</w:t>
      </w:r>
      <w:r w:rsidR="00805EC9">
        <w:rPr>
          <w:rFonts w:cs="Arial"/>
          <w:color w:val="auto"/>
          <w:sz w:val="22"/>
          <w:szCs w:val="22"/>
        </w:rPr>
        <w:t xml:space="preserve"> 30/08/2019.</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634B9BCB" w:rsidR="005E4D39" w:rsidRPr="003A38DA" w:rsidRDefault="00805EC9" w:rsidP="005E4D39">
            <w:pPr>
              <w:pStyle w:val="Heading3nonum"/>
              <w:spacing w:before="0"/>
              <w:ind w:right="-135"/>
              <w:rPr>
                <w:rFonts w:cs="Arial"/>
                <w:b/>
                <w:color w:val="auto"/>
                <w:sz w:val="22"/>
                <w:szCs w:val="22"/>
              </w:rPr>
            </w:pPr>
            <w:r>
              <w:rPr>
                <w:rFonts w:cs="Arial"/>
                <w:b/>
                <w:color w:val="auto"/>
                <w:sz w:val="22"/>
                <w:szCs w:val="22"/>
              </w:rPr>
              <w:t>Melissa Broad</w:t>
            </w:r>
          </w:p>
        </w:tc>
        <w:tc>
          <w:tcPr>
            <w:tcW w:w="2437" w:type="dxa"/>
            <w:vAlign w:val="center"/>
          </w:tcPr>
          <w:p w14:paraId="09235BD7" w14:textId="6F2063D7" w:rsidR="005E4D39" w:rsidRPr="00416538" w:rsidRDefault="00805EC9" w:rsidP="005E4D39">
            <w:pPr>
              <w:pStyle w:val="Heading3nonum"/>
              <w:spacing w:before="0"/>
              <w:ind w:right="34"/>
              <w:rPr>
                <w:rFonts w:cs="Arial"/>
                <w:b/>
                <w:color w:val="FF0000"/>
                <w:sz w:val="22"/>
                <w:szCs w:val="22"/>
              </w:rPr>
            </w:pPr>
            <w:r w:rsidRPr="00805EC9">
              <w:rPr>
                <w:rFonts w:cs="Arial"/>
                <w:b/>
                <w:color w:val="auto"/>
                <w:sz w:val="22"/>
                <w:szCs w:val="22"/>
              </w:rPr>
              <w:t>30/08/2019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56CC2C79"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66630D">
        <w:rPr>
          <w:rFonts w:ascii="Arial" w:hAnsi="Arial" w:cs="Arial"/>
          <w:sz w:val="22"/>
          <w:szCs w:val="22"/>
        </w:rPr>
        <w:t>of</w:t>
      </w:r>
      <w:proofErr w:type="gramEnd"/>
      <w:r w:rsidR="0066630D">
        <w:rPr>
          <w:rFonts w:ascii="Arial" w:hAnsi="Arial" w:cs="Arial"/>
          <w:sz w:val="22"/>
          <w:szCs w:val="22"/>
        </w:rPr>
        <w:t xml:space="preserve">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1D7D97">
      <w:pPr>
        <w:pStyle w:val="Act"/>
        <w:spacing w:line="36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83266">
      <w:pPr>
        <w:pStyle w:val="Act"/>
        <w:spacing w:line="240" w:lineRule="auto"/>
        <w:ind w:firstLine="1276"/>
      </w:pPr>
    </w:p>
    <w:p w14:paraId="6EA901AB" w14:textId="77777777" w:rsidR="001043E4" w:rsidRPr="008036BE" w:rsidRDefault="001043E4" w:rsidP="00483266">
      <w:pPr>
        <w:spacing w:line="240" w:lineRule="auto"/>
        <w:ind w:left="1276"/>
        <w:rPr>
          <w:rStyle w:val="Bold"/>
          <w:sz w:val="22"/>
          <w:szCs w:val="22"/>
        </w:rPr>
      </w:pPr>
      <w:r w:rsidRPr="008036BE">
        <w:rPr>
          <w:rStyle w:val="Bold"/>
          <w:sz w:val="22"/>
          <w:szCs w:val="22"/>
        </w:rPr>
        <w:t>Permit number</w:t>
      </w:r>
    </w:p>
    <w:p w14:paraId="64B1E4E5" w14:textId="69900077" w:rsidR="00247885" w:rsidRPr="007D75CB" w:rsidRDefault="007D75CB" w:rsidP="00483266">
      <w:pPr>
        <w:pStyle w:val="Data"/>
        <w:spacing w:line="240" w:lineRule="auto"/>
        <w:ind w:firstLine="1276"/>
        <w:rPr>
          <w:rFonts w:cs="Arial"/>
          <w:color w:val="auto"/>
          <w:sz w:val="22"/>
          <w:szCs w:val="22"/>
        </w:rPr>
      </w:pPr>
      <w:r>
        <w:rPr>
          <w:rFonts w:cs="Arial"/>
          <w:color w:val="auto"/>
          <w:sz w:val="22"/>
          <w:szCs w:val="22"/>
        </w:rPr>
        <w:t>AN0361401</w:t>
      </w:r>
    </w:p>
    <w:p w14:paraId="17A71510" w14:textId="77777777" w:rsidR="00247885" w:rsidRPr="004A615E" w:rsidRDefault="00247885" w:rsidP="00483266">
      <w:pPr>
        <w:pStyle w:val="Data"/>
        <w:spacing w:line="240" w:lineRule="auto"/>
        <w:ind w:firstLine="1276"/>
        <w:rPr>
          <w:rFonts w:cs="Arial"/>
          <w:color w:val="FF0000"/>
          <w:sz w:val="22"/>
          <w:szCs w:val="22"/>
        </w:rPr>
      </w:pPr>
    </w:p>
    <w:p w14:paraId="7FDFC18D" w14:textId="2377E1BC" w:rsidR="00874BB4" w:rsidRPr="0049139F" w:rsidRDefault="00874BB4" w:rsidP="00483266">
      <w:pPr>
        <w:pStyle w:val="Heading3nonum"/>
        <w:spacing w:line="240" w:lineRule="auto"/>
        <w:ind w:left="1276"/>
        <w:rPr>
          <w:color w:val="FF0000"/>
          <w:sz w:val="22"/>
          <w:szCs w:val="22"/>
        </w:rPr>
      </w:pPr>
      <w:r>
        <w:rPr>
          <w:sz w:val="22"/>
          <w:szCs w:val="22"/>
        </w:rPr>
        <w:t xml:space="preserve">This is the consolidated permit referred to in the variation and consolidation notice for </w:t>
      </w:r>
      <w:r w:rsidRPr="007D75CB">
        <w:rPr>
          <w:color w:val="auto"/>
          <w:sz w:val="22"/>
          <w:szCs w:val="22"/>
        </w:rPr>
        <w:t xml:space="preserve">application </w:t>
      </w:r>
      <w:r w:rsidR="007D75CB" w:rsidRPr="007D75CB">
        <w:rPr>
          <w:color w:val="auto"/>
          <w:sz w:val="22"/>
          <w:szCs w:val="22"/>
        </w:rPr>
        <w:t>PAN-005951</w:t>
      </w:r>
      <w:r w:rsidRPr="007D75CB">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20EA9272" w14:textId="4B127B79" w:rsidR="00247885" w:rsidRPr="009F6C74" w:rsidRDefault="00247885" w:rsidP="00483266">
      <w:pPr>
        <w:pStyle w:val="Data"/>
        <w:spacing w:line="240" w:lineRule="auto"/>
        <w:rPr>
          <w:rStyle w:val="change"/>
          <w:rFonts w:cs="Arial"/>
          <w:color w:val="auto"/>
          <w:sz w:val="22"/>
          <w:szCs w:val="22"/>
        </w:rPr>
      </w:pPr>
    </w:p>
    <w:p w14:paraId="6200F295" w14:textId="77777777" w:rsidR="00247885" w:rsidRPr="009F6C74" w:rsidRDefault="00247885" w:rsidP="00483266">
      <w:pPr>
        <w:pStyle w:val="Data"/>
        <w:spacing w:before="60" w:line="240"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483266">
      <w:pPr>
        <w:pStyle w:val="Heading3nonum"/>
        <w:spacing w:before="0" w:line="240" w:lineRule="auto"/>
        <w:ind w:firstLine="1276"/>
        <w:rPr>
          <w:rFonts w:cs="Arial"/>
          <w:color w:val="auto"/>
          <w:sz w:val="22"/>
          <w:szCs w:val="22"/>
        </w:rPr>
      </w:pPr>
    </w:p>
    <w:p w14:paraId="59F7FFD2" w14:textId="2BB7AA4C" w:rsidR="00247885" w:rsidRPr="00483266" w:rsidRDefault="00247885" w:rsidP="00483266">
      <w:pPr>
        <w:pStyle w:val="Heading3nonum"/>
        <w:spacing w:before="0" w:line="240" w:lineRule="auto"/>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483266">
      <w:pPr>
        <w:pStyle w:val="Data"/>
        <w:spacing w:line="240"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483266">
      <w:pPr>
        <w:pStyle w:val="Data"/>
        <w:spacing w:line="240" w:lineRule="auto"/>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483266">
      <w:pPr>
        <w:pStyle w:val="Data"/>
        <w:spacing w:line="240"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483266">
      <w:pPr>
        <w:pStyle w:val="Data"/>
        <w:spacing w:line="240" w:lineRule="auto"/>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483266">
      <w:pPr>
        <w:pStyle w:val="Data"/>
        <w:spacing w:line="240" w:lineRule="auto"/>
        <w:ind w:firstLine="1276"/>
        <w:rPr>
          <w:rStyle w:val="change"/>
          <w:color w:val="auto"/>
          <w:sz w:val="22"/>
          <w:szCs w:val="22"/>
        </w:rPr>
      </w:pPr>
      <w:r w:rsidRPr="009F6C74">
        <w:rPr>
          <w:rStyle w:val="change"/>
          <w:rFonts w:cs="Arial"/>
          <w:color w:val="auto"/>
          <w:sz w:val="22"/>
          <w:szCs w:val="22"/>
        </w:rPr>
        <w:t>CF46 6LY</w:t>
      </w:r>
    </w:p>
    <w:p w14:paraId="44B78B1A" w14:textId="77777777" w:rsidR="00247885" w:rsidRDefault="00247885" w:rsidP="00483266">
      <w:pPr>
        <w:spacing w:line="240" w:lineRule="auto"/>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0604806" w14:textId="77777777" w:rsidR="00247885" w:rsidRPr="00247885" w:rsidRDefault="001043E4" w:rsidP="00483266">
      <w:pPr>
        <w:spacing w:after="0" w:line="240" w:lineRule="auto"/>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1DC6FCAF" w14:textId="77777777" w:rsidR="007D75CB" w:rsidRPr="007D75CB" w:rsidRDefault="007D75CB" w:rsidP="00483266">
      <w:pPr>
        <w:pStyle w:val="Heading3nonum"/>
        <w:spacing w:before="0" w:line="240" w:lineRule="auto"/>
        <w:ind w:left="1276"/>
        <w:rPr>
          <w:rFonts w:cs="Arial"/>
          <w:b/>
          <w:sz w:val="22"/>
          <w:szCs w:val="22"/>
        </w:rPr>
      </w:pPr>
      <w:r w:rsidRPr="007D75CB">
        <w:rPr>
          <w:rFonts w:cs="Arial"/>
          <w:b/>
          <w:sz w:val="22"/>
          <w:szCs w:val="22"/>
        </w:rPr>
        <w:t>Beaufort Terrace CSO</w:t>
      </w:r>
    </w:p>
    <w:p w14:paraId="75D899A4" w14:textId="77777777" w:rsidR="007D75CB" w:rsidRPr="007D75CB" w:rsidRDefault="007D75CB" w:rsidP="00483266">
      <w:pPr>
        <w:pStyle w:val="Heading3nonum"/>
        <w:spacing w:before="0" w:line="240" w:lineRule="auto"/>
        <w:ind w:left="1276"/>
        <w:rPr>
          <w:rFonts w:cs="Arial"/>
          <w:b/>
          <w:sz w:val="22"/>
          <w:szCs w:val="22"/>
        </w:rPr>
      </w:pPr>
      <w:r w:rsidRPr="007D75CB">
        <w:rPr>
          <w:rFonts w:cs="Arial"/>
          <w:b/>
          <w:sz w:val="22"/>
          <w:szCs w:val="22"/>
        </w:rPr>
        <w:t>O/S 65, Beaufort Terrace</w:t>
      </w:r>
    </w:p>
    <w:p w14:paraId="118B2124" w14:textId="77777777" w:rsidR="007D75CB" w:rsidRPr="007D75CB" w:rsidRDefault="007D75CB" w:rsidP="00483266">
      <w:pPr>
        <w:pStyle w:val="Heading3nonum"/>
        <w:spacing w:before="0" w:line="240" w:lineRule="auto"/>
        <w:ind w:left="1276"/>
        <w:rPr>
          <w:rFonts w:cs="Arial"/>
          <w:b/>
          <w:sz w:val="22"/>
          <w:szCs w:val="22"/>
        </w:rPr>
      </w:pPr>
      <w:r w:rsidRPr="007D75CB">
        <w:rPr>
          <w:rFonts w:cs="Arial"/>
          <w:b/>
          <w:sz w:val="22"/>
          <w:szCs w:val="22"/>
        </w:rPr>
        <w:t>Blaenau Gwent</w:t>
      </w:r>
    </w:p>
    <w:p w14:paraId="21831F99" w14:textId="77777777" w:rsidR="007D75CB" w:rsidRPr="007D75CB" w:rsidRDefault="007D75CB" w:rsidP="00483266">
      <w:pPr>
        <w:pStyle w:val="Heading3nonum"/>
        <w:spacing w:before="0" w:line="240" w:lineRule="auto"/>
        <w:ind w:left="1276"/>
        <w:rPr>
          <w:rFonts w:cs="Arial"/>
          <w:b/>
          <w:sz w:val="22"/>
          <w:szCs w:val="22"/>
        </w:rPr>
      </w:pPr>
      <w:r w:rsidRPr="007D75CB">
        <w:rPr>
          <w:rFonts w:cs="Arial"/>
          <w:b/>
          <w:sz w:val="22"/>
          <w:szCs w:val="22"/>
        </w:rPr>
        <w:t>Ebbw Vale</w:t>
      </w:r>
    </w:p>
    <w:p w14:paraId="3E5FE8EE" w14:textId="77777777" w:rsidR="007D75CB" w:rsidRPr="007D75CB" w:rsidRDefault="007D75CB" w:rsidP="00483266">
      <w:pPr>
        <w:pStyle w:val="Heading3nonum"/>
        <w:spacing w:before="0" w:line="240" w:lineRule="auto"/>
        <w:ind w:left="1276"/>
        <w:rPr>
          <w:rFonts w:cs="Arial"/>
          <w:b/>
          <w:sz w:val="22"/>
          <w:szCs w:val="22"/>
        </w:rPr>
      </w:pPr>
      <w:r w:rsidRPr="007D75CB">
        <w:rPr>
          <w:rFonts w:cs="Arial"/>
          <w:b/>
          <w:sz w:val="22"/>
          <w:szCs w:val="22"/>
        </w:rPr>
        <w:t>NP23 5NW</w:t>
      </w:r>
    </w:p>
    <w:p w14:paraId="404B0174" w14:textId="77777777" w:rsidR="00247885" w:rsidRPr="004A615E" w:rsidRDefault="00247885" w:rsidP="001D7D97">
      <w:pPr>
        <w:pStyle w:val="Heading3nonum"/>
        <w:spacing w:before="0" w:line="360" w:lineRule="auto"/>
        <w:ind w:firstLine="1276"/>
        <w:rPr>
          <w:b/>
          <w:color w:val="FF0000"/>
          <w:sz w:val="22"/>
          <w:szCs w:val="22"/>
        </w:rPr>
      </w:pPr>
    </w:p>
    <w:p w14:paraId="1883A066" w14:textId="77777777" w:rsidR="001043E4" w:rsidRPr="008036BE" w:rsidRDefault="001043E4" w:rsidP="001D7D97">
      <w:pPr>
        <w:ind w:left="1276"/>
        <w:rPr>
          <w:sz w:val="22"/>
          <w:szCs w:val="22"/>
        </w:rPr>
      </w:pPr>
      <w:r w:rsidRPr="008036BE">
        <w:rPr>
          <w:sz w:val="22"/>
          <w:szCs w:val="22"/>
        </w:rPr>
        <w:t>to the extent aut</w:t>
      </w:r>
      <w:bookmarkStart w:id="5" w:name="_GoBack"/>
      <w:bookmarkEnd w:id="5"/>
      <w:r w:rsidRPr="008036BE">
        <w:rPr>
          <w:sz w:val="22"/>
          <w:szCs w:val="22"/>
        </w:rPr>
        <w:t>horised by and subject to the conditions of this permit.</w:t>
      </w:r>
    </w:p>
    <w:p w14:paraId="0CAD3A0E" w14:textId="77777777" w:rsidR="00462713" w:rsidRPr="0049139F" w:rsidRDefault="00462713" w:rsidP="001D7D97">
      <w:pPr>
        <w:pStyle w:val="Data"/>
        <w:spacing w:line="360" w:lineRule="auto"/>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05EC9" w:rsidRPr="00805EC9" w14:paraId="4B647A39" w14:textId="77777777" w:rsidTr="00462713">
        <w:trPr>
          <w:trHeight w:hRule="exact" w:val="393"/>
        </w:trPr>
        <w:tc>
          <w:tcPr>
            <w:tcW w:w="5387" w:type="dxa"/>
            <w:tcBorders>
              <w:top w:val="nil"/>
              <w:left w:val="nil"/>
              <w:right w:val="nil"/>
            </w:tcBorders>
          </w:tcPr>
          <w:p w14:paraId="6C98EC1F" w14:textId="77777777" w:rsidR="00462713" w:rsidRPr="00805EC9" w:rsidRDefault="00462713" w:rsidP="001D7D97">
            <w:pPr>
              <w:pStyle w:val="Heading3nonum"/>
              <w:spacing w:line="276" w:lineRule="auto"/>
              <w:ind w:right="1701"/>
              <w:rPr>
                <w:color w:val="auto"/>
                <w:sz w:val="22"/>
                <w:szCs w:val="22"/>
              </w:rPr>
            </w:pPr>
            <w:r w:rsidRPr="00805EC9">
              <w:rPr>
                <w:color w:val="auto"/>
                <w:sz w:val="22"/>
                <w:szCs w:val="22"/>
              </w:rPr>
              <w:t>Name</w:t>
            </w:r>
          </w:p>
        </w:tc>
        <w:tc>
          <w:tcPr>
            <w:tcW w:w="2551" w:type="dxa"/>
            <w:tcBorders>
              <w:top w:val="nil"/>
              <w:left w:val="nil"/>
              <w:right w:val="nil"/>
            </w:tcBorders>
          </w:tcPr>
          <w:p w14:paraId="41A75494" w14:textId="77777777" w:rsidR="00462713" w:rsidRPr="00805EC9" w:rsidRDefault="00462713" w:rsidP="001D7D97">
            <w:pPr>
              <w:pStyle w:val="Heading3nonum"/>
              <w:spacing w:line="276" w:lineRule="auto"/>
              <w:ind w:right="1701"/>
              <w:rPr>
                <w:color w:val="auto"/>
                <w:sz w:val="22"/>
                <w:szCs w:val="22"/>
              </w:rPr>
            </w:pPr>
            <w:r w:rsidRPr="00805EC9">
              <w:rPr>
                <w:color w:val="auto"/>
                <w:sz w:val="22"/>
                <w:szCs w:val="22"/>
              </w:rPr>
              <w:t>Date</w:t>
            </w:r>
          </w:p>
        </w:tc>
      </w:tr>
      <w:tr w:rsidR="00805EC9" w:rsidRPr="00805EC9" w14:paraId="33CD5E96" w14:textId="77777777" w:rsidTr="00462713">
        <w:trPr>
          <w:trHeight w:hRule="exact" w:val="977"/>
        </w:trPr>
        <w:tc>
          <w:tcPr>
            <w:tcW w:w="5387" w:type="dxa"/>
            <w:vAlign w:val="center"/>
          </w:tcPr>
          <w:p w14:paraId="68B1A8FB" w14:textId="4D800F4F" w:rsidR="00462713" w:rsidRPr="00805EC9" w:rsidRDefault="00805EC9" w:rsidP="00805EC9">
            <w:pPr>
              <w:pStyle w:val="Heading3nonum"/>
              <w:spacing w:line="276" w:lineRule="auto"/>
              <w:ind w:right="34"/>
              <w:rPr>
                <w:color w:val="auto"/>
                <w:sz w:val="22"/>
                <w:szCs w:val="22"/>
              </w:rPr>
            </w:pPr>
            <w:r w:rsidRPr="00805EC9">
              <w:rPr>
                <w:b/>
                <w:color w:val="auto"/>
                <w:sz w:val="22"/>
                <w:szCs w:val="22"/>
              </w:rPr>
              <w:t>Melissa Broad</w:t>
            </w:r>
          </w:p>
        </w:tc>
        <w:tc>
          <w:tcPr>
            <w:tcW w:w="2551" w:type="dxa"/>
            <w:vAlign w:val="center"/>
          </w:tcPr>
          <w:p w14:paraId="02ACA1F1" w14:textId="549512AC" w:rsidR="00462713" w:rsidRPr="00805EC9" w:rsidRDefault="00805EC9" w:rsidP="001D7D97">
            <w:pPr>
              <w:pStyle w:val="Heading3nonum"/>
              <w:spacing w:before="0" w:line="276" w:lineRule="auto"/>
              <w:jc w:val="center"/>
              <w:rPr>
                <w:b/>
                <w:color w:val="auto"/>
                <w:sz w:val="22"/>
                <w:szCs w:val="22"/>
              </w:rPr>
            </w:pPr>
            <w:r w:rsidRPr="00805EC9">
              <w:rPr>
                <w:b/>
                <w:color w:val="auto"/>
                <w:sz w:val="22"/>
                <w:szCs w:val="22"/>
              </w:rPr>
              <w:t>30/08/2019</w:t>
            </w:r>
          </w:p>
        </w:tc>
      </w:tr>
    </w:tbl>
    <w:p w14:paraId="68B277A2" w14:textId="77777777" w:rsidR="00462713" w:rsidRDefault="00462713" w:rsidP="001D7D97">
      <w:pPr>
        <w:pStyle w:val="Heading3nonum"/>
        <w:spacing w:line="276" w:lineRule="auto"/>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1D7D97">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AB96F54"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66630D">
        <w:rPr>
          <w:rStyle w:val="Red"/>
          <w:color w:val="auto"/>
          <w:sz w:val="18"/>
          <w:szCs w:val="18"/>
        </w:rPr>
        <w:t>An 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7777777"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 xml:space="preserve">The Operator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66630D">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71F46E7F" w:rsidR="003E7111" w:rsidRPr="00E527B1" w:rsidRDefault="00E527B1" w:rsidP="000A07C9">
            <w:pPr>
              <w:pStyle w:val="TableText"/>
              <w:rPr>
                <w:rStyle w:val="Blue"/>
                <w:color w:val="auto"/>
                <w:sz w:val="18"/>
                <w:szCs w:val="18"/>
              </w:rPr>
            </w:pPr>
            <w:proofErr w:type="gramStart"/>
            <w:r w:rsidRPr="00E527B1">
              <w:rPr>
                <w:rStyle w:val="Blue"/>
                <w:color w:val="auto"/>
                <w:sz w:val="18"/>
                <w:szCs w:val="18"/>
              </w:rPr>
              <w:t>SO</w:t>
            </w:r>
            <w:proofErr w:type="gramEnd"/>
            <w:r w:rsidRPr="00E527B1">
              <w:rPr>
                <w:rStyle w:val="Blue"/>
                <w:color w:val="auto"/>
                <w:sz w:val="18"/>
                <w:szCs w:val="18"/>
              </w:rPr>
              <w:t xml:space="preserve"> 16901 11234</w:t>
            </w:r>
          </w:p>
        </w:tc>
        <w:tc>
          <w:tcPr>
            <w:tcW w:w="1327" w:type="pct"/>
          </w:tcPr>
          <w:p w14:paraId="26E69153" w14:textId="3E994AED" w:rsidR="003E7111" w:rsidRPr="00E527B1" w:rsidRDefault="00E527B1" w:rsidP="000A07C9">
            <w:pPr>
              <w:pStyle w:val="TableText"/>
              <w:rPr>
                <w:rStyle w:val="Blue"/>
                <w:color w:val="auto"/>
                <w:sz w:val="18"/>
                <w:szCs w:val="18"/>
              </w:rPr>
            </w:pPr>
            <w:r>
              <w:rPr>
                <w:rStyle w:val="Blue"/>
                <w:color w:val="auto"/>
                <w:sz w:val="18"/>
                <w:szCs w:val="18"/>
              </w:rPr>
              <w:t xml:space="preserve">The Ebbw </w:t>
            </w:r>
            <w:proofErr w:type="spellStart"/>
            <w:r>
              <w:rPr>
                <w:rStyle w:val="Blue"/>
                <w:color w:val="auto"/>
                <w:sz w:val="18"/>
                <w:szCs w:val="18"/>
              </w:rPr>
              <w:t>Fawr</w:t>
            </w:r>
            <w:proofErr w:type="spellEnd"/>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A9D8446" w14:textId="3B37277A" w:rsidR="007D75CB" w:rsidRPr="00E527B1" w:rsidRDefault="007D75CB" w:rsidP="007D75CB">
            <w:pPr>
              <w:pStyle w:val="NormalWeb"/>
              <w:rPr>
                <w:rStyle w:val="Blue"/>
                <w:rFonts w:asciiTheme="minorHAnsi" w:hAnsiTheme="minorHAnsi" w:cstheme="minorHAnsi"/>
                <w:color w:val="auto"/>
                <w:sz w:val="18"/>
                <w:szCs w:val="18"/>
              </w:rPr>
            </w:pPr>
            <w:r w:rsidRPr="00E527B1">
              <w:rPr>
                <w:rFonts w:asciiTheme="minorHAnsi" w:hAnsiTheme="minorHAnsi" w:cstheme="minorHAnsi"/>
                <w:sz w:val="18"/>
                <w:szCs w:val="18"/>
              </w:rPr>
              <w:t xml:space="preserve">50 </w:t>
            </w:r>
          </w:p>
        </w:tc>
        <w:tc>
          <w:tcPr>
            <w:tcW w:w="885" w:type="pct"/>
          </w:tcPr>
          <w:p w14:paraId="57E82D39" w14:textId="2DBF6DC7" w:rsidR="00950A72" w:rsidRPr="00E527B1" w:rsidRDefault="00950A72" w:rsidP="00E75B27">
            <w:pPr>
              <w:pStyle w:val="TableText"/>
              <w:rPr>
                <w:rStyle w:val="Blue"/>
                <w:rFonts w:cstheme="minorHAnsi"/>
                <w:color w:val="auto"/>
                <w:sz w:val="18"/>
                <w:szCs w:val="18"/>
              </w:rPr>
            </w:pPr>
            <w:r w:rsidRPr="00E527B1">
              <w:rPr>
                <w:rStyle w:val="Blue"/>
                <w:rFonts w:cstheme="minorHAnsi"/>
                <w:color w:val="auto"/>
                <w:sz w:val="18"/>
                <w:szCs w:val="18"/>
              </w:rPr>
              <w:t xml:space="preserve">No </w:t>
            </w:r>
            <w:r w:rsidR="007D75CB" w:rsidRPr="00E527B1">
              <w:rPr>
                <w:rStyle w:val="Blue"/>
                <w:rFonts w:cstheme="minorHAnsi"/>
                <w:color w:val="auto"/>
                <w:sz w:val="18"/>
                <w:szCs w:val="18"/>
              </w:rPr>
              <w:t xml:space="preserve">greater than 6 mm </w:t>
            </w:r>
            <w:r w:rsidR="0098589D">
              <w:rPr>
                <w:rStyle w:val="Blue"/>
                <w:rFonts w:cstheme="minorHAnsi"/>
                <w:color w:val="auto"/>
                <w:sz w:val="18"/>
                <w:szCs w:val="18"/>
              </w:rPr>
              <w:t xml:space="preserve">in more than 1 </w:t>
            </w:r>
            <w:r w:rsidRPr="00E527B1">
              <w:rPr>
                <w:rStyle w:val="Blue"/>
                <w:rFonts w:cstheme="minorHAnsi"/>
                <w:color w:val="auto"/>
                <w:sz w:val="18"/>
                <w:szCs w:val="18"/>
              </w:rPr>
              <w:t>dimension</w:t>
            </w:r>
          </w:p>
          <w:p w14:paraId="23D9FAA4" w14:textId="330971B3" w:rsidR="00950A72" w:rsidRPr="00E527B1" w:rsidRDefault="00950A72" w:rsidP="00E75B27">
            <w:pPr>
              <w:pStyle w:val="TableText"/>
              <w:rPr>
                <w:rStyle w:val="Pink"/>
                <w:rFonts w:cstheme="minorHAnsi"/>
                <w:color w:val="auto"/>
                <w:sz w:val="18"/>
                <w:szCs w:val="18"/>
              </w:rPr>
            </w:pPr>
          </w:p>
        </w:tc>
        <w:tc>
          <w:tcPr>
            <w:tcW w:w="886" w:type="pct"/>
          </w:tcPr>
          <w:p w14:paraId="7C713590" w14:textId="60C391F7" w:rsidR="00E527B1" w:rsidRPr="00E527B1" w:rsidRDefault="00950A72" w:rsidP="00E527B1">
            <w:pPr>
              <w:pStyle w:val="TableText"/>
              <w:rPr>
                <w:rStyle w:val="Pink"/>
                <w:rFonts w:cstheme="minorHAnsi"/>
                <w:color w:val="auto"/>
                <w:sz w:val="18"/>
                <w:szCs w:val="18"/>
              </w:rPr>
            </w:pPr>
            <w:r w:rsidRPr="00E527B1">
              <w:rPr>
                <w:rStyle w:val="Blue"/>
                <w:rFonts w:cstheme="minorHAnsi"/>
                <w:color w:val="auto"/>
                <w:sz w:val="18"/>
                <w:szCs w:val="18"/>
              </w:rPr>
              <w:t xml:space="preserve">6 mm x 6 mm </w:t>
            </w:r>
          </w:p>
          <w:p w14:paraId="693AF260" w14:textId="04B83F51" w:rsidR="00950A72" w:rsidRPr="00E527B1" w:rsidRDefault="00950A72" w:rsidP="00E75B27">
            <w:pPr>
              <w:pStyle w:val="TableText"/>
              <w:rPr>
                <w:rStyle w:val="Pink"/>
                <w:rFonts w:cstheme="minorHAnsi"/>
                <w:color w:val="auto"/>
                <w:sz w:val="18"/>
                <w:szCs w:val="18"/>
              </w:rPr>
            </w:pPr>
          </w:p>
        </w:tc>
        <w:tc>
          <w:tcPr>
            <w:tcW w:w="893" w:type="pct"/>
          </w:tcPr>
          <w:p w14:paraId="16EB592C" w14:textId="45AF4BDB" w:rsidR="00950A72" w:rsidRPr="0066630D" w:rsidRDefault="00950A72" w:rsidP="0066630D">
            <w:pPr>
              <w:pStyle w:val="NormalWeb"/>
              <w:rPr>
                <w:rStyle w:val="Blue"/>
                <w:rFonts w:asciiTheme="minorHAnsi" w:hAnsiTheme="minorHAnsi" w:cstheme="minorHAnsi"/>
                <w:color w:val="auto"/>
                <w:sz w:val="18"/>
                <w:szCs w:val="18"/>
              </w:rPr>
            </w:pPr>
            <w:r w:rsidRPr="00E527B1">
              <w:rPr>
                <w:rFonts w:asciiTheme="minorHAnsi" w:hAnsiTheme="minorHAnsi" w:cstheme="minorHAnsi"/>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320C6B" w:rsidRPr="004921D8" w14:paraId="562CECA3" w14:textId="77777777" w:rsidTr="00A9057C">
        <w:trPr>
          <w:cantSplit/>
        </w:trPr>
        <w:tc>
          <w:tcPr>
            <w:tcW w:w="1030" w:type="pct"/>
            <w:vMerge w:val="restart"/>
          </w:tcPr>
          <w:p w14:paraId="206DC387" w14:textId="7201DEF9" w:rsidR="00320C6B" w:rsidRPr="00950A72" w:rsidRDefault="00320C6B" w:rsidP="00320C6B">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320C6B" w:rsidRPr="00950A72" w:rsidRDefault="00320C6B"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2E4C73C1" w:rsidR="00320C6B" w:rsidRPr="00E90077" w:rsidRDefault="00320C6B" w:rsidP="000A07C9">
            <w:pPr>
              <w:pStyle w:val="TableText"/>
              <w:rPr>
                <w:rStyle w:val="Blue"/>
                <w:color w:val="auto"/>
                <w:sz w:val="18"/>
                <w:szCs w:val="18"/>
              </w:rPr>
            </w:pPr>
            <w:proofErr w:type="gramStart"/>
            <w:r w:rsidRPr="00E90077">
              <w:rPr>
                <w:rStyle w:val="Blue"/>
                <w:color w:val="auto"/>
                <w:sz w:val="18"/>
                <w:szCs w:val="18"/>
              </w:rPr>
              <w:t>SO</w:t>
            </w:r>
            <w:proofErr w:type="gramEnd"/>
            <w:r>
              <w:rPr>
                <w:rStyle w:val="Blue"/>
                <w:color w:val="auto"/>
                <w:sz w:val="18"/>
                <w:szCs w:val="18"/>
              </w:rPr>
              <w:t xml:space="preserve"> </w:t>
            </w:r>
            <w:r w:rsidRPr="00E90077">
              <w:rPr>
                <w:rStyle w:val="Blue"/>
                <w:color w:val="auto"/>
                <w:sz w:val="18"/>
                <w:szCs w:val="18"/>
              </w:rPr>
              <w:t>16892</w:t>
            </w:r>
            <w:r>
              <w:rPr>
                <w:rStyle w:val="Blue"/>
                <w:color w:val="auto"/>
                <w:sz w:val="18"/>
                <w:szCs w:val="18"/>
              </w:rPr>
              <w:t xml:space="preserve"> </w:t>
            </w:r>
            <w:r w:rsidRPr="00E90077">
              <w:rPr>
                <w:rStyle w:val="Blue"/>
                <w:color w:val="auto"/>
                <w:sz w:val="18"/>
                <w:szCs w:val="18"/>
              </w:rPr>
              <w:t>11214</w:t>
            </w:r>
          </w:p>
        </w:tc>
        <w:tc>
          <w:tcPr>
            <w:tcW w:w="1325" w:type="pct"/>
            <w:vMerge w:val="restart"/>
          </w:tcPr>
          <w:p w14:paraId="21D7282C" w14:textId="77777777" w:rsidR="00320C6B" w:rsidRPr="004921D8" w:rsidRDefault="00320C6B" w:rsidP="0045495C">
            <w:pPr>
              <w:pStyle w:val="TableText"/>
              <w:rPr>
                <w:rStyle w:val="Blue"/>
                <w:sz w:val="18"/>
                <w:szCs w:val="18"/>
              </w:rPr>
            </w:pPr>
            <w:r w:rsidRPr="00950A72">
              <w:rPr>
                <w:rStyle w:val="Blue"/>
                <w:color w:val="auto"/>
                <w:sz w:val="18"/>
                <w:szCs w:val="18"/>
              </w:rPr>
              <w:t>POINT OF OVERFLOW</w:t>
            </w:r>
          </w:p>
        </w:tc>
      </w:tr>
      <w:tr w:rsidR="00320C6B" w:rsidRPr="004921D8" w14:paraId="469231D0" w14:textId="77777777" w:rsidTr="00A9057C">
        <w:trPr>
          <w:cantSplit/>
        </w:trPr>
        <w:tc>
          <w:tcPr>
            <w:tcW w:w="1030" w:type="pct"/>
            <w:vMerge/>
          </w:tcPr>
          <w:p w14:paraId="147EFC17" w14:textId="523A5895" w:rsidR="00320C6B" w:rsidRPr="00950A72" w:rsidRDefault="00320C6B" w:rsidP="00C30128">
            <w:pPr>
              <w:pStyle w:val="TableText"/>
              <w:rPr>
                <w:rStyle w:val="Blue"/>
                <w:rFonts w:ascii="Arial" w:hAnsi="Arial"/>
                <w:color w:val="auto"/>
                <w:sz w:val="18"/>
                <w:szCs w:val="18"/>
              </w:rPr>
            </w:pPr>
          </w:p>
        </w:tc>
        <w:tc>
          <w:tcPr>
            <w:tcW w:w="1323" w:type="pct"/>
          </w:tcPr>
          <w:p w14:paraId="6699ADC8" w14:textId="77777777" w:rsidR="00320C6B" w:rsidRPr="00950A72" w:rsidRDefault="00320C6B"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43A068CA" w:rsidR="00320C6B" w:rsidRPr="00E90077" w:rsidRDefault="00320C6B" w:rsidP="000A07C9">
            <w:pPr>
              <w:pStyle w:val="TableText"/>
              <w:rPr>
                <w:rStyle w:val="Blue"/>
                <w:color w:val="auto"/>
                <w:sz w:val="18"/>
                <w:szCs w:val="18"/>
              </w:rPr>
            </w:pPr>
            <w:proofErr w:type="gramStart"/>
            <w:r w:rsidRPr="00E90077">
              <w:rPr>
                <w:rStyle w:val="Blue"/>
                <w:color w:val="auto"/>
                <w:sz w:val="18"/>
                <w:szCs w:val="18"/>
              </w:rPr>
              <w:t>SO</w:t>
            </w:r>
            <w:proofErr w:type="gramEnd"/>
            <w:r>
              <w:rPr>
                <w:rStyle w:val="Blue"/>
                <w:color w:val="auto"/>
                <w:sz w:val="18"/>
                <w:szCs w:val="18"/>
              </w:rPr>
              <w:t xml:space="preserve"> </w:t>
            </w:r>
            <w:r w:rsidRPr="00E90077">
              <w:rPr>
                <w:rStyle w:val="Blue"/>
                <w:color w:val="auto"/>
                <w:sz w:val="18"/>
                <w:szCs w:val="18"/>
              </w:rPr>
              <w:t>16892</w:t>
            </w:r>
            <w:r>
              <w:rPr>
                <w:rStyle w:val="Blue"/>
                <w:color w:val="auto"/>
                <w:sz w:val="18"/>
                <w:szCs w:val="18"/>
              </w:rPr>
              <w:t xml:space="preserve"> </w:t>
            </w:r>
            <w:r w:rsidRPr="00E90077">
              <w:rPr>
                <w:rStyle w:val="Blue"/>
                <w:color w:val="auto"/>
                <w:sz w:val="18"/>
                <w:szCs w:val="18"/>
              </w:rPr>
              <w:t>11214</w:t>
            </w:r>
          </w:p>
        </w:tc>
        <w:tc>
          <w:tcPr>
            <w:tcW w:w="1325" w:type="pct"/>
            <w:vMerge/>
          </w:tcPr>
          <w:p w14:paraId="70DC1803" w14:textId="77777777" w:rsidR="00320C6B" w:rsidRPr="004921D8" w:rsidRDefault="00320C6B" w:rsidP="00164190">
            <w:pPr>
              <w:pStyle w:val="TableText"/>
              <w:rPr>
                <w:rStyle w:val="Blue"/>
                <w:rFonts w:ascii="Arial" w:hAnsi="Arial"/>
                <w:color w:val="0000FF"/>
                <w:sz w:val="18"/>
                <w:szCs w:val="18"/>
              </w:rPr>
            </w:pPr>
          </w:p>
        </w:tc>
      </w:tr>
    </w:tbl>
    <w:p w14:paraId="718DC2D0" w14:textId="4CD3F636" w:rsidR="00A4341F" w:rsidRDefault="00A4341F" w:rsidP="00E46E9B">
      <w:pPr>
        <w:ind w:left="567"/>
      </w:pPr>
    </w:p>
    <w:p w14:paraId="7A9943EA" w14:textId="64CF6117" w:rsidR="00320C6B" w:rsidRDefault="00320C6B" w:rsidP="00E46E9B">
      <w:pPr>
        <w:ind w:left="567"/>
      </w:pPr>
    </w:p>
    <w:p w14:paraId="0AD4B166" w14:textId="1CA647BC" w:rsidR="00320C6B" w:rsidRDefault="00320C6B" w:rsidP="00E46E9B">
      <w:pPr>
        <w:ind w:left="567"/>
      </w:pPr>
    </w:p>
    <w:p w14:paraId="599FEB02" w14:textId="6707900E" w:rsidR="0066630D" w:rsidRDefault="0066630D" w:rsidP="00E46E9B">
      <w:pPr>
        <w:ind w:left="567"/>
      </w:pPr>
    </w:p>
    <w:p w14:paraId="282E4B3E" w14:textId="77777777" w:rsidR="0066630D" w:rsidRPr="000A07C9" w:rsidRDefault="0066630D"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64F74604"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230030">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76E3AF24" w:rsidR="00950A72" w:rsidRPr="00950A72" w:rsidRDefault="00950A72" w:rsidP="0066630D">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7DA722FE"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230030">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78F2B800"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230030">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1BDD92A4" w:rsidR="00926B5E" w:rsidRPr="00E929CE" w:rsidRDefault="00077020" w:rsidP="00E929CE">
            <w:pPr>
              <w:pStyle w:val="TableText"/>
              <w:ind w:left="0"/>
            </w:pPr>
            <w:r>
              <w:t xml:space="preserve"> </w:t>
            </w:r>
            <w:r w:rsidR="00E929CE">
              <w:t>AN0361401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45AD13CE" w:rsidR="00926B5E" w:rsidRPr="00874BB4" w:rsidRDefault="00077020" w:rsidP="00077020">
            <w:pPr>
              <w:pStyle w:val="TableText"/>
              <w:rPr>
                <w:color w:val="FF0000"/>
              </w:rPr>
            </w:pPr>
            <w:r w:rsidRPr="00077020">
              <w:t>Beaufort Terrace CSO, O/S 65, Beaufort Terrace, Blaenau Gwent, Ebbw Vale, NP23 5NW</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8"/>
      <w:bookmarkEnd w:id="9"/>
    </w:p>
    <w:p w14:paraId="450FD273" w14:textId="77777777" w:rsidR="00950A72" w:rsidRPr="00950A72" w:rsidRDefault="00950A72" w:rsidP="00950A72">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p>
    <w:bookmarkEnd w:id="1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06834062" w:rsidR="00950A72" w:rsidRDefault="00F70E4F" w:rsidP="00F70E4F">
      <w:pPr>
        <w:pStyle w:val="Heading1"/>
        <w:ind w:left="567"/>
      </w:pPr>
      <w:r>
        <w:rPr>
          <w:noProof/>
        </w:rPr>
        <w:drawing>
          <wp:inline distT="0" distB="0" distL="0" distR="0" wp14:anchorId="7C838ADD" wp14:editId="711EBB97">
            <wp:extent cx="5109347" cy="3475759"/>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AN0361401.JPG"/>
                    <pic:cNvPicPr/>
                  </pic:nvPicPr>
                  <pic:blipFill>
                    <a:blip r:embed="rId14">
                      <a:extLst>
                        <a:ext uri="{28A0092B-C50C-407E-A947-70E740481C1C}">
                          <a14:useLocalDpi xmlns:a14="http://schemas.microsoft.com/office/drawing/2010/main" val="0"/>
                        </a:ext>
                      </a:extLst>
                    </a:blip>
                    <a:stretch>
                      <a:fillRect/>
                    </a:stretch>
                  </pic:blipFill>
                  <pic:spPr>
                    <a:xfrm>
                      <a:off x="0" y="0"/>
                      <a:ext cx="5125359" cy="3486651"/>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A67A93" w14:textId="77777777" w:rsidR="0066630D" w:rsidRDefault="0066630D" w:rsidP="00FF16FF">
      <w:pPr>
        <w:spacing w:before="0" w:after="0" w:line="240" w:lineRule="auto"/>
      </w:pPr>
      <w:r>
        <w:separator/>
      </w:r>
    </w:p>
  </w:endnote>
  <w:endnote w:type="continuationSeparator" w:id="0">
    <w:p w14:paraId="0A095686" w14:textId="77777777" w:rsidR="0066630D" w:rsidRDefault="0066630D" w:rsidP="00FF16FF">
      <w:pPr>
        <w:spacing w:before="0" w:after="0" w:line="240" w:lineRule="auto"/>
      </w:pPr>
      <w:r>
        <w:continuationSeparator/>
      </w:r>
    </w:p>
  </w:endnote>
  <w:endnote w:type="continuationNotice" w:id="1">
    <w:p w14:paraId="42E01107" w14:textId="77777777" w:rsidR="00484623" w:rsidRDefault="0048462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48BE2" w14:textId="77777777" w:rsidR="0066630D" w:rsidRDefault="0066630D" w:rsidP="00F06B84">
    <w:pPr>
      <w:pStyle w:val="Footer"/>
    </w:pPr>
    <w:r>
      <w:t>Permit number</w:t>
    </w:r>
  </w:p>
  <w:p w14:paraId="507C1808" w14:textId="1B9BF8F1" w:rsidR="0066630D" w:rsidRPr="00D82845" w:rsidRDefault="0066630D" w:rsidP="00F06B84">
    <w:pPr>
      <w:pStyle w:val="Footer"/>
    </w:pPr>
    <w:r w:rsidRPr="007D75CB">
      <w:t>AN0361401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4B9B40" w14:textId="77777777" w:rsidR="0066630D" w:rsidRDefault="0066630D" w:rsidP="00FF16FF">
      <w:pPr>
        <w:spacing w:before="0" w:after="0" w:line="240" w:lineRule="auto"/>
      </w:pPr>
      <w:r>
        <w:separator/>
      </w:r>
    </w:p>
  </w:footnote>
  <w:footnote w:type="continuationSeparator" w:id="0">
    <w:p w14:paraId="5BEB2B74" w14:textId="77777777" w:rsidR="0066630D" w:rsidRDefault="0066630D" w:rsidP="00FF16FF">
      <w:pPr>
        <w:spacing w:before="0" w:after="0" w:line="240" w:lineRule="auto"/>
      </w:pPr>
      <w:r>
        <w:continuationSeparator/>
      </w:r>
    </w:p>
  </w:footnote>
  <w:footnote w:type="continuationNotice" w:id="1">
    <w:p w14:paraId="36738FE6" w14:textId="77777777" w:rsidR="00484623" w:rsidRDefault="0048462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66630D" w:rsidRDefault="0066630D">
    <w:pPr>
      <w:pStyle w:val="Header"/>
    </w:pPr>
  </w:p>
  <w:p w14:paraId="5FADC38E" w14:textId="77777777" w:rsidR="0066630D" w:rsidRDefault="006663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77020"/>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D97"/>
    <w:rsid w:val="001F2280"/>
    <w:rsid w:val="001F4B89"/>
    <w:rsid w:val="0020172C"/>
    <w:rsid w:val="00202ED2"/>
    <w:rsid w:val="00204661"/>
    <w:rsid w:val="00207BD6"/>
    <w:rsid w:val="00215022"/>
    <w:rsid w:val="00222977"/>
    <w:rsid w:val="002256D6"/>
    <w:rsid w:val="00230030"/>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C6B"/>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3266"/>
    <w:rsid w:val="00484623"/>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050E"/>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30D"/>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594B"/>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5CB"/>
    <w:rsid w:val="007D7E87"/>
    <w:rsid w:val="007E021B"/>
    <w:rsid w:val="007E025E"/>
    <w:rsid w:val="007E0596"/>
    <w:rsid w:val="007E36CE"/>
    <w:rsid w:val="007E59FD"/>
    <w:rsid w:val="007E5C2F"/>
    <w:rsid w:val="007F2A9E"/>
    <w:rsid w:val="007F40C1"/>
    <w:rsid w:val="007F4B1F"/>
    <w:rsid w:val="007F7C79"/>
    <w:rsid w:val="008021E8"/>
    <w:rsid w:val="00805EC9"/>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125"/>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589D"/>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1"/>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0077"/>
    <w:rsid w:val="00E92942"/>
    <w:rsid w:val="00E929CE"/>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0E4F"/>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o/s 65 Beaufort Terrace, Blaenau Gwent</Site_x0020_Name>
    <Internal_x002f_External xmlns="859f7ad6-93f6-4205-b62b-a17f28acbbac">Outgoing document</Internal_x002f_External>
    <Post_x0020_code xmlns="859f7ad6-93f6-4205-b62b-a17f28acbbac">NP23 5NW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2019-08-29T23:00:00+00:00</Document_x0020_Date>
    <Facility_x0020_Address xmlns="859f7ad6-93f6-4205-b62b-a17f28acbbac">O/S 65, Beaufort Terrace, Blaenau Gwent, Ebbw Vale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3E9ECE-C0CA-4EB6-91BD-B91A441547BA}"/>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purl.org/dc/elements/1.1/"/>
    <ds:schemaRef ds:uri="9be56660-2c31-41ef-bc00-23e72f632f2a"/>
    <ds:schemaRef ds:uri="a84e7805-6a46-4291-b6c6-33e265e5a8c8"/>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EEA94603-DED4-402A-A50B-9C8C70940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50</TotalTime>
  <Pages>16</Pages>
  <Words>2751</Words>
  <Characters>14955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Rhiannon Smith</dc:creator>
  <cp:lastModifiedBy>Smith, Rhiannon</cp:lastModifiedBy>
  <cp:revision>14</cp:revision>
  <dcterms:created xsi:type="dcterms:W3CDTF">2019-07-16T08:54:00Z</dcterms:created>
  <dcterms:modified xsi:type="dcterms:W3CDTF">2019-08-30T07:56:00Z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c6e7179e-c422-40dc-acd9-1d6859e225fe</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REGU-184-39277</vt:lpwstr>
  </property>
  <property fmtid="{D5CDD505-2E9C-101B-9397-08002B2CF9AE}" pid="7" name="_dlc_DocIdUrl">
    <vt:lpwstr>https://cyfoethnaturiolcymru.sharepoint.com/teams/Regulatory/Permitting/_layouts/15/DocIdRedir.aspx?ID=REGU-184-39277, REGU-184-39277</vt:lpwstr>
  </property>
</Properties>
</file>