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7F34D7" w:rsidRDefault="005E4D39" w:rsidP="00247885">
      <w:pPr>
        <w:pStyle w:val="coverLicenceHolder"/>
        <w:pBdr>
          <w:top w:val="single" w:sz="4" w:space="25" w:color="auto"/>
        </w:pBdr>
        <w:spacing w:line="312" w:lineRule="auto"/>
        <w:rPr>
          <w:szCs w:val="24"/>
        </w:rPr>
      </w:pPr>
      <w:proofErr w:type="spellStart"/>
      <w:r w:rsidRPr="007F34D7">
        <w:rPr>
          <w:szCs w:val="24"/>
        </w:rPr>
        <w:t>Dŵr</w:t>
      </w:r>
      <w:proofErr w:type="spellEnd"/>
      <w:r w:rsidRPr="007F34D7">
        <w:rPr>
          <w:szCs w:val="24"/>
        </w:rPr>
        <w:t xml:space="preserve"> </w:t>
      </w:r>
      <w:proofErr w:type="spellStart"/>
      <w:r w:rsidRPr="007F34D7">
        <w:rPr>
          <w:szCs w:val="24"/>
        </w:rPr>
        <w:t>Cymru</w:t>
      </w:r>
      <w:proofErr w:type="spellEnd"/>
      <w:r w:rsidRPr="007F34D7">
        <w:rPr>
          <w:szCs w:val="24"/>
        </w:rPr>
        <w:t xml:space="preserve"> </w:t>
      </w:r>
      <w:proofErr w:type="spellStart"/>
      <w:r w:rsidRPr="007F34D7">
        <w:rPr>
          <w:szCs w:val="24"/>
        </w:rPr>
        <w:t>Cyfyngedig</w:t>
      </w:r>
      <w:proofErr w:type="spellEnd"/>
    </w:p>
    <w:p w14:paraId="1320E2D6" w14:textId="77777777" w:rsidR="005E4D39" w:rsidRPr="007F34D7" w:rsidRDefault="005E4D39" w:rsidP="00247885">
      <w:pPr>
        <w:pStyle w:val="coverLicenceHolder"/>
        <w:pBdr>
          <w:top w:val="single" w:sz="4" w:space="25" w:color="auto"/>
        </w:pBdr>
        <w:spacing w:line="312" w:lineRule="auto"/>
        <w:rPr>
          <w:szCs w:val="24"/>
        </w:rPr>
      </w:pPr>
    </w:p>
    <w:p w14:paraId="18053D78" w14:textId="4BFABA6B" w:rsidR="00A400D8" w:rsidRPr="007F34D7" w:rsidRDefault="00A400D8" w:rsidP="004B290A">
      <w:pPr>
        <w:pStyle w:val="coverLicenceHolder"/>
        <w:pBdr>
          <w:top w:val="single" w:sz="4" w:space="25" w:color="auto"/>
        </w:pBdr>
        <w:spacing w:before="120" w:line="276" w:lineRule="auto"/>
        <w:contextualSpacing/>
        <w:rPr>
          <w:szCs w:val="24"/>
        </w:rPr>
      </w:pPr>
      <w:bookmarkStart w:id="1" w:name="_Hlk14357555"/>
      <w:r w:rsidRPr="007F34D7">
        <w:rPr>
          <w:szCs w:val="24"/>
        </w:rPr>
        <w:t>Berea Close CSO</w:t>
      </w:r>
      <w:r w:rsidR="00810EF4">
        <w:rPr>
          <w:szCs w:val="24"/>
        </w:rPr>
        <w:t xml:space="preserve">, </w:t>
      </w:r>
      <w:proofErr w:type="spellStart"/>
      <w:r w:rsidR="00810EF4">
        <w:rPr>
          <w:szCs w:val="24"/>
        </w:rPr>
        <w:t>Blaina</w:t>
      </w:r>
      <w:proofErr w:type="spellEnd"/>
    </w:p>
    <w:p w14:paraId="64DC2DEE" w14:textId="77777777" w:rsidR="00810EF4" w:rsidRDefault="00810EF4" w:rsidP="004B290A">
      <w:pPr>
        <w:pStyle w:val="coverLicenceHolder"/>
        <w:pBdr>
          <w:top w:val="single" w:sz="4" w:space="25" w:color="auto"/>
        </w:pBdr>
        <w:spacing w:before="120" w:line="276" w:lineRule="auto"/>
        <w:contextualSpacing/>
        <w:rPr>
          <w:szCs w:val="24"/>
        </w:rPr>
      </w:pPr>
      <w:proofErr w:type="spellStart"/>
      <w:r w:rsidRPr="00810EF4">
        <w:rPr>
          <w:szCs w:val="24"/>
        </w:rPr>
        <w:t>Nr</w:t>
      </w:r>
      <w:proofErr w:type="spellEnd"/>
      <w:r w:rsidRPr="00810EF4">
        <w:rPr>
          <w:szCs w:val="24"/>
        </w:rPr>
        <w:t xml:space="preserve"> Tai </w:t>
      </w:r>
      <w:proofErr w:type="spellStart"/>
      <w:r w:rsidRPr="00810EF4">
        <w:rPr>
          <w:szCs w:val="24"/>
        </w:rPr>
        <w:t>Calon</w:t>
      </w:r>
      <w:proofErr w:type="spellEnd"/>
      <w:r w:rsidRPr="00810EF4">
        <w:rPr>
          <w:szCs w:val="24"/>
        </w:rPr>
        <w:t xml:space="preserve"> Community Housing, Rising sun industrial estate</w:t>
      </w:r>
    </w:p>
    <w:p w14:paraId="56EBDDDB" w14:textId="70D635D5" w:rsidR="00A400D8" w:rsidRPr="007F34D7" w:rsidRDefault="00A400D8" w:rsidP="004B290A">
      <w:pPr>
        <w:pStyle w:val="coverLicenceHolder"/>
        <w:pBdr>
          <w:top w:val="single" w:sz="4" w:space="25" w:color="auto"/>
        </w:pBdr>
        <w:spacing w:before="120" w:line="276" w:lineRule="auto"/>
        <w:contextualSpacing/>
        <w:rPr>
          <w:szCs w:val="24"/>
        </w:rPr>
      </w:pPr>
      <w:proofErr w:type="spellStart"/>
      <w:r w:rsidRPr="007F34D7">
        <w:rPr>
          <w:szCs w:val="24"/>
        </w:rPr>
        <w:t>Blaina</w:t>
      </w:r>
      <w:proofErr w:type="spellEnd"/>
    </w:p>
    <w:p w14:paraId="14C244B1" w14:textId="77777777" w:rsidR="00810EF4" w:rsidRDefault="00A400D8" w:rsidP="004B290A">
      <w:pPr>
        <w:pStyle w:val="coverLicenceHolder"/>
        <w:pBdr>
          <w:top w:val="single" w:sz="4" w:space="25" w:color="auto"/>
        </w:pBdr>
        <w:spacing w:before="120" w:line="276" w:lineRule="auto"/>
        <w:contextualSpacing/>
        <w:rPr>
          <w:szCs w:val="24"/>
        </w:rPr>
      </w:pPr>
      <w:r w:rsidRPr="007F34D7">
        <w:rPr>
          <w:szCs w:val="24"/>
        </w:rPr>
        <w:t>Abertillery</w:t>
      </w:r>
    </w:p>
    <w:p w14:paraId="511BA98A" w14:textId="7BD20826" w:rsidR="007F34D7" w:rsidRDefault="00A400D8" w:rsidP="004B290A">
      <w:pPr>
        <w:pStyle w:val="coverLicenceHolder"/>
        <w:pBdr>
          <w:top w:val="single" w:sz="4" w:space="25" w:color="auto"/>
        </w:pBdr>
        <w:spacing w:before="120" w:line="276" w:lineRule="auto"/>
        <w:contextualSpacing/>
        <w:rPr>
          <w:szCs w:val="24"/>
        </w:rPr>
      </w:pPr>
      <w:r w:rsidRPr="007F34D7">
        <w:rPr>
          <w:szCs w:val="24"/>
        </w:rPr>
        <w:t>NP13 3JW</w:t>
      </w:r>
      <w:bookmarkEnd w:id="1"/>
    </w:p>
    <w:p w14:paraId="438F8F71" w14:textId="77777777" w:rsidR="00810EF4" w:rsidRPr="007F34D7" w:rsidRDefault="00810EF4" w:rsidP="00810EF4">
      <w:pPr>
        <w:pStyle w:val="coverLicenceHolder"/>
        <w:pBdr>
          <w:top w:val="single" w:sz="4" w:space="25" w:color="auto"/>
        </w:pBdr>
        <w:spacing w:before="120" w:line="360" w:lineRule="auto"/>
        <w:contextualSpacing/>
        <w:rPr>
          <w:szCs w:val="24"/>
        </w:rPr>
      </w:pPr>
    </w:p>
    <w:p w14:paraId="53A1155E" w14:textId="51660005" w:rsidR="005E4D39" w:rsidRPr="007F34D7" w:rsidRDefault="005E4D39" w:rsidP="007F34D7">
      <w:pPr>
        <w:pStyle w:val="coverLicenceHolder"/>
        <w:pBdr>
          <w:top w:val="single" w:sz="4" w:space="25" w:color="auto"/>
        </w:pBdr>
        <w:spacing w:before="120" w:line="360" w:lineRule="auto"/>
        <w:contextualSpacing/>
        <w:rPr>
          <w:szCs w:val="24"/>
        </w:rPr>
      </w:pPr>
      <w:r w:rsidRPr="007F34D7">
        <w:rPr>
          <w:rFonts w:cs="Arial"/>
          <w:szCs w:val="24"/>
        </w:rPr>
        <w:t>Variation application number</w:t>
      </w:r>
    </w:p>
    <w:p w14:paraId="65BDA5F7" w14:textId="317D73AC" w:rsidR="005E4D39" w:rsidRPr="007F34D7" w:rsidRDefault="00247885" w:rsidP="00247885">
      <w:pPr>
        <w:pStyle w:val="coverLicenceHolder"/>
        <w:pBdr>
          <w:top w:val="single" w:sz="4" w:space="25" w:color="auto"/>
        </w:pBdr>
        <w:spacing w:before="120" w:line="270" w:lineRule="exact"/>
        <w:rPr>
          <w:rFonts w:cs="Arial"/>
          <w:szCs w:val="24"/>
        </w:rPr>
      </w:pPr>
      <w:r w:rsidRPr="007F34D7">
        <w:rPr>
          <w:rFonts w:cs="Arial"/>
          <w:szCs w:val="24"/>
        </w:rPr>
        <w:t>PAN-0</w:t>
      </w:r>
      <w:r w:rsidR="00A400D8" w:rsidRPr="007F34D7">
        <w:rPr>
          <w:rFonts w:cs="Arial"/>
          <w:szCs w:val="24"/>
        </w:rPr>
        <w:t>06020</w:t>
      </w:r>
    </w:p>
    <w:p w14:paraId="3794E75F" w14:textId="77777777" w:rsidR="005E4D39" w:rsidRPr="007F34D7" w:rsidRDefault="005E4D39" w:rsidP="00247885">
      <w:pPr>
        <w:pStyle w:val="coverAuthNos"/>
        <w:spacing w:before="480" w:line="312" w:lineRule="auto"/>
        <w:rPr>
          <w:color w:val="auto"/>
          <w:sz w:val="24"/>
          <w:szCs w:val="24"/>
          <w:lang w:val="de-DE"/>
        </w:rPr>
      </w:pPr>
      <w:r w:rsidRPr="007F34D7">
        <w:rPr>
          <w:color w:val="auto"/>
          <w:sz w:val="24"/>
          <w:szCs w:val="24"/>
          <w:lang w:val="de-DE"/>
        </w:rPr>
        <w:t>Permit number</w:t>
      </w:r>
    </w:p>
    <w:p w14:paraId="667CFDE7" w14:textId="29BBD700" w:rsidR="005E4D39" w:rsidRPr="007F34D7" w:rsidRDefault="00A400D8" w:rsidP="00247885">
      <w:pPr>
        <w:ind w:left="3249" w:firstLine="720"/>
        <w:rPr>
          <w:sz w:val="24"/>
          <w:lang w:val="de-DE"/>
        </w:rPr>
      </w:pPr>
      <w:bookmarkStart w:id="2" w:name="_Hlk14356965"/>
      <w:r w:rsidRPr="007F34D7">
        <w:rPr>
          <w:rFonts w:ascii="Arial" w:hAnsi="Arial"/>
          <w:sz w:val="24"/>
          <w:lang w:val="de-DE"/>
        </w:rPr>
        <w:t>AN0055601</w:t>
      </w:r>
    </w:p>
    <w:bookmarkEnd w:id="2"/>
    <w:p w14:paraId="64257150" w14:textId="77777777" w:rsidR="005E4D39" w:rsidRPr="007F34D7" w:rsidRDefault="005E4D39" w:rsidP="00247885">
      <w:pPr>
        <w:rPr>
          <w:sz w:val="24"/>
          <w:lang w:val="de-DE"/>
        </w:rPr>
      </w:pPr>
    </w:p>
    <w:p w14:paraId="0B790792" w14:textId="77777777" w:rsidR="005E4D39" w:rsidRPr="007F34D7" w:rsidRDefault="005E4D39" w:rsidP="00247885">
      <w:pPr>
        <w:rPr>
          <w:sz w:val="24"/>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266A2857" w14:textId="1EB09BF0" w:rsidR="005E4D39" w:rsidRPr="00DE0217" w:rsidRDefault="005E4D39" w:rsidP="00341CE2">
      <w:pPr>
        <w:pStyle w:val="coverAuthNos"/>
        <w:tabs>
          <w:tab w:val="left" w:pos="5270"/>
        </w:tabs>
        <w:spacing w:line="312" w:lineRule="auto"/>
        <w:rPr>
          <w:lang w:val="de-DE"/>
        </w:rPr>
      </w:pPr>
    </w:p>
    <w:p w14:paraId="519A60A7" w14:textId="5F7B28E0" w:rsidR="005E4D39" w:rsidRPr="00207FBB" w:rsidRDefault="00207FBB" w:rsidP="00247885">
      <w:pPr>
        <w:pStyle w:val="Heading1nonum"/>
        <w:spacing w:before="80" w:after="0" w:line="312" w:lineRule="auto"/>
        <w:jc w:val="center"/>
      </w:pPr>
      <w:r w:rsidRPr="00207FBB">
        <w:lastRenderedPageBreak/>
        <w:t>Berea Close CSO</w:t>
      </w:r>
    </w:p>
    <w:p w14:paraId="2A7AD8B6" w14:textId="7B94681B" w:rsidR="005E4D39" w:rsidRPr="00207FBB" w:rsidRDefault="005E4D39" w:rsidP="00247885">
      <w:pPr>
        <w:pStyle w:val="Heading1nonum"/>
        <w:spacing w:before="80" w:after="0" w:line="312" w:lineRule="auto"/>
        <w:jc w:val="center"/>
      </w:pPr>
      <w:r w:rsidRPr="00207FBB">
        <w:t xml:space="preserve">Permit Number </w:t>
      </w:r>
      <w:r w:rsidR="00207FBB" w:rsidRPr="00207FBB">
        <w:t>AN0055601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207FBB" w:rsidRDefault="005E4D39" w:rsidP="005E4D39">
            <w:pPr>
              <w:pStyle w:val="Tablehead"/>
              <w:spacing w:line="312" w:lineRule="auto"/>
              <w:rPr>
                <w:rFonts w:ascii="Arial" w:hAnsi="Arial" w:cs="Arial"/>
                <w:color w:val="auto"/>
              </w:rPr>
            </w:pPr>
            <w:r w:rsidRPr="00207FBB">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207FBB" w:rsidRDefault="005E4D39" w:rsidP="005E4D39">
            <w:pPr>
              <w:pStyle w:val="Tablehead"/>
              <w:spacing w:line="312" w:lineRule="auto"/>
              <w:rPr>
                <w:rFonts w:ascii="Arial" w:hAnsi="Arial" w:cs="Arial"/>
                <w:color w:val="auto"/>
              </w:rPr>
            </w:pPr>
            <w:r w:rsidRPr="00207FBB">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207FBB" w:rsidRDefault="005E4D39" w:rsidP="005E4D39">
            <w:pPr>
              <w:pStyle w:val="Tablebody"/>
              <w:spacing w:line="312" w:lineRule="auto"/>
              <w:rPr>
                <w:rFonts w:ascii="Arial" w:hAnsi="Arial" w:cs="Arial"/>
                <w:color w:val="auto"/>
                <w:sz w:val="22"/>
                <w:szCs w:val="22"/>
              </w:rPr>
            </w:pPr>
            <w:r w:rsidRPr="00207FBB">
              <w:rPr>
                <w:rFonts w:ascii="Arial" w:hAnsi="Arial" w:cs="Arial"/>
                <w:color w:val="auto"/>
                <w:sz w:val="22"/>
                <w:szCs w:val="22"/>
              </w:rPr>
              <w:t>Regulator initiated variation</w:t>
            </w:r>
          </w:p>
          <w:p w14:paraId="60A04AF6" w14:textId="79CA1DC6" w:rsidR="005E4D39" w:rsidRPr="00207FBB" w:rsidRDefault="005E4D39" w:rsidP="005E4D39">
            <w:pPr>
              <w:pStyle w:val="Tablebody"/>
              <w:spacing w:line="312" w:lineRule="auto"/>
              <w:rPr>
                <w:rFonts w:ascii="Arial" w:hAnsi="Arial" w:cs="Arial"/>
                <w:color w:val="auto"/>
                <w:sz w:val="22"/>
                <w:szCs w:val="22"/>
              </w:rPr>
            </w:pPr>
            <w:r w:rsidRPr="00207FBB">
              <w:rPr>
                <w:rFonts w:ascii="Arial" w:hAnsi="Arial" w:cs="Arial"/>
                <w:color w:val="auto"/>
                <w:sz w:val="22"/>
                <w:szCs w:val="22"/>
              </w:rPr>
              <w:t xml:space="preserve">Application </w:t>
            </w:r>
            <w:r w:rsidR="00247885" w:rsidRPr="00207FBB">
              <w:rPr>
                <w:rFonts w:ascii="Arial" w:hAnsi="Arial" w:cs="Arial"/>
                <w:color w:val="auto"/>
                <w:sz w:val="22"/>
                <w:szCs w:val="22"/>
              </w:rPr>
              <w:t>PAN-00</w:t>
            </w:r>
            <w:r w:rsidR="00207FBB" w:rsidRPr="00207FBB">
              <w:rPr>
                <w:rFonts w:ascii="Arial" w:hAnsi="Arial" w:cs="Arial"/>
                <w:color w:val="auto"/>
                <w:sz w:val="22"/>
                <w:szCs w:val="22"/>
              </w:rPr>
              <w:t>6020</w:t>
            </w:r>
          </w:p>
        </w:tc>
        <w:tc>
          <w:tcPr>
            <w:tcW w:w="1984" w:type="dxa"/>
            <w:tcBorders>
              <w:top w:val="single" w:sz="6" w:space="0" w:color="auto"/>
              <w:left w:val="nil"/>
              <w:bottom w:val="single" w:sz="6" w:space="0" w:color="auto"/>
              <w:right w:val="nil"/>
            </w:tcBorders>
            <w:vAlign w:val="center"/>
          </w:tcPr>
          <w:p w14:paraId="00689FE1" w14:textId="77777777" w:rsidR="005E4D39" w:rsidRPr="00207FBB" w:rsidRDefault="005E4D39" w:rsidP="005E4D39">
            <w:pPr>
              <w:pStyle w:val="Tablebody"/>
              <w:spacing w:line="312" w:lineRule="auto"/>
              <w:rPr>
                <w:rFonts w:ascii="Arial" w:hAnsi="Arial" w:cs="Arial"/>
                <w:color w:val="auto"/>
                <w:sz w:val="22"/>
                <w:szCs w:val="22"/>
              </w:rPr>
            </w:pPr>
            <w:r w:rsidRPr="00207FBB">
              <w:rPr>
                <w:rFonts w:ascii="Arial" w:hAnsi="Arial" w:cs="Arial"/>
                <w:color w:val="auto"/>
                <w:sz w:val="22"/>
                <w:szCs w:val="22"/>
              </w:rPr>
              <w:t>Duly Made</w:t>
            </w:r>
          </w:p>
          <w:p w14:paraId="48CA2C6A" w14:textId="5F4802AF" w:rsidR="005E4D39" w:rsidRPr="00207FBB" w:rsidRDefault="00207FBB" w:rsidP="005E4D39">
            <w:pPr>
              <w:pStyle w:val="Tablebody"/>
              <w:spacing w:line="312" w:lineRule="auto"/>
              <w:rPr>
                <w:rFonts w:ascii="Arial" w:hAnsi="Arial" w:cs="Arial"/>
                <w:color w:val="auto"/>
                <w:sz w:val="22"/>
                <w:szCs w:val="22"/>
              </w:rPr>
            </w:pPr>
            <w:r w:rsidRPr="00207FBB">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07E973E" w:rsidR="005E4D39" w:rsidRPr="005C0585" w:rsidRDefault="00207FBB" w:rsidP="005E4D39">
            <w:pPr>
              <w:pStyle w:val="Tablebody"/>
              <w:spacing w:line="312" w:lineRule="auto"/>
              <w:rPr>
                <w:rFonts w:ascii="Arial" w:hAnsi="Arial" w:cs="Arial"/>
                <w:color w:val="auto"/>
                <w:sz w:val="22"/>
                <w:szCs w:val="22"/>
              </w:rPr>
            </w:pPr>
            <w:r w:rsidRPr="00207FBB">
              <w:rPr>
                <w:rFonts w:ascii="Arial" w:hAnsi="Arial" w:cs="Arial"/>
                <w:color w:val="auto"/>
                <w:sz w:val="22"/>
                <w:szCs w:val="22"/>
              </w:rPr>
              <w:t>AN0055601</w:t>
            </w:r>
          </w:p>
        </w:tc>
        <w:tc>
          <w:tcPr>
            <w:tcW w:w="1984" w:type="dxa"/>
            <w:tcBorders>
              <w:top w:val="single" w:sz="6" w:space="0" w:color="auto"/>
              <w:left w:val="nil"/>
              <w:bottom w:val="single" w:sz="6" w:space="0" w:color="auto"/>
              <w:right w:val="nil"/>
            </w:tcBorders>
            <w:vAlign w:val="center"/>
          </w:tcPr>
          <w:p w14:paraId="4A810319" w14:textId="2A436C22" w:rsidR="005E4D39" w:rsidRPr="004A615E" w:rsidRDefault="00D65681" w:rsidP="005E4D39">
            <w:pPr>
              <w:pStyle w:val="Tablebody"/>
              <w:spacing w:line="312" w:lineRule="auto"/>
              <w:rPr>
                <w:rFonts w:ascii="Arial" w:hAnsi="Arial" w:cs="Arial"/>
                <w:color w:val="FF0000"/>
                <w:sz w:val="22"/>
                <w:szCs w:val="22"/>
              </w:rPr>
            </w:pPr>
            <w:r w:rsidRPr="00D65681">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tcPr>
          <w:p w14:paraId="5260BEC2" w14:textId="0E8151E9"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207FBB">
              <w:rPr>
                <w:rFonts w:ascii="Arial" w:hAnsi="Arial" w:cs="Arial"/>
                <w:color w:val="auto"/>
                <w:sz w:val="22"/>
                <w:szCs w:val="22"/>
              </w:rPr>
              <w:t>D</w:t>
            </w:r>
            <w:r w:rsidR="00207FBB" w:rsidRPr="00207FBB">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810EF4" w:rsidRDefault="005E4D39" w:rsidP="00247885">
      <w:pPr>
        <w:pStyle w:val="Data"/>
        <w:spacing w:before="60"/>
        <w:rPr>
          <w:rStyle w:val="change"/>
          <w:rFonts w:cs="Arial"/>
          <w:b w:val="0"/>
          <w:sz w:val="22"/>
          <w:szCs w:val="22"/>
        </w:rPr>
      </w:pPr>
    </w:p>
    <w:p w14:paraId="43AC21A2" w14:textId="08E94BEE" w:rsidR="005E4D39" w:rsidRPr="00810EF4" w:rsidRDefault="00810EF4" w:rsidP="00247885">
      <w:pPr>
        <w:pStyle w:val="Heading3nonum"/>
        <w:spacing w:before="0"/>
        <w:ind w:right="1701"/>
        <w:rPr>
          <w:rFonts w:cs="Arial"/>
          <w:sz w:val="22"/>
          <w:szCs w:val="22"/>
        </w:rPr>
      </w:pPr>
      <w:r w:rsidRPr="00810EF4">
        <w:rPr>
          <w:rFonts w:cs="Arial"/>
          <w:sz w:val="22"/>
          <w:szCs w:val="22"/>
        </w:rPr>
        <w:t>P</w:t>
      </w:r>
      <w:r w:rsidR="005E4D39" w:rsidRPr="00810EF4">
        <w:rPr>
          <w:rFonts w:cs="Arial"/>
          <w:sz w:val="22"/>
          <w:szCs w:val="22"/>
        </w:rPr>
        <w:t>ermit number</w:t>
      </w:r>
    </w:p>
    <w:p w14:paraId="3D9309AF" w14:textId="617323E9" w:rsidR="005E4D39" w:rsidRPr="00207FBB" w:rsidRDefault="00207FBB" w:rsidP="00247885">
      <w:pPr>
        <w:pStyle w:val="Data"/>
        <w:rPr>
          <w:rFonts w:cs="Arial"/>
          <w:color w:val="auto"/>
          <w:sz w:val="22"/>
          <w:szCs w:val="22"/>
        </w:rPr>
      </w:pPr>
      <w:r w:rsidRPr="00207FBB">
        <w:rPr>
          <w:rFonts w:cs="Arial"/>
          <w:color w:val="auto"/>
          <w:sz w:val="22"/>
          <w:szCs w:val="22"/>
        </w:rPr>
        <w:t>AN0055601</w:t>
      </w:r>
    </w:p>
    <w:p w14:paraId="4CE76381" w14:textId="77777777" w:rsidR="005E4D39" w:rsidRPr="009F6C74" w:rsidRDefault="005E4D39" w:rsidP="00247885">
      <w:pPr>
        <w:pStyle w:val="Data"/>
        <w:rPr>
          <w:rStyle w:val="change"/>
          <w:rFonts w:cs="Arial"/>
          <w:color w:val="auto"/>
          <w:sz w:val="22"/>
          <w:szCs w:val="22"/>
        </w:rPr>
      </w:pPr>
    </w:p>
    <w:p w14:paraId="63E1190A" w14:textId="206A1565" w:rsidR="005E4D39" w:rsidRPr="00810EF4" w:rsidRDefault="00810EF4" w:rsidP="00247885">
      <w:pPr>
        <w:pStyle w:val="Data"/>
        <w:rPr>
          <w:rStyle w:val="change"/>
          <w:rFonts w:cs="Arial"/>
          <w:b w:val="0"/>
          <w:color w:val="auto"/>
          <w:sz w:val="22"/>
          <w:szCs w:val="22"/>
        </w:rPr>
      </w:pPr>
      <w:bookmarkStart w:id="5" w:name="_Hlk13917238"/>
      <w:r>
        <w:rPr>
          <w:rStyle w:val="change"/>
          <w:rFonts w:cs="Arial"/>
          <w:b w:val="0"/>
          <w:color w:val="auto"/>
          <w:sz w:val="22"/>
          <w:szCs w:val="22"/>
        </w:rPr>
        <w:t>I</w:t>
      </w:r>
      <w:r w:rsidRPr="00810EF4">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712B1E9C" w:rsidR="005E4D39" w:rsidRPr="00810EF4" w:rsidRDefault="005E4D39" w:rsidP="00810EF4">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5"/>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2C412BD9" w:rsidR="005E4D39" w:rsidRPr="009F6C74" w:rsidRDefault="005E4D39" w:rsidP="00810EF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BD485E9" w14:textId="77777777" w:rsidR="00810EF4" w:rsidRPr="00810EF4" w:rsidRDefault="00810EF4" w:rsidP="00810EF4">
      <w:pPr>
        <w:pStyle w:val="Heading3nonum"/>
        <w:spacing w:before="0"/>
        <w:rPr>
          <w:rFonts w:cs="Arial"/>
          <w:b/>
          <w:color w:val="auto"/>
          <w:sz w:val="22"/>
          <w:szCs w:val="22"/>
        </w:rPr>
      </w:pPr>
      <w:r w:rsidRPr="00810EF4">
        <w:rPr>
          <w:rFonts w:cs="Arial"/>
          <w:b/>
          <w:color w:val="auto"/>
          <w:sz w:val="22"/>
          <w:szCs w:val="22"/>
        </w:rPr>
        <w:t xml:space="preserve">Berea Close CSO, </w:t>
      </w:r>
      <w:proofErr w:type="spellStart"/>
      <w:r w:rsidRPr="00810EF4">
        <w:rPr>
          <w:rFonts w:cs="Arial"/>
          <w:b/>
          <w:color w:val="auto"/>
          <w:sz w:val="22"/>
          <w:szCs w:val="22"/>
        </w:rPr>
        <w:t>Blaina</w:t>
      </w:r>
      <w:proofErr w:type="spellEnd"/>
    </w:p>
    <w:p w14:paraId="6322042C" w14:textId="77777777" w:rsidR="00810EF4" w:rsidRPr="00810EF4" w:rsidRDefault="00810EF4" w:rsidP="00810EF4">
      <w:pPr>
        <w:pStyle w:val="Heading3nonum"/>
        <w:spacing w:before="0"/>
        <w:rPr>
          <w:rFonts w:cs="Arial"/>
          <w:b/>
          <w:color w:val="auto"/>
          <w:sz w:val="22"/>
          <w:szCs w:val="22"/>
        </w:rPr>
      </w:pPr>
      <w:proofErr w:type="spellStart"/>
      <w:r w:rsidRPr="00810EF4">
        <w:rPr>
          <w:rFonts w:cs="Arial"/>
          <w:b/>
          <w:color w:val="auto"/>
          <w:sz w:val="22"/>
          <w:szCs w:val="22"/>
        </w:rPr>
        <w:t>Nr</w:t>
      </w:r>
      <w:proofErr w:type="spellEnd"/>
      <w:r w:rsidRPr="00810EF4">
        <w:rPr>
          <w:rFonts w:cs="Arial"/>
          <w:b/>
          <w:color w:val="auto"/>
          <w:sz w:val="22"/>
          <w:szCs w:val="22"/>
        </w:rPr>
        <w:t xml:space="preserve"> Tai </w:t>
      </w:r>
      <w:proofErr w:type="spellStart"/>
      <w:r w:rsidRPr="00810EF4">
        <w:rPr>
          <w:rFonts w:cs="Arial"/>
          <w:b/>
          <w:color w:val="auto"/>
          <w:sz w:val="22"/>
          <w:szCs w:val="22"/>
        </w:rPr>
        <w:t>Calon</w:t>
      </w:r>
      <w:proofErr w:type="spellEnd"/>
      <w:r w:rsidRPr="00810EF4">
        <w:rPr>
          <w:rFonts w:cs="Arial"/>
          <w:b/>
          <w:color w:val="auto"/>
          <w:sz w:val="22"/>
          <w:szCs w:val="22"/>
        </w:rPr>
        <w:t xml:space="preserve"> Community Housing, Rising sun industrial estate</w:t>
      </w:r>
    </w:p>
    <w:p w14:paraId="2B070598" w14:textId="77777777" w:rsidR="00810EF4" w:rsidRPr="00810EF4" w:rsidRDefault="00810EF4" w:rsidP="00810EF4">
      <w:pPr>
        <w:pStyle w:val="Heading3nonum"/>
        <w:spacing w:before="0"/>
        <w:rPr>
          <w:rFonts w:cs="Arial"/>
          <w:b/>
          <w:color w:val="auto"/>
          <w:sz w:val="22"/>
          <w:szCs w:val="22"/>
        </w:rPr>
      </w:pPr>
      <w:proofErr w:type="spellStart"/>
      <w:r w:rsidRPr="00810EF4">
        <w:rPr>
          <w:rFonts w:cs="Arial"/>
          <w:b/>
          <w:color w:val="auto"/>
          <w:sz w:val="22"/>
          <w:szCs w:val="22"/>
        </w:rPr>
        <w:t>Blaina</w:t>
      </w:r>
      <w:proofErr w:type="spellEnd"/>
    </w:p>
    <w:p w14:paraId="476E6A7D" w14:textId="77777777" w:rsidR="00810EF4" w:rsidRPr="00810EF4" w:rsidRDefault="00810EF4" w:rsidP="00810EF4">
      <w:pPr>
        <w:pStyle w:val="Heading3nonum"/>
        <w:spacing w:before="0"/>
        <w:rPr>
          <w:rFonts w:cs="Arial"/>
          <w:b/>
          <w:color w:val="auto"/>
          <w:sz w:val="22"/>
          <w:szCs w:val="22"/>
        </w:rPr>
      </w:pPr>
      <w:proofErr w:type="spellStart"/>
      <w:r w:rsidRPr="00810EF4">
        <w:rPr>
          <w:rFonts w:cs="Arial"/>
          <w:b/>
          <w:color w:val="auto"/>
          <w:sz w:val="22"/>
          <w:szCs w:val="22"/>
        </w:rPr>
        <w:t>Abertillery</w:t>
      </w:r>
      <w:proofErr w:type="spellEnd"/>
    </w:p>
    <w:p w14:paraId="3437E537" w14:textId="582A66B1" w:rsidR="00207FBB" w:rsidRDefault="00810EF4" w:rsidP="00810EF4">
      <w:pPr>
        <w:pStyle w:val="Heading3nonum"/>
        <w:spacing w:before="0"/>
        <w:rPr>
          <w:rFonts w:cs="Arial"/>
          <w:b/>
          <w:color w:val="auto"/>
          <w:sz w:val="22"/>
          <w:szCs w:val="22"/>
        </w:rPr>
      </w:pPr>
      <w:r w:rsidRPr="00810EF4">
        <w:rPr>
          <w:rFonts w:cs="Arial"/>
          <w:b/>
          <w:color w:val="auto"/>
          <w:sz w:val="22"/>
          <w:szCs w:val="22"/>
        </w:rPr>
        <w:t>NP13 3JW</w:t>
      </w:r>
    </w:p>
    <w:p w14:paraId="6DB28969" w14:textId="77777777" w:rsidR="00810EF4" w:rsidRPr="003A38DA" w:rsidRDefault="00810EF4" w:rsidP="00810EF4">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D65681" w:rsidRDefault="005E4D39" w:rsidP="00247885">
      <w:pPr>
        <w:pStyle w:val="Heading3nonum"/>
        <w:spacing w:before="0"/>
        <w:rPr>
          <w:rFonts w:cs="Arial"/>
          <w:color w:val="auto"/>
          <w:sz w:val="22"/>
          <w:szCs w:val="22"/>
        </w:rPr>
      </w:pPr>
    </w:p>
    <w:p w14:paraId="00CBB9D5" w14:textId="3E282E9A" w:rsidR="005E4D39" w:rsidRPr="00D65681" w:rsidRDefault="005E4D39" w:rsidP="00247885">
      <w:pPr>
        <w:pStyle w:val="Heading3nonum"/>
        <w:spacing w:before="0"/>
        <w:rPr>
          <w:rFonts w:cs="Arial"/>
          <w:color w:val="auto"/>
          <w:sz w:val="22"/>
          <w:szCs w:val="22"/>
        </w:rPr>
      </w:pPr>
      <w:r w:rsidRPr="00D65681">
        <w:rPr>
          <w:rFonts w:cs="Arial"/>
          <w:color w:val="auto"/>
          <w:sz w:val="22"/>
          <w:szCs w:val="22"/>
        </w:rPr>
        <w:t xml:space="preserve">The notice shall take effect from </w:t>
      </w:r>
      <w:r w:rsidR="00D65681" w:rsidRPr="00D65681">
        <w:rPr>
          <w:rFonts w:cs="Arial"/>
          <w:color w:val="auto"/>
          <w:sz w:val="22"/>
          <w:szCs w:val="22"/>
        </w:rPr>
        <w:t>30/08/2019.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2690A2AA" w:rsidR="005E4D39" w:rsidRPr="00D65681" w:rsidRDefault="005E4D39" w:rsidP="005E4D39">
            <w:pPr>
              <w:pStyle w:val="Heading3nonum"/>
              <w:spacing w:before="0"/>
              <w:ind w:right="-135"/>
              <w:rPr>
                <w:rFonts w:cs="Arial"/>
                <w:b/>
                <w:color w:val="auto"/>
                <w:sz w:val="22"/>
                <w:szCs w:val="22"/>
              </w:rPr>
            </w:pPr>
          </w:p>
          <w:p w14:paraId="15BD09A2" w14:textId="6E7AD5F8" w:rsidR="00D65681" w:rsidRPr="00D65681" w:rsidRDefault="00D65681" w:rsidP="005E4D39">
            <w:pPr>
              <w:pStyle w:val="Heading3nonum"/>
              <w:spacing w:before="0"/>
              <w:ind w:right="-135"/>
              <w:rPr>
                <w:rFonts w:cs="Arial"/>
                <w:b/>
                <w:color w:val="auto"/>
                <w:sz w:val="22"/>
                <w:szCs w:val="22"/>
              </w:rPr>
            </w:pPr>
            <w:r w:rsidRPr="00D65681">
              <w:rPr>
                <w:rFonts w:cs="Arial"/>
                <w:b/>
                <w:color w:val="auto"/>
                <w:sz w:val="22"/>
                <w:szCs w:val="22"/>
              </w:rPr>
              <w:t>Melissa Broad</w:t>
            </w:r>
          </w:p>
          <w:p w14:paraId="22BB5E74" w14:textId="77777777" w:rsidR="005E4D39" w:rsidRPr="00D65681" w:rsidRDefault="005E4D39" w:rsidP="005E4D39">
            <w:pPr>
              <w:pStyle w:val="Heading3nonum"/>
              <w:spacing w:before="0"/>
              <w:ind w:right="-135"/>
              <w:rPr>
                <w:rFonts w:cs="Arial"/>
                <w:b/>
                <w:color w:val="auto"/>
                <w:sz w:val="22"/>
                <w:szCs w:val="22"/>
              </w:rPr>
            </w:pPr>
          </w:p>
        </w:tc>
        <w:tc>
          <w:tcPr>
            <w:tcW w:w="2437" w:type="dxa"/>
            <w:vAlign w:val="center"/>
          </w:tcPr>
          <w:p w14:paraId="09235BD7" w14:textId="299B802A" w:rsidR="005E4D39" w:rsidRPr="00D65681" w:rsidRDefault="00D65681" w:rsidP="005E4D39">
            <w:pPr>
              <w:pStyle w:val="Heading3nonum"/>
              <w:spacing w:before="0"/>
              <w:ind w:right="34"/>
              <w:rPr>
                <w:rFonts w:cs="Arial"/>
                <w:b/>
                <w:color w:val="auto"/>
                <w:sz w:val="22"/>
                <w:szCs w:val="22"/>
              </w:rPr>
            </w:pPr>
            <w:r w:rsidRPr="00D65681">
              <w:rPr>
                <w:rFonts w:cs="Arial"/>
                <w:b/>
                <w:color w:val="auto"/>
                <w:sz w:val="22"/>
                <w:szCs w:val="22"/>
              </w:rPr>
              <w:t>30/08/2019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568FB88E"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0C3B45">
        <w:rPr>
          <w:rFonts w:ascii="Arial" w:hAnsi="Arial" w:cs="Arial"/>
          <w:sz w:val="22"/>
          <w:szCs w:val="22"/>
        </w:rPr>
        <w:t>of</w:t>
      </w:r>
      <w:proofErr w:type="gramEnd"/>
      <w:r w:rsidR="000C3B45">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810EF4" w:rsidRDefault="001043E4" w:rsidP="001043E4">
      <w:pPr>
        <w:ind w:left="1276"/>
        <w:rPr>
          <w:rStyle w:val="Bold"/>
          <w:b w:val="0"/>
          <w:sz w:val="22"/>
          <w:szCs w:val="22"/>
        </w:rPr>
      </w:pPr>
      <w:r w:rsidRPr="00810EF4">
        <w:rPr>
          <w:rStyle w:val="Bold"/>
          <w:b w:val="0"/>
          <w:sz w:val="22"/>
          <w:szCs w:val="22"/>
        </w:rPr>
        <w:t>Permit number</w:t>
      </w:r>
    </w:p>
    <w:p w14:paraId="64B1E4E5" w14:textId="576BFE68" w:rsidR="00247885" w:rsidRPr="00207FBB" w:rsidRDefault="00207FBB" w:rsidP="00247885">
      <w:pPr>
        <w:pStyle w:val="Data"/>
        <w:ind w:firstLine="1276"/>
        <w:rPr>
          <w:rFonts w:cs="Arial"/>
          <w:color w:val="auto"/>
          <w:sz w:val="22"/>
          <w:szCs w:val="22"/>
        </w:rPr>
      </w:pPr>
      <w:r>
        <w:rPr>
          <w:rFonts w:cs="Arial"/>
          <w:color w:val="auto"/>
          <w:sz w:val="22"/>
          <w:szCs w:val="22"/>
        </w:rPr>
        <w:t>AN0055601</w:t>
      </w:r>
    </w:p>
    <w:p w14:paraId="17A71510" w14:textId="77777777" w:rsidR="00247885" w:rsidRPr="004A615E" w:rsidRDefault="00247885" w:rsidP="00247885">
      <w:pPr>
        <w:pStyle w:val="Data"/>
        <w:ind w:firstLine="1276"/>
        <w:rPr>
          <w:rFonts w:cs="Arial"/>
          <w:color w:val="FF0000"/>
          <w:sz w:val="22"/>
          <w:szCs w:val="22"/>
        </w:rPr>
      </w:pPr>
    </w:p>
    <w:p w14:paraId="7FDFC18D" w14:textId="5B4AC622"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3A547E" w:rsidRPr="003A547E">
        <w:rPr>
          <w:color w:val="auto"/>
          <w:sz w:val="22"/>
          <w:szCs w:val="22"/>
        </w:rPr>
        <w:t>PAN-006020</w:t>
      </w:r>
      <w:r w:rsidRPr="003A547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6088D4CA" w:rsidR="00247885" w:rsidRPr="009F6C74" w:rsidRDefault="0035653C" w:rsidP="00247885">
      <w:pPr>
        <w:pStyle w:val="Data"/>
        <w:spacing w:before="60"/>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w:t>
      </w:r>
      <w:proofErr w:type="spellStart"/>
      <w:r w:rsidR="00247885" w:rsidRPr="009F6C74">
        <w:rPr>
          <w:color w:val="auto"/>
          <w:sz w:val="22"/>
          <w:szCs w:val="22"/>
        </w:rPr>
        <w:t>Cymru</w:t>
      </w:r>
      <w:proofErr w:type="spellEnd"/>
      <w:r w:rsidR="00247885" w:rsidRPr="009F6C74">
        <w:rPr>
          <w:color w:val="auto"/>
          <w:sz w:val="22"/>
          <w:szCs w:val="22"/>
        </w:rPr>
        <w:t xml:space="preserve">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2A9048A9" w:rsidR="00247885" w:rsidRPr="00810EF4" w:rsidRDefault="00247885" w:rsidP="00810EF4">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810EF4">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51C01694" w14:textId="77777777" w:rsidR="00810EF4" w:rsidRPr="00810EF4" w:rsidRDefault="00810EF4" w:rsidP="00810EF4">
      <w:pPr>
        <w:pStyle w:val="Heading3nonum"/>
        <w:spacing w:before="0"/>
        <w:ind w:firstLine="1276"/>
        <w:rPr>
          <w:b/>
          <w:color w:val="auto"/>
          <w:sz w:val="22"/>
          <w:szCs w:val="22"/>
        </w:rPr>
      </w:pPr>
      <w:r w:rsidRPr="00810EF4">
        <w:rPr>
          <w:b/>
          <w:color w:val="auto"/>
          <w:sz w:val="22"/>
          <w:szCs w:val="22"/>
        </w:rPr>
        <w:t xml:space="preserve">Berea Close CSO, </w:t>
      </w:r>
      <w:proofErr w:type="spellStart"/>
      <w:r w:rsidRPr="00810EF4">
        <w:rPr>
          <w:b/>
          <w:color w:val="auto"/>
          <w:sz w:val="22"/>
          <w:szCs w:val="22"/>
        </w:rPr>
        <w:t>Blaina</w:t>
      </w:r>
      <w:proofErr w:type="spellEnd"/>
    </w:p>
    <w:p w14:paraId="512F0322" w14:textId="77777777" w:rsidR="00810EF4" w:rsidRPr="00810EF4" w:rsidRDefault="00810EF4" w:rsidP="00810EF4">
      <w:pPr>
        <w:pStyle w:val="Heading3nonum"/>
        <w:spacing w:before="0"/>
        <w:ind w:firstLine="1276"/>
        <w:rPr>
          <w:b/>
          <w:color w:val="auto"/>
          <w:sz w:val="22"/>
          <w:szCs w:val="22"/>
        </w:rPr>
      </w:pPr>
      <w:proofErr w:type="spellStart"/>
      <w:r w:rsidRPr="00810EF4">
        <w:rPr>
          <w:b/>
          <w:color w:val="auto"/>
          <w:sz w:val="22"/>
          <w:szCs w:val="22"/>
        </w:rPr>
        <w:t>Nr</w:t>
      </w:r>
      <w:proofErr w:type="spellEnd"/>
      <w:r w:rsidRPr="00810EF4">
        <w:rPr>
          <w:b/>
          <w:color w:val="auto"/>
          <w:sz w:val="22"/>
          <w:szCs w:val="22"/>
        </w:rPr>
        <w:t xml:space="preserve"> Tai </w:t>
      </w:r>
      <w:proofErr w:type="spellStart"/>
      <w:r w:rsidRPr="00810EF4">
        <w:rPr>
          <w:b/>
          <w:color w:val="auto"/>
          <w:sz w:val="22"/>
          <w:szCs w:val="22"/>
        </w:rPr>
        <w:t>Calon</w:t>
      </w:r>
      <w:proofErr w:type="spellEnd"/>
      <w:r w:rsidRPr="00810EF4">
        <w:rPr>
          <w:b/>
          <w:color w:val="auto"/>
          <w:sz w:val="22"/>
          <w:szCs w:val="22"/>
        </w:rPr>
        <w:t xml:space="preserve"> Community Housing, Rising sun industrial estate</w:t>
      </w:r>
    </w:p>
    <w:p w14:paraId="13980140" w14:textId="77777777" w:rsidR="00810EF4" w:rsidRPr="00810EF4" w:rsidRDefault="00810EF4" w:rsidP="00810EF4">
      <w:pPr>
        <w:pStyle w:val="Heading3nonum"/>
        <w:spacing w:before="0"/>
        <w:ind w:firstLine="1276"/>
        <w:rPr>
          <w:b/>
          <w:color w:val="auto"/>
          <w:sz w:val="22"/>
          <w:szCs w:val="22"/>
        </w:rPr>
      </w:pPr>
      <w:proofErr w:type="spellStart"/>
      <w:r w:rsidRPr="00810EF4">
        <w:rPr>
          <w:b/>
          <w:color w:val="auto"/>
          <w:sz w:val="22"/>
          <w:szCs w:val="22"/>
        </w:rPr>
        <w:t>Blaina</w:t>
      </w:r>
      <w:proofErr w:type="spellEnd"/>
    </w:p>
    <w:p w14:paraId="4974BC2E" w14:textId="77777777" w:rsidR="00810EF4" w:rsidRPr="00810EF4" w:rsidRDefault="00810EF4" w:rsidP="00810EF4">
      <w:pPr>
        <w:pStyle w:val="Heading3nonum"/>
        <w:spacing w:before="0"/>
        <w:ind w:firstLine="1276"/>
        <w:rPr>
          <w:b/>
          <w:color w:val="auto"/>
          <w:sz w:val="22"/>
          <w:szCs w:val="22"/>
        </w:rPr>
      </w:pPr>
      <w:proofErr w:type="spellStart"/>
      <w:r w:rsidRPr="00810EF4">
        <w:rPr>
          <w:b/>
          <w:color w:val="auto"/>
          <w:sz w:val="22"/>
          <w:szCs w:val="22"/>
        </w:rPr>
        <w:t>Abertillery</w:t>
      </w:r>
      <w:proofErr w:type="spellEnd"/>
    </w:p>
    <w:p w14:paraId="404B0174" w14:textId="1E6418F0" w:rsidR="00247885" w:rsidRPr="00810EF4" w:rsidRDefault="00810EF4" w:rsidP="00810EF4">
      <w:pPr>
        <w:pStyle w:val="Heading3nonum"/>
        <w:spacing w:before="0"/>
        <w:ind w:firstLine="1276"/>
        <w:rPr>
          <w:b/>
          <w:color w:val="auto"/>
          <w:sz w:val="22"/>
          <w:szCs w:val="22"/>
        </w:rPr>
      </w:pPr>
      <w:r w:rsidRPr="00810EF4">
        <w:rPr>
          <w:b/>
          <w:color w:val="auto"/>
          <w:sz w:val="22"/>
          <w:szCs w:val="22"/>
        </w:rPr>
        <w:t>NP13 3JW</w:t>
      </w: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65681" w:rsidRPr="00D65681" w14:paraId="4B647A39" w14:textId="77777777" w:rsidTr="00462713">
        <w:trPr>
          <w:trHeight w:hRule="exact" w:val="393"/>
        </w:trPr>
        <w:tc>
          <w:tcPr>
            <w:tcW w:w="5387" w:type="dxa"/>
            <w:tcBorders>
              <w:top w:val="nil"/>
              <w:left w:val="nil"/>
              <w:right w:val="nil"/>
            </w:tcBorders>
          </w:tcPr>
          <w:p w14:paraId="6C98EC1F" w14:textId="77777777" w:rsidR="00462713" w:rsidRPr="00D65681" w:rsidRDefault="00462713" w:rsidP="00462713">
            <w:pPr>
              <w:pStyle w:val="Heading3nonum"/>
              <w:ind w:right="1701"/>
              <w:rPr>
                <w:color w:val="auto"/>
                <w:sz w:val="22"/>
                <w:szCs w:val="22"/>
              </w:rPr>
            </w:pPr>
            <w:r w:rsidRPr="00D65681">
              <w:rPr>
                <w:color w:val="auto"/>
                <w:sz w:val="22"/>
                <w:szCs w:val="22"/>
              </w:rPr>
              <w:t>Name</w:t>
            </w:r>
          </w:p>
        </w:tc>
        <w:tc>
          <w:tcPr>
            <w:tcW w:w="2551" w:type="dxa"/>
            <w:tcBorders>
              <w:top w:val="nil"/>
              <w:left w:val="nil"/>
              <w:right w:val="nil"/>
            </w:tcBorders>
          </w:tcPr>
          <w:p w14:paraId="41A75494" w14:textId="77777777" w:rsidR="00462713" w:rsidRPr="00D65681" w:rsidRDefault="00462713" w:rsidP="00462713">
            <w:pPr>
              <w:pStyle w:val="Heading3nonum"/>
              <w:ind w:right="1701"/>
              <w:rPr>
                <w:color w:val="auto"/>
                <w:sz w:val="22"/>
                <w:szCs w:val="22"/>
              </w:rPr>
            </w:pPr>
            <w:r w:rsidRPr="00D65681">
              <w:rPr>
                <w:color w:val="auto"/>
                <w:sz w:val="22"/>
                <w:szCs w:val="22"/>
              </w:rPr>
              <w:t>Date</w:t>
            </w:r>
          </w:p>
        </w:tc>
      </w:tr>
      <w:tr w:rsidR="00D65681" w:rsidRPr="00D65681" w14:paraId="33CD5E96" w14:textId="77777777" w:rsidTr="00462713">
        <w:trPr>
          <w:trHeight w:hRule="exact" w:val="977"/>
        </w:trPr>
        <w:tc>
          <w:tcPr>
            <w:tcW w:w="5387" w:type="dxa"/>
            <w:vAlign w:val="center"/>
          </w:tcPr>
          <w:p w14:paraId="68B1A8FB" w14:textId="2D600A1E" w:rsidR="00462713" w:rsidRPr="00D65681" w:rsidRDefault="00D65681" w:rsidP="00D65681">
            <w:pPr>
              <w:pStyle w:val="Heading3nonum"/>
              <w:ind w:right="34"/>
              <w:rPr>
                <w:color w:val="auto"/>
                <w:sz w:val="22"/>
                <w:szCs w:val="22"/>
              </w:rPr>
            </w:pPr>
            <w:r w:rsidRPr="00D65681">
              <w:rPr>
                <w:b/>
                <w:color w:val="auto"/>
                <w:sz w:val="22"/>
                <w:szCs w:val="22"/>
              </w:rPr>
              <w:t>Melissa Broad</w:t>
            </w:r>
          </w:p>
        </w:tc>
        <w:tc>
          <w:tcPr>
            <w:tcW w:w="2551" w:type="dxa"/>
            <w:vAlign w:val="center"/>
          </w:tcPr>
          <w:p w14:paraId="02ACA1F1" w14:textId="4BC08865" w:rsidR="00462713" w:rsidRPr="00D65681" w:rsidRDefault="00D65681" w:rsidP="00462713">
            <w:pPr>
              <w:pStyle w:val="Heading3nonum"/>
              <w:spacing w:before="0" w:line="240" w:lineRule="auto"/>
              <w:jc w:val="center"/>
              <w:rPr>
                <w:b/>
                <w:color w:val="auto"/>
                <w:sz w:val="22"/>
                <w:szCs w:val="22"/>
              </w:rPr>
            </w:pPr>
            <w:r w:rsidRPr="00D65681">
              <w:rPr>
                <w:b/>
                <w:color w:val="auto"/>
                <w:sz w:val="22"/>
                <w:szCs w:val="22"/>
              </w:rPr>
              <w:t>30/08/2019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w:t>
      </w:r>
      <w:bookmarkStart w:id="6" w:name="_GoBack"/>
      <w:bookmarkEnd w:id="6"/>
      <w:r w:rsidRPr="00E4680B">
        <w:rPr>
          <w:rFonts w:cs="Arial"/>
          <w:color w:val="auto"/>
          <w:sz w:val="22"/>
          <w:szCs w:val="22"/>
        </w:rPr>
        <w:t>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77777777" w:rsidR="00AE3212" w:rsidRPr="00247885" w:rsidRDefault="00AE3212" w:rsidP="00A9057C">
      <w:pPr>
        <w:pStyle w:val="Bullet1"/>
        <w:ind w:hanging="113"/>
        <w:rPr>
          <w:sz w:val="18"/>
          <w:szCs w:val="18"/>
        </w:rPr>
      </w:pPr>
      <w:r w:rsidRPr="00247885">
        <w:rPr>
          <w:sz w:val="18"/>
          <w:szCs w:val="18"/>
        </w:rPr>
        <w:t>For the discharge(s)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2DC1C429" w14:textId="25457377" w:rsidR="005C58C9" w:rsidRPr="00247885" w:rsidRDefault="00247885" w:rsidP="00506F8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5CE2E5C4"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0C3B45">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65A43A31"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810EF4">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6859486F" w:rsidR="001B4DCF" w:rsidRDefault="002D792B" w:rsidP="0047000E">
      <w:pPr>
        <w:pStyle w:val="aBullet"/>
        <w:tabs>
          <w:tab w:val="clear" w:pos="1134"/>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443CB3F9" w14:textId="3254A14E" w:rsidR="00810EF4" w:rsidRDefault="00810EF4" w:rsidP="00810EF4">
      <w:pPr>
        <w:pStyle w:val="Bullet"/>
        <w:numPr>
          <w:ilvl w:val="0"/>
          <w:numId w:val="0"/>
        </w:numPr>
        <w:tabs>
          <w:tab w:val="num" w:pos="1701"/>
        </w:tabs>
        <w:ind w:left="680" w:hanging="680"/>
        <w:rPr>
          <w:rStyle w:val="Pink"/>
          <w:color w:val="auto"/>
          <w:sz w:val="18"/>
          <w:szCs w:val="18"/>
        </w:rPr>
      </w:pPr>
    </w:p>
    <w:p w14:paraId="73BCF27E" w14:textId="32AFBEB7" w:rsidR="00810EF4" w:rsidRDefault="00810EF4" w:rsidP="00810EF4">
      <w:pPr>
        <w:pStyle w:val="Bullet"/>
        <w:numPr>
          <w:ilvl w:val="0"/>
          <w:numId w:val="0"/>
        </w:numPr>
        <w:tabs>
          <w:tab w:val="num" w:pos="1701"/>
        </w:tabs>
        <w:ind w:left="680" w:hanging="680"/>
        <w:rPr>
          <w:rStyle w:val="Pink"/>
          <w:color w:val="auto"/>
          <w:sz w:val="18"/>
          <w:szCs w:val="18"/>
        </w:rPr>
      </w:pPr>
    </w:p>
    <w:p w14:paraId="1B343E89" w14:textId="77777777" w:rsidR="00810EF4" w:rsidRPr="00810EF4" w:rsidRDefault="00810EF4" w:rsidP="00810EF4">
      <w:pPr>
        <w:pStyle w:val="Bullet"/>
        <w:numPr>
          <w:ilvl w:val="0"/>
          <w:numId w:val="0"/>
        </w:numPr>
        <w:tabs>
          <w:tab w:val="num" w:pos="1701"/>
        </w:tabs>
        <w:ind w:left="680" w:hanging="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7BC676E3" w14:textId="77777777" w:rsidR="00506F81" w:rsidRDefault="00506F81">
      <w:pPr>
        <w:spacing w:before="0" w:after="0" w:line="240" w:lineRule="auto"/>
        <w:rPr>
          <w:rFonts w:asciiTheme="majorHAnsi" w:eastAsiaTheme="majorEastAsia" w:hAnsiTheme="majorHAnsi" w:cstheme="majorBidi"/>
          <w:b/>
          <w:bCs/>
          <w:sz w:val="36"/>
          <w:szCs w:val="28"/>
        </w:rPr>
      </w:pPr>
      <w:r>
        <w:br w:type="page"/>
      </w:r>
    </w:p>
    <w:p w14:paraId="6DE9A2B5" w14:textId="61E3D099"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0C3B45">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0A0AAC3E" w:rsidR="003E7111" w:rsidRPr="00506F81" w:rsidRDefault="00810EF4" w:rsidP="000A07C9">
            <w:pPr>
              <w:pStyle w:val="TableText"/>
              <w:rPr>
                <w:rStyle w:val="Blue"/>
                <w:color w:val="auto"/>
                <w:sz w:val="18"/>
                <w:szCs w:val="18"/>
              </w:rPr>
            </w:pPr>
            <w:proofErr w:type="gramStart"/>
            <w:r w:rsidRPr="00810EF4">
              <w:rPr>
                <w:rStyle w:val="Blue"/>
                <w:color w:val="auto"/>
                <w:sz w:val="18"/>
                <w:szCs w:val="18"/>
              </w:rPr>
              <w:t>SO</w:t>
            </w:r>
            <w:proofErr w:type="gramEnd"/>
            <w:r w:rsidRPr="00810EF4">
              <w:rPr>
                <w:rStyle w:val="Blue"/>
                <w:color w:val="auto"/>
                <w:sz w:val="18"/>
                <w:szCs w:val="18"/>
              </w:rPr>
              <w:t xml:space="preserve"> 19565 09156</w:t>
            </w:r>
          </w:p>
        </w:tc>
        <w:tc>
          <w:tcPr>
            <w:tcW w:w="1327" w:type="pct"/>
          </w:tcPr>
          <w:p w14:paraId="26E69153" w14:textId="7377A455" w:rsidR="003E7111" w:rsidRPr="00506F81" w:rsidRDefault="000C3B45" w:rsidP="000A07C9">
            <w:pPr>
              <w:pStyle w:val="TableText"/>
              <w:rPr>
                <w:rStyle w:val="Blue"/>
                <w:color w:val="auto"/>
                <w:sz w:val="18"/>
                <w:szCs w:val="18"/>
              </w:rPr>
            </w:pPr>
            <w:r>
              <w:rPr>
                <w:rStyle w:val="Blue"/>
                <w:color w:val="auto"/>
                <w:sz w:val="18"/>
                <w:szCs w:val="18"/>
              </w:rPr>
              <w:t xml:space="preserve">River </w:t>
            </w:r>
            <w:r w:rsidR="00506F81" w:rsidRPr="00506F81">
              <w:rPr>
                <w:rStyle w:val="Blue"/>
                <w:color w:val="auto"/>
                <w:sz w:val="18"/>
                <w:szCs w:val="18"/>
              </w:rPr>
              <w:t xml:space="preserve">Ebbw </w:t>
            </w:r>
            <w:proofErr w:type="spellStart"/>
            <w:r w:rsidR="00506F81" w:rsidRPr="00506F81">
              <w:rPr>
                <w:rStyle w:val="Blue"/>
                <w:color w:val="auto"/>
                <w:sz w:val="18"/>
                <w:szCs w:val="18"/>
              </w:rPr>
              <w:t>Fach</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935647"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935647" w:rsidRDefault="00D944CB" w:rsidP="000A07C9">
            <w:pPr>
              <w:pStyle w:val="TableText"/>
              <w:rPr>
                <w:sz w:val="18"/>
                <w:szCs w:val="18"/>
              </w:rPr>
            </w:pPr>
            <w:r w:rsidRPr="00935647">
              <w:rPr>
                <w:sz w:val="18"/>
                <w:szCs w:val="18"/>
              </w:rPr>
              <w:t>Table S3.3 Storm sewage discharge settings</w:t>
            </w:r>
          </w:p>
        </w:tc>
      </w:tr>
      <w:tr w:rsidR="00950A72" w:rsidRPr="00935647"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935647" w:rsidRDefault="00950A72" w:rsidP="00D7792E">
            <w:pPr>
              <w:pStyle w:val="TableText"/>
              <w:rPr>
                <w:sz w:val="18"/>
                <w:szCs w:val="18"/>
              </w:rPr>
            </w:pPr>
            <w:r w:rsidRPr="00935647">
              <w:rPr>
                <w:sz w:val="18"/>
                <w:szCs w:val="18"/>
              </w:rPr>
              <w:t xml:space="preserve">Effluent and discharge point </w:t>
            </w:r>
          </w:p>
        </w:tc>
        <w:tc>
          <w:tcPr>
            <w:tcW w:w="665" w:type="pct"/>
          </w:tcPr>
          <w:p w14:paraId="176F052F" w14:textId="77777777" w:rsidR="00950A72" w:rsidRPr="00935647" w:rsidRDefault="00950A72" w:rsidP="000A07C9">
            <w:pPr>
              <w:pStyle w:val="TableText"/>
              <w:rPr>
                <w:sz w:val="18"/>
                <w:szCs w:val="18"/>
              </w:rPr>
            </w:pPr>
            <w:r w:rsidRPr="00935647">
              <w:rPr>
                <w:sz w:val="18"/>
                <w:szCs w:val="18"/>
              </w:rPr>
              <w:t>Description of discharge</w:t>
            </w:r>
          </w:p>
        </w:tc>
        <w:tc>
          <w:tcPr>
            <w:tcW w:w="960" w:type="pct"/>
          </w:tcPr>
          <w:p w14:paraId="19268E34" w14:textId="77777777" w:rsidR="00950A72" w:rsidRPr="00935647" w:rsidRDefault="00950A72" w:rsidP="000A07C9">
            <w:pPr>
              <w:pStyle w:val="TableText"/>
              <w:rPr>
                <w:sz w:val="18"/>
                <w:szCs w:val="18"/>
              </w:rPr>
            </w:pPr>
            <w:r w:rsidRPr="00935647">
              <w:rPr>
                <w:sz w:val="18"/>
                <w:szCs w:val="18"/>
              </w:rPr>
              <w:t>Overflow setting l/s</w:t>
            </w:r>
          </w:p>
        </w:tc>
        <w:tc>
          <w:tcPr>
            <w:tcW w:w="885" w:type="pct"/>
          </w:tcPr>
          <w:p w14:paraId="772A2838" w14:textId="77777777" w:rsidR="00950A72" w:rsidRPr="00935647" w:rsidRDefault="00950A72" w:rsidP="00E75B27">
            <w:pPr>
              <w:pStyle w:val="TableText"/>
              <w:rPr>
                <w:rStyle w:val="Red"/>
                <w:color w:val="auto"/>
                <w:sz w:val="18"/>
                <w:szCs w:val="18"/>
              </w:rPr>
            </w:pPr>
            <w:r w:rsidRPr="00935647">
              <w:rPr>
                <w:rStyle w:val="Red"/>
                <w:color w:val="auto"/>
                <w:sz w:val="18"/>
                <w:szCs w:val="18"/>
              </w:rPr>
              <w:t>Maximum size of solid matter</w:t>
            </w:r>
          </w:p>
        </w:tc>
        <w:tc>
          <w:tcPr>
            <w:tcW w:w="886" w:type="pct"/>
          </w:tcPr>
          <w:p w14:paraId="2755E98D" w14:textId="77777777" w:rsidR="00950A72" w:rsidRPr="00935647" w:rsidRDefault="00950A72" w:rsidP="00E75B27">
            <w:pPr>
              <w:pStyle w:val="TableText"/>
              <w:rPr>
                <w:rStyle w:val="Red"/>
                <w:color w:val="auto"/>
                <w:sz w:val="18"/>
                <w:szCs w:val="18"/>
              </w:rPr>
            </w:pPr>
            <w:r w:rsidRPr="00935647">
              <w:rPr>
                <w:rStyle w:val="Red"/>
                <w:color w:val="auto"/>
                <w:sz w:val="18"/>
                <w:szCs w:val="18"/>
              </w:rPr>
              <w:t>Screen aperture</w:t>
            </w:r>
          </w:p>
          <w:p w14:paraId="25ED8DC8" w14:textId="77777777" w:rsidR="00950A72" w:rsidRPr="00935647" w:rsidRDefault="00950A72" w:rsidP="00E75B27">
            <w:pPr>
              <w:pStyle w:val="TableText"/>
              <w:rPr>
                <w:rStyle w:val="Red"/>
                <w:color w:val="auto"/>
                <w:sz w:val="18"/>
                <w:szCs w:val="18"/>
              </w:rPr>
            </w:pPr>
            <w:r w:rsidRPr="00935647">
              <w:rPr>
                <w:rStyle w:val="Red"/>
                <w:color w:val="auto"/>
                <w:sz w:val="18"/>
                <w:szCs w:val="18"/>
              </w:rPr>
              <w:t>size</w:t>
            </w:r>
          </w:p>
        </w:tc>
        <w:tc>
          <w:tcPr>
            <w:tcW w:w="893" w:type="pct"/>
          </w:tcPr>
          <w:p w14:paraId="2564F70B" w14:textId="77777777" w:rsidR="00950A72" w:rsidRPr="00935647" w:rsidRDefault="00950A72" w:rsidP="00D7792E">
            <w:pPr>
              <w:pStyle w:val="TableText"/>
              <w:ind w:left="0"/>
              <w:rPr>
                <w:rFonts w:ascii="Arial" w:hAnsi="Arial"/>
                <w:sz w:val="18"/>
                <w:szCs w:val="18"/>
              </w:rPr>
            </w:pPr>
            <w:r w:rsidRPr="00935647">
              <w:rPr>
                <w:sz w:val="18"/>
                <w:szCs w:val="18"/>
              </w:rPr>
              <w:t>Minimum storage capacity m</w:t>
            </w:r>
            <w:r w:rsidRPr="00935647">
              <w:rPr>
                <w:sz w:val="18"/>
                <w:szCs w:val="18"/>
                <w:vertAlign w:val="superscript"/>
              </w:rPr>
              <w:t>3</w:t>
            </w:r>
          </w:p>
        </w:tc>
      </w:tr>
      <w:tr w:rsidR="00935647" w:rsidRPr="00935647" w14:paraId="5DC8B870" w14:textId="77777777" w:rsidTr="00950A72">
        <w:tc>
          <w:tcPr>
            <w:tcW w:w="711" w:type="pct"/>
          </w:tcPr>
          <w:p w14:paraId="41516A70" w14:textId="77777777" w:rsidR="00950A72" w:rsidRPr="00935647" w:rsidRDefault="00950A72" w:rsidP="00C30128">
            <w:pPr>
              <w:pStyle w:val="TableText"/>
              <w:rPr>
                <w:rStyle w:val="Blue"/>
                <w:rFonts w:cstheme="minorHAnsi"/>
                <w:color w:val="auto"/>
                <w:sz w:val="18"/>
                <w:szCs w:val="18"/>
              </w:rPr>
            </w:pPr>
            <w:r w:rsidRPr="00935647">
              <w:rPr>
                <w:rStyle w:val="Blue"/>
                <w:rFonts w:cstheme="minorHAnsi"/>
                <w:color w:val="auto"/>
                <w:sz w:val="18"/>
                <w:szCs w:val="18"/>
              </w:rPr>
              <w:t>Storm sewage via POINT OF DISCHARGE</w:t>
            </w:r>
          </w:p>
        </w:tc>
        <w:tc>
          <w:tcPr>
            <w:tcW w:w="665" w:type="pct"/>
          </w:tcPr>
          <w:p w14:paraId="6B6D25B9" w14:textId="77777777" w:rsidR="00950A72" w:rsidRPr="00935647" w:rsidRDefault="00950A72" w:rsidP="000A07C9">
            <w:pPr>
              <w:pStyle w:val="TableText"/>
              <w:rPr>
                <w:rStyle w:val="Blue"/>
                <w:rFonts w:cstheme="minorHAnsi"/>
                <w:color w:val="auto"/>
                <w:sz w:val="18"/>
                <w:szCs w:val="18"/>
              </w:rPr>
            </w:pPr>
            <w:r w:rsidRPr="00935647">
              <w:rPr>
                <w:rStyle w:val="Blue"/>
                <w:rFonts w:cstheme="minorHAnsi"/>
                <w:color w:val="auto"/>
                <w:sz w:val="18"/>
                <w:szCs w:val="18"/>
              </w:rPr>
              <w:t>Storm sewage</w:t>
            </w:r>
          </w:p>
        </w:tc>
        <w:tc>
          <w:tcPr>
            <w:tcW w:w="960" w:type="pct"/>
          </w:tcPr>
          <w:p w14:paraId="0A9D8446" w14:textId="0A2B7DB1" w:rsidR="00950A72" w:rsidRPr="00935647" w:rsidRDefault="00506F81" w:rsidP="00506F81">
            <w:pPr>
              <w:pStyle w:val="NormalWeb"/>
              <w:rPr>
                <w:rStyle w:val="Blue"/>
                <w:rFonts w:asciiTheme="minorHAnsi" w:hAnsiTheme="minorHAnsi" w:cstheme="minorHAnsi"/>
                <w:color w:val="auto"/>
                <w:sz w:val="18"/>
                <w:szCs w:val="18"/>
              </w:rPr>
            </w:pPr>
            <w:r w:rsidRPr="00935647">
              <w:rPr>
                <w:rFonts w:asciiTheme="minorHAnsi" w:hAnsiTheme="minorHAnsi" w:cstheme="minorHAnsi"/>
                <w:sz w:val="18"/>
                <w:szCs w:val="18"/>
              </w:rPr>
              <w:t>30</w:t>
            </w:r>
            <w:r w:rsidR="00950A72" w:rsidRPr="00935647">
              <w:rPr>
                <w:rFonts w:asciiTheme="minorHAnsi" w:hAnsiTheme="minorHAnsi" w:cstheme="minorHAnsi"/>
              </w:rPr>
              <w:t xml:space="preserve"> </w:t>
            </w:r>
          </w:p>
        </w:tc>
        <w:tc>
          <w:tcPr>
            <w:tcW w:w="885" w:type="pct"/>
          </w:tcPr>
          <w:p w14:paraId="23D9FAA4" w14:textId="30A97516" w:rsidR="00950A72" w:rsidRPr="00935647" w:rsidRDefault="00935647" w:rsidP="001A3C43">
            <w:pPr>
              <w:pStyle w:val="TableText"/>
              <w:rPr>
                <w:rStyle w:val="Pink"/>
                <w:rFonts w:cstheme="minorHAnsi"/>
                <w:color w:val="auto"/>
                <w:sz w:val="18"/>
                <w:szCs w:val="18"/>
              </w:rPr>
            </w:pPr>
            <w:r w:rsidRPr="00935647">
              <w:rPr>
                <w:rStyle w:val="Blue"/>
                <w:rFonts w:cstheme="minorHAnsi"/>
                <w:color w:val="auto"/>
                <w:sz w:val="18"/>
                <w:szCs w:val="18"/>
              </w:rPr>
              <w:t>No greater than 10</w:t>
            </w:r>
            <w:r w:rsidR="000C3B45">
              <w:rPr>
                <w:rStyle w:val="Blue"/>
                <w:rFonts w:cstheme="minorHAnsi"/>
                <w:color w:val="auto"/>
                <w:sz w:val="18"/>
                <w:szCs w:val="18"/>
              </w:rPr>
              <w:t xml:space="preserve"> mm in more than 2</w:t>
            </w:r>
            <w:r w:rsidR="00950A72" w:rsidRPr="00935647">
              <w:rPr>
                <w:rStyle w:val="Blue"/>
                <w:rFonts w:cstheme="minorHAnsi"/>
                <w:color w:val="auto"/>
                <w:sz w:val="18"/>
                <w:szCs w:val="18"/>
              </w:rPr>
              <w:t xml:space="preserve"> dimension</w:t>
            </w:r>
            <w:r w:rsidR="000C3B45">
              <w:rPr>
                <w:rStyle w:val="Blue"/>
                <w:rFonts w:cstheme="minorHAnsi"/>
                <w:color w:val="auto"/>
                <w:sz w:val="18"/>
                <w:szCs w:val="18"/>
              </w:rPr>
              <w:t>s</w:t>
            </w:r>
          </w:p>
        </w:tc>
        <w:tc>
          <w:tcPr>
            <w:tcW w:w="886" w:type="pct"/>
          </w:tcPr>
          <w:p w14:paraId="693AF260" w14:textId="66309A0F" w:rsidR="00950A72" w:rsidRPr="00935647" w:rsidRDefault="00950A72" w:rsidP="00E75B27">
            <w:pPr>
              <w:pStyle w:val="TableText"/>
              <w:rPr>
                <w:rStyle w:val="Pink"/>
                <w:rFonts w:cstheme="minorHAnsi"/>
                <w:color w:val="auto"/>
                <w:sz w:val="18"/>
                <w:szCs w:val="18"/>
              </w:rPr>
            </w:pPr>
            <w:r w:rsidRPr="00935647">
              <w:rPr>
                <w:rStyle w:val="Blue"/>
                <w:rFonts w:cstheme="minorHAnsi"/>
                <w:color w:val="auto"/>
                <w:sz w:val="18"/>
                <w:szCs w:val="18"/>
              </w:rPr>
              <w:t>10mm</w:t>
            </w:r>
          </w:p>
        </w:tc>
        <w:tc>
          <w:tcPr>
            <w:tcW w:w="893" w:type="pct"/>
          </w:tcPr>
          <w:p w14:paraId="16EB592C" w14:textId="12428829" w:rsidR="00950A72" w:rsidRPr="00935647" w:rsidRDefault="00950A72" w:rsidP="00935647">
            <w:pPr>
              <w:pStyle w:val="NormalWeb"/>
              <w:rPr>
                <w:rStyle w:val="Blue"/>
                <w:rFonts w:asciiTheme="minorHAnsi" w:hAnsiTheme="minorHAnsi" w:cstheme="minorHAnsi"/>
                <w:color w:val="auto"/>
                <w:sz w:val="18"/>
                <w:szCs w:val="18"/>
              </w:rPr>
            </w:pPr>
            <w:r w:rsidRPr="00935647">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4B290A" w:rsidRPr="004921D8" w14:paraId="562CECA3" w14:textId="77777777" w:rsidTr="00A9057C">
        <w:trPr>
          <w:cantSplit/>
        </w:trPr>
        <w:tc>
          <w:tcPr>
            <w:tcW w:w="1030" w:type="pct"/>
            <w:vMerge w:val="restart"/>
          </w:tcPr>
          <w:p w14:paraId="206DC387" w14:textId="29DBB1BF" w:rsidR="004B290A" w:rsidRPr="00950A72" w:rsidRDefault="004B290A" w:rsidP="004B290A">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4B290A" w:rsidRPr="00950A72" w:rsidRDefault="004B290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9BC40EE" w:rsidR="004B290A" w:rsidRPr="004921D8" w:rsidRDefault="004B290A" w:rsidP="000A07C9">
            <w:pPr>
              <w:pStyle w:val="TableText"/>
              <w:rPr>
                <w:rStyle w:val="Blue"/>
                <w:sz w:val="18"/>
                <w:szCs w:val="18"/>
              </w:rPr>
            </w:pPr>
            <w:proofErr w:type="gramStart"/>
            <w:r w:rsidRPr="00935647">
              <w:rPr>
                <w:rStyle w:val="Blue"/>
                <w:color w:val="auto"/>
                <w:sz w:val="18"/>
                <w:szCs w:val="18"/>
              </w:rPr>
              <w:t>SO</w:t>
            </w:r>
            <w:proofErr w:type="gramEnd"/>
            <w:r w:rsidRPr="00935647">
              <w:rPr>
                <w:rStyle w:val="Blue"/>
                <w:color w:val="auto"/>
                <w:sz w:val="18"/>
                <w:szCs w:val="18"/>
              </w:rPr>
              <w:t xml:space="preserve"> 19578 09171</w:t>
            </w:r>
          </w:p>
        </w:tc>
        <w:tc>
          <w:tcPr>
            <w:tcW w:w="1325" w:type="pct"/>
            <w:vMerge w:val="restart"/>
          </w:tcPr>
          <w:p w14:paraId="21D7282C" w14:textId="77777777" w:rsidR="004B290A" w:rsidRPr="004921D8" w:rsidRDefault="004B290A" w:rsidP="0045495C">
            <w:pPr>
              <w:pStyle w:val="TableText"/>
              <w:rPr>
                <w:rStyle w:val="Blue"/>
                <w:sz w:val="18"/>
                <w:szCs w:val="18"/>
              </w:rPr>
            </w:pPr>
            <w:r w:rsidRPr="00950A72">
              <w:rPr>
                <w:rStyle w:val="Blue"/>
                <w:color w:val="auto"/>
                <w:sz w:val="18"/>
                <w:szCs w:val="18"/>
              </w:rPr>
              <w:t>POINT OF OVERFLOW</w:t>
            </w:r>
          </w:p>
        </w:tc>
      </w:tr>
      <w:tr w:rsidR="004B290A" w:rsidRPr="004921D8" w14:paraId="469231D0" w14:textId="77777777" w:rsidTr="00A9057C">
        <w:trPr>
          <w:cantSplit/>
        </w:trPr>
        <w:tc>
          <w:tcPr>
            <w:tcW w:w="1030" w:type="pct"/>
            <w:vMerge/>
          </w:tcPr>
          <w:p w14:paraId="147EFC17" w14:textId="58E30EBB" w:rsidR="004B290A" w:rsidRPr="00950A72" w:rsidRDefault="004B290A" w:rsidP="00C30128">
            <w:pPr>
              <w:pStyle w:val="TableText"/>
              <w:rPr>
                <w:rStyle w:val="Blue"/>
                <w:rFonts w:ascii="Arial" w:hAnsi="Arial"/>
                <w:color w:val="auto"/>
                <w:sz w:val="18"/>
                <w:szCs w:val="18"/>
              </w:rPr>
            </w:pPr>
          </w:p>
        </w:tc>
        <w:tc>
          <w:tcPr>
            <w:tcW w:w="1323" w:type="pct"/>
          </w:tcPr>
          <w:p w14:paraId="6699ADC8" w14:textId="77777777" w:rsidR="004B290A" w:rsidRPr="00950A72" w:rsidRDefault="004B290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1C69DBCB" w:rsidR="004B290A" w:rsidRPr="004921D8" w:rsidRDefault="004B290A" w:rsidP="000A07C9">
            <w:pPr>
              <w:pStyle w:val="TableText"/>
              <w:rPr>
                <w:rStyle w:val="Blue"/>
                <w:sz w:val="18"/>
                <w:szCs w:val="18"/>
              </w:rPr>
            </w:pPr>
            <w:proofErr w:type="gramStart"/>
            <w:r w:rsidRPr="00935647">
              <w:rPr>
                <w:rStyle w:val="Blue"/>
                <w:color w:val="auto"/>
                <w:sz w:val="18"/>
                <w:szCs w:val="18"/>
              </w:rPr>
              <w:t>SO</w:t>
            </w:r>
            <w:proofErr w:type="gramEnd"/>
            <w:r w:rsidRPr="00935647">
              <w:rPr>
                <w:rStyle w:val="Blue"/>
                <w:color w:val="auto"/>
                <w:sz w:val="18"/>
                <w:szCs w:val="18"/>
              </w:rPr>
              <w:t xml:space="preserve"> 19578 09171</w:t>
            </w:r>
          </w:p>
        </w:tc>
        <w:tc>
          <w:tcPr>
            <w:tcW w:w="1325" w:type="pct"/>
            <w:vMerge/>
          </w:tcPr>
          <w:p w14:paraId="70DC1803" w14:textId="77777777" w:rsidR="004B290A" w:rsidRPr="004921D8" w:rsidRDefault="004B290A" w:rsidP="00164190">
            <w:pPr>
              <w:pStyle w:val="TableText"/>
              <w:rPr>
                <w:rStyle w:val="Blue"/>
                <w:rFonts w:ascii="Arial" w:hAnsi="Arial"/>
                <w:color w:val="0000FF"/>
                <w:sz w:val="18"/>
                <w:szCs w:val="18"/>
              </w:rPr>
            </w:pPr>
          </w:p>
        </w:tc>
      </w:tr>
    </w:tbl>
    <w:p w14:paraId="50CE0E3C" w14:textId="48E88770" w:rsidR="00A55D9F" w:rsidRPr="00A55D9F" w:rsidRDefault="00A55D9F" w:rsidP="00A55D9F">
      <w:pPr>
        <w:spacing w:before="0" w:after="0" w:line="240" w:lineRule="auto"/>
        <w:rPr>
          <w:rFonts w:asciiTheme="majorHAnsi" w:eastAsiaTheme="majorEastAsia" w:hAnsiTheme="majorHAnsi" w:cstheme="majorBidi"/>
          <w:b/>
          <w:bCs/>
          <w:sz w:val="36"/>
          <w:szCs w:val="28"/>
        </w:rPr>
      </w:pPr>
    </w:p>
    <w:p w14:paraId="7E23959B" w14:textId="77777777" w:rsidR="00A55D9F" w:rsidRDefault="00A55D9F">
      <w:pPr>
        <w:spacing w:before="0" w:after="0" w:line="240" w:lineRule="auto"/>
        <w:rPr>
          <w:rFonts w:asciiTheme="majorHAnsi" w:eastAsiaTheme="majorEastAsia" w:hAnsiTheme="majorHAnsi" w:cstheme="majorBidi"/>
          <w:b/>
          <w:bCs/>
          <w:sz w:val="36"/>
          <w:szCs w:val="28"/>
        </w:rPr>
      </w:pPr>
      <w:r>
        <w:br w:type="page"/>
      </w:r>
    </w:p>
    <w:p w14:paraId="6677A5FD" w14:textId="6B74E289"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FC4942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10EF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4F74E9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10EF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FF02A2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10EF4">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6EC648A" w:rsidR="00926B5E" w:rsidRPr="00A55D9F" w:rsidRDefault="00A55D9F" w:rsidP="00926B5E">
            <w:pPr>
              <w:pStyle w:val="TableText"/>
            </w:pPr>
            <w:r>
              <w:t>AN0055601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047C2BE" w:rsidR="00926B5E" w:rsidRPr="00A55D9F" w:rsidRDefault="001724B2" w:rsidP="001724B2">
            <w:pPr>
              <w:pStyle w:val="TableText"/>
            </w:pPr>
            <w:r>
              <w:t xml:space="preserve">Berea Close CSO, </w:t>
            </w:r>
            <w:proofErr w:type="spellStart"/>
            <w:r>
              <w:t>Blaina</w:t>
            </w:r>
            <w:proofErr w:type="spellEnd"/>
            <w:r>
              <w:t xml:space="preserve">, </w:t>
            </w:r>
            <w:proofErr w:type="spellStart"/>
            <w:r>
              <w:t>Nr</w:t>
            </w:r>
            <w:proofErr w:type="spellEnd"/>
            <w:r>
              <w:t xml:space="preserve"> Tai </w:t>
            </w:r>
            <w:proofErr w:type="spellStart"/>
            <w:r>
              <w:t>Calon</w:t>
            </w:r>
            <w:proofErr w:type="spellEnd"/>
            <w:r>
              <w:t xml:space="preserve"> Community Housing, Rising sun industrial estate, </w:t>
            </w:r>
            <w:proofErr w:type="spellStart"/>
            <w:r>
              <w:t>Blaina</w:t>
            </w:r>
            <w:proofErr w:type="spellEnd"/>
            <w:r>
              <w:t xml:space="preserve">, </w:t>
            </w:r>
            <w:proofErr w:type="spellStart"/>
            <w:r>
              <w:t>Abertillery</w:t>
            </w:r>
            <w:proofErr w:type="spellEnd"/>
            <w:r>
              <w:t>, NP13 3JW</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668E245" w:rsidR="00950A72" w:rsidRDefault="003D5A4B" w:rsidP="003D5A4B">
      <w:pPr>
        <w:pStyle w:val="Heading1"/>
        <w:ind w:left="567"/>
      </w:pPr>
      <w:r>
        <w:rPr>
          <w:noProof/>
        </w:rPr>
        <w:drawing>
          <wp:inline distT="0" distB="0" distL="0" distR="0" wp14:anchorId="6E8C432E" wp14:editId="0CE40FAA">
            <wp:extent cx="5466152" cy="3622431"/>
            <wp:effectExtent l="0" t="0" r="127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055601.JPG"/>
                    <pic:cNvPicPr/>
                  </pic:nvPicPr>
                  <pic:blipFill>
                    <a:blip r:embed="rId14">
                      <a:extLst>
                        <a:ext uri="{28A0092B-C50C-407E-A947-70E740481C1C}">
                          <a14:useLocalDpi xmlns:a14="http://schemas.microsoft.com/office/drawing/2010/main" val="0"/>
                        </a:ext>
                      </a:extLst>
                    </a:blip>
                    <a:stretch>
                      <a:fillRect/>
                    </a:stretch>
                  </pic:blipFill>
                  <pic:spPr>
                    <a:xfrm>
                      <a:off x="0" y="0"/>
                      <a:ext cx="5470896" cy="362557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041E9" w14:textId="77777777" w:rsidR="000C3B45" w:rsidRDefault="000C3B45" w:rsidP="00FF16FF">
      <w:pPr>
        <w:spacing w:before="0" w:after="0" w:line="240" w:lineRule="auto"/>
      </w:pPr>
      <w:r>
        <w:separator/>
      </w:r>
    </w:p>
  </w:endnote>
  <w:endnote w:type="continuationSeparator" w:id="0">
    <w:p w14:paraId="0CE2B770" w14:textId="77777777" w:rsidR="000C3B45" w:rsidRDefault="000C3B45" w:rsidP="00FF16FF">
      <w:pPr>
        <w:spacing w:before="0" w:after="0" w:line="240" w:lineRule="auto"/>
      </w:pPr>
      <w:r>
        <w:continuationSeparator/>
      </w:r>
    </w:p>
  </w:endnote>
  <w:endnote w:type="continuationNotice" w:id="1">
    <w:p w14:paraId="5C0EC649" w14:textId="77777777" w:rsidR="000C3B45" w:rsidRDefault="000C3B4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4D022" w14:textId="77777777" w:rsidR="000C3B45" w:rsidRDefault="000C3B45" w:rsidP="007F34D7">
    <w:pPr>
      <w:pStyle w:val="Footer"/>
    </w:pPr>
    <w:r>
      <w:t>Permit number</w:t>
    </w:r>
    <w:r w:rsidRPr="007F34D7">
      <w:t xml:space="preserve"> </w:t>
    </w:r>
  </w:p>
  <w:p w14:paraId="507C1808" w14:textId="7DF03CAE" w:rsidR="000C3B45" w:rsidRPr="007F34D7" w:rsidRDefault="000C3B45" w:rsidP="007F34D7">
    <w:pPr>
      <w:pStyle w:val="Footer"/>
    </w:pPr>
    <w:r w:rsidRPr="007F34D7">
      <w:t>AN0055601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CCDAB" w14:textId="77777777" w:rsidR="000C3B45" w:rsidRDefault="000C3B45" w:rsidP="00FF16FF">
      <w:pPr>
        <w:spacing w:before="0" w:after="0" w:line="240" w:lineRule="auto"/>
      </w:pPr>
      <w:r>
        <w:separator/>
      </w:r>
    </w:p>
  </w:footnote>
  <w:footnote w:type="continuationSeparator" w:id="0">
    <w:p w14:paraId="109D73BD" w14:textId="77777777" w:rsidR="000C3B45" w:rsidRDefault="000C3B45" w:rsidP="00FF16FF">
      <w:pPr>
        <w:spacing w:before="0" w:after="0" w:line="240" w:lineRule="auto"/>
      </w:pPr>
      <w:r>
        <w:continuationSeparator/>
      </w:r>
    </w:p>
  </w:footnote>
  <w:footnote w:type="continuationNotice" w:id="1">
    <w:p w14:paraId="29BF02B8" w14:textId="77777777" w:rsidR="000C3B45" w:rsidRDefault="000C3B4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0C3B45" w:rsidRDefault="000C3B45">
    <w:pPr>
      <w:pStyle w:val="Header"/>
    </w:pPr>
  </w:p>
  <w:p w14:paraId="5FADC38E" w14:textId="77777777" w:rsidR="000C3B45" w:rsidRDefault="000C3B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B4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24B2"/>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C43"/>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07FBB"/>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1CE2"/>
    <w:rsid w:val="0034259E"/>
    <w:rsid w:val="003502F3"/>
    <w:rsid w:val="00350B42"/>
    <w:rsid w:val="00353515"/>
    <w:rsid w:val="0035653C"/>
    <w:rsid w:val="00360B68"/>
    <w:rsid w:val="00361E47"/>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547E"/>
    <w:rsid w:val="003B136C"/>
    <w:rsid w:val="003B2F1B"/>
    <w:rsid w:val="003C0DEB"/>
    <w:rsid w:val="003D3347"/>
    <w:rsid w:val="003D5A4B"/>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290A"/>
    <w:rsid w:val="004B421E"/>
    <w:rsid w:val="004B6383"/>
    <w:rsid w:val="004C3465"/>
    <w:rsid w:val="004C4BE5"/>
    <w:rsid w:val="004D0287"/>
    <w:rsid w:val="004D614E"/>
    <w:rsid w:val="004D624E"/>
    <w:rsid w:val="004D7D56"/>
    <w:rsid w:val="004E5211"/>
    <w:rsid w:val="004E5F50"/>
    <w:rsid w:val="004F1ED8"/>
    <w:rsid w:val="004F23A3"/>
    <w:rsid w:val="00506F81"/>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AD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34D7"/>
    <w:rsid w:val="007F40C1"/>
    <w:rsid w:val="007F4B1F"/>
    <w:rsid w:val="007F7C79"/>
    <w:rsid w:val="008021E8"/>
    <w:rsid w:val="008073BC"/>
    <w:rsid w:val="00810EF4"/>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647"/>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0D8"/>
    <w:rsid w:val="00A4122D"/>
    <w:rsid w:val="00A4256B"/>
    <w:rsid w:val="00A4341F"/>
    <w:rsid w:val="00A43D9B"/>
    <w:rsid w:val="00A545FB"/>
    <w:rsid w:val="00A55D9F"/>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59B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F7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5681"/>
    <w:rsid w:val="00D702E9"/>
    <w:rsid w:val="00D70FF7"/>
    <w:rsid w:val="00D74BBC"/>
    <w:rsid w:val="00D7792E"/>
    <w:rsid w:val="00D82845"/>
    <w:rsid w:val="00D90141"/>
    <w:rsid w:val="00D944CB"/>
    <w:rsid w:val="00D94A85"/>
    <w:rsid w:val="00D952C6"/>
    <w:rsid w:val="00D96403"/>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Berea Close CSO, Blaina</Site_x0020_Name>
    <Internal_x002f_External xmlns="859f7ad6-93f6-4205-b62b-a17f28acbbac">Outgoing document</Internal_x002f_External>
    <Post_x0020_code xmlns="859f7ad6-93f6-4205-b62b-a17f28acbbac">NP13 3JW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Nr Tai Calon Community Housing, Rising sun industrial estate, Blaina, Abertillery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2A3D73A-C3AC-4360-9A0A-96D8E40E1230}"/>
</file>

<file path=customXml/itemProps6.xml><?xml version="1.0" encoding="utf-8"?>
<ds:datastoreItem xmlns:ds="http://schemas.openxmlformats.org/officeDocument/2006/customXml" ds:itemID="{943E11A2-900B-4F89-A696-A5C48CEB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73</TotalTime>
  <Pages>16</Pages>
  <Words>2763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14</cp:revision>
  <dcterms:created xsi:type="dcterms:W3CDTF">2019-07-18T10:04:00Z</dcterms:created>
  <dcterms:modified xsi:type="dcterms:W3CDTF">2019-08-30T09:00:00Z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2117479f-d608-4276-a2ac-f1ae6b3d291c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REGU-184-39290</vt:lpwstr>
  </property>
  <property fmtid="{D5CDD505-2E9C-101B-9397-08002B2CF9AE}" pid="7" name="_dlc_DocIdUrl">
    <vt:lpwstr>https://cyfoethnaturiolcymru.sharepoint.com/teams/Regulatory/Permitting/_layouts/15/DocIdRedir.aspx?ID=REGU-184-39290, REGU-184-39290</vt:lpwstr>
  </property>
</Properties>
</file>