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Default="00880C97"/>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0" w:name="_Toc368647613"/>
            <w:r w:rsidRPr="005124C7">
              <w:rPr>
                <w:sz w:val="20"/>
                <w:szCs w:val="20"/>
              </w:rPr>
              <w:t>Ein cyf/Our ref:</w:t>
            </w:r>
          </w:p>
          <w:p w14:paraId="0D166C90" w14:textId="0F53E02D" w:rsidR="00880C97" w:rsidRPr="005124C7" w:rsidRDefault="00880C97" w:rsidP="000647F6">
            <w:pPr>
              <w:pStyle w:val="BodyText"/>
              <w:rPr>
                <w:sz w:val="20"/>
                <w:szCs w:val="20"/>
              </w:rPr>
            </w:pPr>
            <w:r w:rsidRPr="005124C7">
              <w:rPr>
                <w:sz w:val="20"/>
                <w:szCs w:val="20"/>
              </w:rPr>
              <w:t>Eich cyf/Your ref:</w:t>
            </w:r>
            <w:r w:rsidR="00D057FC" w:rsidRPr="005124C7">
              <w:rPr>
                <w:sz w:val="20"/>
                <w:szCs w:val="20"/>
              </w:rPr>
              <w:t xml:space="preserve"> </w:t>
            </w:r>
            <w:r w:rsidR="00D211CD" w:rsidRPr="005124C7">
              <w:rPr>
                <w:color w:val="auto"/>
                <w:sz w:val="20"/>
                <w:szCs w:val="20"/>
              </w:rPr>
              <w:t>EPR/</w:t>
            </w:r>
            <w:r w:rsidR="00D40394">
              <w:rPr>
                <w:b/>
                <w:color w:val="auto"/>
                <w:sz w:val="20"/>
                <w:szCs w:val="20"/>
              </w:rPr>
              <w:t>AP3433ES</w:t>
            </w:r>
          </w:p>
          <w:p w14:paraId="304F99AB" w14:textId="77777777" w:rsidR="00880C97" w:rsidRPr="005124C7" w:rsidRDefault="00880C97" w:rsidP="000647F6">
            <w:pPr>
              <w:pStyle w:val="BodyText"/>
              <w:rPr>
                <w:sz w:val="20"/>
                <w:szCs w:val="20"/>
              </w:rPr>
            </w:pPr>
          </w:p>
          <w:p w14:paraId="78C7084A" w14:textId="77777777" w:rsidR="00E70C60" w:rsidRPr="005124C7" w:rsidRDefault="00E70C60" w:rsidP="000647F6">
            <w:pPr>
              <w:pStyle w:val="BodyText"/>
              <w:rPr>
                <w:sz w:val="20"/>
                <w:szCs w:val="20"/>
              </w:rPr>
            </w:pPr>
            <w:r w:rsidRPr="005124C7">
              <w:rPr>
                <w:sz w:val="20"/>
                <w:szCs w:val="20"/>
              </w:rPr>
              <w:t>Teipiwch y chfeiriad lleol yma/</w:t>
            </w:r>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St Mellons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St Mellons</w:t>
            </w:r>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5E969D78" w:rsidR="00880C97" w:rsidRPr="00D40394" w:rsidRDefault="00C55B5C" w:rsidP="000647F6">
            <w:pPr>
              <w:pStyle w:val="BodyText"/>
              <w:rPr>
                <w:sz w:val="18"/>
                <w:szCs w:val="16"/>
              </w:rPr>
            </w:pPr>
            <w:r w:rsidRPr="00D40394">
              <w:rPr>
                <w:sz w:val="18"/>
                <w:szCs w:val="16"/>
              </w:rPr>
              <w:t>Ebost/</w:t>
            </w:r>
            <w:r w:rsidR="00880C97" w:rsidRPr="00D40394">
              <w:rPr>
                <w:sz w:val="18"/>
                <w:szCs w:val="16"/>
              </w:rPr>
              <w:t xml:space="preserve">Email: </w:t>
            </w:r>
            <w:r w:rsidR="00ED2D29">
              <w:rPr>
                <w:sz w:val="18"/>
                <w:szCs w:val="16"/>
              </w:rPr>
              <w:t>antony.leakey</w:t>
            </w:r>
            <w:r w:rsidR="00D20204" w:rsidRPr="00D40394">
              <w:rPr>
                <w:sz w:val="18"/>
                <w:szCs w:val="16"/>
              </w:rPr>
              <w:t>@naturalresourceswales.gov.uk</w:t>
            </w:r>
          </w:p>
          <w:p w14:paraId="557526E4" w14:textId="27268747" w:rsidR="00880C97" w:rsidRPr="00D40394" w:rsidRDefault="00C55B5C" w:rsidP="000647F6">
            <w:pPr>
              <w:pStyle w:val="BodyText"/>
              <w:rPr>
                <w:sz w:val="22"/>
                <w:szCs w:val="20"/>
              </w:rPr>
            </w:pPr>
            <w:r w:rsidRPr="00D40394">
              <w:rPr>
                <w:sz w:val="18"/>
                <w:szCs w:val="16"/>
              </w:rPr>
              <w:t>Ff</w:t>
            </w:r>
            <w:r w:rsidRPr="00D40394">
              <w:rPr>
                <w:rFonts w:cs="Arial"/>
                <w:sz w:val="18"/>
                <w:szCs w:val="16"/>
              </w:rPr>
              <w:t>ôn/</w:t>
            </w:r>
            <w:r w:rsidR="00880C97" w:rsidRPr="00D40394">
              <w:rPr>
                <w:sz w:val="18"/>
                <w:szCs w:val="16"/>
              </w:rPr>
              <w:t xml:space="preserve">Phone: </w:t>
            </w:r>
            <w:r w:rsidR="00D20204" w:rsidRPr="00D40394">
              <w:rPr>
                <w:sz w:val="18"/>
                <w:szCs w:val="16"/>
              </w:rPr>
              <w:t>03000 6530</w:t>
            </w:r>
            <w:r w:rsidR="00ED2D29">
              <w:rPr>
                <w:sz w:val="18"/>
                <w:szCs w:val="16"/>
              </w:rPr>
              <w:t>87</w:t>
            </w:r>
          </w:p>
          <w:p w14:paraId="0A61E64D" w14:textId="77777777" w:rsidR="00880C97" w:rsidRPr="005124C7" w:rsidRDefault="00880C97" w:rsidP="000647F6">
            <w:pPr>
              <w:pStyle w:val="BodyText"/>
              <w:rPr>
                <w:sz w:val="20"/>
                <w:szCs w:val="20"/>
              </w:rPr>
            </w:pPr>
          </w:p>
        </w:tc>
      </w:tr>
    </w:tbl>
    <w:p w14:paraId="15D0937E" w14:textId="13ABD47A" w:rsidR="005124C7" w:rsidRPr="00D20204" w:rsidRDefault="005124C7" w:rsidP="00C55B5C">
      <w:pPr>
        <w:pStyle w:val="BodyText"/>
        <w:rPr>
          <w:sz w:val="22"/>
          <w:szCs w:val="22"/>
        </w:rPr>
      </w:pPr>
      <w:r w:rsidRPr="00D20204">
        <w:rPr>
          <w:sz w:val="22"/>
          <w:szCs w:val="22"/>
        </w:rPr>
        <w:t>The C</w:t>
      </w:r>
      <w:r w:rsidR="00D40394">
        <w:rPr>
          <w:sz w:val="22"/>
          <w:szCs w:val="22"/>
        </w:rPr>
        <w:t>ompany Secretary</w:t>
      </w:r>
    </w:p>
    <w:p w14:paraId="7DB70610" w14:textId="41EEA75C" w:rsidR="005124C7" w:rsidRDefault="00D40394" w:rsidP="00C55B5C">
      <w:pPr>
        <w:pStyle w:val="BodyText"/>
        <w:rPr>
          <w:sz w:val="22"/>
          <w:szCs w:val="22"/>
        </w:rPr>
      </w:pPr>
      <w:r>
        <w:rPr>
          <w:sz w:val="22"/>
          <w:szCs w:val="22"/>
        </w:rPr>
        <w:t>2 Sisters Red Meat Limited</w:t>
      </w:r>
    </w:p>
    <w:p w14:paraId="1A66A767" w14:textId="77777777" w:rsidR="00D40394" w:rsidRDefault="00D40394" w:rsidP="00D40394">
      <w:pPr>
        <w:pStyle w:val="BodyText"/>
        <w:rPr>
          <w:rFonts w:cs="Arial"/>
          <w:sz w:val="22"/>
          <w:szCs w:val="22"/>
        </w:rPr>
      </w:pPr>
      <w:r>
        <w:rPr>
          <w:sz w:val="22"/>
          <w:szCs w:val="22"/>
        </w:rPr>
        <w:t>George Street</w:t>
      </w:r>
    </w:p>
    <w:p w14:paraId="3E54BBFE" w14:textId="77777777" w:rsidR="00D40394" w:rsidRDefault="00D40394" w:rsidP="00D40394">
      <w:pPr>
        <w:pStyle w:val="BodyText"/>
        <w:rPr>
          <w:rFonts w:cs="Arial"/>
          <w:sz w:val="22"/>
          <w:szCs w:val="22"/>
        </w:rPr>
      </w:pPr>
      <w:r>
        <w:rPr>
          <w:rFonts w:cs="Arial"/>
          <w:sz w:val="22"/>
          <w:szCs w:val="22"/>
        </w:rPr>
        <w:t>Coupar Angus</w:t>
      </w:r>
    </w:p>
    <w:p w14:paraId="0F71B8BE" w14:textId="77777777" w:rsidR="00D40394" w:rsidRDefault="00D40394" w:rsidP="00D40394">
      <w:pPr>
        <w:pStyle w:val="BodyText"/>
        <w:rPr>
          <w:rFonts w:cs="Arial"/>
          <w:sz w:val="22"/>
          <w:szCs w:val="22"/>
        </w:rPr>
      </w:pPr>
      <w:r>
        <w:rPr>
          <w:rFonts w:cs="Arial"/>
          <w:sz w:val="22"/>
          <w:szCs w:val="22"/>
        </w:rPr>
        <w:t>Blairgowrie</w:t>
      </w:r>
    </w:p>
    <w:p w14:paraId="764ACB4D" w14:textId="440F60BE" w:rsidR="00D40394" w:rsidRDefault="00D40394" w:rsidP="00D40394">
      <w:pPr>
        <w:pStyle w:val="BodyText"/>
        <w:rPr>
          <w:rFonts w:cs="Arial"/>
          <w:sz w:val="22"/>
          <w:szCs w:val="22"/>
        </w:rPr>
      </w:pPr>
      <w:r>
        <w:rPr>
          <w:rFonts w:cs="Arial"/>
          <w:sz w:val="22"/>
          <w:szCs w:val="22"/>
        </w:rPr>
        <w:t>Perthshore</w:t>
      </w:r>
    </w:p>
    <w:p w14:paraId="52697317" w14:textId="60C3207F" w:rsidR="00C55B5C" w:rsidRDefault="00D40394" w:rsidP="00C55B5C">
      <w:pPr>
        <w:pStyle w:val="BodyText"/>
        <w:rPr>
          <w:rFonts w:cs="Arial"/>
          <w:sz w:val="22"/>
          <w:szCs w:val="22"/>
        </w:rPr>
      </w:pPr>
      <w:r>
        <w:rPr>
          <w:rFonts w:cs="Arial"/>
          <w:sz w:val="22"/>
          <w:szCs w:val="22"/>
        </w:rPr>
        <w:t>PH13 9LU</w:t>
      </w:r>
    </w:p>
    <w:p w14:paraId="672A6720" w14:textId="77777777" w:rsidR="00D40394" w:rsidRPr="00D20204" w:rsidRDefault="00D40394" w:rsidP="00C55B5C">
      <w:pPr>
        <w:pStyle w:val="BodyText"/>
        <w:rPr>
          <w:sz w:val="22"/>
          <w:szCs w:val="22"/>
        </w:rPr>
      </w:pPr>
    </w:p>
    <w:p w14:paraId="3271264D" w14:textId="77777777" w:rsidR="00DF135D" w:rsidRPr="00D20204" w:rsidRDefault="00DF135D" w:rsidP="00DF135D">
      <w:pPr>
        <w:pStyle w:val="BodyText"/>
        <w:rPr>
          <w:sz w:val="22"/>
          <w:szCs w:val="22"/>
        </w:rPr>
      </w:pPr>
    </w:p>
    <w:p w14:paraId="39D735DC" w14:textId="595344A7" w:rsidR="00D20204" w:rsidRPr="00D20204" w:rsidRDefault="00D20204" w:rsidP="00D20204">
      <w:pPr>
        <w:pStyle w:val="EndnoteText"/>
        <w:rPr>
          <w:sz w:val="22"/>
          <w:szCs w:val="22"/>
          <w:lang w:val="en-US"/>
        </w:rPr>
      </w:pPr>
      <w:r w:rsidRPr="00D20204">
        <w:rPr>
          <w:sz w:val="22"/>
          <w:szCs w:val="22"/>
          <w:lang w:val="en-US"/>
        </w:rPr>
        <w:t>Dyddiad/Date:</w:t>
      </w:r>
      <w:bookmarkStart w:id="1" w:name="LetterDate"/>
      <w:bookmarkEnd w:id="1"/>
      <w:r w:rsidRPr="00D20204">
        <w:rPr>
          <w:sz w:val="22"/>
          <w:szCs w:val="22"/>
          <w:lang w:val="en-US"/>
        </w:rPr>
        <w:t xml:space="preserve"> </w:t>
      </w:r>
      <w:r w:rsidR="00ED2D29">
        <w:rPr>
          <w:sz w:val="22"/>
          <w:szCs w:val="22"/>
          <w:lang w:val="en-US"/>
        </w:rPr>
        <w:t>3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2" w:name="Dear"/>
      <w:bookmarkEnd w:id="2"/>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3" w:name="SubjectHeading"/>
      <w:bookmarkEnd w:id="3"/>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Default="00AE7011" w:rsidP="00AE7011">
      <w:pPr>
        <w:jc w:val="both"/>
        <w:rPr>
          <w:rFonts w:cs="Arial"/>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system will be available to operators for reporting emissions data for calendar year 2016 from Monday 6</w:t>
      </w:r>
      <w:r w:rsidRPr="00E12DDB">
        <w:rPr>
          <w:rFonts w:cs="Arial"/>
          <w:sz w:val="22"/>
          <w:szCs w:val="22"/>
        </w:rPr>
        <w:t xml:space="preserve">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be 31</w:t>
      </w:r>
      <w:r>
        <w:rPr>
          <w:rFonts w:cs="Arial"/>
          <w:sz w:val="22"/>
          <w:szCs w:val="22"/>
          <w:vertAlign w:val="superscript"/>
        </w:rPr>
        <w:t xml:space="preserve"> </w:t>
      </w:r>
      <w:r>
        <w:rPr>
          <w:rFonts w:cs="Arial"/>
          <w:sz w:val="22"/>
          <w:szCs w:val="22"/>
        </w:rPr>
        <w:t>March 2017.</w:t>
      </w:r>
    </w:p>
    <w:p w14:paraId="0EB726AE" w14:textId="77777777" w:rsidR="00AE7011" w:rsidRPr="0053474D" w:rsidRDefault="00AE7011" w:rsidP="00AE7011">
      <w:pPr>
        <w:jc w:val="both"/>
        <w:rPr>
          <w:rFonts w:cs="Arial"/>
          <w:sz w:val="22"/>
          <w:szCs w:val="22"/>
        </w:rPr>
      </w:pPr>
    </w:p>
    <w:p w14:paraId="2353A2A0" w14:textId="3AFB96B1"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your Site Inspector </w:t>
      </w:r>
      <w:r w:rsidR="00D40394">
        <w:rPr>
          <w:rFonts w:cs="Arial"/>
          <w:sz w:val="22"/>
          <w:szCs w:val="22"/>
        </w:rPr>
        <w:t>David Griffiths</w:t>
      </w:r>
      <w:r>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573FFD04" w14:textId="7FED3224" w:rsidR="00D20204" w:rsidRPr="00D20204" w:rsidRDefault="00ED2D29" w:rsidP="005124C7">
      <w:pPr>
        <w:rPr>
          <w:sz w:val="22"/>
          <w:szCs w:val="22"/>
        </w:rPr>
      </w:pPr>
      <w:r w:rsidRPr="0059380F">
        <w:rPr>
          <w:rFonts w:cs="Arial"/>
          <w:b/>
          <w:noProof/>
          <w:sz w:val="20"/>
          <w:szCs w:val="20"/>
          <w:lang w:eastAsia="en-GB"/>
        </w:rPr>
        <w:drawing>
          <wp:anchor distT="0" distB="0" distL="114300" distR="114300" simplePos="0" relativeHeight="251659264" behindDoc="0" locked="0" layoutInCell="0" allowOverlap="1" wp14:anchorId="49A99EA4" wp14:editId="0B37D452">
            <wp:simplePos x="0" y="0"/>
            <wp:positionH relativeFrom="column">
              <wp:posOffset>0</wp:posOffset>
            </wp:positionH>
            <wp:positionV relativeFrom="paragraph">
              <wp:posOffset>0</wp:posOffset>
            </wp:positionV>
            <wp:extent cx="1063625" cy="571500"/>
            <wp:effectExtent l="0" t="0" r="3175" b="0"/>
            <wp:wrapNone/>
            <wp:docPr id="13" name="Picture 13"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A788A" w14:textId="77777777" w:rsidR="00D20204" w:rsidRPr="00D20204" w:rsidRDefault="00D20204" w:rsidP="005124C7">
      <w:pPr>
        <w:rPr>
          <w:sz w:val="22"/>
          <w:szCs w:val="22"/>
        </w:rPr>
      </w:pPr>
    </w:p>
    <w:p w14:paraId="1C11538B" w14:textId="0C50F075" w:rsidR="00D20204" w:rsidRDefault="00ED2D29" w:rsidP="00D20204">
      <w:pPr>
        <w:rPr>
          <w:b/>
          <w:color w:val="000000"/>
          <w:sz w:val="22"/>
          <w:szCs w:val="22"/>
          <w:lang w:eastAsia="en-GB"/>
        </w:rPr>
      </w:pPr>
      <w:r>
        <w:rPr>
          <w:b/>
          <w:color w:val="000000"/>
          <w:sz w:val="22"/>
          <w:szCs w:val="22"/>
          <w:lang w:eastAsia="en-GB"/>
        </w:rPr>
        <w:t>Caitriona Harv</w:t>
      </w:r>
    </w:p>
    <w:p w14:paraId="77D8FFFD" w14:textId="639F7CC7" w:rsidR="00ED2D29" w:rsidRDefault="00ED2D29" w:rsidP="00D20204">
      <w:pPr>
        <w:rPr>
          <w:b/>
          <w:color w:val="000000"/>
          <w:sz w:val="22"/>
          <w:szCs w:val="22"/>
          <w:lang w:eastAsia="en-GB"/>
        </w:rPr>
      </w:pPr>
    </w:p>
    <w:p w14:paraId="337EBEC8" w14:textId="21FBC31F" w:rsidR="00D20204" w:rsidRPr="005E6760" w:rsidRDefault="00ED2D29" w:rsidP="00D20204">
      <w:pPr>
        <w:rPr>
          <w:b/>
          <w:color w:val="000000"/>
          <w:sz w:val="22"/>
          <w:szCs w:val="22"/>
          <w:lang w:eastAsia="en-GB"/>
        </w:rPr>
      </w:pPr>
      <w:r>
        <w:rPr>
          <w:b/>
          <w:color w:val="000000"/>
          <w:sz w:val="22"/>
          <w:szCs w:val="22"/>
          <w:lang w:eastAsia="en-GB"/>
        </w:rPr>
        <w:t xml:space="preserve">Acting </w:t>
      </w:r>
      <w:r w:rsidR="00D20204"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1DEC0730" w14:textId="2F089977" w:rsidR="008227B3" w:rsidRPr="008227B3" w:rsidRDefault="008227B3" w:rsidP="005124C7">
      <w:pPr>
        <w:rPr>
          <w:sz w:val="22"/>
          <w:szCs w:val="22"/>
        </w:rPr>
      </w:pPr>
      <w:r>
        <w:rPr>
          <w:sz w:val="22"/>
          <w:szCs w:val="22"/>
        </w:rPr>
        <w:t>cc. M</w:t>
      </w:r>
      <w:r w:rsidR="00857DFC">
        <w:rPr>
          <w:sz w:val="22"/>
          <w:szCs w:val="22"/>
        </w:rPr>
        <w:t xml:space="preserve">r </w:t>
      </w:r>
      <w:r w:rsidR="001266FC">
        <w:rPr>
          <w:sz w:val="22"/>
          <w:szCs w:val="22"/>
        </w:rPr>
        <w:t>Rob Lavercombe, 2 Sisters Red Me</w:t>
      </w:r>
      <w:bookmarkStart w:id="7" w:name="_GoBack"/>
      <w:bookmarkEnd w:id="7"/>
      <w:r w:rsidR="001266FC">
        <w:rPr>
          <w:sz w:val="22"/>
          <w:szCs w:val="22"/>
        </w:rPr>
        <w:t>at Ltd., Merthyr Tydfil</w:t>
      </w: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D2D2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D2D29">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36D8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D2D2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D2D29">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90683"/>
    <w:rsid w:val="006B410B"/>
    <w:rsid w:val="006D29A4"/>
    <w:rsid w:val="006D6756"/>
    <w:rsid w:val="006D72CD"/>
    <w:rsid w:val="006E1121"/>
    <w:rsid w:val="006E6A5E"/>
    <w:rsid w:val="00703A64"/>
    <w:rsid w:val="0072201B"/>
    <w:rsid w:val="0075241A"/>
    <w:rsid w:val="00772546"/>
    <w:rsid w:val="00773040"/>
    <w:rsid w:val="00780D50"/>
    <w:rsid w:val="00783CEA"/>
    <w:rsid w:val="007B7745"/>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658D"/>
    <w:rsid w:val="00967FB8"/>
    <w:rsid w:val="009B3008"/>
    <w:rsid w:val="00A10C56"/>
    <w:rsid w:val="00A3717B"/>
    <w:rsid w:val="00A63022"/>
    <w:rsid w:val="00A7722A"/>
    <w:rsid w:val="00A86E22"/>
    <w:rsid w:val="00A908E3"/>
    <w:rsid w:val="00AB7169"/>
    <w:rsid w:val="00AD5194"/>
    <w:rsid w:val="00AE4565"/>
    <w:rsid w:val="00AE7011"/>
    <w:rsid w:val="00B02CD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91AFC"/>
    <w:rsid w:val="00CB0986"/>
    <w:rsid w:val="00CB57E2"/>
    <w:rsid w:val="00CD4B48"/>
    <w:rsid w:val="00CE72E1"/>
    <w:rsid w:val="00D01136"/>
    <w:rsid w:val="00D057FC"/>
    <w:rsid w:val="00D13D9B"/>
    <w:rsid w:val="00D20204"/>
    <w:rsid w:val="00D211CD"/>
    <w:rsid w:val="00D240CA"/>
    <w:rsid w:val="00D30992"/>
    <w:rsid w:val="00D30CC0"/>
    <w:rsid w:val="00D37E1F"/>
    <w:rsid w:val="00D40394"/>
    <w:rsid w:val="00D63F71"/>
    <w:rsid w:val="00D7548E"/>
    <w:rsid w:val="00D91B06"/>
    <w:rsid w:val="00DF135D"/>
    <w:rsid w:val="00DF4B14"/>
    <w:rsid w:val="00E17596"/>
    <w:rsid w:val="00E26F55"/>
    <w:rsid w:val="00E3072A"/>
    <w:rsid w:val="00E54B8B"/>
    <w:rsid w:val="00E70C60"/>
    <w:rsid w:val="00E8464F"/>
    <w:rsid w:val="00E84A9F"/>
    <w:rsid w:val="00E9414B"/>
    <w:rsid w:val="00EB4078"/>
    <w:rsid w:val="00EB5EE5"/>
    <w:rsid w:val="00ED2D29"/>
    <w:rsid w:val="00EE5098"/>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elizabeth_parr_cyfoethnaturiolcymru_gov_uk/Documents/Documents/2015%20Pollution%20Inventory/PRTR%20Notices%20and%20Letters/JP3239ST-Cardiff%20Council-Emissions%20inventory%20letter.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Dowlais Slaughterhouse</Site_x0020_Name>
    <Internal_x002f_External xmlns="859f7ad6-93f6-4205-b62b-a17f28acbbac">Outgoing document</Internal_x002f_External>
    <Document_x0020_Type xmlns="859f7ad6-93f6-4205-b62b-a17f28acbbac">Letter</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Cookston Road, Portleven, Aberdeen AB12 4QB</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Dowlais Slaughterhouse, Pengarnddu Industrial Estate, Dowlais Top, Merthyr Tydfil CF48 2TA</Facility_x0020_Address>
    <Environment_x0020_Sub_x0020_Folder xmlns="859f7ad6-93f6-4205-b62b-a17f28acbbac">Licence supervision</Environment_x0020_Sub_x0020_Folder>
    <Customer_x0020_Name xmlns="859f7ad6-93f6-4205-b62b-a17f28acbbac">Kepak Group Limited</Customer_x0020_Name>
    <Surrendered_x002f_Expired xmlns="859f7ad6-93f6-4205-b62b-a17f28acbbac" xsi:nil="true"/>
    <Post_x0020_code xmlns="859f7ad6-93f6-4205-b62b-a17f28acbbac">CF48 2TA</Post_x0020_code>
    <Surrendered_x002f_Expired_x0020_Date xmlns="859f7ad6-93f6-4205-b62b-a17f28acbbac" xsi:nil="true"/>
    <IconOverlay xmlns="http://schemas.microsoft.com/sharepoint/v4"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TaxCatchAll xmlns="859f7ad6-93f6-4205-b62b-a17f28acbbac" xsi:nil="true"/>
    <lcf76f155ced4ddcb4097134ff3c332f xmlns="5b970563-8909-4a3f-aa2d-2051b0ae3e8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81d3803220f9061eb6f02829f7be2a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15a08ddea43a840f86edf706c0a58831"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http://schemas.microsoft.com/office/2006/metadata/properties"/>
    <ds:schemaRef ds:uri="http://www.w3.org/XML/1998/namespace"/>
    <ds:schemaRef ds:uri="http://purl.org/dc/dcmitype/"/>
    <ds:schemaRef ds:uri="http://schemas.microsoft.com/office/2006/documentManagement/types"/>
    <ds:schemaRef ds:uri="http://purl.org/dc/terms/"/>
    <ds:schemaRef ds:uri="http://purl.org/dc/elements/1.1/"/>
    <ds:schemaRef ds:uri="http://schemas.openxmlformats.org/package/2006/metadata/core-properties"/>
    <ds:schemaRef ds:uri="http://schemas.microsoft.com/office/infopath/2007/PartnerControls"/>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FE31EC60-F9FB-4E69-99CE-613D793F6321}"/>
</file>

<file path=customXml/itemProps4.xml><?xml version="1.0" encoding="utf-8"?>
<ds:datastoreItem xmlns:ds="http://schemas.openxmlformats.org/officeDocument/2006/customXml" ds:itemID="{F65460BD-D32D-471D-A7FC-5841F4EA463B}"/>
</file>

<file path=customXml/itemProps5.xml><?xml version="1.0" encoding="utf-8"?>
<ds:datastoreItem xmlns:ds="http://schemas.openxmlformats.org/officeDocument/2006/customXml" ds:itemID="{87883D71-8467-4B57-9B9D-EE91080121C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JP3239ST-Cardiff%20Council-Emissions%20inventory%20letter.dotx</Template>
  <TotalTime>1</TotalTime>
  <Pages>2</Pages>
  <Words>633</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A Leakey</dc:creator>
  <cp:lastModifiedBy>Parr, Elizabeth</cp:lastModifiedBy>
  <cp:revision>2</cp:revision>
  <cp:lastPrinted>2016-12-22T16:35:00Z</cp:lastPrinted>
  <dcterms:created xsi:type="dcterms:W3CDTF">2016-12-22T16:46:00Z</dcterms:created>
  <dcterms:modified xsi:type="dcterms:W3CDTF">2016-12-22T16:46:00Z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6e98ee9a-81eb-43f9-bb8c-6f99eb93a801</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