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62D3BB40" w:rsidR="00DC6D2D" w:rsidRPr="007B7529" w:rsidRDefault="00131927" w:rsidP="00DB5664">
                <w:pPr>
                  <w:pStyle w:val="Questiontext"/>
                </w:pPr>
                <w:r>
                  <w:rPr>
                    <w:rStyle w:val="Responseboxtext"/>
                  </w:rPr>
                  <w:t>G</w:t>
                </w:r>
                <w:r w:rsidR="00E62ABC">
                  <w:rPr>
                    <w:rStyle w:val="Responseboxtext"/>
                  </w:rPr>
                  <w:t>BFS</w:t>
                </w:r>
                <w:r>
                  <w:rPr>
                    <w:rStyle w:val="Responseboxtext"/>
                  </w:rPr>
                  <w:t xml:space="preserve"> &amp; aluminium oxide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28D8FFC2" w:rsidR="00DC6D2D" w:rsidRPr="007B7529" w:rsidRDefault="00E62ABC" w:rsidP="00DB5664">
                <w:pPr>
                  <w:pStyle w:val="Questiontext"/>
                </w:pPr>
                <w:r>
                  <w:rPr>
                    <w:rStyle w:val="Responseboxtext"/>
                  </w:rPr>
                  <w:t>BL1096IB</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54C7292" w:rsidR="00DC6D2D" w:rsidRPr="00F77607" w:rsidRDefault="00E62ABC" w:rsidP="00DB5664">
                <w:pPr>
                  <w:pStyle w:val="Paragraph"/>
                  <w:spacing w:before="120" w:after="60"/>
                  <w:rPr>
                    <w:rStyle w:val="Responseboxtext"/>
                  </w:rPr>
                </w:pPr>
                <w:r>
                  <w:rPr>
                    <w:rStyle w:val="Responseboxtext"/>
                  </w:rPr>
                  <w:t>Padeswood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6B25BF1" w:rsidR="00DC6D2D" w:rsidRPr="00F77607" w:rsidRDefault="00E62ABC" w:rsidP="00DB5664">
                <w:pPr>
                  <w:pStyle w:val="Paragraph"/>
                  <w:spacing w:before="120" w:after="60"/>
                  <w:rPr>
                    <w:rStyle w:val="Responseboxtext"/>
                    <w:rFonts w:eastAsia="Calibri"/>
                  </w:rPr>
                </w:pPr>
                <w:r>
                  <w:rPr>
                    <w:rStyle w:val="Responseboxtext"/>
                  </w:rPr>
                  <w:t>Castle Cement Ltd</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4A9DB13B" w:rsidR="00DC6D2D" w:rsidRPr="00F77607" w:rsidRDefault="00E62ABC" w:rsidP="00DB5664">
                <w:pPr>
                  <w:pStyle w:val="Paragraph"/>
                  <w:spacing w:before="120" w:after="60"/>
                  <w:rPr>
                    <w:rStyle w:val="Responseboxtext"/>
                    <w:rFonts w:eastAsia="Calibri"/>
                  </w:rPr>
                </w:pPr>
                <w:r>
                  <w:rPr>
                    <w:rStyle w:val="Responseboxtext"/>
                  </w:rPr>
                  <w:t>Mold</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BF345D3" w:rsidR="00DC6D2D" w:rsidRPr="00F77607" w:rsidRDefault="00E62ABC" w:rsidP="00DB5664">
                <w:pPr>
                  <w:pStyle w:val="Paragraph"/>
                  <w:spacing w:before="120" w:after="60"/>
                  <w:rPr>
                    <w:rStyle w:val="Responseboxtext"/>
                    <w:rFonts w:eastAsia="Calibri"/>
                  </w:rPr>
                </w:pPr>
                <w:r>
                  <w:rPr>
                    <w:rStyle w:val="Responseboxtext"/>
                  </w:rPr>
                  <w:t>Flintshire</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2A7B66A" w:rsidR="00DC6D2D" w:rsidRPr="00F77607" w:rsidRDefault="00E62ABC" w:rsidP="00DB5664">
                <w:pPr>
                  <w:pStyle w:val="Paragraph"/>
                  <w:spacing w:before="120" w:after="60"/>
                  <w:rPr>
                    <w:rStyle w:val="Responseboxtext"/>
                    <w:rFonts w:eastAsia="Calibri"/>
                  </w:rPr>
                </w:pPr>
                <w:r>
                  <w:rPr>
                    <w:rStyle w:val="Responseboxtext"/>
                  </w:rPr>
                  <w:t>CH7 4HB</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10"/>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1"/>
              <w14:checkedState w14:val="2612" w14:font="MS Gothic"/>
              <w14:uncheckedState w14:val="2610" w14:font="MS Gothic"/>
            </w14:checkbox>
          </w:sdtPr>
          <w:sdtEndPr/>
          <w:sdtContent>
            <w:tc>
              <w:tcPr>
                <w:tcW w:w="2987" w:type="dxa"/>
                <w:gridSpan w:val="10"/>
                <w:shd w:val="clear" w:color="auto" w:fill="auto"/>
              </w:tcPr>
              <w:p w14:paraId="6CF460A2" w14:textId="4B196783" w:rsidR="00695178" w:rsidRPr="00EB0EA8" w:rsidRDefault="00E62ABC" w:rsidP="00695178">
                <w:pPr>
                  <w:pStyle w:val="Questiontext"/>
                </w:pPr>
                <w:r>
                  <w:rPr>
                    <w:rFonts w:ascii="MS Gothic" w:eastAsia="MS Gothic" w:hAnsi="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0FE5F174" w:rsidR="00DC6D2D" w:rsidRPr="007B7529" w:rsidRDefault="00131927" w:rsidP="00DB5664">
                <w:pPr>
                  <w:pStyle w:val="Questiontext"/>
                </w:pPr>
                <w:r>
                  <w:rPr>
                    <w:rStyle w:val="Responseboxtext"/>
                  </w:rPr>
                  <w:t>GBFS &amp; aluminium oxide NTS</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10506656" w:displacedByCustomXml="next"/>
        <w:sdt>
          <w:sdtPr>
            <w:rPr>
              <w:rStyle w:val="Heading2Char"/>
              <w:rFonts w:eastAsia="Calibri" w:cs="Arial"/>
              <w:sz w:val="20"/>
              <w:szCs w:val="22"/>
            </w:rPr>
            <w:id w:val="1939482225"/>
            <w:placeholder>
              <w:docPart w:val="3D817FCF28FC44C69D5E28542E21E3E4"/>
            </w:placeholde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0F0C78D" w:rsidR="00057390" w:rsidRDefault="00131927" w:rsidP="00DE26FB">
                <w:pPr>
                  <w:pStyle w:val="SubQuestion"/>
                  <w:spacing w:before="240"/>
                  <w:rPr>
                    <w:rFonts w:ascii="MetaNormalLF-Roman" w:eastAsia="Calibri" w:hAnsi="MetaNormalLF-Roman" w:cs="MetaNormalLF-Roman"/>
                    <w:lang w:eastAsia="en-GB"/>
                  </w:rPr>
                </w:pPr>
                <w:r>
                  <w:rPr>
                    <w:rStyle w:val="Heading2Char"/>
                    <w:rFonts w:eastAsia="Calibri" w:cs="Arial"/>
                    <w:sz w:val="20"/>
                    <w:szCs w:val="22"/>
                  </w:rPr>
                  <w:t xml:space="preserve">Padeswood works is committed to reducing the CO2 emissions of the operation. This proposal is to use both GBFS and aluminium oxide as raw materials in the process. Both materials contribute to a reduction of CO2 emissions, one material has already demonstrated the reduction. Other environmental benefits are also achieved, details of which can be found in the supporting documents. </w:t>
                </w:r>
              </w:p>
            </w:tc>
          </w:sdtContent>
        </w:sdt>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683500F2" w:rsidR="00A204D0" w:rsidRDefault="00C95057"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06002501" w:rsidR="00057390" w:rsidRPr="00B4437C" w:rsidRDefault="00C95057" w:rsidP="003D52E9">
                <w:pPr>
                  <w:pStyle w:val="Questiontext"/>
                </w:pPr>
                <w:r>
                  <w:rPr>
                    <w:rStyle w:val="Responseboxtext"/>
                    <w:rFonts w:eastAsia="Calibri"/>
                  </w:rPr>
                  <w:t>Bl1096IB</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455ED60D" w:rsidR="00A204D0" w:rsidRPr="00676782" w:rsidRDefault="00C95057"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6E84BDD" w:rsidR="00A204D0" w:rsidRPr="00246D60" w:rsidRDefault="00C95057"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6F8D0A54" w:rsidR="00764C07" w:rsidRPr="00246D60" w:rsidRDefault="00C95057"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68502532" w:rsidR="00764C07" w:rsidRPr="00137968" w:rsidRDefault="00C95057"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1"/>
              <w14:checkedState w14:val="2612" w14:font="MS Gothic"/>
              <w14:uncheckedState w14:val="2610" w14:font="MS Gothic"/>
            </w14:checkbox>
          </w:sdtPr>
          <w:sdtEndPr/>
          <w:sdtContent>
            <w:tc>
              <w:tcPr>
                <w:tcW w:w="426" w:type="dxa"/>
                <w:gridSpan w:val="4"/>
                <w:shd w:val="clear" w:color="auto" w:fill="auto"/>
              </w:tcPr>
              <w:p w14:paraId="48DC4644" w14:textId="3EB0530B" w:rsidR="00B50FD0" w:rsidRPr="00246D60" w:rsidRDefault="009724EE"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4"/>
                <w:shd w:val="clear" w:color="auto" w:fill="auto"/>
              </w:tcPr>
              <w:p w14:paraId="32FD7FF0" w14:textId="2B21FFAB" w:rsidR="00B50FD0" w:rsidRPr="00246D60" w:rsidRDefault="00131927" w:rsidP="00B50FD0">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645D0F8" w:rsidR="00B50FD0" w:rsidRPr="00246D60" w:rsidRDefault="009724EE"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71533C4D" w:rsidR="00B50FD0" w:rsidRPr="00246D60" w:rsidRDefault="009724EE"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4C9294CA" w:rsidR="00B50FD0" w:rsidRPr="00246D60" w:rsidRDefault="00B64702"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59774D31" w:rsidR="00B50FD0" w:rsidRPr="00246D60" w:rsidRDefault="00026190" w:rsidP="00B50FD0">
                <w:pPr>
                  <w:pStyle w:val="Questiontext"/>
                </w:pPr>
                <w:r>
                  <w:rPr>
                    <w:rStyle w:val="Responseboxtext"/>
                  </w:rPr>
                  <w:t>G</w:t>
                </w:r>
                <w:r w:rsidR="001C142F">
                  <w:rPr>
                    <w:rStyle w:val="Responseboxtext"/>
                  </w:rPr>
                  <w:t>BFS EMS Environmental Management System</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1"/>
              <w14:checkedState w14:val="2612" w14:font="MS Gothic"/>
              <w14:uncheckedState w14:val="2610" w14:font="MS Gothic"/>
            </w14:checkbox>
          </w:sdtPr>
          <w:sdtEndPr/>
          <w:sdtContent>
            <w:tc>
              <w:tcPr>
                <w:tcW w:w="567" w:type="dxa"/>
                <w:gridSpan w:val="6"/>
                <w:shd w:val="clear" w:color="auto" w:fill="auto"/>
              </w:tcPr>
              <w:p w14:paraId="1D186B7F" w14:textId="4FDCA8AA" w:rsidR="00B50FD0" w:rsidRPr="00246D60" w:rsidRDefault="009724EE" w:rsidP="00B50FD0">
                <w:pPr>
                  <w:pStyle w:val="Questiontext"/>
                  <w:rPr>
                    <w:rFonts w:eastAsia="Calibri"/>
                  </w:rPr>
                </w:pPr>
                <w:r>
                  <w:rPr>
                    <w:rFonts w:ascii="MS Gothic" w:eastAsia="MS Gothic" w:hAnsi="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7A22F442" w:rsidR="00B50FD0" w:rsidRPr="00246D60" w:rsidRDefault="009724EE" w:rsidP="00B50FD0">
                <w:pPr>
                  <w:pStyle w:val="Questiontext"/>
                  <w:rPr>
                    <w:rFonts w:eastAsia="Calibri"/>
                  </w:rPr>
                </w:pPr>
                <w:proofErr w:type="spellStart"/>
                <w:r>
                  <w:rPr>
                    <w:rStyle w:val="Responseboxtext"/>
                    <w:rFonts w:eastAsia="Calibri"/>
                  </w:rPr>
                  <w:t>Dwr</w:t>
                </w:r>
                <w:proofErr w:type="spellEnd"/>
                <w:r>
                  <w:rPr>
                    <w:rStyle w:val="Responseboxtext"/>
                    <w:rFonts w:eastAsia="Calibri"/>
                  </w:rPr>
                  <w:t xml:space="preserve"> Cymru</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16E3891F" w:rsidR="00B50FD0" w:rsidRPr="00246D60" w:rsidRDefault="009724EE"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2EC4D3AC" w:rsidR="00B50FD0" w:rsidRPr="00246D60" w:rsidRDefault="009724EE"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24E51E5C" w:rsidR="00B50FD0" w:rsidRPr="00246D60" w:rsidRDefault="009724EE"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64017A8F" w:rsidR="00B50FD0" w:rsidRPr="00246D60" w:rsidRDefault="009724EE"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E1AEE6D" w:rsidR="00B50FD0" w:rsidRPr="00246D60" w:rsidRDefault="00026190" w:rsidP="00B50FD0">
                <w:pPr>
                  <w:pStyle w:val="Questiontext"/>
                </w:pPr>
                <w:r>
                  <w:rPr>
                    <w:rStyle w:val="Responseboxtext"/>
                  </w:rPr>
                  <w:t>G</w:t>
                </w:r>
                <w:r w:rsidR="00DC2129">
                  <w:rPr>
                    <w:rStyle w:val="Responseboxtext"/>
                  </w:rPr>
                  <w:t>BFS</w:t>
                </w:r>
                <w:r w:rsidR="00A53BCE">
                  <w:rPr>
                    <w:rStyle w:val="Responseboxtext"/>
                  </w:rPr>
                  <w:t xml:space="preserve"> </w:t>
                </w:r>
                <w:r>
                  <w:rPr>
                    <w:rStyle w:val="Responseboxtext"/>
                  </w:rPr>
                  <w:t xml:space="preserve">&amp; aluminium oxide </w:t>
                </w:r>
                <w:r w:rsidR="00A53BCE">
                  <w:rPr>
                    <w:rStyle w:val="Responseboxtext"/>
                  </w:rPr>
                  <w:t>Variation</w:t>
                </w:r>
                <w:r w:rsidR="00DC2129">
                  <w:rPr>
                    <w:rStyle w:val="Responseboxtext"/>
                  </w:rPr>
                  <w:t xml:space="preserve"> Appendix 2 Site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893626B" w:rsidR="00B50FD0" w:rsidRPr="00246D60" w:rsidRDefault="00DC2129"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05483831" w:rsidR="00B50FD0" w:rsidRPr="00246D60" w:rsidRDefault="00026190" w:rsidP="00B50FD0">
                <w:pPr>
                  <w:pStyle w:val="Questiontext"/>
                </w:pPr>
                <w:r>
                  <w:rPr>
                    <w:rStyle w:val="Responseboxtext"/>
                  </w:rPr>
                  <w:t>G</w:t>
                </w:r>
                <w:r w:rsidR="00A53BCE">
                  <w:rPr>
                    <w:rStyle w:val="Responseboxtext"/>
                  </w:rPr>
                  <w:t>BFS</w:t>
                </w:r>
                <w:r>
                  <w:rPr>
                    <w:rStyle w:val="Responseboxtext"/>
                  </w:rPr>
                  <w:t xml:space="preserve"> ERA</w:t>
                </w:r>
                <w:r w:rsidR="00EA450D">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190"/>
    <w:rsid w:val="0002713C"/>
    <w:rsid w:val="00030A6E"/>
    <w:rsid w:val="0003100A"/>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1927"/>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42F"/>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624A8"/>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2D57"/>
    <w:rsid w:val="006D69D8"/>
    <w:rsid w:val="006D767C"/>
    <w:rsid w:val="006E6E00"/>
    <w:rsid w:val="006F206E"/>
    <w:rsid w:val="006F6079"/>
    <w:rsid w:val="0070514D"/>
    <w:rsid w:val="00706913"/>
    <w:rsid w:val="00710BB5"/>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24EE"/>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3BCE"/>
    <w:rsid w:val="00A54306"/>
    <w:rsid w:val="00A54709"/>
    <w:rsid w:val="00A56C65"/>
    <w:rsid w:val="00A57BC6"/>
    <w:rsid w:val="00A84DDC"/>
    <w:rsid w:val="00A96894"/>
    <w:rsid w:val="00AA2883"/>
    <w:rsid w:val="00AB1BF0"/>
    <w:rsid w:val="00AB765E"/>
    <w:rsid w:val="00AC26E7"/>
    <w:rsid w:val="00AC3254"/>
    <w:rsid w:val="00AC5476"/>
    <w:rsid w:val="00AD1148"/>
    <w:rsid w:val="00AD309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64702"/>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5057"/>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35F2"/>
    <w:rsid w:val="00D84F31"/>
    <w:rsid w:val="00DA1EF1"/>
    <w:rsid w:val="00DA1EF8"/>
    <w:rsid w:val="00DA5A47"/>
    <w:rsid w:val="00DA640E"/>
    <w:rsid w:val="00DB33B3"/>
    <w:rsid w:val="00DB5664"/>
    <w:rsid w:val="00DB7394"/>
    <w:rsid w:val="00DB774D"/>
    <w:rsid w:val="00DC2129"/>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2ABC"/>
    <w:rsid w:val="00E73CFF"/>
    <w:rsid w:val="00E84684"/>
    <w:rsid w:val="00E865A6"/>
    <w:rsid w:val="00E8700A"/>
    <w:rsid w:val="00E945E9"/>
    <w:rsid w:val="00E95EC7"/>
    <w:rsid w:val="00E968EA"/>
    <w:rsid w:val="00E97B7D"/>
    <w:rsid w:val="00EA3196"/>
    <w:rsid w:val="00EA450D"/>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r>
            <w:rPr>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r>
            <w:rPr>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r>
            <w:rPr>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r>
            <w:rPr>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r>
            <w:rPr>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r>
            <w:rPr>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r>
            <w:rPr>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r>
            <w:rPr>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r>
            <w:rPr>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r>
            <w:rPr>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r>
            <w:rPr>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r>
            <w:rPr>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r>
            <w:rPr>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942D43" w:rsidRDefault="00E47457" w:rsidP="00E47457">
          <w:r>
            <w:rPr>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942D43" w:rsidRDefault="00E47457" w:rsidP="00E47457">
          <w: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942D43" w:rsidRDefault="00E47457" w:rsidP="00E47457">
          <w: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942D43" w:rsidRDefault="00E47457" w:rsidP="00E47457">
          <w: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942D43" w:rsidRDefault="00E47457" w:rsidP="00E47457">
          <w: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942D43" w:rsidRDefault="00E47457" w:rsidP="00E47457">
          <w: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942D43" w:rsidRDefault="00E47457" w:rsidP="00E47457">
          <w: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942D43" w:rsidRDefault="00E47457" w:rsidP="00E47457">
          <w: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942D43" w:rsidRDefault="00E47457" w:rsidP="00E47457">
          <w: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942D43" w:rsidRDefault="00E47457" w:rsidP="00E47457">
          <w: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942D43" w:rsidRDefault="00E47457" w:rsidP="00E47457">
          <w:r>
            <w:rPr>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942D43" w:rsidRDefault="00E47457" w:rsidP="00E47457">
          <w: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942D43" w:rsidRDefault="00E47457" w:rsidP="00E47457">
          <w: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942D43" w:rsidRDefault="00E47457" w:rsidP="00E47457">
          <w:r>
            <w:rPr>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942D43" w:rsidRDefault="00E47457" w:rsidP="00E47457">
          <w:r>
            <w:rPr>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942D43" w:rsidRDefault="00E47457" w:rsidP="00E47457">
          <w:r>
            <w:rPr>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942D43" w:rsidRDefault="00E47457" w:rsidP="00E47457">
          <w: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942D43" w:rsidRDefault="00E47457" w:rsidP="00E47457">
          <w: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942D43" w:rsidRDefault="00E47457" w:rsidP="00E47457">
          <w: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942D43" w:rsidRDefault="00E47457" w:rsidP="00E47457">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41C06"/>
    <w:rsid w:val="005619A2"/>
    <w:rsid w:val="00583F05"/>
    <w:rsid w:val="005D019F"/>
    <w:rsid w:val="00600C3E"/>
    <w:rsid w:val="006333EE"/>
    <w:rsid w:val="00662B3D"/>
    <w:rsid w:val="006833FB"/>
    <w:rsid w:val="006F619E"/>
    <w:rsid w:val="007524AF"/>
    <w:rsid w:val="007615B2"/>
    <w:rsid w:val="007619ED"/>
    <w:rsid w:val="007710DC"/>
    <w:rsid w:val="00862132"/>
    <w:rsid w:val="00942D43"/>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4c68a16dbf9273d6a1dfa6fcff12903">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cb2308f910e066fabb8b62e50f89f2aa"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REGU-408-2747308</_dlc_DocId>
    <_dlc_DocIdUrl xmlns="9be56660-2c31-41ef-bc00-23e72f632f2a">
      <Url>https://cyfoethnaturiolcymru.sharepoint.com/teams/Regulatory/Permitting/_layouts/15/DocIdRedir.aspx?ID=REGU-408-2747308</Url>
      <Description>REGU-408-2747308</Description>
    </_dlc_DocIdUrl>
    <Welsh_x0020_Local_x0020_Authority xmlns="859f7ad6-93f6-4205-b62b-a17f28acbbac">Flintshire County Council</Welsh_x0020_Local_x0020_Authority>
    <Document_x0020_Date xmlns="859f7ad6-93f6-4205-b62b-a17f28acbbac">2022-08-21T23:00:00+00:00</Document_x0020_Date>
    <Process_x0020_Type xmlns="859f7ad6-93f6-4205-b62b-a17f28acbbac">Application</Process_x0020_Type>
    <Site_x0020_Name xmlns="859f7ad6-93f6-4205-b62b-a17f28acbbac">Padeswood Cement Works  SITE CONTACT  DAVID QUICK  01244 550330  david.quick@hanson.biz</Site_x0020_Name>
    <Post_x0020_code xmlns="859f7ad6-93f6-4205-b62b-a17f28acbbac">CH7 4HB</Post_x0020_code>
    <Addressee xmlns="859f7ad6-93f6-4205-b62b-a17f28acbbac">Hanson House, 14 Castle Hill, Maidenhead, Berkshire.  SL6 4JJ</Addressee>
    <Disclosure_x0020_Status xmlns="859f7ad6-93f6-4205-b62b-a17f28acbbac">Public register</Disclosure_x0020_Status>
    <Customer_x0020_Name xmlns="859f7ad6-93f6-4205-b62b-a17f28acbbac">Castle Cement Limited</Customer_x0020_Name>
    <Environment_x0020_Sub_x0020_Folder xmlns="859f7ad6-93f6-4205-b62b-a17f28acbbac">Licence variation</Environment_x0020_Sub_x0020_Folder>
    <License_x002f_Activity_x0020_Type xmlns="859f7ad6-93f6-4205-b62b-a17f28acbbac">3. EPR Regulated Industry</License_x002f_Activity_x0020_Type>
    <Facility_x0020_Address xmlns="859f7ad6-93f6-4205-b62b-a17f28acbbac">Padeswood Works, Padeswood, Mold, Flintshire.</Facility_x0020_Address>
    <Internal_x002f_External xmlns="859f7ad6-93f6-4205-b62b-a17f28acbbac">Incoming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AF42A42-A4B8-4F61-9085-727A0735631A}"/>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EEB0BBE8-BDE6-49A1-BF54-2B593F2E34C2}"/>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7</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PAN-019052 - Part C2</dc:title>
  <dc:subject/>
  <dc:creator/>
  <cp:keywords/>
  <dc:description/>
  <cp:lastModifiedBy>Mitchell, Stewart (Mold) GBR</cp:lastModifiedBy>
  <cp:revision>6</cp:revision>
  <cp:lastPrinted>2016-04-18T13:20:00Z</cp:lastPrinted>
  <dcterms:created xsi:type="dcterms:W3CDTF">2022-08-04T09:56:00Z</dcterms:created>
  <dcterms:modified xsi:type="dcterms:W3CDTF">2022-08-19T14:15:00Z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df122f1d-1570-4284-a2be-aaaf9d4a36a9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Welsh Local Authority">
    <vt:lpwstr>Flintshire County Council</vt:lpwstr>
  </property>
  <property fmtid="{D5CDD505-2E9C-101B-9397-08002B2CF9AE}" pid="9" name="Site Name">
    <vt:lpwstr>Padeswood Cement Works  SITE CONTACT  DAVID QUICK  01244 550330  david.quick@hanson.biz</vt:lpwstr>
  </property>
  <property fmtid="{D5CDD505-2E9C-101B-9397-08002B2CF9AE}" pid="10" name="Addressee">
    <vt:lpwstr>Hanson House, 14 Castle Hill, Maidenhead, Berkshire.  SL6 4JJ</vt:lpwstr>
  </property>
  <property fmtid="{D5CDD505-2E9C-101B-9397-08002B2CF9AE}" pid="11" name="Post code">
    <vt:lpwstr>CH7 4HB</vt:lpwstr>
  </property>
  <property fmtid="{D5CDD505-2E9C-101B-9397-08002B2CF9AE}" pid="12" name="Customer Name">
    <vt:lpwstr>Castle Cement Limited</vt:lpwstr>
  </property>
  <property fmtid="{D5CDD505-2E9C-101B-9397-08002B2CF9AE}" pid="13" name="Facility Address">
    <vt:lpwstr>Padeswood Works, Padeswood, Mold, Flintshire.</vt:lpwstr>
  </property>
  <property fmtid="{D5CDD505-2E9C-101B-9397-08002B2CF9AE}" pid="14" name="License/Activity Type">
    <vt:lpwstr>3. EPR Regulated Industry</vt:lpwstr>
  </property>
</Properties>
</file>