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bookmarkStart w:id="1" w:name="_GoBack"/>
      <w:bookmarkEnd w:id="1"/>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596F70">
      <w:pPr>
        <w:pStyle w:val="coverLicenceHolder"/>
        <w:pBdr>
          <w:top w:val="single" w:sz="4" w:space="25" w:color="auto"/>
        </w:pBdr>
        <w:spacing w:line="276" w:lineRule="auto"/>
      </w:pPr>
      <w:r>
        <w:t>Dŵr Cymru Cyfyngedig</w:t>
      </w:r>
    </w:p>
    <w:p w14:paraId="317AB803" w14:textId="77777777" w:rsidR="00F14BB5" w:rsidRDefault="00F14BB5" w:rsidP="00596F70">
      <w:pPr>
        <w:pStyle w:val="coverLicenceHolder"/>
        <w:pBdr>
          <w:top w:val="single" w:sz="4" w:space="25" w:color="auto"/>
        </w:pBdr>
        <w:spacing w:line="276" w:lineRule="auto"/>
        <w:rPr>
          <w:color w:val="FF0000"/>
        </w:rPr>
      </w:pPr>
    </w:p>
    <w:p w14:paraId="4BF228C0" w14:textId="6207FE45" w:rsidR="00F14BB5" w:rsidRPr="006F6185" w:rsidRDefault="00FD7B85" w:rsidP="00596F70">
      <w:pPr>
        <w:pStyle w:val="coverLicenceHolder"/>
        <w:pBdr>
          <w:top w:val="single" w:sz="4" w:space="25" w:color="auto"/>
        </w:pBdr>
        <w:spacing w:line="276" w:lineRule="auto"/>
        <w:contextualSpacing/>
        <w:rPr>
          <w:szCs w:val="24"/>
        </w:rPr>
      </w:pPr>
      <w:r w:rsidRPr="006F6185">
        <w:rPr>
          <w:szCs w:val="24"/>
        </w:rPr>
        <w:t>Cardiff Wood St/Havelock St Jn CSO</w:t>
      </w:r>
    </w:p>
    <w:p w14:paraId="44AB1ED2" w14:textId="0BE1986C" w:rsidR="00F14BB5" w:rsidRPr="006F6185" w:rsidRDefault="00FD7B85" w:rsidP="00596F70">
      <w:pPr>
        <w:pStyle w:val="coverLicenceHolder"/>
        <w:pBdr>
          <w:top w:val="single" w:sz="4" w:space="25" w:color="auto"/>
        </w:pBdr>
        <w:spacing w:before="120" w:line="276" w:lineRule="auto"/>
        <w:contextualSpacing/>
        <w:rPr>
          <w:rFonts w:cs="Arial"/>
          <w:szCs w:val="24"/>
        </w:rPr>
      </w:pPr>
      <w:r w:rsidRPr="006F6185">
        <w:rPr>
          <w:rFonts w:cs="Arial"/>
          <w:szCs w:val="24"/>
        </w:rPr>
        <w:t>Corner of Park St/Havelock St</w:t>
      </w:r>
    </w:p>
    <w:p w14:paraId="68A1207A" w14:textId="511D3F51" w:rsidR="00FD7B85" w:rsidRPr="006F6185" w:rsidRDefault="00FD7B85" w:rsidP="00596F70">
      <w:pPr>
        <w:pStyle w:val="coverLicenceHolder"/>
        <w:pBdr>
          <w:top w:val="single" w:sz="4" w:space="25" w:color="auto"/>
        </w:pBdr>
        <w:spacing w:before="120" w:line="276" w:lineRule="auto"/>
        <w:contextualSpacing/>
        <w:rPr>
          <w:rFonts w:cs="Arial"/>
          <w:szCs w:val="24"/>
        </w:rPr>
      </w:pPr>
      <w:r w:rsidRPr="006F6185">
        <w:rPr>
          <w:rFonts w:cs="Arial"/>
          <w:szCs w:val="24"/>
        </w:rPr>
        <w:t>Cardiff</w:t>
      </w:r>
    </w:p>
    <w:p w14:paraId="6A12F026" w14:textId="3A1BD63C" w:rsidR="00FD7B85" w:rsidRPr="006F6185" w:rsidRDefault="00FD7B85" w:rsidP="00596F70">
      <w:pPr>
        <w:pStyle w:val="coverLicenceHolder"/>
        <w:pBdr>
          <w:top w:val="single" w:sz="4" w:space="25" w:color="auto"/>
        </w:pBdr>
        <w:spacing w:before="120" w:line="276" w:lineRule="auto"/>
        <w:contextualSpacing/>
        <w:rPr>
          <w:rFonts w:cs="Arial"/>
          <w:szCs w:val="24"/>
        </w:rPr>
      </w:pPr>
      <w:r w:rsidRPr="006F6185">
        <w:rPr>
          <w:rFonts w:cs="Arial"/>
          <w:szCs w:val="24"/>
        </w:rPr>
        <w:t>Cardiff</w:t>
      </w:r>
    </w:p>
    <w:p w14:paraId="58F69521" w14:textId="5AD74D70" w:rsidR="00FD7B85" w:rsidRPr="006F6185" w:rsidRDefault="00FD7B85" w:rsidP="00596F70">
      <w:pPr>
        <w:pStyle w:val="coverLicenceHolder"/>
        <w:pBdr>
          <w:top w:val="single" w:sz="4" w:space="25" w:color="auto"/>
        </w:pBdr>
        <w:spacing w:before="120" w:line="276" w:lineRule="auto"/>
        <w:contextualSpacing/>
        <w:rPr>
          <w:rFonts w:cs="Arial"/>
          <w:szCs w:val="24"/>
        </w:rPr>
      </w:pPr>
      <w:r w:rsidRPr="006F6185">
        <w:rPr>
          <w:rFonts w:cs="Arial"/>
          <w:szCs w:val="24"/>
        </w:rPr>
        <w:t>CF10 1ET</w:t>
      </w:r>
    </w:p>
    <w:p w14:paraId="73CA4191" w14:textId="77777777" w:rsidR="00F14BB5" w:rsidRDefault="00F14BB5" w:rsidP="00596F70">
      <w:pPr>
        <w:pStyle w:val="coverLicenceHolder"/>
        <w:pBdr>
          <w:top w:val="single" w:sz="4" w:space="25" w:color="auto"/>
        </w:pBdr>
        <w:spacing w:before="120" w:line="276" w:lineRule="auto"/>
        <w:rPr>
          <w:rFonts w:cs="Arial"/>
          <w:sz w:val="22"/>
          <w:szCs w:val="22"/>
        </w:rPr>
      </w:pPr>
    </w:p>
    <w:p w14:paraId="31424B5E" w14:textId="77777777" w:rsidR="00F14BB5" w:rsidRDefault="00F14BB5" w:rsidP="00596F70">
      <w:pPr>
        <w:pStyle w:val="coverLicenceHolder"/>
        <w:pBdr>
          <w:top w:val="single" w:sz="4" w:space="25" w:color="auto"/>
        </w:pBdr>
        <w:spacing w:before="120" w:line="276" w:lineRule="auto"/>
        <w:rPr>
          <w:rFonts w:cs="Arial"/>
          <w:sz w:val="22"/>
          <w:szCs w:val="22"/>
        </w:rPr>
      </w:pPr>
      <w:r>
        <w:rPr>
          <w:rFonts w:cs="Arial"/>
          <w:sz w:val="22"/>
          <w:szCs w:val="22"/>
        </w:rPr>
        <w:t>Variation application number</w:t>
      </w:r>
    </w:p>
    <w:p w14:paraId="57521A02" w14:textId="399CFD40" w:rsidR="00F14BB5" w:rsidRPr="00646668" w:rsidRDefault="00646668" w:rsidP="00596F70">
      <w:pPr>
        <w:pStyle w:val="coverLicenceHolder"/>
        <w:pBdr>
          <w:top w:val="single" w:sz="4" w:space="25" w:color="auto"/>
        </w:pBdr>
        <w:spacing w:before="120" w:line="276" w:lineRule="auto"/>
        <w:rPr>
          <w:rFonts w:cs="Arial"/>
          <w:szCs w:val="24"/>
        </w:rPr>
      </w:pPr>
      <w:r w:rsidRPr="00646668">
        <w:rPr>
          <w:rFonts w:cs="Arial"/>
          <w:szCs w:val="24"/>
        </w:rPr>
        <w:t>PAN-006015</w:t>
      </w:r>
    </w:p>
    <w:p w14:paraId="03BC95CC" w14:textId="77777777" w:rsidR="00F14BB5" w:rsidRDefault="00F14BB5" w:rsidP="00596F70">
      <w:pPr>
        <w:pStyle w:val="coverAuthNos"/>
        <w:spacing w:before="480" w:line="276" w:lineRule="auto"/>
        <w:rPr>
          <w:sz w:val="24"/>
          <w:lang w:val="de-DE"/>
        </w:rPr>
      </w:pPr>
      <w:r>
        <w:rPr>
          <w:sz w:val="24"/>
          <w:lang w:val="de-DE"/>
        </w:rPr>
        <w:t>Permit number</w:t>
      </w:r>
    </w:p>
    <w:p w14:paraId="74CB6921" w14:textId="53F8EBD5" w:rsidR="00F14BB5" w:rsidRPr="006F6185" w:rsidRDefault="00FD7B85" w:rsidP="00596F70">
      <w:pPr>
        <w:ind w:left="3249" w:firstLine="720"/>
        <w:rPr>
          <w:color w:val="FF0000"/>
          <w:sz w:val="24"/>
          <w:lang w:val="de-DE"/>
        </w:rPr>
      </w:pPr>
      <w:r w:rsidRPr="006F6185">
        <w:rPr>
          <w:rFonts w:ascii="Arial" w:hAnsi="Arial"/>
          <w:sz w:val="24"/>
          <w:lang w:val="de-DE"/>
        </w:rPr>
        <w:t>AN0087201</w:t>
      </w:r>
      <w:r w:rsidR="00F14BB5" w:rsidRPr="006F6185">
        <w:rPr>
          <w:rFonts w:ascii="Arial" w:hAnsi="Arial"/>
          <w:color w:val="FF0000"/>
          <w:sz w:val="24"/>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7E8A9EE4" w:rsidR="00F14BB5" w:rsidRPr="00FD7B85" w:rsidRDefault="00FD7B85" w:rsidP="00F14BB5">
      <w:pPr>
        <w:pStyle w:val="Heading1nonum"/>
        <w:spacing w:before="80" w:after="0" w:line="312" w:lineRule="auto"/>
        <w:jc w:val="center"/>
      </w:pPr>
      <w:r w:rsidRPr="00FD7B85">
        <w:lastRenderedPageBreak/>
        <w:t>Cardiff Wood St/Havelock St Jn CSO</w:t>
      </w:r>
    </w:p>
    <w:p w14:paraId="6211479B" w14:textId="5275CC98" w:rsidR="00F14BB5" w:rsidRPr="00FD7B85" w:rsidRDefault="00F14BB5" w:rsidP="00F14BB5">
      <w:pPr>
        <w:pStyle w:val="Heading1nonum"/>
        <w:spacing w:before="80" w:after="0" w:line="312" w:lineRule="auto"/>
        <w:jc w:val="center"/>
      </w:pPr>
      <w:r w:rsidRPr="00FD7B85">
        <w:t xml:space="preserve">Permit Number </w:t>
      </w:r>
      <w:r w:rsidR="00FD7B85" w:rsidRPr="00FD7B85">
        <w:t>AN0087201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5A747876" w14:textId="77777777" w:rsidTr="00F14BB5">
        <w:tc>
          <w:tcPr>
            <w:tcW w:w="3794" w:type="dxa"/>
            <w:tcBorders>
              <w:top w:val="single" w:sz="6" w:space="0" w:color="auto"/>
              <w:left w:val="nil"/>
              <w:bottom w:val="single" w:sz="6" w:space="0" w:color="auto"/>
              <w:right w:val="nil"/>
            </w:tcBorders>
            <w:vAlign w:val="center"/>
            <w:hideMark/>
          </w:tcPr>
          <w:p w14:paraId="50CA992F" w14:textId="2B7454F4" w:rsidR="00F14BB5" w:rsidRDefault="002B1096">
            <w:pPr>
              <w:pStyle w:val="Tablebody"/>
              <w:spacing w:line="312" w:lineRule="auto"/>
              <w:rPr>
                <w:rFonts w:ascii="Arial" w:hAnsi="Arial" w:cs="Arial"/>
                <w:color w:val="auto"/>
                <w:sz w:val="22"/>
                <w:szCs w:val="22"/>
              </w:rPr>
            </w:pPr>
            <w:r>
              <w:rPr>
                <w:rFonts w:ascii="Arial" w:hAnsi="Arial" w:cs="Arial"/>
                <w:color w:val="auto"/>
                <w:sz w:val="22"/>
                <w:szCs w:val="22"/>
              </w:rPr>
              <w:t>Variation</w:t>
            </w:r>
            <w:r w:rsidR="00F14BB5">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07637D70" w14:textId="5EECDEEA" w:rsidR="00F14BB5" w:rsidRPr="00FD7B85" w:rsidRDefault="00FD7B85">
            <w:pPr>
              <w:pStyle w:val="Tablebody"/>
              <w:spacing w:line="312" w:lineRule="auto"/>
              <w:rPr>
                <w:rFonts w:ascii="Arial" w:hAnsi="Arial" w:cs="Arial"/>
                <w:color w:val="auto"/>
                <w:sz w:val="22"/>
                <w:szCs w:val="22"/>
              </w:rPr>
            </w:pPr>
            <w:r w:rsidRPr="00FD7B85">
              <w:rPr>
                <w:rFonts w:ascii="Arial" w:hAnsi="Arial" w:cs="Arial"/>
                <w:color w:val="auto"/>
                <w:sz w:val="22"/>
                <w:szCs w:val="22"/>
              </w:rPr>
              <w:t>08</w:t>
            </w:r>
            <w:r w:rsidR="00F14BB5" w:rsidRPr="00FD7B85">
              <w:rPr>
                <w:rFonts w:ascii="Arial" w:hAnsi="Arial" w:cs="Arial"/>
                <w:color w:val="auto"/>
                <w:sz w:val="22"/>
                <w:szCs w:val="22"/>
              </w:rPr>
              <w:t>/</w:t>
            </w:r>
            <w:r w:rsidRPr="00FD7B85">
              <w:rPr>
                <w:rFonts w:ascii="Arial" w:hAnsi="Arial" w:cs="Arial"/>
                <w:color w:val="auto"/>
                <w:sz w:val="22"/>
                <w:szCs w:val="22"/>
              </w:rPr>
              <w:t>09</w:t>
            </w:r>
            <w:r w:rsidR="00F14BB5" w:rsidRPr="00FD7B85">
              <w:rPr>
                <w:rFonts w:ascii="Arial" w:hAnsi="Arial" w:cs="Arial"/>
                <w:color w:val="auto"/>
                <w:sz w:val="22"/>
                <w:szCs w:val="22"/>
              </w:rPr>
              <w:t>/</w:t>
            </w:r>
            <w:r w:rsidRPr="00FD7B85">
              <w:rPr>
                <w:rFonts w:ascii="Arial" w:hAnsi="Arial" w:cs="Arial"/>
                <w:color w:val="auto"/>
                <w:sz w:val="22"/>
                <w:szCs w:val="22"/>
              </w:rPr>
              <w:t>2010</w:t>
            </w:r>
          </w:p>
        </w:tc>
        <w:tc>
          <w:tcPr>
            <w:tcW w:w="2268" w:type="dxa"/>
            <w:tcBorders>
              <w:top w:val="single" w:sz="6" w:space="0" w:color="auto"/>
              <w:left w:val="nil"/>
              <w:bottom w:val="single" w:sz="6" w:space="0" w:color="auto"/>
              <w:right w:val="nil"/>
            </w:tcBorders>
            <w:vAlign w:val="center"/>
            <w:hideMark/>
          </w:tcPr>
          <w:p w14:paraId="0ECFF19B" w14:textId="3FEFACEE" w:rsidR="00F14BB5" w:rsidRPr="00FD7B85" w:rsidRDefault="00FD7B85">
            <w:pPr>
              <w:pStyle w:val="Tablebody"/>
              <w:spacing w:line="312" w:lineRule="auto"/>
              <w:rPr>
                <w:rFonts w:ascii="Arial" w:hAnsi="Arial" w:cs="Arial"/>
                <w:color w:val="auto"/>
                <w:sz w:val="22"/>
                <w:szCs w:val="22"/>
              </w:rPr>
            </w:pPr>
            <w:r w:rsidRPr="00FD7B85">
              <w:rPr>
                <w:rFonts w:ascii="Arial" w:hAnsi="Arial" w:cs="Arial"/>
                <w:color w:val="auto"/>
                <w:sz w:val="22"/>
                <w:szCs w:val="22"/>
              </w:rPr>
              <w:t>Issued in the form of a Schedule</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6B3E9C61"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00750B9F" w:rsidRPr="00750B9F">
              <w:rPr>
                <w:rFonts w:ascii="Arial" w:hAnsi="Arial" w:cs="Arial"/>
                <w:color w:val="auto"/>
                <w:sz w:val="22"/>
                <w:szCs w:val="22"/>
              </w:rPr>
              <w:t>PAN-006015</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29126234" w:rsidR="00F14BB5" w:rsidRDefault="00FD7B85">
            <w:pPr>
              <w:pStyle w:val="Tablebody"/>
              <w:spacing w:line="312" w:lineRule="auto"/>
              <w:rPr>
                <w:rFonts w:ascii="Arial" w:hAnsi="Arial" w:cs="Arial"/>
                <w:color w:val="FF0000"/>
                <w:sz w:val="22"/>
                <w:szCs w:val="22"/>
              </w:rPr>
            </w:pPr>
            <w:r w:rsidRPr="00FD7B85">
              <w:rPr>
                <w:rFonts w:ascii="Arial" w:hAnsi="Arial" w:cs="Arial"/>
                <w:color w:val="auto"/>
                <w:sz w:val="22"/>
                <w:szCs w:val="22"/>
              </w:rPr>
              <w:t>04</w:t>
            </w:r>
            <w:r w:rsidR="00F14BB5" w:rsidRPr="00FD7B85">
              <w:rPr>
                <w:rFonts w:ascii="Arial" w:hAnsi="Arial" w:cs="Arial"/>
                <w:color w:val="auto"/>
                <w:sz w:val="22"/>
                <w:szCs w:val="22"/>
              </w:rPr>
              <w:t>/</w:t>
            </w:r>
            <w:r w:rsidRPr="00FD7B85">
              <w:rPr>
                <w:rFonts w:ascii="Arial" w:hAnsi="Arial" w:cs="Arial"/>
                <w:color w:val="auto"/>
                <w:sz w:val="22"/>
                <w:szCs w:val="22"/>
              </w:rPr>
              <w:t>07</w:t>
            </w:r>
            <w:r w:rsidR="00F14BB5" w:rsidRPr="00FD7B85">
              <w:rPr>
                <w:rFonts w:ascii="Arial" w:hAnsi="Arial" w:cs="Arial"/>
                <w:color w:val="auto"/>
                <w:sz w:val="22"/>
                <w:szCs w:val="22"/>
              </w:rPr>
              <w:t>/</w:t>
            </w:r>
            <w:r w:rsidRPr="00FD7B85">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639910C9" w:rsidR="00F14BB5" w:rsidRDefault="00FD7B85">
            <w:pPr>
              <w:pStyle w:val="Tablebody"/>
              <w:spacing w:line="312" w:lineRule="auto"/>
              <w:rPr>
                <w:rFonts w:ascii="Arial" w:hAnsi="Arial" w:cs="Arial"/>
                <w:color w:val="auto"/>
                <w:sz w:val="22"/>
                <w:szCs w:val="22"/>
              </w:rPr>
            </w:pPr>
            <w:r w:rsidRPr="00FD7B85">
              <w:rPr>
                <w:rFonts w:ascii="Arial" w:hAnsi="Arial" w:cs="Arial"/>
                <w:color w:val="auto"/>
                <w:sz w:val="22"/>
                <w:szCs w:val="22"/>
              </w:rPr>
              <w:t>AN0087201</w:t>
            </w:r>
          </w:p>
        </w:tc>
        <w:tc>
          <w:tcPr>
            <w:tcW w:w="1984" w:type="dxa"/>
            <w:tcBorders>
              <w:top w:val="single" w:sz="6" w:space="0" w:color="auto"/>
              <w:left w:val="nil"/>
              <w:bottom w:val="single" w:sz="6" w:space="0" w:color="auto"/>
              <w:right w:val="nil"/>
            </w:tcBorders>
            <w:vAlign w:val="center"/>
            <w:hideMark/>
          </w:tcPr>
          <w:p w14:paraId="48AADE15" w14:textId="1E20413C" w:rsidR="00F14BB5" w:rsidRDefault="001879C9">
            <w:pPr>
              <w:pStyle w:val="Tablebody"/>
              <w:spacing w:line="312" w:lineRule="auto"/>
              <w:rPr>
                <w:rFonts w:ascii="Arial" w:hAnsi="Arial" w:cs="Arial"/>
                <w:color w:val="FF0000"/>
                <w:sz w:val="22"/>
                <w:szCs w:val="22"/>
              </w:rPr>
            </w:pPr>
            <w:r w:rsidRPr="001879C9">
              <w:rPr>
                <w:rFonts w:ascii="Arial" w:hAnsi="Arial" w:cs="Arial"/>
                <w:color w:val="auto"/>
                <w:sz w:val="22"/>
                <w:szCs w:val="22"/>
              </w:rPr>
              <w:t>18</w:t>
            </w:r>
            <w:r w:rsidR="00F14BB5" w:rsidRPr="001879C9">
              <w:rPr>
                <w:rFonts w:ascii="Arial" w:hAnsi="Arial" w:cs="Arial"/>
                <w:color w:val="auto"/>
                <w:sz w:val="22"/>
                <w:szCs w:val="22"/>
              </w:rPr>
              <w:t>/</w:t>
            </w:r>
            <w:r w:rsidRPr="001879C9">
              <w:rPr>
                <w:rFonts w:ascii="Arial" w:hAnsi="Arial" w:cs="Arial"/>
                <w:color w:val="auto"/>
                <w:sz w:val="22"/>
                <w:szCs w:val="22"/>
              </w:rPr>
              <w:t>09</w:t>
            </w:r>
            <w:r w:rsidR="00F14BB5" w:rsidRPr="001879C9">
              <w:rPr>
                <w:rFonts w:ascii="Arial" w:hAnsi="Arial" w:cs="Arial"/>
                <w:color w:val="auto"/>
                <w:sz w:val="22"/>
                <w:szCs w:val="22"/>
              </w:rPr>
              <w:t>/</w:t>
            </w:r>
            <w:r w:rsidRPr="001879C9">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Varied permit issued to D</w:t>
            </w:r>
            <w:r w:rsidR="004A4ECE">
              <w:rPr>
                <w:rFonts w:ascii="Arial" w:hAnsi="Arial" w:cs="Arial"/>
                <w:color w:val="auto"/>
                <w:sz w:val="22"/>
                <w:szCs w:val="22"/>
              </w:rPr>
              <w:t>ŵ</w:t>
            </w:r>
            <w:r>
              <w:rPr>
                <w:rFonts w:ascii="Arial" w:hAnsi="Arial" w:cs="Arial"/>
                <w:color w:val="auto"/>
                <w:sz w:val="22"/>
                <w:szCs w:val="22"/>
              </w:rPr>
              <w:t>r Cymru Cyfyngedig.</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3" w:name="_Hlt13295849"/>
      <w:bookmarkEnd w:id="3"/>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Pr="00596F70" w:rsidRDefault="00F14BB5" w:rsidP="00F14BB5">
      <w:pPr>
        <w:pStyle w:val="Data"/>
        <w:spacing w:before="60"/>
        <w:rPr>
          <w:rStyle w:val="change"/>
          <w:rFonts w:cs="Arial"/>
          <w:b w:val="0"/>
          <w:szCs w:val="22"/>
        </w:rPr>
      </w:pPr>
    </w:p>
    <w:p w14:paraId="76492FFA" w14:textId="028187C3" w:rsidR="00F14BB5" w:rsidRPr="00596F70" w:rsidRDefault="00596F70" w:rsidP="00F14BB5">
      <w:pPr>
        <w:pStyle w:val="Heading3nonum"/>
        <w:spacing w:before="0"/>
        <w:ind w:right="1701"/>
      </w:pPr>
      <w:r w:rsidRPr="00596F70">
        <w:rPr>
          <w:rFonts w:cs="Arial"/>
          <w:sz w:val="22"/>
          <w:szCs w:val="22"/>
        </w:rPr>
        <w:t>P</w:t>
      </w:r>
      <w:r w:rsidR="00F14BB5" w:rsidRPr="00596F70">
        <w:rPr>
          <w:rFonts w:cs="Arial"/>
          <w:sz w:val="22"/>
          <w:szCs w:val="22"/>
        </w:rPr>
        <w:t>ermit number</w:t>
      </w:r>
    </w:p>
    <w:p w14:paraId="70C284B4" w14:textId="596B1CAB" w:rsidR="00F14BB5" w:rsidRPr="00FD7B85" w:rsidRDefault="00FD7B85" w:rsidP="00F14BB5">
      <w:pPr>
        <w:pStyle w:val="Data"/>
        <w:rPr>
          <w:rFonts w:cs="Arial"/>
          <w:color w:val="auto"/>
          <w:sz w:val="22"/>
          <w:szCs w:val="22"/>
        </w:rPr>
      </w:pPr>
      <w:r w:rsidRPr="00FD7B85">
        <w:rPr>
          <w:rFonts w:cs="Arial"/>
          <w:color w:val="auto"/>
          <w:sz w:val="22"/>
          <w:szCs w:val="22"/>
        </w:rPr>
        <w:t>AN0087201</w:t>
      </w:r>
    </w:p>
    <w:p w14:paraId="7169CE92" w14:textId="77777777" w:rsidR="00F14BB5" w:rsidRDefault="00F14BB5" w:rsidP="00F14BB5">
      <w:pPr>
        <w:pStyle w:val="Data"/>
        <w:rPr>
          <w:rStyle w:val="change"/>
          <w:rFonts w:cs="Arial"/>
          <w:color w:val="auto"/>
        </w:rPr>
      </w:pPr>
    </w:p>
    <w:p w14:paraId="0326A783" w14:textId="4EDC98C6" w:rsidR="00F14BB5" w:rsidRPr="00596F70" w:rsidRDefault="00596F70" w:rsidP="00F14BB5">
      <w:pPr>
        <w:pStyle w:val="Data"/>
        <w:rPr>
          <w:rStyle w:val="change"/>
          <w:rFonts w:cs="Arial"/>
          <w:b w:val="0"/>
          <w:color w:val="auto"/>
          <w:sz w:val="22"/>
          <w:szCs w:val="22"/>
        </w:rPr>
      </w:pPr>
      <w:bookmarkStart w:id="4" w:name="_Hlk13917238"/>
      <w:r w:rsidRPr="00596F70">
        <w:rPr>
          <w:rStyle w:val="change"/>
          <w:rFonts w:cs="Arial"/>
          <w:b w:val="0"/>
          <w:color w:val="auto"/>
          <w:sz w:val="22"/>
          <w:szCs w:val="22"/>
        </w:rPr>
        <w:t>Issued to</w:t>
      </w:r>
    </w:p>
    <w:p w14:paraId="7CF4F26D" w14:textId="77777777" w:rsidR="00F14BB5" w:rsidRDefault="00F14BB5" w:rsidP="00F14BB5">
      <w:pPr>
        <w:pStyle w:val="Data"/>
        <w:spacing w:before="60"/>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20772702" w:rsidR="00F14BB5" w:rsidRPr="00596F70" w:rsidRDefault="00F14BB5" w:rsidP="00596F70">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r>
        <w:rPr>
          <w:rStyle w:val="change"/>
          <w:rFonts w:cs="Arial"/>
          <w:color w:val="auto"/>
          <w:sz w:val="22"/>
          <w:szCs w:val="22"/>
        </w:rPr>
        <w:t>Pentwyn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r>
        <w:rPr>
          <w:rStyle w:val="change"/>
          <w:rFonts w:cs="Arial"/>
          <w:color w:val="auto"/>
          <w:sz w:val="22"/>
          <w:szCs w:val="22"/>
        </w:rPr>
        <w:t>Treharris</w:t>
      </w:r>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4"/>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54F9B2B0" w14:textId="335A785A" w:rsidR="00596F70" w:rsidRPr="00596F70" w:rsidRDefault="00F14BB5" w:rsidP="00596F70">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CD1615D" w14:textId="4999F8CB" w:rsidR="00F14BB5" w:rsidRPr="00FD7B85" w:rsidRDefault="00FD7B85" w:rsidP="00FD7B85">
      <w:pPr>
        <w:pStyle w:val="Data"/>
        <w:rPr>
          <w:rStyle w:val="change"/>
          <w:rFonts w:cs="Arial"/>
          <w:color w:val="auto"/>
          <w:sz w:val="22"/>
          <w:szCs w:val="22"/>
        </w:rPr>
      </w:pPr>
      <w:r w:rsidRPr="00FD7B85">
        <w:rPr>
          <w:rStyle w:val="change"/>
          <w:rFonts w:cs="Arial"/>
          <w:color w:val="auto"/>
          <w:sz w:val="22"/>
          <w:szCs w:val="22"/>
        </w:rPr>
        <w:t>Cardiff Wood St/Havelock St Jn CSO</w:t>
      </w:r>
    </w:p>
    <w:p w14:paraId="32EA6D2C" w14:textId="35AF8C28" w:rsidR="00FD7B85" w:rsidRPr="00FD7B85" w:rsidRDefault="00FD7B85" w:rsidP="00FD7B85">
      <w:pPr>
        <w:pStyle w:val="Data"/>
        <w:rPr>
          <w:rStyle w:val="change"/>
          <w:rFonts w:cs="Arial"/>
          <w:color w:val="auto"/>
          <w:sz w:val="22"/>
          <w:szCs w:val="22"/>
        </w:rPr>
      </w:pPr>
      <w:r w:rsidRPr="00FD7B85">
        <w:rPr>
          <w:rStyle w:val="change"/>
          <w:rFonts w:cs="Arial"/>
          <w:color w:val="auto"/>
          <w:sz w:val="22"/>
          <w:szCs w:val="22"/>
        </w:rPr>
        <w:t>Corner of Park St/Havelock St</w:t>
      </w:r>
    </w:p>
    <w:p w14:paraId="2AA0B0ED" w14:textId="73085460" w:rsidR="00FD7B85" w:rsidRPr="00FD7B85" w:rsidRDefault="00FD7B85" w:rsidP="00FD7B85">
      <w:pPr>
        <w:pStyle w:val="Data"/>
        <w:rPr>
          <w:rStyle w:val="change"/>
          <w:rFonts w:cs="Arial"/>
          <w:color w:val="auto"/>
          <w:sz w:val="22"/>
          <w:szCs w:val="22"/>
        </w:rPr>
      </w:pPr>
      <w:r w:rsidRPr="00FD7B85">
        <w:rPr>
          <w:rStyle w:val="change"/>
          <w:rFonts w:cs="Arial"/>
          <w:color w:val="auto"/>
          <w:sz w:val="22"/>
          <w:szCs w:val="22"/>
        </w:rPr>
        <w:t>Cardiff</w:t>
      </w:r>
    </w:p>
    <w:p w14:paraId="2199D15A" w14:textId="02309BA5" w:rsidR="00FD7B85" w:rsidRPr="00FD7B85" w:rsidRDefault="00FD7B85" w:rsidP="00FD7B85">
      <w:pPr>
        <w:pStyle w:val="Data"/>
        <w:rPr>
          <w:rStyle w:val="change"/>
          <w:rFonts w:cs="Arial"/>
          <w:color w:val="auto"/>
          <w:sz w:val="22"/>
          <w:szCs w:val="22"/>
        </w:rPr>
      </w:pPr>
      <w:r w:rsidRPr="00FD7B85">
        <w:rPr>
          <w:rStyle w:val="change"/>
          <w:rFonts w:cs="Arial"/>
          <w:color w:val="auto"/>
          <w:sz w:val="22"/>
          <w:szCs w:val="22"/>
        </w:rPr>
        <w:t>Cardiff</w:t>
      </w:r>
    </w:p>
    <w:p w14:paraId="1DCFAEB5" w14:textId="1A5A9615" w:rsidR="00FD7B85" w:rsidRPr="00FD7B85" w:rsidRDefault="00FD7B85" w:rsidP="00FD7B85">
      <w:pPr>
        <w:pStyle w:val="Data"/>
        <w:rPr>
          <w:rFonts w:cs="Arial"/>
          <w:color w:val="auto"/>
          <w:sz w:val="22"/>
          <w:szCs w:val="22"/>
        </w:rPr>
      </w:pPr>
      <w:r w:rsidRPr="00FD7B85">
        <w:rPr>
          <w:rStyle w:val="change"/>
          <w:rFonts w:cs="Arial"/>
          <w:color w:val="auto"/>
          <w:sz w:val="22"/>
          <w:szCs w:val="22"/>
        </w:rPr>
        <w:t>CF10 1ET</w:t>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5702ADF9"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1879C9" w:rsidRPr="001879C9">
        <w:rPr>
          <w:rFonts w:cs="Arial"/>
          <w:color w:val="auto"/>
          <w:sz w:val="22"/>
          <w:szCs w:val="22"/>
        </w:rPr>
        <w:t>18</w:t>
      </w:r>
      <w:r w:rsidRPr="001879C9">
        <w:rPr>
          <w:rFonts w:cs="Arial"/>
          <w:color w:val="auto"/>
          <w:sz w:val="22"/>
          <w:szCs w:val="22"/>
        </w:rPr>
        <w:t>/</w:t>
      </w:r>
      <w:r w:rsidR="001879C9" w:rsidRPr="001879C9">
        <w:rPr>
          <w:rFonts w:cs="Arial"/>
          <w:color w:val="auto"/>
          <w:sz w:val="22"/>
          <w:szCs w:val="22"/>
        </w:rPr>
        <w:t>09</w:t>
      </w:r>
      <w:r w:rsidRPr="001879C9">
        <w:rPr>
          <w:rFonts w:cs="Arial"/>
          <w:color w:val="auto"/>
          <w:sz w:val="22"/>
          <w:szCs w:val="22"/>
        </w:rPr>
        <w:t>/</w:t>
      </w:r>
      <w:r w:rsidR="001879C9" w:rsidRPr="001879C9">
        <w:rPr>
          <w:rFonts w:cs="Arial"/>
          <w:color w:val="auto"/>
          <w:sz w:val="22"/>
          <w:szCs w:val="22"/>
        </w:rPr>
        <w:t>2019</w:t>
      </w:r>
      <w:r w:rsidRPr="001879C9">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1879C9">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1D2D77BC" w:rsidR="00F14BB5" w:rsidRDefault="001879C9" w:rsidP="001879C9">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298CF4F5" w:rsidR="00F14BB5" w:rsidRDefault="001879C9" w:rsidP="001879C9">
            <w:pPr>
              <w:pStyle w:val="Heading3nonum"/>
              <w:spacing w:before="0"/>
              <w:ind w:right="34"/>
              <w:jc w:val="center"/>
              <w:rPr>
                <w:rFonts w:cs="Arial"/>
                <w:b/>
                <w:color w:val="FF0000"/>
                <w:sz w:val="22"/>
                <w:szCs w:val="22"/>
              </w:rPr>
            </w:pPr>
            <w:r w:rsidRPr="001879C9">
              <w:rPr>
                <w:rFonts w:cs="Arial"/>
                <w:b/>
                <w:color w:val="auto"/>
                <w:sz w:val="22"/>
                <w:szCs w:val="22"/>
              </w:rPr>
              <w:t>18/09/2019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0935BA5E"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596F70">
        <w:rPr>
          <w:rFonts w:ascii="Arial" w:hAnsi="Arial" w:cs="Arial"/>
          <w:sz w:val="22"/>
          <w:szCs w:val="22"/>
        </w:rPr>
        <w:t>ried as a result of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596F70" w:rsidRDefault="00F14BB5" w:rsidP="00F14BB5">
      <w:pPr>
        <w:ind w:left="1276"/>
        <w:rPr>
          <w:rStyle w:val="Bold"/>
          <w:rFonts w:eastAsiaTheme="majorEastAsia"/>
          <w:b w:val="0"/>
          <w:sz w:val="22"/>
          <w:szCs w:val="22"/>
        </w:rPr>
      </w:pPr>
      <w:r w:rsidRPr="00596F70">
        <w:rPr>
          <w:rStyle w:val="Bold"/>
          <w:rFonts w:eastAsiaTheme="majorEastAsia"/>
          <w:b w:val="0"/>
          <w:sz w:val="22"/>
          <w:szCs w:val="22"/>
        </w:rPr>
        <w:t>Permit number</w:t>
      </w:r>
    </w:p>
    <w:p w14:paraId="6255F30A" w14:textId="224D837E" w:rsidR="00F14BB5" w:rsidRPr="00F70265" w:rsidRDefault="00F70265" w:rsidP="00F14BB5">
      <w:pPr>
        <w:pStyle w:val="Data"/>
        <w:ind w:firstLine="1276"/>
        <w:rPr>
          <w:rFonts w:cs="Arial"/>
          <w:color w:val="auto"/>
        </w:rPr>
      </w:pPr>
      <w:r w:rsidRPr="00F70265">
        <w:rPr>
          <w:rFonts w:cs="Arial"/>
          <w:color w:val="auto"/>
          <w:sz w:val="22"/>
          <w:szCs w:val="22"/>
        </w:rPr>
        <w:t>AN0087201</w:t>
      </w:r>
    </w:p>
    <w:p w14:paraId="1659BE4C" w14:textId="77777777" w:rsidR="00F14BB5" w:rsidRDefault="00F14BB5" w:rsidP="00F14BB5">
      <w:pPr>
        <w:pStyle w:val="Data"/>
        <w:ind w:firstLine="1276"/>
        <w:rPr>
          <w:rFonts w:cs="Arial"/>
          <w:color w:val="FF0000"/>
          <w:sz w:val="22"/>
          <w:szCs w:val="22"/>
        </w:rPr>
      </w:pPr>
    </w:p>
    <w:p w14:paraId="0BE62029" w14:textId="234658C5" w:rsidR="00F14BB5" w:rsidRDefault="00F14BB5" w:rsidP="00F14BB5">
      <w:pPr>
        <w:pStyle w:val="Heading3nonum"/>
        <w:ind w:left="1276"/>
        <w:rPr>
          <w:color w:val="FF0000"/>
          <w:sz w:val="22"/>
          <w:szCs w:val="22"/>
        </w:rPr>
      </w:pPr>
      <w:r>
        <w:rPr>
          <w:sz w:val="22"/>
          <w:szCs w:val="22"/>
        </w:rPr>
        <w:t xml:space="preserve">This is the consolidated permit referred to in the variation and consolidation notice for application </w:t>
      </w:r>
      <w:r w:rsidR="00750B9F" w:rsidRPr="00750B9F">
        <w:rPr>
          <w:color w:val="auto"/>
          <w:sz w:val="22"/>
          <w:szCs w:val="22"/>
        </w:rPr>
        <w:t>PAN-006015</w:t>
      </w:r>
      <w:r w:rsidRPr="00750B9F">
        <w:rPr>
          <w:color w:val="auto"/>
          <w:sz w:val="22"/>
          <w:szCs w:val="22"/>
        </w:rPr>
        <w:t xml:space="preserve">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54C6BCD7" w:rsidR="00F14BB5" w:rsidRPr="00596F70" w:rsidRDefault="00F14BB5" w:rsidP="00596F70">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Pentwyn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Treharris</w:t>
      </w:r>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F14BB5">
      <w:pPr>
        <w:pStyle w:val="Data"/>
        <w:ind w:firstLine="1276"/>
        <w:rPr>
          <w:rStyle w:val="change"/>
          <w:color w:val="auto"/>
          <w:sz w:val="22"/>
          <w:szCs w:val="22"/>
        </w:rPr>
      </w:pPr>
      <w:r>
        <w:rPr>
          <w:rStyle w:val="change"/>
          <w:rFonts w:cs="Arial"/>
          <w:color w:val="auto"/>
          <w:sz w:val="22"/>
          <w:szCs w:val="22"/>
        </w:rPr>
        <w:t>CF46 6LY</w:t>
      </w:r>
    </w:p>
    <w:p w14:paraId="46DC8F8A" w14:textId="77777777" w:rsidR="00F14BB5" w:rsidRDefault="00F14BB5" w:rsidP="00F14BB5">
      <w:pPr>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167B743B" w14:textId="77777777" w:rsidR="00F14BB5" w:rsidRDefault="00F14BB5" w:rsidP="00596F70">
      <w:pPr>
        <w:spacing w:after="0"/>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4ECAFCCC" w14:textId="2C73C3CD" w:rsidR="00F70265" w:rsidRPr="006F6185" w:rsidRDefault="00F70265" w:rsidP="00596F70">
      <w:pPr>
        <w:pStyle w:val="Data"/>
        <w:ind w:firstLine="1276"/>
        <w:rPr>
          <w:rStyle w:val="change"/>
          <w:rFonts w:cs="Arial"/>
          <w:color w:val="auto"/>
          <w:sz w:val="22"/>
          <w:szCs w:val="22"/>
        </w:rPr>
      </w:pPr>
      <w:r w:rsidRPr="006F6185">
        <w:rPr>
          <w:rStyle w:val="change"/>
          <w:rFonts w:cs="Arial"/>
          <w:color w:val="auto"/>
          <w:sz w:val="22"/>
          <w:szCs w:val="22"/>
        </w:rPr>
        <w:t>Cardiff Wood St/Havelock St Jn CSO</w:t>
      </w:r>
    </w:p>
    <w:p w14:paraId="702B553A" w14:textId="6B86B829" w:rsidR="00F70265" w:rsidRPr="006F6185" w:rsidRDefault="00F70265" w:rsidP="00596F70">
      <w:pPr>
        <w:pStyle w:val="Data"/>
        <w:ind w:firstLine="1276"/>
        <w:rPr>
          <w:rStyle w:val="change"/>
          <w:rFonts w:cs="Arial"/>
          <w:color w:val="auto"/>
          <w:sz w:val="22"/>
          <w:szCs w:val="22"/>
        </w:rPr>
      </w:pPr>
      <w:r w:rsidRPr="006F6185">
        <w:rPr>
          <w:rStyle w:val="change"/>
          <w:rFonts w:cs="Arial"/>
          <w:color w:val="auto"/>
          <w:sz w:val="22"/>
          <w:szCs w:val="22"/>
        </w:rPr>
        <w:t>Corner of Park St/Havelock St</w:t>
      </w:r>
    </w:p>
    <w:p w14:paraId="2A53DB3B" w14:textId="46F17F57" w:rsidR="00F70265" w:rsidRPr="006F6185" w:rsidRDefault="00F70265" w:rsidP="00596F70">
      <w:pPr>
        <w:pStyle w:val="Data"/>
        <w:ind w:firstLine="1276"/>
        <w:rPr>
          <w:rStyle w:val="change"/>
          <w:rFonts w:cs="Arial"/>
          <w:color w:val="auto"/>
          <w:sz w:val="22"/>
          <w:szCs w:val="22"/>
        </w:rPr>
      </w:pPr>
      <w:r w:rsidRPr="006F6185">
        <w:rPr>
          <w:rStyle w:val="change"/>
          <w:rFonts w:cs="Arial"/>
          <w:color w:val="auto"/>
          <w:sz w:val="22"/>
          <w:szCs w:val="22"/>
        </w:rPr>
        <w:t>Cardiff</w:t>
      </w:r>
    </w:p>
    <w:p w14:paraId="39AF00FA" w14:textId="73E8EC35" w:rsidR="00F70265" w:rsidRPr="006F6185" w:rsidRDefault="00F70265" w:rsidP="00596F70">
      <w:pPr>
        <w:pStyle w:val="Data"/>
        <w:ind w:firstLine="1276"/>
        <w:rPr>
          <w:rStyle w:val="change"/>
          <w:rFonts w:cs="Arial"/>
          <w:color w:val="auto"/>
          <w:sz w:val="22"/>
          <w:szCs w:val="22"/>
        </w:rPr>
      </w:pPr>
      <w:r w:rsidRPr="006F6185">
        <w:rPr>
          <w:rStyle w:val="change"/>
          <w:rFonts w:cs="Arial"/>
          <w:color w:val="auto"/>
          <w:sz w:val="22"/>
          <w:szCs w:val="22"/>
        </w:rPr>
        <w:t>Cardiff</w:t>
      </w:r>
    </w:p>
    <w:p w14:paraId="49BAB001" w14:textId="557E2534" w:rsidR="00F70265" w:rsidRPr="006F6185" w:rsidRDefault="00F70265" w:rsidP="00596F70">
      <w:pPr>
        <w:pStyle w:val="Data"/>
        <w:ind w:firstLine="1276"/>
        <w:rPr>
          <w:rFonts w:cs="Arial"/>
          <w:color w:val="auto"/>
          <w:sz w:val="22"/>
          <w:szCs w:val="22"/>
        </w:rPr>
      </w:pPr>
      <w:r w:rsidRPr="006F6185">
        <w:rPr>
          <w:rStyle w:val="change"/>
          <w:rFonts w:cs="Arial"/>
          <w:color w:val="auto"/>
          <w:sz w:val="22"/>
          <w:szCs w:val="22"/>
        </w:rPr>
        <w:t>CF10 1ET</w:t>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35CD8EF1" w:rsidR="001879C9" w:rsidRPr="001879C9" w:rsidRDefault="001879C9" w:rsidP="001879C9">
            <w:pPr>
              <w:pStyle w:val="Heading3nonum"/>
              <w:ind w:right="34"/>
              <w:jc w:val="center"/>
              <w:rPr>
                <w:b/>
                <w:color w:val="auto"/>
                <w:sz w:val="22"/>
                <w:szCs w:val="22"/>
              </w:rPr>
            </w:pPr>
            <w:r w:rsidRPr="001879C9">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28682A21" w:rsidR="00F14BB5" w:rsidRPr="001879C9" w:rsidRDefault="001879C9">
            <w:pPr>
              <w:pStyle w:val="Heading3nonum"/>
              <w:spacing w:before="0" w:line="240" w:lineRule="auto"/>
              <w:jc w:val="center"/>
              <w:rPr>
                <w:b/>
                <w:color w:val="auto"/>
                <w:sz w:val="22"/>
                <w:szCs w:val="22"/>
              </w:rPr>
            </w:pPr>
            <w:r w:rsidRPr="001879C9">
              <w:rPr>
                <w:b/>
                <w:color w:val="auto"/>
                <w:sz w:val="22"/>
                <w:szCs w:val="22"/>
              </w:rPr>
              <w:t>18</w:t>
            </w:r>
            <w:r w:rsidR="00F14BB5" w:rsidRPr="001879C9">
              <w:rPr>
                <w:b/>
                <w:color w:val="auto"/>
                <w:sz w:val="22"/>
                <w:szCs w:val="22"/>
              </w:rPr>
              <w:t>/</w:t>
            </w:r>
            <w:r w:rsidRPr="001879C9">
              <w:rPr>
                <w:b/>
                <w:color w:val="auto"/>
                <w:sz w:val="22"/>
                <w:szCs w:val="22"/>
              </w:rPr>
              <w:t>09</w:t>
            </w:r>
            <w:r w:rsidR="00F14BB5" w:rsidRPr="001879C9">
              <w:rPr>
                <w:b/>
                <w:color w:val="auto"/>
                <w:sz w:val="22"/>
                <w:szCs w:val="22"/>
              </w:rPr>
              <w:t>/</w:t>
            </w:r>
            <w:r w:rsidRPr="001879C9">
              <w:rPr>
                <w:b/>
                <w:color w:val="auto"/>
                <w:sz w:val="22"/>
                <w:szCs w:val="22"/>
              </w:rPr>
              <w:t>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6F6185" w:rsidRDefault="00AE3212" w:rsidP="00524681">
      <w:pPr>
        <w:pStyle w:val="aBullet"/>
        <w:tabs>
          <w:tab w:val="clear" w:pos="1134"/>
          <w:tab w:val="num" w:pos="1701"/>
        </w:tabs>
        <w:ind w:left="1701" w:right="686" w:hanging="567"/>
        <w:rPr>
          <w:rStyle w:val="Red"/>
          <w:color w:val="auto"/>
          <w:sz w:val="18"/>
          <w:szCs w:val="18"/>
        </w:rPr>
      </w:pPr>
      <w:r w:rsidRPr="006F6185">
        <w:rPr>
          <w:rStyle w:val="Red"/>
          <w:color w:val="auto"/>
          <w:sz w:val="18"/>
          <w:szCs w:val="18"/>
        </w:rPr>
        <w:t>The discharge shall only occur when and only for as long as</w:t>
      </w:r>
      <w:r w:rsidR="004F23A3" w:rsidRPr="006F6185">
        <w:rPr>
          <w:rStyle w:val="Red"/>
          <w:color w:val="auto"/>
          <w:sz w:val="18"/>
          <w:szCs w:val="18"/>
        </w:rPr>
        <w:t xml:space="preserve"> either:</w:t>
      </w:r>
    </w:p>
    <w:p w14:paraId="3E671C63" w14:textId="011465E4" w:rsidR="00AE3212" w:rsidRPr="006F6185" w:rsidRDefault="004F23A3" w:rsidP="004F23A3">
      <w:pPr>
        <w:pStyle w:val="aBullet"/>
        <w:numPr>
          <w:ilvl w:val="0"/>
          <w:numId w:val="0"/>
        </w:numPr>
        <w:ind w:left="1985" w:right="686" w:hanging="284"/>
        <w:rPr>
          <w:rStyle w:val="Red"/>
          <w:b/>
          <w:i/>
          <w:color w:val="auto"/>
          <w:sz w:val="18"/>
          <w:szCs w:val="18"/>
        </w:rPr>
      </w:pPr>
      <w:r w:rsidRPr="006F6185">
        <w:rPr>
          <w:rStyle w:val="Red"/>
          <w:color w:val="auto"/>
          <w:sz w:val="18"/>
          <w:szCs w:val="18"/>
        </w:rPr>
        <w:t xml:space="preserve">(i)  </w:t>
      </w:r>
      <w:r w:rsidR="00AE3212" w:rsidRPr="006F6185">
        <w:rPr>
          <w:rStyle w:val="Red"/>
          <w:color w:val="auto"/>
          <w:sz w:val="18"/>
          <w:szCs w:val="18"/>
        </w:rPr>
        <w:t>the flow passed forward is equal to or greater than the overflow setting indicated due to rainfall and/or snow melt</w:t>
      </w:r>
      <w:r w:rsidR="00CE468E" w:rsidRPr="006F618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comminuted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in the vicinity of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5016522D"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596F70">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395056DD"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596F70">
        <w:rPr>
          <w:rFonts w:ascii="Arial" w:hAnsi="Arial" w:cs="Arial"/>
          <w:sz w:val="18"/>
          <w:szCs w:val="18"/>
        </w:rPr>
        <w:t>The o</w:t>
      </w:r>
      <w:r w:rsidR="00FB03C2" w:rsidRPr="001366E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7B2ABF09"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750B9F">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4486CBB9" w14:textId="77777777" w:rsidR="00191333" w:rsidRDefault="00191333" w:rsidP="00FB03C2"/>
    <w:p w14:paraId="51D7EB50" w14:textId="77777777" w:rsidR="00FB03C2" w:rsidRDefault="00FB03C2" w:rsidP="00FB03C2"/>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17F41421" w14:textId="2DEC7B04" w:rsidR="00400B8E" w:rsidRPr="00F70265" w:rsidRDefault="00400B8E" w:rsidP="00F70265">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1st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3F6FEC61" w:rsidR="003E7111" w:rsidRPr="004A4ECE" w:rsidRDefault="00F70265" w:rsidP="000A07C9">
            <w:pPr>
              <w:pStyle w:val="TableText"/>
              <w:rPr>
                <w:rStyle w:val="Blue"/>
                <w:color w:val="FF0000" w:themeColor="accent1"/>
                <w:sz w:val="18"/>
                <w:szCs w:val="18"/>
              </w:rPr>
            </w:pPr>
            <w:r w:rsidRPr="00F70265">
              <w:rPr>
                <w:rStyle w:val="Blue"/>
                <w:color w:val="auto"/>
                <w:sz w:val="18"/>
                <w:szCs w:val="18"/>
              </w:rPr>
              <w:t>ST 17938 76010</w:t>
            </w:r>
          </w:p>
        </w:tc>
        <w:tc>
          <w:tcPr>
            <w:tcW w:w="1327" w:type="pct"/>
          </w:tcPr>
          <w:p w14:paraId="7B89B40B" w14:textId="4F17D9D2" w:rsidR="003E7111" w:rsidRPr="004A4ECE" w:rsidRDefault="00F70265" w:rsidP="000A07C9">
            <w:pPr>
              <w:pStyle w:val="TableText"/>
              <w:rPr>
                <w:rStyle w:val="Blue"/>
                <w:color w:val="FF0000" w:themeColor="accent1"/>
                <w:sz w:val="18"/>
                <w:szCs w:val="18"/>
              </w:rPr>
            </w:pPr>
            <w:r w:rsidRPr="00F70265">
              <w:rPr>
                <w:rStyle w:val="Blue"/>
                <w:color w:val="auto"/>
                <w:sz w:val="18"/>
                <w:szCs w:val="18"/>
              </w:rPr>
              <w:t>River Taff</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596F70">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5AC0C27F" w:rsidR="004A4ECE" w:rsidRPr="00965E4F" w:rsidRDefault="00F70265" w:rsidP="000A07C9">
            <w:pPr>
              <w:pStyle w:val="TableText"/>
              <w:rPr>
                <w:rStyle w:val="Blue"/>
                <w:color w:val="auto"/>
                <w:sz w:val="18"/>
                <w:szCs w:val="18"/>
              </w:rPr>
            </w:pPr>
            <w:r w:rsidRPr="00965E4F">
              <w:rPr>
                <w:rStyle w:val="Blue"/>
                <w:color w:val="auto"/>
                <w:sz w:val="18"/>
                <w:szCs w:val="18"/>
              </w:rPr>
              <w:t>ST 18188 76114</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5DD3380B" w:rsidR="004A4ECE" w:rsidRPr="00965E4F" w:rsidRDefault="00965E4F" w:rsidP="000A07C9">
            <w:pPr>
              <w:pStyle w:val="TableText"/>
              <w:rPr>
                <w:rStyle w:val="Blue"/>
                <w:color w:val="auto"/>
                <w:sz w:val="18"/>
                <w:szCs w:val="18"/>
              </w:rPr>
            </w:pPr>
            <w:r w:rsidRPr="00965E4F">
              <w:rPr>
                <w:rStyle w:val="Blue"/>
                <w:color w:val="auto"/>
                <w:sz w:val="18"/>
                <w:szCs w:val="18"/>
              </w:rPr>
              <w:t>ST 18188 76114</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610400E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965E4F" w:rsidRPr="00965E4F">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514992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965E4F" w:rsidRPr="00965E4F">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1F61778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965E4F" w:rsidRPr="00965E4F">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E646DA4" w:rsidR="00926B5E" w:rsidRPr="006F6185" w:rsidRDefault="00965E4F" w:rsidP="00926B5E">
            <w:pPr>
              <w:pStyle w:val="TableText"/>
              <w:rPr>
                <w:sz w:val="22"/>
                <w:szCs w:val="22"/>
              </w:rPr>
            </w:pPr>
            <w:r w:rsidRPr="006F6185">
              <w:rPr>
                <w:sz w:val="22"/>
                <w:szCs w:val="22"/>
              </w:rPr>
              <w:t>AN0087201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255C7B2D" w:rsidR="00926B5E" w:rsidRPr="006F6185" w:rsidRDefault="00965E4F" w:rsidP="00926B5E">
            <w:pPr>
              <w:pStyle w:val="TableText"/>
              <w:rPr>
                <w:sz w:val="22"/>
                <w:szCs w:val="22"/>
              </w:rPr>
            </w:pPr>
            <w:r w:rsidRPr="006F6185">
              <w:rPr>
                <w:rFonts w:cs="Arial"/>
                <w:sz w:val="22"/>
                <w:szCs w:val="22"/>
              </w:rPr>
              <w:t>Dŵ</w:t>
            </w:r>
            <w:r w:rsidRPr="006F6185">
              <w:rPr>
                <w:sz w:val="22"/>
                <w:szCs w:val="22"/>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BC6C855" w:rsidR="006F6185" w:rsidRPr="006F6185" w:rsidRDefault="00965E4F" w:rsidP="00300008">
            <w:pPr>
              <w:pStyle w:val="TableText"/>
              <w:rPr>
                <w:sz w:val="22"/>
                <w:szCs w:val="22"/>
              </w:rPr>
            </w:pPr>
            <w:r w:rsidRPr="006F6185">
              <w:rPr>
                <w:sz w:val="22"/>
                <w:szCs w:val="22"/>
              </w:rPr>
              <w:t>Cardiff Wood St/Havelock St Jn CSO</w:t>
            </w:r>
            <w:r w:rsidR="00300008">
              <w:rPr>
                <w:sz w:val="22"/>
                <w:szCs w:val="22"/>
              </w:rPr>
              <w:t xml:space="preserve">, </w:t>
            </w:r>
            <w:r w:rsidR="006F6185">
              <w:rPr>
                <w:sz w:val="22"/>
                <w:szCs w:val="22"/>
              </w:rPr>
              <w:t>Corner of Park St/Havelock St</w:t>
            </w:r>
            <w:r w:rsidR="00300008">
              <w:rPr>
                <w:sz w:val="22"/>
                <w:szCs w:val="22"/>
              </w:rPr>
              <w:t xml:space="preserve">, </w:t>
            </w:r>
            <w:r w:rsidR="006F6185">
              <w:rPr>
                <w:sz w:val="22"/>
                <w:szCs w:val="22"/>
              </w:rPr>
              <w:t>Cardiff</w:t>
            </w:r>
            <w:r w:rsidR="00300008">
              <w:rPr>
                <w:sz w:val="22"/>
                <w:szCs w:val="22"/>
              </w:rPr>
              <w:t xml:space="preserve">, </w:t>
            </w:r>
            <w:r w:rsidR="006F6185">
              <w:rPr>
                <w:sz w:val="22"/>
                <w:szCs w:val="22"/>
              </w:rPr>
              <w:t>Cardiff</w:t>
            </w:r>
            <w:r w:rsidR="00300008">
              <w:rPr>
                <w:sz w:val="22"/>
                <w:szCs w:val="22"/>
              </w:rPr>
              <w:t xml:space="preserve"> </w:t>
            </w:r>
            <w:r w:rsidR="006F6185">
              <w:rPr>
                <w:sz w:val="22"/>
                <w:szCs w:val="22"/>
              </w:rPr>
              <w:t>CF10 1ET</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087BBB58" w:rsidR="00926B5E" w:rsidRPr="004921D8" w:rsidRDefault="00926B5E" w:rsidP="006F6185">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164E02CC" w14:textId="72A8A742" w:rsidR="004A4ECE" w:rsidRDefault="00965E4F" w:rsidP="004A4ECE">
      <w:pPr>
        <w:pStyle w:val="Heading1"/>
        <w:ind w:left="567"/>
        <w:rPr>
          <w:color w:val="FF00FF" w:themeColor="accent2"/>
          <w:szCs w:val="20"/>
        </w:rPr>
      </w:pPr>
      <w:r>
        <w:rPr>
          <w:noProof/>
        </w:rPr>
        <w:drawing>
          <wp:inline distT="0" distB="0" distL="0" distR="0" wp14:anchorId="4B25727B" wp14:editId="6730EFAE">
            <wp:extent cx="5601849" cy="409094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714"/>
                    <a:stretch/>
                  </pic:blipFill>
                  <pic:spPr bwMode="auto">
                    <a:xfrm>
                      <a:off x="0" y="0"/>
                      <a:ext cx="5602349" cy="4091305"/>
                    </a:xfrm>
                    <a:prstGeom prst="rect">
                      <a:avLst/>
                    </a:prstGeom>
                    <a:ln>
                      <a:noFill/>
                    </a:ln>
                    <a:extLst>
                      <a:ext uri="{53640926-AAD7-44D8-BBD7-CCE9431645EC}">
                        <a14:shadowObscured xmlns:a14="http://schemas.microsoft.com/office/drawing/2010/main"/>
                      </a:ext>
                    </a:extLst>
                  </pic:spPr>
                </pic:pic>
              </a:graphicData>
            </a:graphic>
          </wp:inline>
        </w:drawing>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51C8B8F4" w:rsidR="00F14BB5" w:rsidRPr="00D82845" w:rsidRDefault="00FD7B85" w:rsidP="00F06B84">
    <w:pPr>
      <w:pStyle w:val="Footer"/>
    </w:pPr>
    <w:r>
      <w:t>AN0087201</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79C9"/>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1096"/>
    <w:rsid w:val="002B2CA3"/>
    <w:rsid w:val="002B4FF5"/>
    <w:rsid w:val="002C2622"/>
    <w:rsid w:val="002C4385"/>
    <w:rsid w:val="002C5C73"/>
    <w:rsid w:val="002D2987"/>
    <w:rsid w:val="002D3C83"/>
    <w:rsid w:val="002D3D59"/>
    <w:rsid w:val="002D792B"/>
    <w:rsid w:val="002D7BAA"/>
    <w:rsid w:val="00300008"/>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96F70"/>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46668"/>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185"/>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50B9F"/>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5E4F"/>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A4E"/>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0265"/>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7B85"/>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Cardiff Wood St/Havelock St Jn CSO</Site_x0020_Name>
    <Internal_x002f_External xmlns="859f7ad6-93f6-4205-b62b-a17f28acbbac">Outgoing document</Internal_x002f_External>
    <Post_x0020_code xmlns="859f7ad6-93f6-4205-b62b-a17f28acbbac">CF10 1ET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Cardiff Wood St/Havelock St Jn CSO, Corner of Park St/Havelock St, Cardiff, Cardiff </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2accd6a-6b68-4016-a2d7-f82ab040826e"/>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D662EA71-86BF-40D2-B77B-DB19807599E9}"/>
</file>

<file path=customXml/itemProps4.xml><?xml version="1.0" encoding="utf-8"?>
<ds:datastoreItem xmlns:ds="http://schemas.openxmlformats.org/officeDocument/2006/customXml" ds:itemID="{5EBB2FCA-90A3-479F-ABDB-E097675B704F}">
  <ds:schemaRefs>
    <ds:schemaRef ds:uri="http://schemas.openxmlformats.org/officeDocument/2006/bibliography"/>
  </ds:schemaRefs>
</ds:datastoreItem>
</file>

<file path=customXml/itemProps5.xml><?xml version="1.0" encoding="utf-8"?>
<ds:datastoreItem xmlns:ds="http://schemas.openxmlformats.org/officeDocument/2006/customXml" ds:itemID="{A0EBACD7-7068-4AD4-A097-A50B11A63378}"/>
</file>

<file path=customXml/itemProps6.xml><?xml version="1.0" encoding="utf-8"?>
<ds:datastoreItem xmlns:ds="http://schemas.openxmlformats.org/officeDocument/2006/customXml" ds:itemID="{367FB59C-52C9-4069-BB97-2BA2F1591DB9}"/>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2714</Words>
  <Characters>15474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Senior</dc:creator>
  <cp:lastModifiedBy>Senior, Sarah</cp:lastModifiedBy>
  <cp:revision>2</cp:revision>
  <dcterms:created xsi:type="dcterms:W3CDTF">2019-09-18T09:16:00Z</dcterms:created>
  <dcterms:modified xsi:type="dcterms:W3CDTF">2019-09-18T09:16:00Z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62b1a364-961b-45ad-89ec-55baf33cf27e</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REGU-184-39466</vt:lpwstr>
  </property>
  <property fmtid="{D5CDD505-2E9C-101B-9397-08002B2CF9AE}" pid="8" name="_dlc_DocIdUrl">
    <vt:lpwstr>https://cyfoethnaturiolcymru.sharepoint.com/teams/Regulatory/Permitting/_layouts/15/DocIdRedir.aspx?ID=REGU-184-39466, REGU-184-39466</vt:lpwstr>
  </property>
</Properties>
</file>