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74D12F" w14:textId="77777777" w:rsidR="00C41A51" w:rsidRDefault="00C41A51" w:rsidP="006F24C7">
      <w:pPr>
        <w:pStyle w:val="coverTitle"/>
        <w:tabs>
          <w:tab w:val="left" w:pos="3600"/>
        </w:tabs>
        <w:spacing w:line="312" w:lineRule="auto"/>
      </w:pPr>
      <w:r>
        <w:drawing>
          <wp:anchor distT="0" distB="0" distL="114300" distR="114300" simplePos="0" relativeHeight="251659264" behindDoc="0" locked="0" layoutInCell="1" allowOverlap="1" wp14:anchorId="46ED5312" wp14:editId="1998B375">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389CB3F" w14:textId="77777777" w:rsidR="00C41A51" w:rsidRDefault="00C41A51" w:rsidP="006F24C7">
      <w:pPr>
        <w:pStyle w:val="coverTitle"/>
        <w:spacing w:line="312" w:lineRule="auto"/>
        <w:rPr>
          <w:rFonts w:cs="Arial"/>
        </w:rPr>
      </w:pPr>
    </w:p>
    <w:p w14:paraId="1846FB31" w14:textId="77777777" w:rsidR="00C41A51" w:rsidRPr="00C31D2C" w:rsidRDefault="00C41A51"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61F4F54" w14:textId="77777777" w:rsidR="00C41A51" w:rsidRDefault="00C41A51" w:rsidP="006F24C7">
      <w:pPr>
        <w:pStyle w:val="a"/>
        <w:tabs>
          <w:tab w:val="left" w:pos="8328"/>
        </w:tabs>
        <w:spacing w:line="312" w:lineRule="auto"/>
      </w:pPr>
      <w:r>
        <w:t>The Environmental Permitting (England &amp; Wales) Regulations 2016</w:t>
      </w:r>
      <w:r>
        <w:tab/>
      </w:r>
    </w:p>
    <w:p w14:paraId="2A334320" w14:textId="77777777" w:rsidR="00C41A51" w:rsidRDefault="00C41A51" w:rsidP="006F24C7">
      <w:pPr>
        <w:pStyle w:val="a"/>
        <w:spacing w:line="312" w:lineRule="auto"/>
      </w:pPr>
    </w:p>
    <w:p w14:paraId="0BA2F4FA" w14:textId="77777777" w:rsidR="00C41A51" w:rsidRPr="00A57CFF" w:rsidRDefault="00C41A51" w:rsidP="006F24C7">
      <w:pPr>
        <w:pStyle w:val="coverLicenceHolder"/>
        <w:pBdr>
          <w:top w:val="single" w:sz="4" w:space="25" w:color="auto"/>
        </w:pBdr>
        <w:spacing w:line="312" w:lineRule="auto"/>
        <w:rPr>
          <w:szCs w:val="24"/>
        </w:rPr>
      </w:pPr>
      <w:proofErr w:type="spellStart"/>
      <w:r w:rsidRPr="00A57CFF">
        <w:rPr>
          <w:szCs w:val="24"/>
        </w:rPr>
        <w:t>Dŵr</w:t>
      </w:r>
      <w:proofErr w:type="spellEnd"/>
      <w:r w:rsidRPr="00A57CFF">
        <w:rPr>
          <w:szCs w:val="24"/>
        </w:rPr>
        <w:t xml:space="preserve"> </w:t>
      </w:r>
      <w:proofErr w:type="spellStart"/>
      <w:r w:rsidRPr="00A57CFF">
        <w:rPr>
          <w:szCs w:val="24"/>
        </w:rPr>
        <w:t>Cymru</w:t>
      </w:r>
      <w:proofErr w:type="spellEnd"/>
      <w:r w:rsidRPr="00A57CFF">
        <w:rPr>
          <w:szCs w:val="24"/>
        </w:rPr>
        <w:t xml:space="preserve"> </w:t>
      </w:r>
      <w:proofErr w:type="spellStart"/>
      <w:r w:rsidRPr="00A57CFF">
        <w:rPr>
          <w:szCs w:val="24"/>
        </w:rPr>
        <w:t>Cyfyngedig</w:t>
      </w:r>
      <w:proofErr w:type="spellEnd"/>
    </w:p>
    <w:p w14:paraId="059CBFD7" w14:textId="77777777" w:rsidR="00C41A51" w:rsidRPr="00A57CFF" w:rsidRDefault="00C41A51" w:rsidP="006F24C7">
      <w:pPr>
        <w:pStyle w:val="coverLicenceHolder"/>
        <w:pBdr>
          <w:top w:val="single" w:sz="4" w:space="25" w:color="auto"/>
        </w:pBdr>
        <w:spacing w:line="312" w:lineRule="auto"/>
        <w:rPr>
          <w:szCs w:val="24"/>
        </w:rPr>
      </w:pPr>
    </w:p>
    <w:p w14:paraId="6978443D" w14:textId="77777777" w:rsidR="00C41A51" w:rsidRPr="00A57CFF" w:rsidRDefault="00C41A51" w:rsidP="005A6CB3">
      <w:pPr>
        <w:pStyle w:val="coverLicenceHolder"/>
        <w:pBdr>
          <w:top w:val="single" w:sz="4" w:space="25" w:color="auto"/>
        </w:pBdr>
        <w:spacing w:line="276" w:lineRule="auto"/>
        <w:contextualSpacing/>
        <w:rPr>
          <w:rFonts w:cs="Arial"/>
          <w:szCs w:val="24"/>
        </w:rPr>
      </w:pPr>
      <w:r w:rsidRPr="00A57CFF">
        <w:rPr>
          <w:rFonts w:cs="Arial"/>
          <w:noProof/>
          <w:szCs w:val="24"/>
        </w:rPr>
        <w:t>Oxford St CSO, Mountain Ash</w:t>
      </w:r>
    </w:p>
    <w:p w14:paraId="45DECDA6" w14:textId="77777777" w:rsidR="00C41A51" w:rsidRPr="00A57CFF" w:rsidRDefault="00C41A51" w:rsidP="005A6CB3">
      <w:pPr>
        <w:pStyle w:val="coverLicenceHolder"/>
        <w:pBdr>
          <w:top w:val="single" w:sz="4" w:space="25" w:color="auto"/>
        </w:pBdr>
        <w:spacing w:line="276" w:lineRule="auto"/>
        <w:contextualSpacing/>
        <w:rPr>
          <w:rFonts w:cs="Arial"/>
          <w:szCs w:val="24"/>
        </w:rPr>
      </w:pPr>
      <w:r w:rsidRPr="00A57CFF">
        <w:rPr>
          <w:rFonts w:cs="Arial"/>
          <w:noProof/>
          <w:szCs w:val="24"/>
        </w:rPr>
        <w:t>Rear of train station, Miskin Rd</w:t>
      </w:r>
    </w:p>
    <w:p w14:paraId="0F842BF4" w14:textId="77777777" w:rsidR="00C41A51" w:rsidRPr="00A57CFF" w:rsidRDefault="00C41A51" w:rsidP="005A6CB3">
      <w:pPr>
        <w:pStyle w:val="coverLicenceHolder"/>
        <w:pBdr>
          <w:top w:val="single" w:sz="4" w:space="25" w:color="auto"/>
        </w:pBdr>
        <w:spacing w:line="276" w:lineRule="auto"/>
        <w:contextualSpacing/>
        <w:rPr>
          <w:rFonts w:cs="Arial"/>
          <w:szCs w:val="24"/>
        </w:rPr>
      </w:pPr>
      <w:r w:rsidRPr="00A57CFF">
        <w:rPr>
          <w:rFonts w:cs="Arial"/>
          <w:noProof/>
          <w:szCs w:val="24"/>
        </w:rPr>
        <w:t>Mountain Ash</w:t>
      </w:r>
    </w:p>
    <w:p w14:paraId="5C96F087" w14:textId="77777777" w:rsidR="00C41A51" w:rsidRPr="00A57CFF" w:rsidRDefault="00C41A51" w:rsidP="005A6CB3">
      <w:pPr>
        <w:pStyle w:val="coverLicenceHolder"/>
        <w:pBdr>
          <w:top w:val="single" w:sz="4" w:space="25" w:color="auto"/>
        </w:pBdr>
        <w:spacing w:line="276" w:lineRule="auto"/>
        <w:contextualSpacing/>
        <w:rPr>
          <w:rFonts w:cs="Arial"/>
          <w:szCs w:val="24"/>
        </w:rPr>
      </w:pPr>
      <w:r w:rsidRPr="00A57CFF">
        <w:rPr>
          <w:rFonts w:cs="Arial"/>
          <w:noProof/>
          <w:szCs w:val="24"/>
        </w:rPr>
        <w:t>Merthyr Tydfil</w:t>
      </w:r>
    </w:p>
    <w:p w14:paraId="2596506C" w14:textId="77777777" w:rsidR="00C41A51" w:rsidRPr="00A57CFF" w:rsidRDefault="00C41A51" w:rsidP="005A6CB3">
      <w:pPr>
        <w:pStyle w:val="coverLicenceHolder"/>
        <w:pBdr>
          <w:top w:val="single" w:sz="4" w:space="25" w:color="auto"/>
        </w:pBdr>
        <w:spacing w:line="276" w:lineRule="auto"/>
        <w:contextualSpacing/>
        <w:rPr>
          <w:rFonts w:cs="Arial"/>
          <w:szCs w:val="24"/>
        </w:rPr>
      </w:pPr>
      <w:r w:rsidRPr="00A57CFF">
        <w:rPr>
          <w:rFonts w:cs="Arial"/>
          <w:noProof/>
          <w:szCs w:val="24"/>
        </w:rPr>
        <w:t>CF45 3HE</w:t>
      </w:r>
    </w:p>
    <w:p w14:paraId="12980FDC" w14:textId="77777777" w:rsidR="00C41A51" w:rsidRPr="00A57CFF" w:rsidRDefault="00C41A51" w:rsidP="006F24C7">
      <w:pPr>
        <w:pStyle w:val="coverLicenceHolder"/>
        <w:pBdr>
          <w:top w:val="single" w:sz="4" w:space="25" w:color="auto"/>
        </w:pBdr>
        <w:spacing w:before="120" w:line="270" w:lineRule="exact"/>
        <w:rPr>
          <w:rFonts w:cs="Arial"/>
          <w:szCs w:val="24"/>
        </w:rPr>
      </w:pPr>
    </w:p>
    <w:p w14:paraId="6EA52F7B" w14:textId="77777777" w:rsidR="00C41A51" w:rsidRPr="00A57CFF" w:rsidRDefault="00C41A51" w:rsidP="006F24C7">
      <w:pPr>
        <w:pStyle w:val="coverLicenceHolder"/>
        <w:pBdr>
          <w:top w:val="single" w:sz="4" w:space="25" w:color="auto"/>
        </w:pBdr>
        <w:spacing w:before="120" w:line="270" w:lineRule="exact"/>
        <w:rPr>
          <w:rFonts w:cs="Arial"/>
          <w:szCs w:val="24"/>
        </w:rPr>
      </w:pPr>
      <w:r w:rsidRPr="00A57CFF">
        <w:rPr>
          <w:rFonts w:cs="Arial"/>
          <w:szCs w:val="24"/>
        </w:rPr>
        <w:t>Variation application number</w:t>
      </w:r>
    </w:p>
    <w:p w14:paraId="521B633D" w14:textId="77777777" w:rsidR="00C41A51" w:rsidRPr="00A57CFF" w:rsidRDefault="00C41A51" w:rsidP="00232A95">
      <w:pPr>
        <w:pStyle w:val="coverAuthNos"/>
        <w:spacing w:line="276" w:lineRule="auto"/>
        <w:rPr>
          <w:rFonts w:cs="Arial"/>
          <w:color w:val="auto"/>
          <w:sz w:val="24"/>
          <w:szCs w:val="24"/>
          <w:lang w:eastAsia="en-GB"/>
        </w:rPr>
      </w:pPr>
      <w:r w:rsidRPr="00A57CFF">
        <w:rPr>
          <w:rFonts w:cs="Arial"/>
          <w:noProof/>
          <w:color w:val="auto"/>
          <w:sz w:val="24"/>
          <w:szCs w:val="24"/>
          <w:lang w:eastAsia="en-GB"/>
        </w:rPr>
        <w:t>PAN-006213</w:t>
      </w:r>
    </w:p>
    <w:p w14:paraId="7FBB082D" w14:textId="77777777" w:rsidR="00C41A51" w:rsidRPr="00A57CFF" w:rsidRDefault="00C41A51" w:rsidP="006F24C7">
      <w:pPr>
        <w:pStyle w:val="coverAuthNos"/>
        <w:spacing w:before="480" w:line="312" w:lineRule="auto"/>
        <w:rPr>
          <w:color w:val="auto"/>
          <w:sz w:val="24"/>
          <w:szCs w:val="24"/>
          <w:lang w:val="de-DE"/>
        </w:rPr>
      </w:pPr>
      <w:r w:rsidRPr="00A57CFF">
        <w:rPr>
          <w:color w:val="auto"/>
          <w:sz w:val="24"/>
          <w:szCs w:val="24"/>
          <w:lang w:val="de-DE"/>
        </w:rPr>
        <w:t>Permit number</w:t>
      </w:r>
    </w:p>
    <w:p w14:paraId="4535B190" w14:textId="77777777" w:rsidR="00C41A51" w:rsidRPr="005A6CB3" w:rsidRDefault="00C41A51" w:rsidP="000771D8">
      <w:pPr>
        <w:spacing w:before="0"/>
        <w:ind w:left="3249" w:firstLine="720"/>
        <w:rPr>
          <w:color w:val="FF0000"/>
          <w:sz w:val="24"/>
          <w:lang w:val="de-DE"/>
        </w:rPr>
      </w:pPr>
      <w:r w:rsidRPr="00A57CFF">
        <w:rPr>
          <w:rFonts w:ascii="Arial" w:hAnsi="Arial"/>
          <w:noProof/>
          <w:sz w:val="24"/>
          <w:lang w:val="de-DE"/>
        </w:rPr>
        <w:t>AE2020201</w:t>
      </w:r>
      <w:r w:rsidRPr="005A6CB3">
        <w:rPr>
          <w:rFonts w:ascii="Arial" w:hAnsi="Arial"/>
          <w:color w:val="FF0000"/>
          <w:sz w:val="24"/>
          <w:lang w:val="de-DE"/>
        </w:rPr>
        <w:tab/>
      </w:r>
    </w:p>
    <w:p w14:paraId="37E9CE09" w14:textId="77777777" w:rsidR="00C41A51" w:rsidRPr="0058535B" w:rsidRDefault="00C41A51" w:rsidP="006F24C7">
      <w:pPr>
        <w:rPr>
          <w:lang w:val="de-DE"/>
        </w:rPr>
      </w:pPr>
    </w:p>
    <w:p w14:paraId="1F91F841" w14:textId="77777777" w:rsidR="00C41A51" w:rsidRPr="0058535B" w:rsidRDefault="00C41A51" w:rsidP="006F24C7">
      <w:pPr>
        <w:rPr>
          <w:lang w:val="de-DE"/>
        </w:rPr>
      </w:pPr>
    </w:p>
    <w:p w14:paraId="3DED85F1" w14:textId="77777777" w:rsidR="00C41A51" w:rsidRPr="0058535B" w:rsidRDefault="00C41A51" w:rsidP="006F24C7">
      <w:pPr>
        <w:jc w:val="center"/>
        <w:rPr>
          <w:lang w:val="de-DE"/>
        </w:rPr>
      </w:pPr>
    </w:p>
    <w:p w14:paraId="5C384E75" w14:textId="77777777" w:rsidR="00C41A51" w:rsidRPr="0058535B" w:rsidRDefault="00C41A51" w:rsidP="006F24C7">
      <w:pPr>
        <w:rPr>
          <w:lang w:val="de-DE"/>
        </w:rPr>
      </w:pPr>
    </w:p>
    <w:p w14:paraId="7726CB86" w14:textId="77777777" w:rsidR="00C41A51" w:rsidRDefault="00C41A51" w:rsidP="006F24C7">
      <w:pPr>
        <w:pStyle w:val="coverAuthNos"/>
        <w:tabs>
          <w:tab w:val="left" w:pos="5270"/>
        </w:tabs>
        <w:spacing w:line="312" w:lineRule="auto"/>
        <w:rPr>
          <w:lang w:val="de-DE"/>
        </w:rPr>
      </w:pPr>
      <w:r>
        <w:rPr>
          <w:lang w:val="de-DE"/>
        </w:rPr>
        <w:tab/>
      </w:r>
    </w:p>
    <w:p w14:paraId="265AB889" w14:textId="77777777" w:rsidR="00C41A51" w:rsidRDefault="00C41A51" w:rsidP="006F24C7">
      <w:pPr>
        <w:pStyle w:val="coverAuthNos"/>
        <w:spacing w:line="312" w:lineRule="auto"/>
        <w:ind w:left="0"/>
        <w:rPr>
          <w:lang w:val="de-DE"/>
        </w:rPr>
      </w:pPr>
    </w:p>
    <w:p w14:paraId="01662622" w14:textId="77777777" w:rsidR="00C41A51" w:rsidRDefault="00C41A51" w:rsidP="006F24C7">
      <w:pPr>
        <w:pStyle w:val="coverAuthNos"/>
        <w:spacing w:line="312" w:lineRule="auto"/>
        <w:ind w:left="0"/>
        <w:rPr>
          <w:lang w:val="de-DE"/>
        </w:rPr>
      </w:pPr>
    </w:p>
    <w:p w14:paraId="46D188F8" w14:textId="77777777" w:rsidR="00C41A51" w:rsidRDefault="00C41A51" w:rsidP="006F24C7">
      <w:pPr>
        <w:pStyle w:val="coverAuthNos"/>
        <w:spacing w:line="312" w:lineRule="auto"/>
        <w:ind w:left="0"/>
        <w:rPr>
          <w:lang w:val="de-DE"/>
        </w:rPr>
      </w:pPr>
    </w:p>
    <w:p w14:paraId="6F8068C9" w14:textId="77777777" w:rsidR="00C41A51" w:rsidRDefault="00C41A51" w:rsidP="006F24C7">
      <w:pPr>
        <w:pStyle w:val="coverAuthNos"/>
        <w:spacing w:line="312" w:lineRule="auto"/>
        <w:ind w:left="0"/>
        <w:rPr>
          <w:lang w:val="de-DE"/>
        </w:rPr>
      </w:pPr>
    </w:p>
    <w:p w14:paraId="2C40D265" w14:textId="77777777" w:rsidR="00C41A51" w:rsidRPr="00DE0217" w:rsidRDefault="00C41A51" w:rsidP="006F24C7">
      <w:pPr>
        <w:pStyle w:val="coverAuthNos"/>
        <w:spacing w:line="312" w:lineRule="auto"/>
        <w:ind w:left="0"/>
        <w:rPr>
          <w:lang w:val="de-DE"/>
        </w:rPr>
      </w:pPr>
    </w:p>
    <w:p w14:paraId="4DD42B68" w14:textId="77777777" w:rsidR="00C41A51" w:rsidRPr="00A57CFF" w:rsidRDefault="00C41A51" w:rsidP="006F24C7">
      <w:pPr>
        <w:pStyle w:val="Heading1nonum"/>
        <w:spacing w:before="80" w:after="0" w:line="312" w:lineRule="auto"/>
        <w:jc w:val="center"/>
      </w:pPr>
      <w:r w:rsidRPr="00A57CFF">
        <w:rPr>
          <w:noProof/>
        </w:rPr>
        <w:lastRenderedPageBreak/>
        <w:t>Oxford St CSO, Mountain Ash</w:t>
      </w:r>
    </w:p>
    <w:p w14:paraId="5F920FE4" w14:textId="77777777" w:rsidR="00C41A51" w:rsidRPr="00A57CFF" w:rsidRDefault="00C41A51" w:rsidP="006F24C7">
      <w:pPr>
        <w:pStyle w:val="Heading1nonum"/>
        <w:spacing w:before="80" w:after="0" w:line="312" w:lineRule="auto"/>
        <w:jc w:val="center"/>
      </w:pPr>
      <w:r w:rsidRPr="00A57CFF">
        <w:t xml:space="preserve">Permit Number </w:t>
      </w:r>
      <w:r w:rsidRPr="00A57CFF">
        <w:rPr>
          <w:noProof/>
        </w:rPr>
        <w:t>AE2020201</w:t>
      </w:r>
    </w:p>
    <w:p w14:paraId="0178993D" w14:textId="77777777" w:rsidR="00C41A51" w:rsidRDefault="00C41A51" w:rsidP="006F24C7">
      <w:pPr>
        <w:pStyle w:val="Heading1nonum"/>
        <w:spacing w:line="312" w:lineRule="auto"/>
      </w:pPr>
      <w:r>
        <w:t>Introductory note</w:t>
      </w:r>
    </w:p>
    <w:p w14:paraId="0A9B72DC" w14:textId="77777777" w:rsidR="00C41A51" w:rsidRPr="00AC1C65" w:rsidRDefault="00C41A51" w:rsidP="006F24C7">
      <w:pPr>
        <w:pStyle w:val="Heading2a"/>
        <w:spacing w:before="120" w:line="312" w:lineRule="auto"/>
        <w:rPr>
          <w:i w:val="0"/>
        </w:rPr>
      </w:pPr>
      <w:r w:rsidRPr="00AC1C65">
        <w:rPr>
          <w:i w:val="0"/>
        </w:rPr>
        <w:t>This introductory note does not form a part of the permit</w:t>
      </w:r>
    </w:p>
    <w:p w14:paraId="08921028" w14:textId="77777777" w:rsidR="00C41A51" w:rsidRPr="00B53F99" w:rsidRDefault="00C41A51"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6829047" w14:textId="77777777" w:rsidR="00C41A51" w:rsidRPr="00B53F99" w:rsidRDefault="00C41A51" w:rsidP="006F24C7">
      <w:pPr>
        <w:pStyle w:val="Draftingnote"/>
        <w:spacing w:before="0"/>
        <w:contextualSpacing/>
        <w:rPr>
          <w:rFonts w:cs="Arial"/>
          <w:i w:val="0"/>
          <w:color w:val="FF0000"/>
          <w:sz w:val="22"/>
          <w:szCs w:val="22"/>
        </w:rPr>
      </w:pPr>
    </w:p>
    <w:p w14:paraId="39E5EFC3" w14:textId="77777777" w:rsidR="00C41A51" w:rsidRPr="00B53F99" w:rsidRDefault="00C41A51"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52BE6A7" w14:textId="77777777" w:rsidR="00C41A51" w:rsidRPr="00B53F99" w:rsidRDefault="00C41A51" w:rsidP="006F24C7">
      <w:pPr>
        <w:pStyle w:val="Draftingnote"/>
        <w:spacing w:before="0"/>
        <w:contextualSpacing/>
        <w:rPr>
          <w:rFonts w:cs="Arial"/>
          <w:i w:val="0"/>
          <w:color w:val="000000"/>
          <w:sz w:val="22"/>
          <w:szCs w:val="22"/>
        </w:rPr>
      </w:pPr>
    </w:p>
    <w:p w14:paraId="403C7434" w14:textId="77777777" w:rsidR="00C41A51" w:rsidRDefault="00C41A51"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A42B911" w14:textId="77777777" w:rsidR="00C41A51" w:rsidRPr="00BC015D" w:rsidRDefault="00C41A51" w:rsidP="006F24C7">
      <w:pPr>
        <w:pStyle w:val="Draftingnote"/>
        <w:spacing w:before="0"/>
        <w:contextualSpacing/>
        <w:rPr>
          <w:rFonts w:cs="Arial"/>
          <w:i w:val="0"/>
          <w:color w:val="000000"/>
          <w:sz w:val="22"/>
          <w:szCs w:val="22"/>
        </w:rPr>
      </w:pPr>
    </w:p>
    <w:p w14:paraId="1CC2BAA3" w14:textId="77777777" w:rsidR="00C41A51" w:rsidRPr="001515F4" w:rsidRDefault="00C41A51"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57EC38C" w14:textId="77777777" w:rsidR="00C41A51" w:rsidRDefault="00C41A51"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41A51" w14:paraId="532D9852" w14:textId="77777777" w:rsidTr="006F24C7">
        <w:trPr>
          <w:cantSplit/>
        </w:trPr>
        <w:tc>
          <w:tcPr>
            <w:tcW w:w="8046" w:type="dxa"/>
            <w:gridSpan w:val="3"/>
            <w:tcBorders>
              <w:top w:val="nil"/>
              <w:left w:val="nil"/>
              <w:bottom w:val="single" w:sz="6" w:space="0" w:color="auto"/>
              <w:right w:val="nil"/>
            </w:tcBorders>
            <w:shd w:val="clear" w:color="auto" w:fill="000000"/>
          </w:tcPr>
          <w:p w14:paraId="1B20C4E0" w14:textId="77777777" w:rsidR="00C41A51" w:rsidRPr="00172FF4" w:rsidRDefault="00C41A51"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41A51" w14:paraId="2C3505A7" w14:textId="77777777" w:rsidTr="006F24C7">
        <w:tc>
          <w:tcPr>
            <w:tcW w:w="3794" w:type="dxa"/>
            <w:tcBorders>
              <w:top w:val="single" w:sz="6" w:space="0" w:color="auto"/>
              <w:left w:val="nil"/>
              <w:bottom w:val="single" w:sz="6" w:space="0" w:color="auto"/>
              <w:right w:val="nil"/>
            </w:tcBorders>
          </w:tcPr>
          <w:p w14:paraId="17395E8E" w14:textId="77777777" w:rsidR="00C41A51" w:rsidRPr="00172FF4" w:rsidRDefault="00C41A51"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EED1C1F" w14:textId="77777777" w:rsidR="00C41A51" w:rsidRPr="00172FF4" w:rsidRDefault="00C41A51"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395C7D05" w14:textId="77777777" w:rsidR="00C41A51" w:rsidRPr="00172FF4" w:rsidRDefault="00C41A51" w:rsidP="006F24C7">
            <w:pPr>
              <w:pStyle w:val="Tablehead"/>
              <w:spacing w:line="312" w:lineRule="auto"/>
              <w:rPr>
                <w:rFonts w:ascii="Arial" w:hAnsi="Arial" w:cs="Arial"/>
              </w:rPr>
            </w:pPr>
            <w:r>
              <w:rPr>
                <w:rFonts w:ascii="Arial" w:hAnsi="Arial" w:cs="Arial"/>
              </w:rPr>
              <w:t>Comments</w:t>
            </w:r>
          </w:p>
        </w:tc>
      </w:tr>
      <w:tr w:rsidR="00C41A51" w14:paraId="2C3AC0EE" w14:textId="77777777" w:rsidTr="006F24C7">
        <w:tc>
          <w:tcPr>
            <w:tcW w:w="3794" w:type="dxa"/>
            <w:tcBorders>
              <w:top w:val="single" w:sz="6" w:space="0" w:color="auto"/>
              <w:left w:val="nil"/>
              <w:bottom w:val="single" w:sz="6" w:space="0" w:color="auto"/>
              <w:right w:val="nil"/>
            </w:tcBorders>
            <w:vAlign w:val="center"/>
          </w:tcPr>
          <w:p w14:paraId="7E8D3ECA" w14:textId="77777777" w:rsidR="00C41A51" w:rsidRPr="00A57CFF" w:rsidRDefault="00C41A51" w:rsidP="006F24C7">
            <w:pPr>
              <w:pStyle w:val="Tablebody"/>
              <w:spacing w:line="312" w:lineRule="auto"/>
              <w:rPr>
                <w:rFonts w:ascii="Arial" w:hAnsi="Arial" w:cs="Arial"/>
                <w:color w:val="auto"/>
                <w:sz w:val="22"/>
                <w:szCs w:val="22"/>
              </w:rPr>
            </w:pPr>
            <w:r w:rsidRPr="00A57CFF">
              <w:rPr>
                <w:rFonts w:ascii="Arial" w:hAnsi="Arial" w:cs="Arial"/>
                <w:color w:val="auto"/>
                <w:sz w:val="22"/>
                <w:szCs w:val="22"/>
              </w:rPr>
              <w:t>Regulator-initiated variation</w:t>
            </w:r>
          </w:p>
          <w:p w14:paraId="0BAED0FC" w14:textId="77777777" w:rsidR="00C41A51" w:rsidRPr="00A57CFF" w:rsidRDefault="00C41A51" w:rsidP="006F24C7">
            <w:pPr>
              <w:pStyle w:val="Tablebody"/>
              <w:spacing w:line="312" w:lineRule="auto"/>
              <w:rPr>
                <w:rFonts w:ascii="Arial" w:hAnsi="Arial" w:cs="Arial"/>
                <w:color w:val="auto"/>
                <w:sz w:val="22"/>
                <w:szCs w:val="22"/>
              </w:rPr>
            </w:pPr>
            <w:r w:rsidRPr="00A57CFF">
              <w:rPr>
                <w:rFonts w:ascii="Arial" w:hAnsi="Arial" w:cs="Arial"/>
                <w:color w:val="auto"/>
                <w:sz w:val="22"/>
                <w:szCs w:val="22"/>
              </w:rPr>
              <w:t xml:space="preserve">Application </w:t>
            </w:r>
            <w:r w:rsidRPr="00A57CFF">
              <w:rPr>
                <w:rFonts w:ascii="Arial" w:hAnsi="Arial" w:cs="Arial"/>
                <w:noProof/>
                <w:color w:val="auto"/>
                <w:sz w:val="22"/>
                <w:szCs w:val="22"/>
              </w:rPr>
              <w:t>PAN-006213</w:t>
            </w:r>
          </w:p>
        </w:tc>
        <w:tc>
          <w:tcPr>
            <w:tcW w:w="1984" w:type="dxa"/>
            <w:tcBorders>
              <w:top w:val="single" w:sz="6" w:space="0" w:color="auto"/>
              <w:left w:val="nil"/>
              <w:bottom w:val="single" w:sz="6" w:space="0" w:color="auto"/>
              <w:right w:val="nil"/>
            </w:tcBorders>
            <w:vAlign w:val="center"/>
          </w:tcPr>
          <w:p w14:paraId="4C9401ED" w14:textId="77777777" w:rsidR="00C41A51" w:rsidRPr="00A57CFF" w:rsidRDefault="00C41A51" w:rsidP="006F24C7">
            <w:pPr>
              <w:pStyle w:val="Tablebody"/>
              <w:spacing w:line="312" w:lineRule="auto"/>
              <w:rPr>
                <w:rFonts w:ascii="Arial" w:hAnsi="Arial" w:cs="Arial"/>
                <w:color w:val="auto"/>
                <w:sz w:val="22"/>
                <w:szCs w:val="22"/>
              </w:rPr>
            </w:pPr>
            <w:r w:rsidRPr="00A57CFF">
              <w:rPr>
                <w:rFonts w:ascii="Arial" w:hAnsi="Arial" w:cs="Arial"/>
                <w:color w:val="auto"/>
                <w:sz w:val="22"/>
                <w:szCs w:val="22"/>
              </w:rPr>
              <w:t>Duly Made</w:t>
            </w:r>
          </w:p>
          <w:p w14:paraId="651ACBA5" w14:textId="77777777" w:rsidR="00C41A51" w:rsidRPr="00A57CFF" w:rsidRDefault="00C41A51" w:rsidP="006F24C7">
            <w:pPr>
              <w:pStyle w:val="Tablebody"/>
              <w:spacing w:line="312" w:lineRule="auto"/>
              <w:rPr>
                <w:rFonts w:ascii="Arial" w:hAnsi="Arial" w:cs="Arial"/>
                <w:color w:val="auto"/>
                <w:sz w:val="22"/>
                <w:szCs w:val="22"/>
              </w:rPr>
            </w:pPr>
            <w:r w:rsidRPr="00A57CFF">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50035E05" w14:textId="77777777" w:rsidR="00C41A51" w:rsidRPr="00093D0C" w:rsidRDefault="00C41A51"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C41A51" w14:paraId="2F7934F2" w14:textId="77777777" w:rsidTr="006F24C7">
        <w:tc>
          <w:tcPr>
            <w:tcW w:w="3794" w:type="dxa"/>
            <w:tcBorders>
              <w:top w:val="single" w:sz="6" w:space="0" w:color="auto"/>
              <w:left w:val="nil"/>
              <w:bottom w:val="single" w:sz="6" w:space="0" w:color="auto"/>
              <w:right w:val="nil"/>
            </w:tcBorders>
            <w:vAlign w:val="center"/>
          </w:tcPr>
          <w:p w14:paraId="65083F81" w14:textId="77777777" w:rsidR="00C41A51" w:rsidRPr="000A4F1C" w:rsidRDefault="00C41A51" w:rsidP="006F24C7">
            <w:pPr>
              <w:pStyle w:val="Tablebody"/>
              <w:spacing w:line="312" w:lineRule="auto"/>
              <w:rPr>
                <w:rFonts w:ascii="Arial" w:hAnsi="Arial" w:cs="Arial"/>
                <w:color w:val="auto"/>
                <w:sz w:val="22"/>
                <w:szCs w:val="22"/>
              </w:rPr>
            </w:pPr>
            <w:r w:rsidRPr="000A4F1C">
              <w:rPr>
                <w:rFonts w:ascii="Arial" w:hAnsi="Arial" w:cs="Arial"/>
                <w:color w:val="auto"/>
                <w:sz w:val="22"/>
                <w:szCs w:val="22"/>
              </w:rPr>
              <w:t>Variation Issued</w:t>
            </w:r>
          </w:p>
          <w:p w14:paraId="087917ED" w14:textId="77777777" w:rsidR="00C41A51" w:rsidRPr="000A4F1C" w:rsidRDefault="00C41A51" w:rsidP="006F24C7">
            <w:pPr>
              <w:pStyle w:val="Tablebody"/>
              <w:spacing w:line="312" w:lineRule="auto"/>
              <w:rPr>
                <w:rFonts w:ascii="Arial" w:hAnsi="Arial" w:cs="Arial"/>
                <w:color w:val="auto"/>
                <w:sz w:val="22"/>
                <w:szCs w:val="22"/>
              </w:rPr>
            </w:pPr>
            <w:r w:rsidRPr="000A4F1C">
              <w:rPr>
                <w:rFonts w:ascii="Arial" w:hAnsi="Arial" w:cs="Arial"/>
                <w:noProof/>
                <w:color w:val="auto"/>
                <w:sz w:val="22"/>
                <w:szCs w:val="22"/>
              </w:rPr>
              <w:t>AE2020201</w:t>
            </w:r>
          </w:p>
        </w:tc>
        <w:tc>
          <w:tcPr>
            <w:tcW w:w="1984" w:type="dxa"/>
            <w:tcBorders>
              <w:top w:val="single" w:sz="6" w:space="0" w:color="auto"/>
              <w:left w:val="nil"/>
              <w:bottom w:val="single" w:sz="6" w:space="0" w:color="auto"/>
              <w:right w:val="nil"/>
            </w:tcBorders>
            <w:vAlign w:val="center"/>
          </w:tcPr>
          <w:p w14:paraId="28978D55" w14:textId="4540A3C0" w:rsidR="00C41A51" w:rsidRPr="000A4F1C" w:rsidRDefault="000A4F1C" w:rsidP="006F24C7">
            <w:pPr>
              <w:pStyle w:val="Tablebody"/>
              <w:spacing w:line="312" w:lineRule="auto"/>
              <w:rPr>
                <w:rFonts w:ascii="Arial" w:hAnsi="Arial" w:cs="Arial"/>
                <w:color w:val="auto"/>
                <w:sz w:val="22"/>
                <w:szCs w:val="22"/>
              </w:rPr>
            </w:pPr>
            <w:r w:rsidRPr="000A4F1C">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5915AC20" w14:textId="77777777" w:rsidR="00C41A51" w:rsidRPr="00093D0C" w:rsidRDefault="00C41A51"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7F10247" w14:textId="77777777" w:rsidR="00C41A51" w:rsidRDefault="00C41A51" w:rsidP="006F24C7">
      <w:pPr>
        <w:pStyle w:val="Heading3nonum"/>
        <w:spacing w:line="312" w:lineRule="auto"/>
        <w:jc w:val="both"/>
        <w:rPr>
          <w:i/>
        </w:rPr>
      </w:pPr>
    </w:p>
    <w:p w14:paraId="53F139E1" w14:textId="77777777" w:rsidR="00C41A51" w:rsidRPr="00093D0C" w:rsidRDefault="00C41A51" w:rsidP="006F24C7">
      <w:pPr>
        <w:pStyle w:val="Heading3nonum"/>
        <w:spacing w:line="312" w:lineRule="auto"/>
        <w:rPr>
          <w:sz w:val="22"/>
          <w:szCs w:val="22"/>
        </w:rPr>
      </w:pPr>
      <w:r w:rsidRPr="00093D0C">
        <w:rPr>
          <w:sz w:val="22"/>
          <w:szCs w:val="22"/>
        </w:rPr>
        <w:t>End of Introductory Note</w:t>
      </w:r>
    </w:p>
    <w:p w14:paraId="68464FA4" w14:textId="77777777" w:rsidR="00C41A51" w:rsidRDefault="00C41A51"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41A51" w:rsidRPr="00452DD5" w14:paraId="42D147D9" w14:textId="77777777" w:rsidTr="006F24C7">
        <w:trPr>
          <w:trHeight w:val="363"/>
        </w:trPr>
        <w:tc>
          <w:tcPr>
            <w:tcW w:w="5977" w:type="dxa"/>
            <w:shd w:val="clear" w:color="auto" w:fill="000000"/>
          </w:tcPr>
          <w:p w14:paraId="6C6A3DC9" w14:textId="77777777" w:rsidR="00C41A51" w:rsidRPr="00AB169C" w:rsidRDefault="00C41A51"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1BE252C" w14:textId="77777777" w:rsidR="00C41A51" w:rsidRPr="00C31D2C" w:rsidRDefault="00C41A51"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6A504EB" w14:textId="77777777" w:rsidR="00C41A51" w:rsidRPr="00AB169C" w:rsidRDefault="00C41A51"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3BA6FA2" w14:textId="77777777" w:rsidR="00C41A51" w:rsidRDefault="00C41A51" w:rsidP="006F24C7">
      <w:pPr>
        <w:pStyle w:val="Data"/>
        <w:spacing w:before="60"/>
        <w:rPr>
          <w:rStyle w:val="change"/>
          <w:rFonts w:cs="Arial"/>
          <w:sz w:val="22"/>
          <w:szCs w:val="22"/>
        </w:rPr>
      </w:pPr>
    </w:p>
    <w:p w14:paraId="42595F89" w14:textId="77777777" w:rsidR="00C41A51" w:rsidRPr="00A57CFF" w:rsidRDefault="00C41A51" w:rsidP="005A6CB3">
      <w:pPr>
        <w:pStyle w:val="Heading3nonum"/>
        <w:spacing w:before="0" w:line="276" w:lineRule="auto"/>
        <w:ind w:right="1701"/>
        <w:rPr>
          <w:rFonts w:cs="Arial"/>
          <w:color w:val="auto"/>
          <w:sz w:val="22"/>
          <w:szCs w:val="22"/>
        </w:rPr>
      </w:pPr>
      <w:r w:rsidRPr="00A57CFF">
        <w:rPr>
          <w:rFonts w:cs="Arial"/>
          <w:color w:val="auto"/>
          <w:sz w:val="22"/>
          <w:szCs w:val="22"/>
        </w:rPr>
        <w:t>Permit number</w:t>
      </w:r>
    </w:p>
    <w:p w14:paraId="79B2E1C2" w14:textId="77777777" w:rsidR="00C41A51" w:rsidRPr="00A57CFF" w:rsidRDefault="00C41A51" w:rsidP="005A6CB3">
      <w:pPr>
        <w:pStyle w:val="Data"/>
        <w:spacing w:line="276" w:lineRule="auto"/>
        <w:rPr>
          <w:rFonts w:cs="Arial"/>
          <w:color w:val="auto"/>
          <w:sz w:val="22"/>
          <w:szCs w:val="22"/>
        </w:rPr>
      </w:pPr>
      <w:r w:rsidRPr="00A57CFF">
        <w:rPr>
          <w:rFonts w:cs="Arial"/>
          <w:noProof/>
          <w:color w:val="auto"/>
          <w:sz w:val="22"/>
          <w:szCs w:val="22"/>
        </w:rPr>
        <w:t>AE2020201</w:t>
      </w:r>
    </w:p>
    <w:p w14:paraId="5E8BCB42" w14:textId="77777777" w:rsidR="00C41A51" w:rsidRPr="009F6C74" w:rsidRDefault="00C41A51" w:rsidP="005A6CB3">
      <w:pPr>
        <w:pStyle w:val="Data"/>
        <w:spacing w:line="276" w:lineRule="auto"/>
        <w:rPr>
          <w:rStyle w:val="change"/>
          <w:rFonts w:cs="Arial"/>
          <w:color w:val="auto"/>
          <w:sz w:val="22"/>
          <w:szCs w:val="22"/>
        </w:rPr>
      </w:pPr>
    </w:p>
    <w:p w14:paraId="34017F84" w14:textId="77777777" w:rsidR="00C41A51" w:rsidRPr="00431648" w:rsidRDefault="00C41A51" w:rsidP="005A6CB3">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885AAF1" w14:textId="77777777" w:rsidR="00C41A51" w:rsidRPr="009F6C74" w:rsidRDefault="00C41A51" w:rsidP="005A6CB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AFBBE08" w14:textId="77777777" w:rsidR="00C41A51" w:rsidRPr="009F6C74" w:rsidRDefault="00C41A51" w:rsidP="005A6CB3">
      <w:pPr>
        <w:pStyle w:val="Heading3nonum"/>
        <w:spacing w:before="0" w:line="276" w:lineRule="auto"/>
        <w:rPr>
          <w:rFonts w:cs="Arial"/>
          <w:color w:val="auto"/>
          <w:sz w:val="22"/>
          <w:szCs w:val="22"/>
        </w:rPr>
      </w:pPr>
    </w:p>
    <w:p w14:paraId="26B63AFC" w14:textId="77777777" w:rsidR="00C41A51" w:rsidRPr="009F6C74" w:rsidRDefault="00C41A51" w:rsidP="005A6CB3">
      <w:pPr>
        <w:pStyle w:val="Heading3nonum"/>
        <w:spacing w:before="0" w:line="276" w:lineRule="auto"/>
        <w:rPr>
          <w:rStyle w:val="change"/>
          <w:i/>
          <w:color w:val="auto"/>
          <w:sz w:val="22"/>
          <w:szCs w:val="22"/>
        </w:rPr>
      </w:pPr>
      <w:r w:rsidRPr="009F6C74">
        <w:rPr>
          <w:color w:val="auto"/>
          <w:sz w:val="22"/>
        </w:rPr>
        <w:t>whose registered office is</w:t>
      </w:r>
    </w:p>
    <w:p w14:paraId="3801959D" w14:textId="77777777" w:rsidR="00C41A51" w:rsidRPr="009F6C74" w:rsidRDefault="00C41A51"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FD56720" w14:textId="77777777" w:rsidR="00C41A51" w:rsidRPr="009F6C74" w:rsidRDefault="00C41A51" w:rsidP="005A6CB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8E20E38" w14:textId="77777777" w:rsidR="00C41A51" w:rsidRPr="009F6C74" w:rsidRDefault="00C41A51"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3483AC9" w14:textId="77777777" w:rsidR="00C41A51" w:rsidRPr="009F6C74" w:rsidRDefault="00C41A51" w:rsidP="005A6CB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503EC97" w14:textId="77777777" w:rsidR="00C41A51" w:rsidRPr="009F6C74" w:rsidRDefault="00C41A51" w:rsidP="005A6CB3">
      <w:pPr>
        <w:pStyle w:val="Data"/>
        <w:spacing w:line="276" w:lineRule="auto"/>
        <w:rPr>
          <w:rStyle w:val="change"/>
          <w:color w:val="auto"/>
          <w:sz w:val="22"/>
          <w:szCs w:val="22"/>
        </w:rPr>
      </w:pPr>
      <w:r w:rsidRPr="009F6C74">
        <w:rPr>
          <w:rStyle w:val="change"/>
          <w:rFonts w:cs="Arial"/>
          <w:color w:val="auto"/>
          <w:sz w:val="22"/>
          <w:szCs w:val="22"/>
        </w:rPr>
        <w:t>CF46 6LY</w:t>
      </w:r>
    </w:p>
    <w:p w14:paraId="02981FD9" w14:textId="77777777" w:rsidR="00C41A51" w:rsidRPr="009F6C74" w:rsidRDefault="00C41A51" w:rsidP="005A6CB3">
      <w:pPr>
        <w:pStyle w:val="Data"/>
        <w:spacing w:line="276" w:lineRule="auto"/>
        <w:rPr>
          <w:rStyle w:val="change"/>
          <w:rFonts w:cs="Arial"/>
          <w:color w:val="auto"/>
          <w:sz w:val="22"/>
          <w:szCs w:val="22"/>
        </w:rPr>
      </w:pPr>
    </w:p>
    <w:p w14:paraId="210A7AC7" w14:textId="77777777" w:rsidR="00C41A51" w:rsidRPr="00A57CFF" w:rsidRDefault="00C41A51" w:rsidP="005A6CB3">
      <w:pPr>
        <w:pStyle w:val="Heading3nonum"/>
        <w:spacing w:before="0" w:line="276" w:lineRule="auto"/>
        <w:rPr>
          <w:rFonts w:cs="Arial"/>
          <w:color w:val="auto"/>
          <w:sz w:val="22"/>
          <w:szCs w:val="22"/>
        </w:rPr>
      </w:pPr>
      <w:r w:rsidRPr="00A57CFF">
        <w:rPr>
          <w:rFonts w:cs="Arial"/>
          <w:color w:val="auto"/>
          <w:sz w:val="22"/>
          <w:szCs w:val="22"/>
        </w:rPr>
        <w:t>company registration number</w:t>
      </w:r>
      <w:r w:rsidRPr="00A57CFF">
        <w:rPr>
          <w:rFonts w:cs="Arial"/>
          <w:b/>
          <w:color w:val="auto"/>
          <w:sz w:val="22"/>
          <w:szCs w:val="22"/>
        </w:rPr>
        <w:t xml:space="preserve"> </w:t>
      </w:r>
      <w:r w:rsidRPr="00A57CFF">
        <w:rPr>
          <w:b/>
          <w:color w:val="auto"/>
          <w:sz w:val="22"/>
          <w:szCs w:val="22"/>
        </w:rPr>
        <w:t>02366777</w:t>
      </w:r>
    </w:p>
    <w:p w14:paraId="2A14DC4C" w14:textId="77777777" w:rsidR="00C41A51" w:rsidRPr="00A57CFF" w:rsidRDefault="00C41A51" w:rsidP="005A6CB3">
      <w:pPr>
        <w:pStyle w:val="Data"/>
        <w:spacing w:line="276" w:lineRule="auto"/>
        <w:ind w:right="1701"/>
        <w:rPr>
          <w:b w:val="0"/>
          <w:color w:val="auto"/>
          <w:sz w:val="22"/>
          <w:szCs w:val="22"/>
        </w:rPr>
      </w:pPr>
      <w:bookmarkStart w:id="0" w:name="_GoBack"/>
      <w:bookmarkEnd w:id="0"/>
    </w:p>
    <w:p w14:paraId="7D541570" w14:textId="77777777" w:rsidR="00C41A51" w:rsidRPr="00A57CFF" w:rsidRDefault="00C41A51" w:rsidP="005A6CB3">
      <w:pPr>
        <w:pStyle w:val="Data"/>
        <w:spacing w:line="276" w:lineRule="auto"/>
        <w:ind w:right="23"/>
        <w:rPr>
          <w:rStyle w:val="change"/>
          <w:rFonts w:cs="Arial"/>
          <w:b w:val="0"/>
          <w:color w:val="auto"/>
          <w:sz w:val="22"/>
          <w:szCs w:val="22"/>
        </w:rPr>
      </w:pPr>
      <w:r w:rsidRPr="00A57CFF">
        <w:rPr>
          <w:b w:val="0"/>
          <w:color w:val="auto"/>
          <w:sz w:val="22"/>
          <w:szCs w:val="22"/>
        </w:rPr>
        <w:t xml:space="preserve">to operate </w:t>
      </w:r>
      <w:r w:rsidRPr="00A57CFF">
        <w:rPr>
          <w:rFonts w:cs="Arial"/>
          <w:b w:val="0"/>
          <w:color w:val="auto"/>
          <w:sz w:val="22"/>
          <w:szCs w:val="22"/>
        </w:rPr>
        <w:t>a water discharge activity</w:t>
      </w:r>
      <w:r w:rsidRPr="00A57CFF">
        <w:rPr>
          <w:b w:val="0"/>
          <w:color w:val="auto"/>
          <w:sz w:val="22"/>
          <w:szCs w:val="22"/>
        </w:rPr>
        <w:t xml:space="preserve"> at</w:t>
      </w:r>
    </w:p>
    <w:p w14:paraId="1DC774FB" w14:textId="77777777" w:rsidR="00C41A51" w:rsidRPr="00A57CFF" w:rsidRDefault="00C41A51" w:rsidP="005A6CB3">
      <w:pPr>
        <w:pStyle w:val="Data"/>
        <w:spacing w:line="276" w:lineRule="auto"/>
        <w:rPr>
          <w:rStyle w:val="change"/>
          <w:rFonts w:cs="Arial"/>
          <w:color w:val="auto"/>
          <w:sz w:val="22"/>
          <w:szCs w:val="22"/>
        </w:rPr>
      </w:pPr>
      <w:r w:rsidRPr="00A57CFF">
        <w:rPr>
          <w:rFonts w:cs="Arial"/>
          <w:noProof/>
          <w:color w:val="auto"/>
          <w:sz w:val="22"/>
          <w:szCs w:val="22"/>
        </w:rPr>
        <w:t>Oxford St CSO, Mountain Ash</w:t>
      </w:r>
    </w:p>
    <w:p w14:paraId="07DF8E70" w14:textId="77777777" w:rsidR="00C41A51" w:rsidRPr="00A57CFF" w:rsidRDefault="00C41A51" w:rsidP="005A6CB3">
      <w:pPr>
        <w:pStyle w:val="Data"/>
        <w:spacing w:line="276" w:lineRule="auto"/>
        <w:rPr>
          <w:rStyle w:val="change"/>
          <w:rFonts w:cs="Arial"/>
          <w:color w:val="auto"/>
          <w:sz w:val="22"/>
          <w:szCs w:val="22"/>
        </w:rPr>
      </w:pPr>
      <w:r w:rsidRPr="00A57CFF">
        <w:rPr>
          <w:rFonts w:cs="Arial"/>
          <w:noProof/>
          <w:color w:val="auto"/>
          <w:sz w:val="22"/>
          <w:szCs w:val="22"/>
        </w:rPr>
        <w:t>Rear of train station, Miskin Rd</w:t>
      </w:r>
    </w:p>
    <w:p w14:paraId="26681C95" w14:textId="77777777" w:rsidR="00C41A51" w:rsidRPr="00A57CFF" w:rsidRDefault="00C41A51" w:rsidP="005A6CB3">
      <w:pPr>
        <w:pStyle w:val="Data"/>
        <w:spacing w:line="276" w:lineRule="auto"/>
        <w:rPr>
          <w:rStyle w:val="change"/>
          <w:rFonts w:cs="Arial"/>
          <w:color w:val="auto"/>
          <w:sz w:val="22"/>
          <w:szCs w:val="22"/>
        </w:rPr>
      </w:pPr>
      <w:r w:rsidRPr="00A57CFF">
        <w:rPr>
          <w:rFonts w:cs="Arial"/>
          <w:noProof/>
          <w:color w:val="auto"/>
          <w:sz w:val="22"/>
          <w:szCs w:val="22"/>
        </w:rPr>
        <w:t>Mountain Ash</w:t>
      </w:r>
    </w:p>
    <w:p w14:paraId="031D34F5" w14:textId="77777777" w:rsidR="00C41A51" w:rsidRPr="00A57CFF" w:rsidRDefault="00C41A51" w:rsidP="005A6CB3">
      <w:pPr>
        <w:pStyle w:val="Data"/>
        <w:spacing w:line="276" w:lineRule="auto"/>
        <w:rPr>
          <w:rStyle w:val="change"/>
          <w:rFonts w:cs="Arial"/>
          <w:color w:val="auto"/>
          <w:sz w:val="22"/>
          <w:szCs w:val="22"/>
        </w:rPr>
      </w:pPr>
      <w:r w:rsidRPr="00A57CFF">
        <w:rPr>
          <w:rFonts w:cs="Arial"/>
          <w:noProof/>
          <w:color w:val="auto"/>
          <w:sz w:val="22"/>
          <w:szCs w:val="22"/>
        </w:rPr>
        <w:t>Merthyr Tydfil</w:t>
      </w:r>
    </w:p>
    <w:p w14:paraId="128550A8" w14:textId="77777777" w:rsidR="00C41A51" w:rsidRPr="00A57CFF" w:rsidRDefault="00C41A51" w:rsidP="005A6CB3">
      <w:pPr>
        <w:pStyle w:val="Data"/>
        <w:spacing w:line="276" w:lineRule="auto"/>
        <w:rPr>
          <w:rStyle w:val="change"/>
          <w:rFonts w:cs="Arial"/>
          <w:color w:val="auto"/>
          <w:sz w:val="22"/>
          <w:szCs w:val="22"/>
        </w:rPr>
      </w:pPr>
      <w:r w:rsidRPr="00A57CFF">
        <w:rPr>
          <w:rFonts w:cs="Arial"/>
          <w:noProof/>
          <w:color w:val="auto"/>
          <w:sz w:val="22"/>
          <w:szCs w:val="22"/>
        </w:rPr>
        <w:t>CF45 3HE</w:t>
      </w:r>
    </w:p>
    <w:p w14:paraId="1F73F29C" w14:textId="77777777" w:rsidR="00C41A51" w:rsidRPr="003A38DA" w:rsidRDefault="00C41A51" w:rsidP="005A6CB3">
      <w:pPr>
        <w:pStyle w:val="Heading3nonum"/>
        <w:spacing w:before="0" w:line="276" w:lineRule="auto"/>
        <w:rPr>
          <w:rFonts w:cs="Arial"/>
          <w:color w:val="auto"/>
          <w:sz w:val="22"/>
          <w:szCs w:val="22"/>
        </w:rPr>
      </w:pPr>
    </w:p>
    <w:p w14:paraId="3E2F1048" w14:textId="77777777" w:rsidR="00C41A51" w:rsidRPr="003A38DA" w:rsidRDefault="00C41A51"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E906A2E" w14:textId="77777777" w:rsidR="00C41A51" w:rsidRPr="003A38DA" w:rsidRDefault="00C41A51" w:rsidP="005A6CB3">
      <w:pPr>
        <w:pStyle w:val="Heading3nonum"/>
        <w:spacing w:before="0" w:line="276" w:lineRule="auto"/>
        <w:rPr>
          <w:rFonts w:cs="Arial"/>
          <w:color w:val="auto"/>
          <w:sz w:val="22"/>
          <w:szCs w:val="22"/>
        </w:rPr>
      </w:pPr>
    </w:p>
    <w:p w14:paraId="7546403F" w14:textId="491CEA28" w:rsidR="00C41A51" w:rsidRPr="003A38DA" w:rsidRDefault="00C41A51" w:rsidP="005A6CB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000A4F1C">
        <w:rPr>
          <w:rFonts w:cs="Arial"/>
          <w:color w:val="auto"/>
          <w:sz w:val="22"/>
          <w:szCs w:val="22"/>
        </w:rPr>
        <w:t xml:space="preserve"> 18/09/2019.</w:t>
      </w:r>
    </w:p>
    <w:p w14:paraId="231BB36A" w14:textId="77777777" w:rsidR="00C41A51" w:rsidRPr="003A38DA" w:rsidRDefault="00C41A51"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41A51" w:rsidRPr="003A38DA" w14:paraId="74D13343" w14:textId="77777777" w:rsidTr="006F24C7">
        <w:trPr>
          <w:trHeight w:hRule="exact" w:val="393"/>
        </w:trPr>
        <w:tc>
          <w:tcPr>
            <w:tcW w:w="6210" w:type="dxa"/>
            <w:tcBorders>
              <w:top w:val="nil"/>
              <w:left w:val="nil"/>
              <w:right w:val="nil"/>
            </w:tcBorders>
          </w:tcPr>
          <w:p w14:paraId="78BEAD2A" w14:textId="77777777" w:rsidR="00C41A51" w:rsidRPr="003A38DA" w:rsidRDefault="00C41A51"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6062549" w14:textId="77777777" w:rsidR="00C41A51" w:rsidRPr="003A38DA" w:rsidRDefault="00C41A51" w:rsidP="006F24C7">
            <w:pPr>
              <w:pStyle w:val="Heading3nonum"/>
              <w:spacing w:before="0"/>
              <w:ind w:right="1701"/>
              <w:rPr>
                <w:rFonts w:cs="Arial"/>
                <w:color w:val="auto"/>
                <w:sz w:val="22"/>
                <w:szCs w:val="22"/>
              </w:rPr>
            </w:pPr>
            <w:r w:rsidRPr="003A38DA">
              <w:rPr>
                <w:rFonts w:cs="Arial"/>
                <w:color w:val="auto"/>
                <w:sz w:val="22"/>
                <w:szCs w:val="22"/>
              </w:rPr>
              <w:t>Date</w:t>
            </w:r>
          </w:p>
        </w:tc>
      </w:tr>
      <w:tr w:rsidR="00C41A51" w:rsidRPr="003A38DA" w14:paraId="6D4B2E3D" w14:textId="77777777" w:rsidTr="006F24C7">
        <w:trPr>
          <w:trHeight w:hRule="exact" w:val="960"/>
        </w:trPr>
        <w:tc>
          <w:tcPr>
            <w:tcW w:w="6210" w:type="dxa"/>
            <w:vAlign w:val="center"/>
          </w:tcPr>
          <w:p w14:paraId="18A89810" w14:textId="782C8A91" w:rsidR="00C41A51" w:rsidRPr="000A4F1C" w:rsidRDefault="000A4F1C" w:rsidP="005A6CB3">
            <w:pPr>
              <w:pStyle w:val="Heading3nonum"/>
              <w:spacing w:before="0"/>
              <w:ind w:right="-135"/>
              <w:jc w:val="center"/>
              <w:rPr>
                <w:rFonts w:cs="Arial"/>
                <w:b/>
                <w:color w:val="auto"/>
                <w:sz w:val="22"/>
                <w:szCs w:val="22"/>
              </w:rPr>
            </w:pPr>
            <w:r w:rsidRPr="000A4F1C">
              <w:rPr>
                <w:rFonts w:cs="Arial"/>
                <w:b/>
                <w:color w:val="auto"/>
                <w:sz w:val="22"/>
                <w:szCs w:val="22"/>
              </w:rPr>
              <w:t>Amy Nethercott</w:t>
            </w:r>
          </w:p>
        </w:tc>
        <w:tc>
          <w:tcPr>
            <w:tcW w:w="2437" w:type="dxa"/>
            <w:vAlign w:val="center"/>
          </w:tcPr>
          <w:p w14:paraId="16DE6812" w14:textId="2118E6E2" w:rsidR="00C41A51" w:rsidRPr="000A4F1C" w:rsidRDefault="000A4F1C" w:rsidP="005A6CB3">
            <w:pPr>
              <w:pStyle w:val="Heading3nonum"/>
              <w:spacing w:before="0"/>
              <w:ind w:right="34"/>
              <w:jc w:val="center"/>
              <w:rPr>
                <w:rFonts w:cs="Arial"/>
                <w:b/>
                <w:color w:val="auto"/>
                <w:sz w:val="22"/>
                <w:szCs w:val="22"/>
              </w:rPr>
            </w:pPr>
            <w:r w:rsidRPr="000A4F1C">
              <w:rPr>
                <w:rFonts w:cs="Arial"/>
                <w:b/>
                <w:color w:val="auto"/>
                <w:sz w:val="22"/>
                <w:szCs w:val="22"/>
              </w:rPr>
              <w:t>18/09/2019</w:t>
            </w:r>
          </w:p>
        </w:tc>
      </w:tr>
    </w:tbl>
    <w:p w14:paraId="7839C0BC" w14:textId="77777777" w:rsidR="00C41A51" w:rsidRDefault="00C41A51" w:rsidP="006F24C7">
      <w:pPr>
        <w:pStyle w:val="Heading3nonum"/>
        <w:spacing w:before="0"/>
        <w:rPr>
          <w:rFonts w:cs="Arial"/>
          <w:sz w:val="22"/>
          <w:szCs w:val="22"/>
        </w:rPr>
      </w:pPr>
    </w:p>
    <w:p w14:paraId="5AA3DFC3" w14:textId="77777777" w:rsidR="00C41A51" w:rsidRPr="00C31D2C" w:rsidRDefault="00C41A51"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BCC123B" w14:textId="77777777" w:rsidR="00C41A51" w:rsidRPr="005E55B6" w:rsidRDefault="00C41A51"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EE44BD5" w14:textId="77777777" w:rsidR="00C41A51" w:rsidRPr="002757D7" w:rsidRDefault="00C41A51"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573E0185" w14:textId="77777777" w:rsidR="00C41A51" w:rsidRPr="00F742D1" w:rsidRDefault="00C41A51" w:rsidP="006F24C7">
      <w:pPr>
        <w:pStyle w:val="Heading3nonum"/>
        <w:rPr>
          <w:rFonts w:cs="Arial"/>
          <w:color w:val="FF0000"/>
          <w:sz w:val="22"/>
          <w:szCs w:val="22"/>
        </w:rPr>
      </w:pPr>
    </w:p>
    <w:p w14:paraId="00CD2EAD" w14:textId="77777777" w:rsidR="00C41A51" w:rsidRPr="00AE41DB" w:rsidRDefault="00C41A51"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A8450C7" w14:textId="77777777" w:rsidR="00C41A51" w:rsidRDefault="00C41A51"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41A51" w:rsidRPr="0049139F" w14:paraId="420A0A99" w14:textId="77777777" w:rsidTr="006F24C7">
        <w:trPr>
          <w:trHeight w:val="555"/>
        </w:trPr>
        <w:tc>
          <w:tcPr>
            <w:tcW w:w="3402" w:type="dxa"/>
            <w:shd w:val="clear" w:color="auto" w:fill="000000"/>
            <w:vAlign w:val="center"/>
          </w:tcPr>
          <w:p w14:paraId="211BC966" w14:textId="77777777" w:rsidR="00C41A51" w:rsidRPr="000D1FBB" w:rsidRDefault="00C41A51"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645606F" w14:textId="77777777" w:rsidR="00C41A51" w:rsidRPr="0049139F" w:rsidRDefault="00C41A51"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E91356C" w14:textId="77777777" w:rsidR="00C41A51" w:rsidRDefault="00C41A51" w:rsidP="006F24C7">
      <w:pPr>
        <w:pStyle w:val="Act"/>
        <w:spacing w:line="240" w:lineRule="auto"/>
        <w:ind w:firstLine="1276"/>
      </w:pPr>
    </w:p>
    <w:p w14:paraId="23BB6BCB" w14:textId="77777777" w:rsidR="00C41A51" w:rsidRPr="00A57CFF" w:rsidRDefault="00C41A51" w:rsidP="00D42C9B">
      <w:pPr>
        <w:spacing w:before="0" w:after="0"/>
        <w:ind w:left="1276"/>
        <w:rPr>
          <w:rStyle w:val="Bold"/>
          <w:b w:val="0"/>
          <w:sz w:val="22"/>
          <w:szCs w:val="22"/>
        </w:rPr>
      </w:pPr>
      <w:r w:rsidRPr="00A57CFF">
        <w:rPr>
          <w:rStyle w:val="Bold"/>
          <w:b w:val="0"/>
          <w:sz w:val="22"/>
          <w:szCs w:val="22"/>
        </w:rPr>
        <w:t>Permit number</w:t>
      </w:r>
    </w:p>
    <w:p w14:paraId="68231273" w14:textId="77777777" w:rsidR="00C41A51" w:rsidRPr="00A57CFF" w:rsidRDefault="00C41A51" w:rsidP="00D42C9B">
      <w:pPr>
        <w:pStyle w:val="Data"/>
        <w:spacing w:line="276" w:lineRule="auto"/>
        <w:ind w:firstLine="1276"/>
        <w:rPr>
          <w:rFonts w:cs="Arial"/>
          <w:color w:val="auto"/>
          <w:sz w:val="22"/>
          <w:szCs w:val="22"/>
        </w:rPr>
      </w:pPr>
      <w:r w:rsidRPr="00A57CFF">
        <w:rPr>
          <w:rFonts w:cs="Arial"/>
          <w:noProof/>
          <w:color w:val="auto"/>
          <w:sz w:val="22"/>
          <w:szCs w:val="22"/>
        </w:rPr>
        <w:t>AE2020201</w:t>
      </w:r>
    </w:p>
    <w:p w14:paraId="2487BF76" w14:textId="77777777" w:rsidR="00C41A51" w:rsidRPr="00A57CFF" w:rsidRDefault="00C41A51" w:rsidP="00D42C9B">
      <w:pPr>
        <w:pStyle w:val="Data"/>
        <w:spacing w:line="276" w:lineRule="auto"/>
        <w:ind w:firstLine="1276"/>
        <w:rPr>
          <w:rFonts w:cs="Arial"/>
          <w:color w:val="auto"/>
          <w:sz w:val="22"/>
          <w:szCs w:val="22"/>
        </w:rPr>
      </w:pPr>
    </w:p>
    <w:p w14:paraId="06C8EB1C" w14:textId="77777777" w:rsidR="00C41A51" w:rsidRPr="00A57CFF" w:rsidRDefault="00C41A51" w:rsidP="00D42C9B">
      <w:pPr>
        <w:pStyle w:val="Heading3nonum"/>
        <w:spacing w:before="0" w:line="276" w:lineRule="auto"/>
        <w:ind w:left="1276"/>
        <w:rPr>
          <w:color w:val="auto"/>
          <w:sz w:val="22"/>
          <w:szCs w:val="22"/>
        </w:rPr>
      </w:pPr>
      <w:r w:rsidRPr="00A57CFF">
        <w:rPr>
          <w:color w:val="auto"/>
          <w:sz w:val="22"/>
          <w:szCs w:val="22"/>
        </w:rPr>
        <w:t xml:space="preserve">This is the consolidated permit referred to in the variation and consolidation notice for application </w:t>
      </w:r>
      <w:r w:rsidRPr="00A57CFF">
        <w:rPr>
          <w:noProof/>
          <w:color w:val="auto"/>
          <w:sz w:val="22"/>
          <w:szCs w:val="22"/>
        </w:rPr>
        <w:t>PAN-006213</w:t>
      </w:r>
      <w:r w:rsidRPr="00A57CFF">
        <w:rPr>
          <w:color w:val="auto"/>
          <w:sz w:val="22"/>
          <w:szCs w:val="22"/>
        </w:rPr>
        <w:t xml:space="preserve"> authorising</w:t>
      </w:r>
    </w:p>
    <w:p w14:paraId="64F05175" w14:textId="77777777" w:rsidR="00C41A51" w:rsidRPr="009F6C74" w:rsidRDefault="00C41A51" w:rsidP="00D42C9B">
      <w:pPr>
        <w:pStyle w:val="Data"/>
        <w:spacing w:line="276" w:lineRule="auto"/>
        <w:rPr>
          <w:rStyle w:val="change"/>
          <w:rFonts w:cs="Arial"/>
          <w:color w:val="auto"/>
          <w:sz w:val="22"/>
          <w:szCs w:val="22"/>
        </w:rPr>
      </w:pPr>
    </w:p>
    <w:p w14:paraId="7271EFDC" w14:textId="77777777" w:rsidR="00C41A51" w:rsidRPr="009F6C74" w:rsidRDefault="00C41A51" w:rsidP="00D42C9B">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80BBC84" w14:textId="77777777" w:rsidR="00C41A51" w:rsidRPr="009F6C74" w:rsidRDefault="00C41A51" w:rsidP="00D42C9B">
      <w:pPr>
        <w:pStyle w:val="Heading3nonum"/>
        <w:spacing w:before="0" w:line="276" w:lineRule="auto"/>
        <w:ind w:firstLine="1276"/>
        <w:rPr>
          <w:rFonts w:cs="Arial"/>
          <w:color w:val="auto"/>
          <w:sz w:val="22"/>
          <w:szCs w:val="22"/>
        </w:rPr>
      </w:pPr>
    </w:p>
    <w:p w14:paraId="154BD585" w14:textId="77777777" w:rsidR="00C41A51" w:rsidRPr="009F6C74" w:rsidRDefault="00C41A51" w:rsidP="00D42C9B">
      <w:pPr>
        <w:pStyle w:val="Heading3nonum"/>
        <w:spacing w:before="0" w:line="276" w:lineRule="auto"/>
        <w:ind w:firstLine="1276"/>
        <w:rPr>
          <w:rStyle w:val="change"/>
          <w:i/>
          <w:color w:val="auto"/>
          <w:sz w:val="22"/>
          <w:szCs w:val="22"/>
        </w:rPr>
      </w:pPr>
      <w:r w:rsidRPr="009F6C74">
        <w:rPr>
          <w:color w:val="auto"/>
          <w:sz w:val="22"/>
        </w:rPr>
        <w:t>whose registered office is</w:t>
      </w:r>
    </w:p>
    <w:p w14:paraId="194B0052" w14:textId="77777777" w:rsidR="00C41A51" w:rsidRPr="009F6C74" w:rsidRDefault="00C41A51"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D581BAF" w14:textId="77777777" w:rsidR="00C41A51" w:rsidRPr="009F6C74" w:rsidRDefault="00C41A51"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82AF6DE" w14:textId="77777777" w:rsidR="00C41A51" w:rsidRPr="009F6C74" w:rsidRDefault="00C41A51"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34D8ADF" w14:textId="77777777" w:rsidR="00C41A51" w:rsidRPr="009F6C74" w:rsidRDefault="00C41A51"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0D58040" w14:textId="77777777" w:rsidR="00C41A51" w:rsidRDefault="00C41A51"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79A5FF06" w14:textId="77777777" w:rsidR="00C41A51" w:rsidRPr="00A57CFF" w:rsidRDefault="00C41A51" w:rsidP="00D42C9B">
      <w:pPr>
        <w:pStyle w:val="Data"/>
        <w:spacing w:line="276" w:lineRule="auto"/>
        <w:ind w:firstLine="1276"/>
        <w:rPr>
          <w:rStyle w:val="change"/>
          <w:color w:val="auto"/>
          <w:sz w:val="22"/>
          <w:szCs w:val="22"/>
        </w:rPr>
      </w:pPr>
    </w:p>
    <w:p w14:paraId="703578F8" w14:textId="77777777" w:rsidR="00C41A51" w:rsidRPr="00A57CFF" w:rsidRDefault="00C41A51" w:rsidP="00D42C9B">
      <w:pPr>
        <w:spacing w:before="0" w:after="0"/>
        <w:ind w:left="1276" w:right="282"/>
        <w:rPr>
          <w:b/>
          <w:sz w:val="22"/>
          <w:szCs w:val="22"/>
        </w:rPr>
      </w:pPr>
      <w:r w:rsidRPr="00A57CFF">
        <w:rPr>
          <w:rFonts w:cs="Arial"/>
          <w:sz w:val="22"/>
          <w:szCs w:val="22"/>
        </w:rPr>
        <w:t>company registration number</w:t>
      </w:r>
      <w:r w:rsidRPr="00A57CFF">
        <w:rPr>
          <w:rFonts w:cs="Arial"/>
          <w:b/>
          <w:sz w:val="22"/>
          <w:szCs w:val="22"/>
        </w:rPr>
        <w:t xml:space="preserve"> </w:t>
      </w:r>
      <w:r w:rsidRPr="00A57CFF">
        <w:rPr>
          <w:b/>
          <w:sz w:val="22"/>
          <w:szCs w:val="22"/>
        </w:rPr>
        <w:t>02366777</w:t>
      </w:r>
    </w:p>
    <w:p w14:paraId="4E6EC298" w14:textId="77777777" w:rsidR="00C41A51" w:rsidRPr="00A57CFF" w:rsidRDefault="00C41A51" w:rsidP="00D42C9B">
      <w:pPr>
        <w:spacing w:before="0" w:after="0"/>
        <w:ind w:left="1276" w:right="282"/>
        <w:rPr>
          <w:sz w:val="22"/>
          <w:szCs w:val="22"/>
        </w:rPr>
      </w:pPr>
    </w:p>
    <w:p w14:paraId="0A2C2ED8" w14:textId="77777777" w:rsidR="00C41A51" w:rsidRPr="00A57CFF" w:rsidRDefault="00C41A51" w:rsidP="00D42C9B">
      <w:pPr>
        <w:spacing w:before="0" w:after="0"/>
        <w:ind w:left="1276" w:right="282"/>
        <w:rPr>
          <w:rStyle w:val="Red"/>
          <w:color w:val="auto"/>
          <w:sz w:val="22"/>
          <w:szCs w:val="22"/>
        </w:rPr>
      </w:pPr>
      <w:r w:rsidRPr="00A57CFF">
        <w:rPr>
          <w:sz w:val="22"/>
          <w:szCs w:val="22"/>
        </w:rPr>
        <w:t xml:space="preserve">to operate </w:t>
      </w:r>
      <w:r w:rsidRPr="00A57CFF">
        <w:rPr>
          <w:rStyle w:val="Red"/>
          <w:color w:val="auto"/>
          <w:sz w:val="22"/>
          <w:szCs w:val="22"/>
        </w:rPr>
        <w:t>a water discharge activity at</w:t>
      </w:r>
    </w:p>
    <w:p w14:paraId="5C0DBDFA" w14:textId="77777777" w:rsidR="00C41A51" w:rsidRPr="00A57CFF" w:rsidRDefault="00C41A51" w:rsidP="00D42C9B">
      <w:pPr>
        <w:pStyle w:val="Data"/>
        <w:spacing w:line="276" w:lineRule="auto"/>
        <w:ind w:firstLine="1276"/>
        <w:rPr>
          <w:rStyle w:val="change"/>
          <w:rFonts w:cs="Arial"/>
          <w:color w:val="auto"/>
          <w:sz w:val="22"/>
          <w:szCs w:val="22"/>
        </w:rPr>
      </w:pPr>
      <w:r w:rsidRPr="00A57CFF">
        <w:rPr>
          <w:rFonts w:cs="Arial"/>
          <w:noProof/>
          <w:color w:val="auto"/>
          <w:sz w:val="22"/>
          <w:szCs w:val="22"/>
        </w:rPr>
        <w:t>Oxford St CSO, Mountain Ash</w:t>
      </w:r>
    </w:p>
    <w:p w14:paraId="163E11CA" w14:textId="77777777" w:rsidR="00C41A51" w:rsidRPr="00A57CFF" w:rsidRDefault="00C41A51" w:rsidP="00D42C9B">
      <w:pPr>
        <w:pStyle w:val="Data"/>
        <w:spacing w:line="276" w:lineRule="auto"/>
        <w:ind w:firstLine="1276"/>
        <w:rPr>
          <w:rStyle w:val="change"/>
          <w:rFonts w:cs="Arial"/>
          <w:color w:val="auto"/>
          <w:sz w:val="22"/>
          <w:szCs w:val="22"/>
        </w:rPr>
      </w:pPr>
      <w:r w:rsidRPr="00A57CFF">
        <w:rPr>
          <w:rFonts w:cs="Arial"/>
          <w:noProof/>
          <w:color w:val="auto"/>
          <w:sz w:val="22"/>
          <w:szCs w:val="22"/>
        </w:rPr>
        <w:t>Rear of train station, Miskin Rd</w:t>
      </w:r>
    </w:p>
    <w:p w14:paraId="663D306C" w14:textId="77777777" w:rsidR="00C41A51" w:rsidRPr="00A57CFF" w:rsidRDefault="00C41A51" w:rsidP="00D42C9B">
      <w:pPr>
        <w:pStyle w:val="Data"/>
        <w:spacing w:line="276" w:lineRule="auto"/>
        <w:ind w:firstLine="1276"/>
        <w:rPr>
          <w:rStyle w:val="change"/>
          <w:rFonts w:cs="Arial"/>
          <w:color w:val="auto"/>
          <w:sz w:val="22"/>
          <w:szCs w:val="22"/>
        </w:rPr>
      </w:pPr>
      <w:r w:rsidRPr="00A57CFF">
        <w:rPr>
          <w:rFonts w:cs="Arial"/>
          <w:noProof/>
          <w:color w:val="auto"/>
          <w:sz w:val="22"/>
          <w:szCs w:val="22"/>
        </w:rPr>
        <w:t>Mountain Ash</w:t>
      </w:r>
    </w:p>
    <w:p w14:paraId="5477885C" w14:textId="77777777" w:rsidR="00C41A51" w:rsidRPr="00A57CFF" w:rsidRDefault="00C41A51" w:rsidP="00D42C9B">
      <w:pPr>
        <w:pStyle w:val="Data"/>
        <w:spacing w:line="276" w:lineRule="auto"/>
        <w:ind w:firstLine="1276"/>
        <w:rPr>
          <w:rStyle w:val="change"/>
          <w:rFonts w:cs="Arial"/>
          <w:color w:val="auto"/>
          <w:sz w:val="22"/>
          <w:szCs w:val="22"/>
        </w:rPr>
      </w:pPr>
      <w:r w:rsidRPr="00A57CFF">
        <w:rPr>
          <w:rFonts w:cs="Arial"/>
          <w:noProof/>
          <w:color w:val="auto"/>
          <w:sz w:val="22"/>
          <w:szCs w:val="22"/>
        </w:rPr>
        <w:t>Merthyr Tydfil</w:t>
      </w:r>
    </w:p>
    <w:p w14:paraId="08B70532" w14:textId="77777777" w:rsidR="00C41A51" w:rsidRPr="00A57CFF" w:rsidRDefault="00C41A51" w:rsidP="00D42C9B">
      <w:pPr>
        <w:pStyle w:val="Data"/>
        <w:spacing w:line="276" w:lineRule="auto"/>
        <w:ind w:firstLine="1276"/>
        <w:rPr>
          <w:rStyle w:val="change"/>
          <w:rFonts w:cs="Arial"/>
          <w:color w:val="auto"/>
          <w:sz w:val="22"/>
          <w:szCs w:val="22"/>
        </w:rPr>
      </w:pPr>
      <w:r w:rsidRPr="00A57CFF">
        <w:rPr>
          <w:rFonts w:cs="Arial"/>
          <w:noProof/>
          <w:color w:val="auto"/>
          <w:sz w:val="22"/>
          <w:szCs w:val="22"/>
        </w:rPr>
        <w:t>CF45 3HE</w:t>
      </w:r>
    </w:p>
    <w:p w14:paraId="704F057C" w14:textId="77777777" w:rsidR="00C41A51" w:rsidRPr="004A615E" w:rsidRDefault="00C41A51" w:rsidP="00A76654">
      <w:pPr>
        <w:pStyle w:val="Heading3nonum"/>
        <w:spacing w:before="0" w:line="276" w:lineRule="auto"/>
        <w:rPr>
          <w:b/>
          <w:color w:val="FF0000"/>
          <w:sz w:val="22"/>
          <w:szCs w:val="22"/>
        </w:rPr>
      </w:pPr>
    </w:p>
    <w:p w14:paraId="22925A56" w14:textId="77777777" w:rsidR="00C41A51" w:rsidRPr="008036BE" w:rsidRDefault="00C41A51" w:rsidP="00D42C9B">
      <w:pPr>
        <w:spacing w:before="0" w:after="0"/>
        <w:ind w:left="1276"/>
        <w:rPr>
          <w:sz w:val="22"/>
          <w:szCs w:val="22"/>
        </w:rPr>
      </w:pPr>
      <w:r w:rsidRPr="008036BE">
        <w:rPr>
          <w:sz w:val="22"/>
          <w:szCs w:val="22"/>
        </w:rPr>
        <w:t>to the extent authorised by and subject to the conditions of this permit.</w:t>
      </w:r>
    </w:p>
    <w:p w14:paraId="63A06B7C" w14:textId="77777777" w:rsidR="00C41A51" w:rsidRPr="0049139F" w:rsidRDefault="00C41A51"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41A51" w:rsidRPr="0049139F" w14:paraId="0B17C548" w14:textId="77777777" w:rsidTr="006F24C7">
        <w:trPr>
          <w:trHeight w:hRule="exact" w:val="393"/>
        </w:trPr>
        <w:tc>
          <w:tcPr>
            <w:tcW w:w="5387" w:type="dxa"/>
            <w:tcBorders>
              <w:top w:val="nil"/>
              <w:left w:val="nil"/>
              <w:right w:val="nil"/>
            </w:tcBorders>
          </w:tcPr>
          <w:p w14:paraId="1C485083" w14:textId="77777777" w:rsidR="00C41A51" w:rsidRPr="0049139F" w:rsidRDefault="00C41A51"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1D456A9D" w14:textId="77777777" w:rsidR="00C41A51" w:rsidRPr="0049139F" w:rsidRDefault="00C41A51" w:rsidP="006F24C7">
            <w:pPr>
              <w:pStyle w:val="Heading3nonum"/>
              <w:ind w:right="1701"/>
              <w:rPr>
                <w:sz w:val="22"/>
                <w:szCs w:val="22"/>
              </w:rPr>
            </w:pPr>
            <w:r w:rsidRPr="0049139F">
              <w:rPr>
                <w:sz w:val="22"/>
                <w:szCs w:val="22"/>
              </w:rPr>
              <w:t>Date</w:t>
            </w:r>
          </w:p>
        </w:tc>
      </w:tr>
      <w:tr w:rsidR="000A4F1C" w:rsidRPr="000A4F1C" w14:paraId="1EC3E9E2" w14:textId="77777777" w:rsidTr="006F24C7">
        <w:trPr>
          <w:trHeight w:hRule="exact" w:val="977"/>
        </w:trPr>
        <w:tc>
          <w:tcPr>
            <w:tcW w:w="5387" w:type="dxa"/>
            <w:vAlign w:val="center"/>
          </w:tcPr>
          <w:p w14:paraId="29F81022" w14:textId="792B9EA2" w:rsidR="00C41A51" w:rsidRPr="000A4F1C" w:rsidRDefault="000A4F1C" w:rsidP="006F24C7">
            <w:pPr>
              <w:pStyle w:val="Heading3nonum"/>
              <w:ind w:right="34"/>
              <w:jc w:val="center"/>
              <w:rPr>
                <w:color w:val="auto"/>
                <w:sz w:val="22"/>
                <w:szCs w:val="22"/>
              </w:rPr>
            </w:pPr>
            <w:r w:rsidRPr="000A4F1C">
              <w:rPr>
                <w:b/>
                <w:color w:val="auto"/>
                <w:sz w:val="22"/>
                <w:szCs w:val="22"/>
              </w:rPr>
              <w:t>Amy Nethercott</w:t>
            </w:r>
          </w:p>
        </w:tc>
        <w:tc>
          <w:tcPr>
            <w:tcW w:w="2551" w:type="dxa"/>
            <w:vAlign w:val="center"/>
          </w:tcPr>
          <w:p w14:paraId="2C8FABF0" w14:textId="296566B2" w:rsidR="00C41A51" w:rsidRPr="000A4F1C" w:rsidRDefault="000A4F1C" w:rsidP="006F24C7">
            <w:pPr>
              <w:pStyle w:val="Heading3nonum"/>
              <w:spacing w:before="0" w:line="240" w:lineRule="auto"/>
              <w:jc w:val="center"/>
              <w:rPr>
                <w:b/>
                <w:color w:val="auto"/>
                <w:sz w:val="22"/>
                <w:szCs w:val="22"/>
              </w:rPr>
            </w:pPr>
            <w:r w:rsidRPr="000A4F1C">
              <w:rPr>
                <w:b/>
                <w:color w:val="auto"/>
                <w:sz w:val="22"/>
                <w:szCs w:val="22"/>
              </w:rPr>
              <w:t>18/09/2019</w:t>
            </w:r>
          </w:p>
        </w:tc>
      </w:tr>
    </w:tbl>
    <w:p w14:paraId="5CF058D1" w14:textId="77777777" w:rsidR="00C41A51" w:rsidRDefault="00C41A51"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B8C4257" w14:textId="77777777" w:rsidR="00C41A51" w:rsidRDefault="00C41A51">
      <w:pPr>
        <w:spacing w:before="0" w:after="0" w:line="240" w:lineRule="auto"/>
        <w:rPr>
          <w:rFonts w:asciiTheme="majorHAnsi" w:eastAsiaTheme="majorEastAsia" w:hAnsiTheme="majorHAnsi" w:cstheme="majorBidi"/>
          <w:b/>
          <w:bCs/>
          <w:sz w:val="36"/>
          <w:szCs w:val="28"/>
        </w:rPr>
      </w:pPr>
      <w:r>
        <w:br w:type="page"/>
      </w:r>
    </w:p>
    <w:p w14:paraId="1ED9B31D" w14:textId="77777777" w:rsidR="00C41A51" w:rsidRDefault="00C41A51" w:rsidP="00A9057C">
      <w:pPr>
        <w:pStyle w:val="Heading1"/>
        <w:ind w:left="567" w:right="686"/>
      </w:pPr>
      <w:r>
        <w:lastRenderedPageBreak/>
        <w:t>Conditions</w:t>
      </w:r>
    </w:p>
    <w:p w14:paraId="20B91928" w14:textId="77777777" w:rsidR="00C41A51" w:rsidRPr="00F42B24" w:rsidRDefault="00C41A51" w:rsidP="00A9057C">
      <w:pPr>
        <w:pStyle w:val="Bullet"/>
        <w:ind w:right="686" w:hanging="113"/>
        <w:rPr>
          <w:sz w:val="36"/>
          <w:szCs w:val="36"/>
        </w:rPr>
      </w:pPr>
      <w:r w:rsidRPr="00F42B24">
        <w:rPr>
          <w:sz w:val="36"/>
          <w:szCs w:val="36"/>
        </w:rPr>
        <w:t>Management</w:t>
      </w:r>
    </w:p>
    <w:p w14:paraId="7806E127" w14:textId="77777777" w:rsidR="00C41A51" w:rsidRDefault="00C41A51" w:rsidP="00A9057C">
      <w:pPr>
        <w:pStyle w:val="Bullet0"/>
        <w:numPr>
          <w:ilvl w:val="1"/>
          <w:numId w:val="2"/>
        </w:numPr>
        <w:ind w:right="686" w:hanging="113"/>
      </w:pPr>
      <w:r>
        <w:t>General management</w:t>
      </w:r>
    </w:p>
    <w:p w14:paraId="3AF89C44" w14:textId="77777777" w:rsidR="00C41A51" w:rsidRPr="00F42B24" w:rsidRDefault="00C41A51"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6E8FA35C" w14:textId="77777777" w:rsidR="00C41A51" w:rsidRPr="00F42B24" w:rsidRDefault="00C41A5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77AE547" w14:textId="77777777" w:rsidR="00C41A51" w:rsidRPr="00F42B24" w:rsidRDefault="00C41A51" w:rsidP="0084675D">
      <w:pPr>
        <w:pStyle w:val="aBullet"/>
        <w:ind w:left="1560" w:right="686" w:hanging="424"/>
        <w:rPr>
          <w:sz w:val="18"/>
          <w:szCs w:val="18"/>
        </w:rPr>
      </w:pPr>
      <w:r w:rsidRPr="00F42B24">
        <w:rPr>
          <w:sz w:val="18"/>
          <w:szCs w:val="18"/>
        </w:rPr>
        <w:t>using sufficient competent persons and resources.</w:t>
      </w:r>
    </w:p>
    <w:p w14:paraId="60BA9B26" w14:textId="77777777" w:rsidR="00C41A51" w:rsidRPr="00F42B24" w:rsidRDefault="00C41A51" w:rsidP="00A9057C">
      <w:pPr>
        <w:pStyle w:val="Bullet1"/>
        <w:ind w:right="686" w:hanging="113"/>
        <w:rPr>
          <w:sz w:val="18"/>
          <w:szCs w:val="18"/>
        </w:rPr>
      </w:pPr>
      <w:r w:rsidRPr="00F42B24">
        <w:rPr>
          <w:sz w:val="18"/>
          <w:szCs w:val="18"/>
        </w:rPr>
        <w:t xml:space="preserve">Records demonstrating compliance with condition 1.1.1 shall be maintained. </w:t>
      </w:r>
    </w:p>
    <w:p w14:paraId="71DEF025" w14:textId="77777777" w:rsidR="00C41A51" w:rsidRPr="00A9057C" w:rsidRDefault="00C41A51"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0AFB880" w14:textId="77777777" w:rsidR="00C41A51" w:rsidRPr="00F42B24" w:rsidRDefault="00C41A51" w:rsidP="00A9057C">
      <w:pPr>
        <w:pStyle w:val="Bullet"/>
        <w:ind w:right="686" w:hanging="113"/>
        <w:rPr>
          <w:sz w:val="36"/>
          <w:szCs w:val="36"/>
        </w:rPr>
      </w:pPr>
      <w:r w:rsidRPr="00F42B24">
        <w:rPr>
          <w:sz w:val="36"/>
          <w:szCs w:val="36"/>
        </w:rPr>
        <w:t>Operations</w:t>
      </w:r>
    </w:p>
    <w:p w14:paraId="4045C01F" w14:textId="77777777" w:rsidR="00C41A51" w:rsidRPr="006F24C7" w:rsidRDefault="00C41A51" w:rsidP="00A9057C">
      <w:pPr>
        <w:pStyle w:val="Bullet0"/>
        <w:ind w:right="686" w:hanging="113"/>
      </w:pPr>
      <w:r w:rsidRPr="006F24C7">
        <w:t>Permitted activities</w:t>
      </w:r>
    </w:p>
    <w:p w14:paraId="4EE832E3" w14:textId="77777777" w:rsidR="00C41A51" w:rsidRPr="006F24C7" w:rsidRDefault="00C41A51"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CF50F33" w14:textId="77777777" w:rsidR="00C41A51" w:rsidRPr="006F24C7" w:rsidRDefault="00C41A51" w:rsidP="00A9057C">
      <w:pPr>
        <w:pStyle w:val="Bullet0"/>
        <w:ind w:right="686" w:hanging="113"/>
      </w:pPr>
      <w:r w:rsidRPr="006F24C7">
        <w:t xml:space="preserve">The site </w:t>
      </w:r>
    </w:p>
    <w:p w14:paraId="2054DE1D" w14:textId="77777777" w:rsidR="00C41A51" w:rsidRPr="00011672" w:rsidRDefault="00C41A51"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72D9B60E" w14:textId="77777777" w:rsidR="00C41A51" w:rsidRDefault="00C41A51" w:rsidP="00A9057C">
      <w:pPr>
        <w:pStyle w:val="Bullet0"/>
        <w:ind w:right="686" w:hanging="113"/>
      </w:pPr>
      <w:r>
        <w:t>Operating techniques</w:t>
      </w:r>
    </w:p>
    <w:p w14:paraId="252A27C8" w14:textId="77777777" w:rsidR="00C41A51" w:rsidRPr="006F24C7" w:rsidRDefault="00C41A51" w:rsidP="00A9057C">
      <w:pPr>
        <w:pStyle w:val="Bullet1"/>
        <w:ind w:hanging="113"/>
        <w:rPr>
          <w:sz w:val="18"/>
          <w:szCs w:val="18"/>
        </w:rPr>
      </w:pPr>
      <w:r w:rsidRPr="006F24C7">
        <w:rPr>
          <w:sz w:val="18"/>
          <w:szCs w:val="18"/>
        </w:rPr>
        <w:t>For the discharge specified in table S3.3:</w:t>
      </w:r>
    </w:p>
    <w:p w14:paraId="5D44DE53" w14:textId="77777777" w:rsidR="00C41A51" w:rsidRPr="00011672" w:rsidRDefault="00C41A51"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3611F89C" w14:textId="77777777" w:rsidR="00C41A51" w:rsidRPr="00011672" w:rsidRDefault="00C41A51"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6A7B4612" w14:textId="77777777" w:rsidR="00C41A51" w:rsidRPr="00011672" w:rsidRDefault="00C41A51"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63C12BC" w14:textId="77777777" w:rsidR="00C41A51" w:rsidRPr="00011672" w:rsidRDefault="00C41A51" w:rsidP="004F23A3">
      <w:pPr>
        <w:pStyle w:val="Default"/>
        <w:ind w:left="1985" w:hanging="1985"/>
        <w:rPr>
          <w:color w:val="auto"/>
          <w:sz w:val="18"/>
          <w:szCs w:val="18"/>
        </w:rPr>
      </w:pPr>
    </w:p>
    <w:p w14:paraId="19A762E2" w14:textId="77777777" w:rsidR="00C41A51" w:rsidRPr="00011672" w:rsidRDefault="00C41A51"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5892E80" w14:textId="77777777" w:rsidR="00C41A51" w:rsidRPr="00011672" w:rsidRDefault="00C41A51" w:rsidP="004F23A3">
      <w:pPr>
        <w:pStyle w:val="Default"/>
        <w:rPr>
          <w:color w:val="auto"/>
          <w:sz w:val="18"/>
          <w:szCs w:val="18"/>
        </w:rPr>
      </w:pPr>
    </w:p>
    <w:p w14:paraId="3AC9B965" w14:textId="77777777" w:rsidR="00C41A51" w:rsidRDefault="00C41A51"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67DA29D0" w14:textId="77777777" w:rsidR="00C41A51" w:rsidRPr="00E55660" w:rsidRDefault="00C41A51"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3782ED66" w14:textId="77777777" w:rsidR="00C41A51" w:rsidRPr="00F42B24" w:rsidRDefault="00C41A51" w:rsidP="00E55660">
      <w:pPr>
        <w:pStyle w:val="Bullet"/>
        <w:keepNext/>
        <w:ind w:hanging="113"/>
        <w:rPr>
          <w:sz w:val="36"/>
          <w:szCs w:val="36"/>
        </w:rPr>
      </w:pPr>
      <w:r w:rsidRPr="00F42B24">
        <w:rPr>
          <w:sz w:val="36"/>
          <w:szCs w:val="36"/>
        </w:rPr>
        <w:lastRenderedPageBreak/>
        <w:t>Emissions and monitoring</w:t>
      </w:r>
    </w:p>
    <w:p w14:paraId="34DA3DEB" w14:textId="77777777" w:rsidR="00C41A51" w:rsidRPr="00011672" w:rsidRDefault="00C41A51" w:rsidP="00E55660">
      <w:pPr>
        <w:pStyle w:val="Bullet0"/>
        <w:keepNext/>
        <w:ind w:hanging="113"/>
        <w:rPr>
          <w:rStyle w:val="Red"/>
          <w:color w:val="auto"/>
        </w:rPr>
      </w:pPr>
      <w:r w:rsidRPr="00011672">
        <w:rPr>
          <w:rStyle w:val="Red"/>
          <w:color w:val="auto"/>
        </w:rPr>
        <w:t xml:space="preserve">Monitoring </w:t>
      </w:r>
    </w:p>
    <w:p w14:paraId="33862E5F" w14:textId="77777777" w:rsidR="00C41A51" w:rsidRPr="00011672" w:rsidRDefault="00C41A51"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3DADCFB9" w14:textId="77777777" w:rsidR="00C41A51" w:rsidRPr="00011672" w:rsidRDefault="00C41A51"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5006C48C" w14:textId="77777777" w:rsidR="00C41A51" w:rsidRPr="00011672" w:rsidRDefault="00C41A51"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2EAF0E9E" w14:textId="77777777" w:rsidR="00C41A51" w:rsidRPr="00011672" w:rsidRDefault="00C41A51"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0CD0A27C" w14:textId="5A2A84E0" w:rsidR="00C41A51" w:rsidRPr="00011672" w:rsidRDefault="008C55D1"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C41A51" w:rsidRPr="00011672">
        <w:rPr>
          <w:rFonts w:ascii="Arial" w:hAnsi="Arial" w:cs="Arial"/>
          <w:sz w:val="18"/>
          <w:szCs w:val="18"/>
        </w:rPr>
        <w:t xml:space="preserve">perator shall take appropriate measures to ensure that the event recorder remains fully operational </w:t>
      </w:r>
      <w:proofErr w:type="gramStart"/>
      <w:r w:rsidR="00C41A51" w:rsidRPr="00011672">
        <w:rPr>
          <w:rFonts w:ascii="Arial" w:hAnsi="Arial" w:cs="Arial"/>
          <w:sz w:val="18"/>
          <w:szCs w:val="18"/>
        </w:rPr>
        <w:t>at all times</w:t>
      </w:r>
      <w:proofErr w:type="gramEnd"/>
      <w:r w:rsidR="00C41A51" w:rsidRPr="00011672">
        <w:rPr>
          <w:rFonts w:ascii="Arial" w:hAnsi="Arial" w:cs="Arial"/>
          <w:sz w:val="18"/>
          <w:szCs w:val="18"/>
        </w:rPr>
        <w:t xml:space="preserve"> within the reference period specified in table S3.1. Any failures shall be remedied as soon as reasonably practicable.</w:t>
      </w:r>
    </w:p>
    <w:p w14:paraId="3AF635C8" w14:textId="77777777" w:rsidR="00C41A51" w:rsidRPr="00F42B24" w:rsidRDefault="00C41A51" w:rsidP="00A9057C">
      <w:pPr>
        <w:pStyle w:val="Bullet"/>
        <w:ind w:hanging="113"/>
        <w:rPr>
          <w:sz w:val="36"/>
          <w:szCs w:val="36"/>
        </w:rPr>
      </w:pPr>
      <w:r w:rsidRPr="00F42B24">
        <w:rPr>
          <w:sz w:val="36"/>
          <w:szCs w:val="36"/>
        </w:rPr>
        <w:t>Information</w:t>
      </w:r>
    </w:p>
    <w:p w14:paraId="1279FF1E" w14:textId="77777777" w:rsidR="00C41A51" w:rsidRDefault="00C41A51" w:rsidP="00A9057C">
      <w:pPr>
        <w:pStyle w:val="Bullet0"/>
        <w:ind w:hanging="113"/>
      </w:pPr>
      <w:r>
        <w:t>Records</w:t>
      </w:r>
    </w:p>
    <w:p w14:paraId="6D3CE3FC" w14:textId="77777777" w:rsidR="00C41A51" w:rsidRPr="00F42B24" w:rsidRDefault="00C41A51" w:rsidP="00A9057C">
      <w:pPr>
        <w:pStyle w:val="Bullet1"/>
        <w:ind w:hanging="113"/>
        <w:rPr>
          <w:sz w:val="18"/>
          <w:szCs w:val="18"/>
        </w:rPr>
      </w:pPr>
      <w:r w:rsidRPr="00F42B24">
        <w:rPr>
          <w:sz w:val="18"/>
          <w:szCs w:val="18"/>
        </w:rPr>
        <w:t>All records required to be made by schedule 3, 4 and 5 to this permit shall:</w:t>
      </w:r>
    </w:p>
    <w:p w14:paraId="54031C54" w14:textId="77777777" w:rsidR="00C41A51" w:rsidRPr="00F42B24" w:rsidRDefault="00C41A51" w:rsidP="00524681">
      <w:pPr>
        <w:pStyle w:val="aBullet"/>
        <w:tabs>
          <w:tab w:val="num" w:pos="1701"/>
        </w:tabs>
        <w:ind w:left="1701" w:hanging="567"/>
        <w:rPr>
          <w:sz w:val="18"/>
          <w:szCs w:val="18"/>
        </w:rPr>
      </w:pPr>
      <w:r w:rsidRPr="00F42B24">
        <w:rPr>
          <w:sz w:val="18"/>
          <w:szCs w:val="18"/>
        </w:rPr>
        <w:t>be legible;</w:t>
      </w:r>
    </w:p>
    <w:p w14:paraId="16629E02" w14:textId="77777777" w:rsidR="00C41A51" w:rsidRPr="00F42B24" w:rsidRDefault="00C41A51" w:rsidP="00524681">
      <w:pPr>
        <w:pStyle w:val="aBullet"/>
        <w:tabs>
          <w:tab w:val="num" w:pos="1701"/>
        </w:tabs>
        <w:ind w:left="1701" w:hanging="567"/>
        <w:rPr>
          <w:sz w:val="18"/>
          <w:szCs w:val="18"/>
        </w:rPr>
      </w:pPr>
      <w:r w:rsidRPr="00F42B24">
        <w:rPr>
          <w:sz w:val="18"/>
          <w:szCs w:val="18"/>
        </w:rPr>
        <w:t>be made as soon as reasonably practicable;</w:t>
      </w:r>
    </w:p>
    <w:p w14:paraId="60545DE2" w14:textId="77777777" w:rsidR="00C41A51" w:rsidRPr="00F42B24" w:rsidRDefault="00C41A5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FA298EC" w14:textId="77777777" w:rsidR="00C41A51" w:rsidRDefault="00C41A5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BD145D7" w14:textId="77777777" w:rsidR="00C41A51" w:rsidRPr="00E35108" w:rsidRDefault="00C41A5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671141B" w14:textId="77777777" w:rsidR="00C41A51" w:rsidRDefault="00C41A51" w:rsidP="00A9057C">
      <w:pPr>
        <w:pStyle w:val="Bullet0"/>
        <w:ind w:hanging="113"/>
      </w:pPr>
      <w:r>
        <w:t>Reporting</w:t>
      </w:r>
    </w:p>
    <w:p w14:paraId="1B1D4932" w14:textId="77777777" w:rsidR="00C41A51" w:rsidRPr="00F42B24" w:rsidRDefault="00C41A5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D8DC088" w14:textId="77777777" w:rsidR="00C41A51" w:rsidRPr="00011672" w:rsidRDefault="00C41A51"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21FF22E" w14:textId="77777777" w:rsidR="00C41A51" w:rsidRPr="00011672" w:rsidRDefault="00C41A51"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2E9AA135" w14:textId="77777777" w:rsidR="00C41A51" w:rsidRPr="00011672" w:rsidRDefault="00C41A51"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7D274791" w14:textId="77777777" w:rsidR="00C41A51" w:rsidRPr="00011672" w:rsidRDefault="00C41A51"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66F1734B" w14:textId="77777777" w:rsidR="00C41A51" w:rsidRDefault="00C41A51" w:rsidP="00A9057C">
      <w:pPr>
        <w:pStyle w:val="Bullet0"/>
        <w:ind w:hanging="113"/>
      </w:pPr>
      <w:r>
        <w:t>Notifications</w:t>
      </w:r>
    </w:p>
    <w:p w14:paraId="57E0FA8F" w14:textId="77777777" w:rsidR="00C41A51" w:rsidRPr="00F42B24" w:rsidRDefault="00C41A51"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6CF91285" w14:textId="77777777" w:rsidR="00C41A51" w:rsidRPr="00F42B24" w:rsidRDefault="00C41A5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A48589A" w14:textId="77777777" w:rsidR="00C41A51" w:rsidRPr="00F42B24" w:rsidRDefault="00C41A5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47BCF28" w14:textId="77777777" w:rsidR="00C41A51" w:rsidRPr="00F42B24" w:rsidRDefault="00C41A51" w:rsidP="00AF798D">
      <w:pPr>
        <w:pStyle w:val="ListParagraph"/>
        <w:ind w:left="1134"/>
        <w:rPr>
          <w:sz w:val="18"/>
          <w:szCs w:val="18"/>
        </w:rPr>
      </w:pPr>
      <w:r w:rsidRPr="00F42B24">
        <w:rPr>
          <w:sz w:val="18"/>
          <w:szCs w:val="18"/>
        </w:rPr>
        <w:t>Where the operator is a registered company:</w:t>
      </w:r>
    </w:p>
    <w:p w14:paraId="0CC708C0" w14:textId="77777777" w:rsidR="00C41A51" w:rsidRPr="00F42B24" w:rsidRDefault="00C41A5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AA771B6" w14:textId="77777777" w:rsidR="00C41A51" w:rsidRPr="00F42B24" w:rsidRDefault="00C41A5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4C2234B" w14:textId="77777777" w:rsidR="00C41A51" w:rsidRPr="00F42B24" w:rsidRDefault="00C41A51" w:rsidP="00AF798D">
      <w:pPr>
        <w:pStyle w:val="ListParagraph"/>
        <w:ind w:left="1134"/>
        <w:rPr>
          <w:sz w:val="18"/>
          <w:szCs w:val="18"/>
        </w:rPr>
      </w:pPr>
      <w:r w:rsidRPr="00F42B24">
        <w:rPr>
          <w:sz w:val="18"/>
          <w:szCs w:val="18"/>
        </w:rPr>
        <w:t>Where the operator is a corporate body other than a registered company:</w:t>
      </w:r>
    </w:p>
    <w:p w14:paraId="76D0B55B" w14:textId="77777777" w:rsidR="00C41A51" w:rsidRPr="00524681" w:rsidRDefault="00C41A5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FCA5E58" w14:textId="77777777" w:rsidR="00C41A51" w:rsidRPr="00F42B24" w:rsidRDefault="00C41A5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1921A3A" w14:textId="77777777" w:rsidR="00C41A51" w:rsidRDefault="00C41A51" w:rsidP="00A9057C">
      <w:pPr>
        <w:pStyle w:val="Bullet0"/>
        <w:ind w:hanging="113"/>
      </w:pPr>
      <w:r>
        <w:t>Interpretation</w:t>
      </w:r>
    </w:p>
    <w:p w14:paraId="6D050F1D" w14:textId="77777777" w:rsidR="00C41A51" w:rsidRPr="00F42B24" w:rsidRDefault="00C41A51" w:rsidP="00A9057C">
      <w:pPr>
        <w:pStyle w:val="Bullet1"/>
        <w:ind w:hanging="113"/>
        <w:rPr>
          <w:sz w:val="18"/>
          <w:szCs w:val="18"/>
        </w:rPr>
      </w:pPr>
      <w:r w:rsidRPr="00F42B24">
        <w:rPr>
          <w:sz w:val="18"/>
          <w:szCs w:val="18"/>
        </w:rPr>
        <w:t>In this permit the expressions listed in schedule 6 shall have the meaning given in that schedule.</w:t>
      </w:r>
    </w:p>
    <w:p w14:paraId="7621C8E3" w14:textId="77777777" w:rsidR="00C41A51" w:rsidRPr="00F42B24" w:rsidRDefault="00C41A5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924A853" w14:textId="77777777" w:rsidR="00C41A51" w:rsidRDefault="00C41A51" w:rsidP="00FB03C2"/>
    <w:p w14:paraId="5E5A355E" w14:textId="77777777" w:rsidR="00C41A51" w:rsidRDefault="00C41A51" w:rsidP="00FB03C2"/>
    <w:p w14:paraId="45BE4059" w14:textId="77777777" w:rsidR="00C41A51" w:rsidRDefault="00C41A51">
      <w:pPr>
        <w:spacing w:before="0" w:after="0" w:line="240" w:lineRule="auto"/>
      </w:pPr>
      <w:r>
        <w:br w:type="page"/>
      </w:r>
    </w:p>
    <w:p w14:paraId="2EB77112" w14:textId="77777777" w:rsidR="00C41A51" w:rsidRPr="004921D8" w:rsidRDefault="00C41A51">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C41A51" w:rsidRPr="004921D8" w14:paraId="29CD121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4E79981B" w14:textId="77777777" w:rsidR="00C41A51" w:rsidRPr="006F24C7" w:rsidRDefault="00C41A51" w:rsidP="00926B5E">
            <w:pPr>
              <w:pStyle w:val="TableText"/>
              <w:rPr>
                <w:sz w:val="18"/>
                <w:szCs w:val="18"/>
              </w:rPr>
            </w:pPr>
            <w:r w:rsidRPr="006F24C7">
              <w:rPr>
                <w:sz w:val="18"/>
                <w:szCs w:val="18"/>
              </w:rPr>
              <w:t>Table S1.1 Activities</w:t>
            </w:r>
          </w:p>
        </w:tc>
      </w:tr>
      <w:tr w:rsidR="00C41A51" w:rsidRPr="004921D8" w14:paraId="2242409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3B3C8EE5" w14:textId="77777777" w:rsidR="00C41A51" w:rsidRPr="006F24C7" w:rsidRDefault="00C41A51"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1D42AF0D" w14:textId="77777777" w:rsidR="00C41A51" w:rsidRPr="006F24C7" w:rsidRDefault="00C41A51" w:rsidP="00926B5E">
            <w:pPr>
              <w:pStyle w:val="TableText"/>
              <w:rPr>
                <w:sz w:val="18"/>
                <w:szCs w:val="18"/>
              </w:rPr>
            </w:pPr>
            <w:r w:rsidRPr="006F24C7">
              <w:rPr>
                <w:sz w:val="18"/>
                <w:szCs w:val="18"/>
              </w:rPr>
              <w:t>Limits of specified activity</w:t>
            </w:r>
          </w:p>
        </w:tc>
      </w:tr>
      <w:tr w:rsidR="00C41A51" w:rsidRPr="004921D8" w14:paraId="0DB435AC" w14:textId="77777777" w:rsidTr="00011672">
        <w:trPr>
          <w:cantSplit/>
        </w:trPr>
        <w:tc>
          <w:tcPr>
            <w:tcW w:w="2738" w:type="pct"/>
          </w:tcPr>
          <w:p w14:paraId="62B5BE65" w14:textId="77777777" w:rsidR="00C41A51" w:rsidRPr="00011672" w:rsidRDefault="00C41A51"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71561017" w14:textId="77777777" w:rsidR="00C41A51" w:rsidRPr="00011672" w:rsidRDefault="00C41A51" w:rsidP="00C66721">
            <w:pPr>
              <w:pStyle w:val="TableText"/>
              <w:rPr>
                <w:rStyle w:val="Blue"/>
                <w:color w:val="auto"/>
                <w:sz w:val="18"/>
                <w:szCs w:val="18"/>
              </w:rPr>
            </w:pPr>
            <w:r w:rsidRPr="00011672">
              <w:rPr>
                <w:rStyle w:val="Blue"/>
                <w:color w:val="auto"/>
                <w:sz w:val="18"/>
                <w:szCs w:val="18"/>
              </w:rPr>
              <w:t>N/A</w:t>
            </w:r>
          </w:p>
        </w:tc>
      </w:tr>
    </w:tbl>
    <w:p w14:paraId="557BCFF0" w14:textId="77777777" w:rsidR="00C41A51" w:rsidRPr="004921D8" w:rsidRDefault="00C41A51" w:rsidP="00011672">
      <w:pPr>
        <w:spacing w:before="0" w:after="0" w:line="240" w:lineRule="auto"/>
        <w:rPr>
          <w:rStyle w:val="Pink"/>
          <w:sz w:val="18"/>
          <w:szCs w:val="18"/>
        </w:rPr>
      </w:pPr>
      <w:r>
        <w:rPr>
          <w:rStyle w:val="Pink"/>
          <w:sz w:val="18"/>
          <w:szCs w:val="18"/>
        </w:rPr>
        <w:br w:type="page"/>
      </w:r>
    </w:p>
    <w:p w14:paraId="09E51CD5" w14:textId="77777777" w:rsidR="00C41A51" w:rsidRDefault="00C41A51" w:rsidP="00A9057C">
      <w:pPr>
        <w:pStyle w:val="Heading1"/>
        <w:ind w:left="567"/>
      </w:pPr>
      <w:r>
        <w:lastRenderedPageBreak/>
        <w:t xml:space="preserve">Schedule 2 </w:t>
      </w:r>
      <w:r w:rsidRPr="00926B5E">
        <w:t>–</w:t>
      </w:r>
      <w:r>
        <w:t xml:space="preserve"> Waste types, raw materials and fuels</w:t>
      </w:r>
    </w:p>
    <w:p w14:paraId="358FC769" w14:textId="77777777" w:rsidR="00C41A51" w:rsidRPr="004921D8" w:rsidRDefault="00C41A51" w:rsidP="00A9057C">
      <w:pPr>
        <w:ind w:left="567"/>
        <w:rPr>
          <w:sz w:val="18"/>
          <w:szCs w:val="18"/>
        </w:rPr>
      </w:pPr>
      <w:r w:rsidRPr="004921D8">
        <w:rPr>
          <w:sz w:val="18"/>
          <w:szCs w:val="18"/>
        </w:rPr>
        <w:t>Schedule 2 not in use.</w:t>
      </w:r>
    </w:p>
    <w:p w14:paraId="67E1CB2D" w14:textId="77777777" w:rsidR="00C41A51" w:rsidRDefault="00C41A51" w:rsidP="00926B5E"/>
    <w:p w14:paraId="5C3C7ADA" w14:textId="77777777" w:rsidR="00C41A51" w:rsidRDefault="00C41A51" w:rsidP="00926B5E">
      <w:r>
        <w:br w:type="page"/>
      </w:r>
    </w:p>
    <w:p w14:paraId="1741E08E" w14:textId="77777777" w:rsidR="00C41A51" w:rsidRPr="004921D8" w:rsidRDefault="00C41A51"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41A51" w:rsidRPr="004921D8" w14:paraId="05ED90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55505584" w14:textId="77777777" w:rsidR="00C41A51" w:rsidRPr="00011672" w:rsidRDefault="00C41A51"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C41A51" w:rsidRPr="004921D8" w14:paraId="7493304E"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5BC4088" w14:textId="77777777" w:rsidR="00C41A51" w:rsidRPr="00011672" w:rsidRDefault="00C41A51"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220453E9" w14:textId="77777777" w:rsidR="00C41A51" w:rsidRPr="00011672" w:rsidRDefault="00C41A51"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1B13D575" w14:textId="77777777" w:rsidR="00C41A51" w:rsidRPr="00011672" w:rsidRDefault="00C41A51"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62F0ABBD" w14:textId="77777777" w:rsidR="00C41A51" w:rsidRPr="00011672" w:rsidRDefault="00C41A51" w:rsidP="00926B5E">
            <w:pPr>
              <w:pStyle w:val="TableText"/>
              <w:rPr>
                <w:rStyle w:val="Red"/>
                <w:color w:val="auto"/>
                <w:sz w:val="18"/>
                <w:szCs w:val="18"/>
              </w:rPr>
            </w:pPr>
            <w:r w:rsidRPr="00011672">
              <w:rPr>
                <w:rStyle w:val="Red"/>
                <w:color w:val="auto"/>
                <w:sz w:val="18"/>
                <w:szCs w:val="18"/>
              </w:rPr>
              <w:t>Reference Period</w:t>
            </w:r>
          </w:p>
        </w:tc>
        <w:tc>
          <w:tcPr>
            <w:tcW w:w="518" w:type="pct"/>
          </w:tcPr>
          <w:p w14:paraId="45F96161" w14:textId="77777777" w:rsidR="00C41A51" w:rsidRPr="00011672" w:rsidRDefault="00C41A51"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0B19996A" w14:textId="77777777" w:rsidR="00C41A51" w:rsidRPr="00011672" w:rsidRDefault="00C41A51"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701F1C72" w14:textId="77777777" w:rsidR="00C41A51" w:rsidRPr="00011672" w:rsidRDefault="00C41A51" w:rsidP="00926B5E">
            <w:pPr>
              <w:pStyle w:val="TableText"/>
              <w:rPr>
                <w:rStyle w:val="Red"/>
                <w:color w:val="auto"/>
                <w:sz w:val="18"/>
                <w:szCs w:val="18"/>
              </w:rPr>
            </w:pPr>
            <w:r w:rsidRPr="00011672">
              <w:rPr>
                <w:rStyle w:val="Red"/>
                <w:color w:val="auto"/>
                <w:sz w:val="18"/>
                <w:szCs w:val="18"/>
              </w:rPr>
              <w:t>Compliance Statistic</w:t>
            </w:r>
          </w:p>
        </w:tc>
      </w:tr>
      <w:tr w:rsidR="00C41A51" w:rsidRPr="004921D8" w14:paraId="1B182437" w14:textId="77777777" w:rsidTr="006F24C7">
        <w:trPr>
          <w:cantSplit/>
        </w:trPr>
        <w:tc>
          <w:tcPr>
            <w:tcW w:w="711" w:type="pct"/>
            <w:vMerge w:val="restart"/>
          </w:tcPr>
          <w:p w14:paraId="4DB119F2" w14:textId="77777777" w:rsidR="00C41A51" w:rsidRPr="00011672" w:rsidRDefault="00C41A51"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1E3D2B43" w14:textId="77777777" w:rsidR="00C41A51" w:rsidRPr="00011672" w:rsidRDefault="00C41A51" w:rsidP="00900A78">
            <w:pPr>
              <w:pStyle w:val="TableText"/>
              <w:rPr>
                <w:rStyle w:val="Blue"/>
                <w:color w:val="auto"/>
                <w:sz w:val="18"/>
                <w:szCs w:val="18"/>
              </w:rPr>
            </w:pPr>
          </w:p>
          <w:p w14:paraId="2BB174B8" w14:textId="77777777" w:rsidR="00C41A51" w:rsidRPr="00011672" w:rsidRDefault="00C41A51" w:rsidP="00900A78">
            <w:pPr>
              <w:pStyle w:val="TableText"/>
              <w:rPr>
                <w:rStyle w:val="Blue"/>
                <w:rFonts w:ascii="Arial" w:hAnsi="Arial"/>
                <w:color w:val="auto"/>
                <w:sz w:val="18"/>
                <w:szCs w:val="18"/>
              </w:rPr>
            </w:pPr>
          </w:p>
        </w:tc>
        <w:tc>
          <w:tcPr>
            <w:tcW w:w="637" w:type="pct"/>
          </w:tcPr>
          <w:p w14:paraId="51D78658" w14:textId="77777777" w:rsidR="00C41A51" w:rsidRPr="00011672" w:rsidRDefault="00C41A51"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5449AD18" w14:textId="77777777" w:rsidR="00C41A51" w:rsidRPr="00011672" w:rsidRDefault="00C41A51" w:rsidP="00900A78">
            <w:pPr>
              <w:pStyle w:val="TableText"/>
              <w:rPr>
                <w:rStyle w:val="Blue"/>
                <w:color w:val="auto"/>
                <w:sz w:val="18"/>
                <w:szCs w:val="18"/>
              </w:rPr>
            </w:pPr>
            <w:r w:rsidRPr="00011672">
              <w:rPr>
                <w:rStyle w:val="Blue"/>
                <w:color w:val="auto"/>
                <w:sz w:val="18"/>
                <w:szCs w:val="18"/>
              </w:rPr>
              <w:t>N/A</w:t>
            </w:r>
          </w:p>
          <w:p w14:paraId="2982445E" w14:textId="77777777" w:rsidR="00C41A51" w:rsidRPr="00011672" w:rsidRDefault="00C41A51" w:rsidP="00900A78">
            <w:pPr>
              <w:pStyle w:val="TableText"/>
              <w:rPr>
                <w:rStyle w:val="Blue"/>
                <w:color w:val="auto"/>
                <w:sz w:val="18"/>
                <w:szCs w:val="18"/>
              </w:rPr>
            </w:pPr>
          </w:p>
          <w:p w14:paraId="05858B0A" w14:textId="77777777" w:rsidR="00C41A51" w:rsidRPr="00011672" w:rsidRDefault="00C41A51" w:rsidP="00900A78">
            <w:pPr>
              <w:pStyle w:val="TableText"/>
              <w:rPr>
                <w:rStyle w:val="Blue"/>
                <w:color w:val="auto"/>
                <w:sz w:val="18"/>
                <w:szCs w:val="18"/>
              </w:rPr>
            </w:pPr>
          </w:p>
        </w:tc>
        <w:tc>
          <w:tcPr>
            <w:tcW w:w="646" w:type="pct"/>
          </w:tcPr>
          <w:p w14:paraId="6F33BDA5" w14:textId="77777777" w:rsidR="00C41A51" w:rsidRPr="00011672" w:rsidRDefault="00C41A51" w:rsidP="00900A78">
            <w:pPr>
              <w:pStyle w:val="TableText"/>
              <w:rPr>
                <w:rStyle w:val="Blue"/>
                <w:color w:val="auto"/>
                <w:sz w:val="18"/>
                <w:szCs w:val="18"/>
              </w:rPr>
            </w:pPr>
            <w:r w:rsidRPr="00011672">
              <w:rPr>
                <w:rStyle w:val="Blue"/>
                <w:color w:val="auto"/>
                <w:sz w:val="18"/>
                <w:szCs w:val="18"/>
              </w:rPr>
              <w:t>N/A</w:t>
            </w:r>
          </w:p>
          <w:p w14:paraId="2EFF59EE" w14:textId="77777777" w:rsidR="00C41A51" w:rsidRPr="00011672" w:rsidRDefault="00C41A51" w:rsidP="00900A78">
            <w:pPr>
              <w:pStyle w:val="TableText"/>
              <w:rPr>
                <w:rStyle w:val="Blue"/>
                <w:color w:val="auto"/>
                <w:sz w:val="18"/>
                <w:szCs w:val="18"/>
              </w:rPr>
            </w:pPr>
          </w:p>
          <w:p w14:paraId="1529C406" w14:textId="77777777" w:rsidR="00C41A51" w:rsidRPr="00011672" w:rsidRDefault="00C41A51" w:rsidP="00900A78">
            <w:pPr>
              <w:pStyle w:val="TableText"/>
              <w:rPr>
                <w:rStyle w:val="Blue"/>
                <w:color w:val="auto"/>
                <w:sz w:val="18"/>
                <w:szCs w:val="18"/>
              </w:rPr>
            </w:pPr>
          </w:p>
        </w:tc>
        <w:tc>
          <w:tcPr>
            <w:tcW w:w="518" w:type="pct"/>
          </w:tcPr>
          <w:p w14:paraId="7E51D55F" w14:textId="77777777" w:rsidR="00C41A51" w:rsidRPr="00011672" w:rsidRDefault="00C41A51" w:rsidP="00900A78">
            <w:pPr>
              <w:pStyle w:val="TableText"/>
              <w:rPr>
                <w:rStyle w:val="Blue"/>
                <w:color w:val="auto"/>
                <w:sz w:val="18"/>
                <w:szCs w:val="18"/>
              </w:rPr>
            </w:pPr>
            <w:r w:rsidRPr="00011672">
              <w:rPr>
                <w:rStyle w:val="Blue"/>
                <w:color w:val="auto"/>
                <w:sz w:val="18"/>
                <w:szCs w:val="18"/>
              </w:rPr>
              <w:t>N/A</w:t>
            </w:r>
          </w:p>
          <w:p w14:paraId="24738A62" w14:textId="77777777" w:rsidR="00C41A51" w:rsidRPr="00011672" w:rsidRDefault="00C41A51" w:rsidP="00900A78">
            <w:pPr>
              <w:pStyle w:val="TableText"/>
              <w:rPr>
                <w:rStyle w:val="Blue"/>
                <w:color w:val="auto"/>
                <w:sz w:val="18"/>
                <w:szCs w:val="18"/>
              </w:rPr>
            </w:pPr>
          </w:p>
          <w:p w14:paraId="7F90A897" w14:textId="77777777" w:rsidR="00C41A51" w:rsidRPr="00011672" w:rsidRDefault="00C41A51" w:rsidP="00900A78">
            <w:pPr>
              <w:pStyle w:val="TableText"/>
              <w:rPr>
                <w:rStyle w:val="Blue"/>
                <w:color w:val="auto"/>
                <w:sz w:val="18"/>
                <w:szCs w:val="18"/>
              </w:rPr>
            </w:pPr>
          </w:p>
        </w:tc>
        <w:tc>
          <w:tcPr>
            <w:tcW w:w="633" w:type="pct"/>
          </w:tcPr>
          <w:p w14:paraId="6BA0A4A2" w14:textId="77777777" w:rsidR="00C41A51" w:rsidRPr="00011672" w:rsidRDefault="00C41A51"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0CD8DDC1" w14:textId="77777777" w:rsidR="00C41A51" w:rsidRPr="00011672" w:rsidRDefault="00C41A51" w:rsidP="00900A78">
            <w:pPr>
              <w:pStyle w:val="TableText"/>
              <w:rPr>
                <w:rStyle w:val="Blue"/>
                <w:color w:val="auto"/>
                <w:sz w:val="18"/>
                <w:szCs w:val="18"/>
              </w:rPr>
            </w:pPr>
            <w:r w:rsidRPr="00011672">
              <w:rPr>
                <w:rStyle w:val="Blue"/>
                <w:color w:val="auto"/>
                <w:sz w:val="18"/>
                <w:szCs w:val="18"/>
              </w:rPr>
              <w:t>N/A</w:t>
            </w:r>
          </w:p>
          <w:p w14:paraId="76BFF52D" w14:textId="77777777" w:rsidR="00C41A51" w:rsidRPr="00011672" w:rsidRDefault="00C41A51" w:rsidP="00900A78">
            <w:pPr>
              <w:pStyle w:val="TableText"/>
              <w:rPr>
                <w:rStyle w:val="Blue"/>
                <w:color w:val="auto"/>
                <w:sz w:val="18"/>
                <w:szCs w:val="18"/>
              </w:rPr>
            </w:pPr>
          </w:p>
          <w:p w14:paraId="3D2DA4CD" w14:textId="77777777" w:rsidR="00C41A51" w:rsidRPr="00011672" w:rsidRDefault="00C41A51" w:rsidP="00900A78">
            <w:pPr>
              <w:pStyle w:val="TableText"/>
              <w:rPr>
                <w:rStyle w:val="Blue"/>
                <w:color w:val="auto"/>
                <w:sz w:val="18"/>
                <w:szCs w:val="18"/>
              </w:rPr>
            </w:pPr>
          </w:p>
        </w:tc>
      </w:tr>
      <w:tr w:rsidR="00C41A51" w:rsidRPr="004921D8" w14:paraId="30353A66" w14:textId="77777777" w:rsidTr="006F24C7">
        <w:trPr>
          <w:cantSplit/>
        </w:trPr>
        <w:tc>
          <w:tcPr>
            <w:tcW w:w="711" w:type="pct"/>
            <w:vMerge/>
          </w:tcPr>
          <w:p w14:paraId="0832205C" w14:textId="77777777" w:rsidR="00C41A51" w:rsidRPr="00011672" w:rsidRDefault="00C41A51" w:rsidP="00900A78">
            <w:pPr>
              <w:pStyle w:val="TableText"/>
              <w:rPr>
                <w:rStyle w:val="Blue"/>
                <w:color w:val="auto"/>
                <w:sz w:val="18"/>
                <w:szCs w:val="18"/>
              </w:rPr>
            </w:pPr>
          </w:p>
        </w:tc>
        <w:tc>
          <w:tcPr>
            <w:tcW w:w="637" w:type="pct"/>
          </w:tcPr>
          <w:p w14:paraId="06101CC0" w14:textId="77777777" w:rsidR="00C41A51" w:rsidRPr="00011672" w:rsidRDefault="00C41A51"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332BB57C" w14:textId="77777777" w:rsidR="00C41A51" w:rsidRPr="00011672" w:rsidRDefault="00C41A51"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2EDE37AE" w14:textId="77777777" w:rsidR="00C41A51" w:rsidRPr="00011672" w:rsidRDefault="00C41A51" w:rsidP="00900A78">
            <w:pPr>
              <w:pStyle w:val="NormalWeb"/>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1E0ADBB0" w14:textId="77777777" w:rsidR="00C41A51" w:rsidRPr="00011672" w:rsidRDefault="00C41A51"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219AC1BC" w14:textId="77777777" w:rsidR="00C41A51" w:rsidRPr="00011672" w:rsidRDefault="00C41A51" w:rsidP="00900A78">
            <w:pPr>
              <w:pStyle w:val="TableText"/>
              <w:rPr>
                <w:rStyle w:val="Blue"/>
                <w:color w:val="auto"/>
                <w:sz w:val="18"/>
                <w:szCs w:val="18"/>
              </w:rPr>
            </w:pPr>
            <w:r w:rsidRPr="00011672">
              <w:rPr>
                <w:rStyle w:val="Blue"/>
                <w:color w:val="auto"/>
                <w:sz w:val="18"/>
                <w:szCs w:val="18"/>
              </w:rPr>
              <w:t>15 minutes</w:t>
            </w:r>
          </w:p>
        </w:tc>
        <w:tc>
          <w:tcPr>
            <w:tcW w:w="1042" w:type="pct"/>
          </w:tcPr>
          <w:p w14:paraId="4907181F" w14:textId="77777777" w:rsidR="00C41A51" w:rsidRPr="00011672" w:rsidRDefault="00C41A51" w:rsidP="00900A78">
            <w:pPr>
              <w:pStyle w:val="TableText"/>
              <w:rPr>
                <w:rFonts w:ascii="Arial" w:hAnsi="Arial" w:cs="Arial"/>
                <w:sz w:val="18"/>
                <w:szCs w:val="18"/>
              </w:rPr>
            </w:pPr>
            <w:r w:rsidRPr="00011672">
              <w:rPr>
                <w:rFonts w:ascii="Arial" w:hAnsi="Arial" w:cs="Arial"/>
                <w:sz w:val="18"/>
                <w:szCs w:val="18"/>
              </w:rPr>
              <w:t>N/A</w:t>
            </w:r>
          </w:p>
        </w:tc>
      </w:tr>
      <w:tr w:rsidR="00C41A51" w:rsidRPr="004921D8" w14:paraId="2401DAE2" w14:textId="77777777" w:rsidTr="006F24C7">
        <w:trPr>
          <w:cantSplit/>
        </w:trPr>
        <w:tc>
          <w:tcPr>
            <w:tcW w:w="711" w:type="pct"/>
            <w:vMerge/>
          </w:tcPr>
          <w:p w14:paraId="050E2C6E" w14:textId="77777777" w:rsidR="00C41A51" w:rsidRPr="00011672" w:rsidRDefault="00C41A51" w:rsidP="00900A78">
            <w:pPr>
              <w:pStyle w:val="TableText"/>
              <w:rPr>
                <w:rStyle w:val="Blue"/>
                <w:color w:val="auto"/>
                <w:sz w:val="18"/>
                <w:szCs w:val="18"/>
              </w:rPr>
            </w:pPr>
          </w:p>
        </w:tc>
        <w:tc>
          <w:tcPr>
            <w:tcW w:w="637" w:type="pct"/>
          </w:tcPr>
          <w:p w14:paraId="0BCB357B" w14:textId="77777777" w:rsidR="00C41A51" w:rsidRPr="00011672" w:rsidRDefault="00C41A51"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0DCF6808" w14:textId="77777777" w:rsidR="00C41A51" w:rsidRPr="00011672" w:rsidRDefault="00C41A51"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68D6C528" w14:textId="77777777" w:rsidR="00C41A51" w:rsidRPr="00011672" w:rsidRDefault="00C41A51"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12568FF6" w14:textId="77777777" w:rsidR="00C41A51" w:rsidRPr="00011672" w:rsidRDefault="00C41A51"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1DDD9095" w14:textId="77777777" w:rsidR="00C41A51" w:rsidRPr="00011672" w:rsidRDefault="00C41A51" w:rsidP="00900A78">
            <w:pPr>
              <w:pStyle w:val="TableText"/>
              <w:rPr>
                <w:rStyle w:val="Blue"/>
                <w:color w:val="auto"/>
                <w:sz w:val="18"/>
                <w:szCs w:val="18"/>
              </w:rPr>
            </w:pPr>
            <w:r w:rsidRPr="00011672">
              <w:rPr>
                <w:rStyle w:val="Blue"/>
                <w:color w:val="auto"/>
                <w:sz w:val="18"/>
                <w:szCs w:val="18"/>
              </w:rPr>
              <w:t>15 minutes</w:t>
            </w:r>
          </w:p>
        </w:tc>
        <w:tc>
          <w:tcPr>
            <w:tcW w:w="1042" w:type="pct"/>
          </w:tcPr>
          <w:p w14:paraId="58007127" w14:textId="77777777" w:rsidR="00C41A51" w:rsidRPr="00011672" w:rsidRDefault="00C41A51" w:rsidP="00900A78">
            <w:pPr>
              <w:pStyle w:val="TableText"/>
              <w:rPr>
                <w:rFonts w:ascii="Arial" w:hAnsi="Arial" w:cs="Arial"/>
                <w:sz w:val="18"/>
                <w:szCs w:val="18"/>
              </w:rPr>
            </w:pPr>
            <w:r w:rsidRPr="00011672">
              <w:rPr>
                <w:rFonts w:ascii="Arial" w:hAnsi="Arial" w:cs="Arial"/>
                <w:sz w:val="18"/>
                <w:szCs w:val="18"/>
              </w:rPr>
              <w:t>N/A</w:t>
            </w:r>
          </w:p>
        </w:tc>
      </w:tr>
    </w:tbl>
    <w:p w14:paraId="7636D149" w14:textId="77777777" w:rsidR="00C41A51" w:rsidRPr="004921D8" w:rsidRDefault="00C41A5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41A51" w:rsidRPr="004921D8" w14:paraId="38FA122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007DEC6" w14:textId="77777777" w:rsidR="00C41A51" w:rsidRPr="004921D8" w:rsidRDefault="00C41A51" w:rsidP="00926B5E">
            <w:pPr>
              <w:pStyle w:val="TableText"/>
              <w:rPr>
                <w:sz w:val="18"/>
                <w:szCs w:val="18"/>
              </w:rPr>
            </w:pPr>
            <w:r w:rsidRPr="004921D8">
              <w:rPr>
                <w:sz w:val="18"/>
                <w:szCs w:val="18"/>
              </w:rPr>
              <w:t>Table S3.2 Discharge points</w:t>
            </w:r>
          </w:p>
        </w:tc>
      </w:tr>
      <w:tr w:rsidR="00C41A51" w:rsidRPr="004921D8" w14:paraId="4FAD0E2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C96E277" w14:textId="77777777" w:rsidR="00C41A51" w:rsidRPr="006F24C7" w:rsidRDefault="00C41A51" w:rsidP="00926B5E">
            <w:pPr>
              <w:pStyle w:val="TableText"/>
              <w:rPr>
                <w:sz w:val="18"/>
                <w:szCs w:val="18"/>
              </w:rPr>
            </w:pPr>
            <w:r w:rsidRPr="006F24C7">
              <w:rPr>
                <w:sz w:val="18"/>
                <w:szCs w:val="18"/>
              </w:rPr>
              <w:t>Effluent Name</w:t>
            </w:r>
          </w:p>
        </w:tc>
        <w:tc>
          <w:tcPr>
            <w:tcW w:w="1323" w:type="pct"/>
          </w:tcPr>
          <w:p w14:paraId="737AE4F1" w14:textId="77777777" w:rsidR="00C41A51" w:rsidRPr="006F24C7" w:rsidRDefault="00C41A51" w:rsidP="00926B5E">
            <w:pPr>
              <w:pStyle w:val="TableText"/>
              <w:rPr>
                <w:sz w:val="18"/>
                <w:szCs w:val="18"/>
              </w:rPr>
            </w:pPr>
            <w:r w:rsidRPr="006F24C7">
              <w:rPr>
                <w:sz w:val="18"/>
                <w:szCs w:val="18"/>
              </w:rPr>
              <w:t>Discharge Point</w:t>
            </w:r>
          </w:p>
        </w:tc>
        <w:tc>
          <w:tcPr>
            <w:tcW w:w="1323" w:type="pct"/>
          </w:tcPr>
          <w:p w14:paraId="4CADD92D" w14:textId="77777777" w:rsidR="00C41A51" w:rsidRPr="004921D8" w:rsidRDefault="00C41A51" w:rsidP="00926B5E">
            <w:pPr>
              <w:pStyle w:val="TableText"/>
              <w:rPr>
                <w:sz w:val="18"/>
                <w:szCs w:val="18"/>
              </w:rPr>
            </w:pPr>
            <w:r w:rsidRPr="004921D8">
              <w:rPr>
                <w:sz w:val="18"/>
                <w:szCs w:val="18"/>
              </w:rPr>
              <w:t>Discharge point NGR</w:t>
            </w:r>
          </w:p>
        </w:tc>
        <w:tc>
          <w:tcPr>
            <w:tcW w:w="1327" w:type="pct"/>
          </w:tcPr>
          <w:p w14:paraId="44717547" w14:textId="77777777" w:rsidR="00C41A51" w:rsidRPr="004921D8" w:rsidRDefault="00C41A51" w:rsidP="00926B5E">
            <w:pPr>
              <w:pStyle w:val="TableText"/>
              <w:rPr>
                <w:sz w:val="18"/>
                <w:szCs w:val="18"/>
              </w:rPr>
            </w:pPr>
            <w:r w:rsidRPr="004921D8">
              <w:rPr>
                <w:sz w:val="18"/>
                <w:szCs w:val="18"/>
              </w:rPr>
              <w:t>Receiving water/Environment</w:t>
            </w:r>
          </w:p>
        </w:tc>
      </w:tr>
      <w:tr w:rsidR="00C41A51" w:rsidRPr="004921D8" w14:paraId="6A51A27C" w14:textId="77777777" w:rsidTr="00177D84">
        <w:trPr>
          <w:cantSplit/>
        </w:trPr>
        <w:tc>
          <w:tcPr>
            <w:tcW w:w="1027" w:type="pct"/>
          </w:tcPr>
          <w:p w14:paraId="3D0463C1" w14:textId="77777777" w:rsidR="00C41A51" w:rsidRPr="00011672" w:rsidRDefault="00C41A51" w:rsidP="000A07C9">
            <w:pPr>
              <w:pStyle w:val="TableText"/>
              <w:rPr>
                <w:rStyle w:val="Blue"/>
                <w:color w:val="auto"/>
                <w:sz w:val="18"/>
                <w:szCs w:val="18"/>
              </w:rPr>
            </w:pPr>
            <w:r w:rsidRPr="00011672">
              <w:rPr>
                <w:rStyle w:val="Blue"/>
                <w:color w:val="auto"/>
                <w:sz w:val="18"/>
                <w:szCs w:val="18"/>
              </w:rPr>
              <w:t>Storm sewage</w:t>
            </w:r>
          </w:p>
        </w:tc>
        <w:tc>
          <w:tcPr>
            <w:tcW w:w="1323" w:type="pct"/>
          </w:tcPr>
          <w:p w14:paraId="6C73B36F" w14:textId="77777777" w:rsidR="00C41A51" w:rsidRPr="00011672" w:rsidRDefault="00C41A51"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2DB79EBD" w14:textId="77777777" w:rsidR="00C41A51" w:rsidRPr="00A57CFF" w:rsidRDefault="00C41A51" w:rsidP="000A07C9">
            <w:pPr>
              <w:pStyle w:val="TableText"/>
              <w:rPr>
                <w:rStyle w:val="Blue"/>
                <w:color w:val="auto"/>
                <w:sz w:val="18"/>
                <w:szCs w:val="18"/>
              </w:rPr>
            </w:pPr>
            <w:r w:rsidRPr="00A57CFF">
              <w:rPr>
                <w:noProof/>
                <w:sz w:val="18"/>
                <w:szCs w:val="18"/>
              </w:rPr>
              <w:t>ST 04929 98949</w:t>
            </w:r>
          </w:p>
        </w:tc>
        <w:tc>
          <w:tcPr>
            <w:tcW w:w="1327" w:type="pct"/>
          </w:tcPr>
          <w:p w14:paraId="78518469" w14:textId="77777777" w:rsidR="00C41A51" w:rsidRPr="00A57CFF" w:rsidRDefault="00C41A51" w:rsidP="000A07C9">
            <w:pPr>
              <w:pStyle w:val="TableText"/>
              <w:rPr>
                <w:rStyle w:val="Blue"/>
                <w:color w:val="auto"/>
                <w:sz w:val="18"/>
                <w:szCs w:val="18"/>
              </w:rPr>
            </w:pPr>
            <w:r w:rsidRPr="00A57CFF">
              <w:rPr>
                <w:noProof/>
                <w:sz w:val="18"/>
                <w:szCs w:val="18"/>
              </w:rPr>
              <w:t>Afon Cynon</w:t>
            </w:r>
          </w:p>
        </w:tc>
      </w:tr>
    </w:tbl>
    <w:p w14:paraId="58D35014" w14:textId="77777777" w:rsidR="00C41A51" w:rsidRPr="004921D8" w:rsidRDefault="00C41A51"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C41A51" w:rsidRPr="004921D8" w14:paraId="3B4D139C"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3DB3F1B9" w14:textId="77777777" w:rsidR="00C41A51" w:rsidRPr="004921D8" w:rsidRDefault="00C41A51" w:rsidP="000A07C9">
            <w:pPr>
              <w:pStyle w:val="TableText"/>
              <w:rPr>
                <w:sz w:val="18"/>
                <w:szCs w:val="18"/>
              </w:rPr>
            </w:pPr>
            <w:r w:rsidRPr="004921D8">
              <w:rPr>
                <w:sz w:val="18"/>
                <w:szCs w:val="18"/>
              </w:rPr>
              <w:t>Table S3.3 Storm sewage discharge settings</w:t>
            </w:r>
          </w:p>
        </w:tc>
      </w:tr>
      <w:tr w:rsidR="00C41A51" w:rsidRPr="004921D8" w14:paraId="63B923B5"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966" w:type="pct"/>
          </w:tcPr>
          <w:p w14:paraId="16F61381" w14:textId="77777777" w:rsidR="00C41A51" w:rsidRPr="004921D8" w:rsidRDefault="00C41A51" w:rsidP="00D7792E">
            <w:pPr>
              <w:pStyle w:val="TableText"/>
              <w:rPr>
                <w:sz w:val="18"/>
                <w:szCs w:val="18"/>
              </w:rPr>
            </w:pPr>
            <w:r>
              <w:rPr>
                <w:sz w:val="18"/>
                <w:szCs w:val="18"/>
              </w:rPr>
              <w:t>Effluent and discharge point</w:t>
            </w:r>
          </w:p>
        </w:tc>
        <w:tc>
          <w:tcPr>
            <w:tcW w:w="1209" w:type="pct"/>
          </w:tcPr>
          <w:p w14:paraId="7956E871" w14:textId="77777777" w:rsidR="00C41A51" w:rsidRPr="004921D8" w:rsidRDefault="00C41A51" w:rsidP="000A07C9">
            <w:pPr>
              <w:pStyle w:val="TableText"/>
              <w:rPr>
                <w:sz w:val="18"/>
                <w:szCs w:val="18"/>
              </w:rPr>
            </w:pPr>
            <w:r w:rsidRPr="004921D8">
              <w:rPr>
                <w:sz w:val="18"/>
                <w:szCs w:val="18"/>
              </w:rPr>
              <w:t>Description of discharge</w:t>
            </w:r>
          </w:p>
        </w:tc>
        <w:tc>
          <w:tcPr>
            <w:tcW w:w="1368" w:type="pct"/>
          </w:tcPr>
          <w:p w14:paraId="16203A2E" w14:textId="77777777" w:rsidR="00C41A51" w:rsidRPr="004921D8" w:rsidRDefault="00C41A51" w:rsidP="000A07C9">
            <w:pPr>
              <w:pStyle w:val="TableText"/>
              <w:rPr>
                <w:b w:val="0"/>
                <w:sz w:val="18"/>
                <w:szCs w:val="18"/>
              </w:rPr>
            </w:pPr>
            <w:r w:rsidRPr="004921D8">
              <w:rPr>
                <w:sz w:val="18"/>
                <w:szCs w:val="18"/>
              </w:rPr>
              <w:t>Overflow setting l/s</w:t>
            </w:r>
          </w:p>
          <w:p w14:paraId="6D64A564" w14:textId="77777777" w:rsidR="00C41A51" w:rsidRPr="004921D8" w:rsidRDefault="00C41A51" w:rsidP="00E75B27">
            <w:pPr>
              <w:pStyle w:val="TableText"/>
              <w:rPr>
                <w:rStyle w:val="Red"/>
                <w:sz w:val="18"/>
                <w:szCs w:val="18"/>
              </w:rPr>
            </w:pPr>
          </w:p>
        </w:tc>
        <w:tc>
          <w:tcPr>
            <w:tcW w:w="1457" w:type="pct"/>
          </w:tcPr>
          <w:p w14:paraId="4929CD63" w14:textId="77777777" w:rsidR="00C41A51" w:rsidRPr="004921D8" w:rsidRDefault="00C41A51" w:rsidP="00011672">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C41A51" w:rsidRPr="004921D8" w14:paraId="78985514" w14:textId="77777777" w:rsidTr="00011672">
        <w:tc>
          <w:tcPr>
            <w:tcW w:w="966" w:type="pct"/>
          </w:tcPr>
          <w:p w14:paraId="509BC14D" w14:textId="77777777" w:rsidR="00C41A51" w:rsidRPr="00011672" w:rsidRDefault="00C41A51"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209" w:type="pct"/>
          </w:tcPr>
          <w:p w14:paraId="02538C0E" w14:textId="77777777" w:rsidR="00C41A51" w:rsidRPr="00A57CFF" w:rsidRDefault="00C41A51" w:rsidP="000A07C9">
            <w:pPr>
              <w:pStyle w:val="TableText"/>
              <w:rPr>
                <w:rStyle w:val="Blue"/>
                <w:rFonts w:cstheme="minorHAnsi"/>
                <w:color w:val="auto"/>
                <w:sz w:val="18"/>
                <w:szCs w:val="18"/>
              </w:rPr>
            </w:pPr>
            <w:r w:rsidRPr="00A57CFF">
              <w:rPr>
                <w:rStyle w:val="Blue"/>
                <w:rFonts w:cstheme="minorHAnsi"/>
                <w:color w:val="auto"/>
                <w:sz w:val="18"/>
                <w:szCs w:val="18"/>
              </w:rPr>
              <w:t>Storm sewage</w:t>
            </w:r>
          </w:p>
        </w:tc>
        <w:tc>
          <w:tcPr>
            <w:tcW w:w="1368" w:type="pct"/>
          </w:tcPr>
          <w:p w14:paraId="5A30A9D6" w14:textId="113F7192" w:rsidR="00C41A51" w:rsidRPr="00A57CFF" w:rsidRDefault="00A57CFF" w:rsidP="00B67A75">
            <w:pPr>
              <w:pStyle w:val="NormalWeb"/>
              <w:rPr>
                <w:rStyle w:val="Pink"/>
                <w:rFonts w:asciiTheme="minorHAnsi" w:hAnsiTheme="minorHAnsi" w:cstheme="minorHAnsi"/>
                <w:color w:val="auto"/>
                <w:sz w:val="18"/>
                <w:szCs w:val="18"/>
              </w:rPr>
            </w:pPr>
            <w:r w:rsidRPr="00A57CFF">
              <w:rPr>
                <w:rFonts w:asciiTheme="minorHAnsi" w:hAnsiTheme="minorHAnsi" w:cstheme="minorHAnsi"/>
                <w:noProof/>
                <w:sz w:val="18"/>
                <w:szCs w:val="18"/>
              </w:rPr>
              <w:t>Not lower than the overflow setting on the date this permit was authorised</w:t>
            </w:r>
          </w:p>
        </w:tc>
        <w:tc>
          <w:tcPr>
            <w:tcW w:w="1457" w:type="pct"/>
          </w:tcPr>
          <w:p w14:paraId="17F04BCA" w14:textId="77777777" w:rsidR="00C41A51" w:rsidRPr="00B67A75" w:rsidRDefault="00C41A51" w:rsidP="00B67A75">
            <w:pPr>
              <w:pStyle w:val="NormalWeb"/>
              <w:rPr>
                <w:rStyle w:val="Blue"/>
                <w:rFonts w:asciiTheme="minorHAnsi" w:hAnsiTheme="minorHAnsi" w:cstheme="minorHAnsi"/>
                <w:color w:val="auto"/>
                <w:sz w:val="18"/>
                <w:szCs w:val="18"/>
              </w:rPr>
            </w:pPr>
            <w:r w:rsidRPr="00011672">
              <w:rPr>
                <w:rFonts w:asciiTheme="minorHAnsi" w:hAnsiTheme="minorHAnsi" w:cstheme="minorHAnsi"/>
                <w:sz w:val="18"/>
                <w:szCs w:val="18"/>
              </w:rPr>
              <w:t xml:space="preserve">Not less than the volume available on the date this permit was authorised. </w:t>
            </w:r>
          </w:p>
        </w:tc>
      </w:tr>
    </w:tbl>
    <w:p w14:paraId="0704D229" w14:textId="77777777" w:rsidR="00C41A51" w:rsidRPr="00C943FD" w:rsidRDefault="00C41A51"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41A51" w:rsidRPr="004921D8" w14:paraId="7D6061F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EFF25F7" w14:textId="77777777" w:rsidR="00C41A51" w:rsidRPr="004921D8" w:rsidRDefault="00C41A51" w:rsidP="00D944CB">
            <w:pPr>
              <w:pStyle w:val="TableText"/>
              <w:rPr>
                <w:sz w:val="18"/>
                <w:szCs w:val="18"/>
              </w:rPr>
            </w:pPr>
            <w:r w:rsidRPr="004921D8">
              <w:rPr>
                <w:sz w:val="18"/>
                <w:szCs w:val="18"/>
              </w:rPr>
              <w:t>Table S3.4 Monitoring points</w:t>
            </w:r>
          </w:p>
        </w:tc>
      </w:tr>
      <w:tr w:rsidR="00C41A51" w:rsidRPr="004921D8" w14:paraId="537C5508"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59B8736" w14:textId="77777777" w:rsidR="00C41A51" w:rsidRPr="004921D8" w:rsidRDefault="00C41A51" w:rsidP="00926B5E">
            <w:pPr>
              <w:pStyle w:val="TableText"/>
              <w:rPr>
                <w:sz w:val="18"/>
                <w:szCs w:val="18"/>
              </w:rPr>
            </w:pPr>
            <w:r w:rsidRPr="004921D8">
              <w:rPr>
                <w:sz w:val="18"/>
                <w:szCs w:val="18"/>
              </w:rPr>
              <w:t>Effluent and discharge point</w:t>
            </w:r>
          </w:p>
        </w:tc>
        <w:tc>
          <w:tcPr>
            <w:tcW w:w="1323" w:type="pct"/>
          </w:tcPr>
          <w:p w14:paraId="6A9F2943" w14:textId="77777777" w:rsidR="00C41A51" w:rsidRPr="004921D8" w:rsidRDefault="00C41A51" w:rsidP="00926B5E">
            <w:pPr>
              <w:pStyle w:val="TableText"/>
              <w:rPr>
                <w:sz w:val="18"/>
                <w:szCs w:val="18"/>
              </w:rPr>
            </w:pPr>
            <w:r w:rsidRPr="004921D8">
              <w:rPr>
                <w:sz w:val="18"/>
                <w:szCs w:val="18"/>
              </w:rPr>
              <w:t>Monitoring type</w:t>
            </w:r>
          </w:p>
        </w:tc>
        <w:tc>
          <w:tcPr>
            <w:tcW w:w="1322" w:type="pct"/>
          </w:tcPr>
          <w:p w14:paraId="76FED8E9" w14:textId="77777777" w:rsidR="00C41A51" w:rsidRPr="004921D8" w:rsidRDefault="00C41A51" w:rsidP="00926B5E">
            <w:pPr>
              <w:pStyle w:val="TableText"/>
              <w:rPr>
                <w:sz w:val="18"/>
                <w:szCs w:val="18"/>
              </w:rPr>
            </w:pPr>
            <w:r w:rsidRPr="004921D8">
              <w:rPr>
                <w:sz w:val="18"/>
                <w:szCs w:val="18"/>
              </w:rPr>
              <w:t>Monitoring point NGR</w:t>
            </w:r>
          </w:p>
        </w:tc>
        <w:tc>
          <w:tcPr>
            <w:tcW w:w="1325" w:type="pct"/>
          </w:tcPr>
          <w:p w14:paraId="29D4603A" w14:textId="77777777" w:rsidR="00C41A51" w:rsidRPr="004921D8" w:rsidRDefault="00C41A51" w:rsidP="00926B5E">
            <w:pPr>
              <w:pStyle w:val="TableText"/>
              <w:rPr>
                <w:sz w:val="18"/>
                <w:szCs w:val="18"/>
              </w:rPr>
            </w:pPr>
            <w:r w:rsidRPr="004921D8">
              <w:rPr>
                <w:sz w:val="18"/>
                <w:szCs w:val="18"/>
              </w:rPr>
              <w:t>Monitoring point reference</w:t>
            </w:r>
          </w:p>
        </w:tc>
      </w:tr>
      <w:tr w:rsidR="00460204" w:rsidRPr="004921D8" w14:paraId="3D3B7BD8" w14:textId="77777777" w:rsidTr="00011672">
        <w:trPr>
          <w:cantSplit/>
        </w:trPr>
        <w:tc>
          <w:tcPr>
            <w:tcW w:w="1030" w:type="pct"/>
            <w:vMerge w:val="restart"/>
          </w:tcPr>
          <w:p w14:paraId="63D6E414" w14:textId="5F51CAD7" w:rsidR="00460204" w:rsidRPr="00011672" w:rsidRDefault="00460204" w:rsidP="00C30128">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45F8BABE" w14:textId="77777777" w:rsidR="00460204" w:rsidRPr="00011672" w:rsidRDefault="00460204"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7220DEF1" w14:textId="77777777" w:rsidR="00460204" w:rsidRPr="00A57CFF" w:rsidRDefault="00460204" w:rsidP="000A07C9">
            <w:pPr>
              <w:pStyle w:val="TableText"/>
              <w:rPr>
                <w:rStyle w:val="Blue"/>
                <w:color w:val="auto"/>
                <w:sz w:val="18"/>
                <w:szCs w:val="18"/>
              </w:rPr>
            </w:pPr>
            <w:r w:rsidRPr="00A57CFF">
              <w:rPr>
                <w:noProof/>
                <w:sz w:val="18"/>
                <w:szCs w:val="18"/>
              </w:rPr>
              <w:t>ST 04912 98926</w:t>
            </w:r>
          </w:p>
        </w:tc>
        <w:tc>
          <w:tcPr>
            <w:tcW w:w="1325" w:type="pct"/>
            <w:vMerge w:val="restart"/>
          </w:tcPr>
          <w:p w14:paraId="7215AE2C" w14:textId="77777777" w:rsidR="00460204" w:rsidRPr="004921D8" w:rsidRDefault="00460204"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44C7BA1B" w14:textId="77777777" w:rsidR="00460204" w:rsidRPr="004921D8" w:rsidRDefault="00460204">
            <w:pPr>
              <w:pStyle w:val="TableText"/>
              <w:rPr>
                <w:rStyle w:val="Blue"/>
                <w:sz w:val="18"/>
                <w:szCs w:val="18"/>
              </w:rPr>
            </w:pPr>
          </w:p>
        </w:tc>
      </w:tr>
      <w:tr w:rsidR="00460204" w:rsidRPr="004921D8" w14:paraId="087A4473" w14:textId="77777777" w:rsidTr="00011672">
        <w:trPr>
          <w:cantSplit/>
        </w:trPr>
        <w:tc>
          <w:tcPr>
            <w:tcW w:w="1030" w:type="pct"/>
            <w:vMerge/>
          </w:tcPr>
          <w:p w14:paraId="2E0AE5BC" w14:textId="3E76F5BA" w:rsidR="00460204" w:rsidRPr="00011672" w:rsidRDefault="00460204" w:rsidP="00C30128">
            <w:pPr>
              <w:pStyle w:val="TableText"/>
              <w:rPr>
                <w:rStyle w:val="Blue"/>
                <w:rFonts w:ascii="Arial" w:hAnsi="Arial"/>
                <w:color w:val="auto"/>
                <w:sz w:val="18"/>
                <w:szCs w:val="18"/>
              </w:rPr>
            </w:pPr>
          </w:p>
        </w:tc>
        <w:tc>
          <w:tcPr>
            <w:tcW w:w="1323" w:type="pct"/>
          </w:tcPr>
          <w:p w14:paraId="731C3616" w14:textId="77777777" w:rsidR="00460204" w:rsidRPr="00011672" w:rsidRDefault="00460204"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1C53CD33" w14:textId="77777777" w:rsidR="00460204" w:rsidRPr="00A57CFF" w:rsidRDefault="00460204" w:rsidP="000A07C9">
            <w:pPr>
              <w:pStyle w:val="TableText"/>
              <w:rPr>
                <w:rStyle w:val="Blue"/>
                <w:color w:val="auto"/>
                <w:sz w:val="18"/>
                <w:szCs w:val="18"/>
              </w:rPr>
            </w:pPr>
            <w:r w:rsidRPr="00A57CFF">
              <w:rPr>
                <w:noProof/>
                <w:sz w:val="18"/>
                <w:szCs w:val="18"/>
              </w:rPr>
              <w:t>ST 04912 98926</w:t>
            </w:r>
          </w:p>
        </w:tc>
        <w:tc>
          <w:tcPr>
            <w:tcW w:w="1325" w:type="pct"/>
            <w:vMerge/>
          </w:tcPr>
          <w:p w14:paraId="55F3E3E2" w14:textId="77777777" w:rsidR="00460204" w:rsidRPr="004921D8" w:rsidRDefault="00460204" w:rsidP="00164190">
            <w:pPr>
              <w:pStyle w:val="TableText"/>
              <w:rPr>
                <w:rStyle w:val="Blue"/>
                <w:rFonts w:ascii="Arial" w:hAnsi="Arial"/>
                <w:color w:val="0000FF"/>
                <w:sz w:val="18"/>
                <w:szCs w:val="18"/>
              </w:rPr>
            </w:pPr>
          </w:p>
        </w:tc>
      </w:tr>
    </w:tbl>
    <w:p w14:paraId="55A0A01B" w14:textId="77777777" w:rsidR="00C41A51" w:rsidRDefault="00C41A51" w:rsidP="00A9057C">
      <w:pPr>
        <w:pStyle w:val="Heading1"/>
        <w:ind w:left="567"/>
      </w:pPr>
    </w:p>
    <w:p w14:paraId="0E2B0BB8" w14:textId="77777777" w:rsidR="00C41A51" w:rsidRDefault="00C41A51">
      <w:pPr>
        <w:spacing w:before="0" w:after="0" w:line="240" w:lineRule="auto"/>
        <w:rPr>
          <w:rFonts w:asciiTheme="majorHAnsi" w:eastAsiaTheme="majorEastAsia" w:hAnsiTheme="majorHAnsi" w:cstheme="majorBidi"/>
          <w:b/>
          <w:bCs/>
          <w:sz w:val="36"/>
          <w:szCs w:val="28"/>
        </w:rPr>
      </w:pPr>
      <w:r>
        <w:br w:type="page"/>
      </w:r>
    </w:p>
    <w:p w14:paraId="246D5881" w14:textId="77777777" w:rsidR="00C41A51" w:rsidRDefault="00C41A51" w:rsidP="00A9057C">
      <w:pPr>
        <w:pStyle w:val="Heading1"/>
        <w:ind w:left="567"/>
      </w:pPr>
      <w:r>
        <w:lastRenderedPageBreak/>
        <w:t xml:space="preserve">Schedule 4 </w:t>
      </w:r>
      <w:r w:rsidRPr="00926B5E">
        <w:t>–</w:t>
      </w:r>
      <w:r>
        <w:t xml:space="preserve"> Reporting</w:t>
      </w:r>
    </w:p>
    <w:p w14:paraId="11E90B5B" w14:textId="77777777" w:rsidR="00C41A51" w:rsidRPr="004921D8" w:rsidRDefault="00C41A5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41A51" w:rsidRPr="004921D8" w14:paraId="315DDA1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4656844" w14:textId="77777777" w:rsidR="00C41A51" w:rsidRPr="004921D8" w:rsidRDefault="00C41A51" w:rsidP="000A07C9">
            <w:pPr>
              <w:pStyle w:val="TableText"/>
              <w:rPr>
                <w:sz w:val="18"/>
                <w:szCs w:val="18"/>
              </w:rPr>
            </w:pPr>
            <w:r w:rsidRPr="004921D8">
              <w:rPr>
                <w:sz w:val="18"/>
                <w:szCs w:val="18"/>
              </w:rPr>
              <w:t>Table S4.1 Reporting of monitoring data</w:t>
            </w:r>
          </w:p>
        </w:tc>
      </w:tr>
      <w:tr w:rsidR="00C41A51" w:rsidRPr="004921D8" w14:paraId="4A352D2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885431A" w14:textId="77777777" w:rsidR="00C41A51" w:rsidRPr="004921D8" w:rsidRDefault="00C41A51" w:rsidP="000A07C9">
            <w:pPr>
              <w:pStyle w:val="TableText"/>
              <w:rPr>
                <w:sz w:val="18"/>
                <w:szCs w:val="18"/>
              </w:rPr>
            </w:pPr>
            <w:r w:rsidRPr="004921D8">
              <w:rPr>
                <w:sz w:val="18"/>
                <w:szCs w:val="18"/>
              </w:rPr>
              <w:t>Parameter</w:t>
            </w:r>
          </w:p>
        </w:tc>
        <w:tc>
          <w:tcPr>
            <w:tcW w:w="1170" w:type="pct"/>
          </w:tcPr>
          <w:p w14:paraId="2B6C41F8" w14:textId="77777777" w:rsidR="00C41A51" w:rsidRPr="004921D8" w:rsidRDefault="00C41A51" w:rsidP="000A07C9">
            <w:pPr>
              <w:pStyle w:val="TableText"/>
              <w:rPr>
                <w:sz w:val="18"/>
                <w:szCs w:val="18"/>
              </w:rPr>
            </w:pPr>
            <w:r w:rsidRPr="004921D8">
              <w:rPr>
                <w:sz w:val="18"/>
                <w:szCs w:val="18"/>
              </w:rPr>
              <w:t>Monitoring point reference</w:t>
            </w:r>
          </w:p>
        </w:tc>
        <w:tc>
          <w:tcPr>
            <w:tcW w:w="1257" w:type="pct"/>
          </w:tcPr>
          <w:p w14:paraId="732B94F1" w14:textId="77777777" w:rsidR="00C41A51" w:rsidRPr="004921D8" w:rsidRDefault="00C41A51" w:rsidP="000A07C9">
            <w:pPr>
              <w:pStyle w:val="TableText"/>
              <w:rPr>
                <w:sz w:val="18"/>
                <w:szCs w:val="18"/>
              </w:rPr>
            </w:pPr>
            <w:r w:rsidRPr="004921D8">
              <w:rPr>
                <w:sz w:val="18"/>
                <w:szCs w:val="18"/>
              </w:rPr>
              <w:t>Reporting period</w:t>
            </w:r>
          </w:p>
        </w:tc>
        <w:tc>
          <w:tcPr>
            <w:tcW w:w="1005" w:type="pct"/>
          </w:tcPr>
          <w:p w14:paraId="69FDD730" w14:textId="77777777" w:rsidR="00C41A51" w:rsidRPr="004921D8" w:rsidRDefault="00C41A51" w:rsidP="000A07C9">
            <w:pPr>
              <w:pStyle w:val="TableText"/>
              <w:rPr>
                <w:sz w:val="18"/>
                <w:szCs w:val="18"/>
              </w:rPr>
            </w:pPr>
            <w:r w:rsidRPr="004921D8">
              <w:rPr>
                <w:sz w:val="18"/>
                <w:szCs w:val="18"/>
              </w:rPr>
              <w:t>Period begins</w:t>
            </w:r>
          </w:p>
        </w:tc>
      </w:tr>
      <w:tr w:rsidR="00C41A51" w:rsidRPr="004921D8" w14:paraId="4FC1D397" w14:textId="77777777" w:rsidTr="00191333">
        <w:trPr>
          <w:cantSplit/>
        </w:trPr>
        <w:tc>
          <w:tcPr>
            <w:tcW w:w="1568" w:type="pct"/>
          </w:tcPr>
          <w:p w14:paraId="7512B790" w14:textId="77777777" w:rsidR="00C41A51" w:rsidRPr="00011672" w:rsidRDefault="00C41A51"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6A19138F" w14:textId="77777777" w:rsidR="00C41A51" w:rsidRPr="00011672" w:rsidRDefault="00C41A51"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5F1045B7" w14:textId="77777777" w:rsidR="00C41A51" w:rsidRPr="00011672" w:rsidRDefault="00C41A51"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0E4F657C" w14:textId="77777777" w:rsidR="00C41A51" w:rsidRPr="00011672" w:rsidRDefault="00C41A51"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16F4FE05" w14:textId="77777777" w:rsidR="00C41A51" w:rsidRPr="00011672" w:rsidRDefault="00C41A51"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C41A51" w:rsidRPr="004921D8" w14:paraId="25B5952C" w14:textId="77777777" w:rsidTr="00191333">
        <w:trPr>
          <w:cantSplit/>
        </w:trPr>
        <w:tc>
          <w:tcPr>
            <w:tcW w:w="1568" w:type="pct"/>
          </w:tcPr>
          <w:p w14:paraId="59DF3686" w14:textId="77777777" w:rsidR="00C41A51" w:rsidRPr="00011672" w:rsidRDefault="00C41A51"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633B9762" w14:textId="77777777" w:rsidR="00C41A51" w:rsidRPr="00011672" w:rsidRDefault="00C41A51" w:rsidP="00446000">
            <w:pPr>
              <w:pStyle w:val="TableText"/>
              <w:rPr>
                <w:rStyle w:val="Blue"/>
                <w:rFonts w:cstheme="minorHAnsi"/>
                <w:color w:val="auto"/>
                <w:sz w:val="18"/>
                <w:szCs w:val="18"/>
              </w:rPr>
            </w:pPr>
          </w:p>
        </w:tc>
        <w:tc>
          <w:tcPr>
            <w:tcW w:w="1257" w:type="pct"/>
          </w:tcPr>
          <w:p w14:paraId="002B693D" w14:textId="77777777" w:rsidR="00C41A51" w:rsidRPr="00011672" w:rsidRDefault="00C41A51"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1C710C73" w14:textId="77777777" w:rsidR="00C41A51" w:rsidRPr="00011672" w:rsidRDefault="00C41A51"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37F74F9A" w14:textId="77777777" w:rsidR="00C41A51" w:rsidRPr="00011672" w:rsidRDefault="00C41A51"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C41A51" w:rsidRPr="004921D8" w14:paraId="1C0FB3F0" w14:textId="77777777" w:rsidTr="00191333">
        <w:trPr>
          <w:cantSplit/>
        </w:trPr>
        <w:tc>
          <w:tcPr>
            <w:tcW w:w="1568" w:type="pct"/>
          </w:tcPr>
          <w:p w14:paraId="422884BD" w14:textId="77777777" w:rsidR="00C41A51" w:rsidRPr="00011672" w:rsidRDefault="00C41A51"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277912A4" w14:textId="77777777" w:rsidR="00C41A51" w:rsidRPr="00011672" w:rsidRDefault="00C41A51" w:rsidP="00446000">
            <w:pPr>
              <w:pStyle w:val="TableText"/>
              <w:rPr>
                <w:rStyle w:val="Blue"/>
                <w:rFonts w:cstheme="minorHAnsi"/>
                <w:color w:val="auto"/>
                <w:sz w:val="18"/>
                <w:szCs w:val="18"/>
              </w:rPr>
            </w:pPr>
          </w:p>
        </w:tc>
        <w:tc>
          <w:tcPr>
            <w:tcW w:w="1257" w:type="pct"/>
          </w:tcPr>
          <w:p w14:paraId="6ACCD818" w14:textId="77777777" w:rsidR="00C41A51" w:rsidRPr="00011672" w:rsidRDefault="00C41A51"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4F8B0B9A" w14:textId="77777777" w:rsidR="00C41A51" w:rsidRPr="00011672" w:rsidRDefault="00C41A51"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448E897" w14:textId="77777777" w:rsidR="00C41A51" w:rsidRPr="00011672" w:rsidRDefault="00C41A51"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C41A51" w:rsidRPr="004921D8" w14:paraId="3B386F60" w14:textId="77777777" w:rsidTr="00191333">
        <w:trPr>
          <w:cantSplit/>
        </w:trPr>
        <w:tc>
          <w:tcPr>
            <w:tcW w:w="1568" w:type="pct"/>
          </w:tcPr>
          <w:p w14:paraId="2176B1D1" w14:textId="77777777" w:rsidR="00C41A51" w:rsidRPr="00011672" w:rsidRDefault="00C41A51"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6190582B" w14:textId="77777777" w:rsidR="00C41A51" w:rsidRPr="00011672" w:rsidRDefault="00C41A51" w:rsidP="00446000">
            <w:pPr>
              <w:pStyle w:val="TableText"/>
              <w:rPr>
                <w:rStyle w:val="Blue"/>
                <w:rFonts w:cstheme="minorHAnsi"/>
                <w:color w:val="auto"/>
                <w:sz w:val="18"/>
                <w:szCs w:val="18"/>
              </w:rPr>
            </w:pPr>
          </w:p>
        </w:tc>
        <w:tc>
          <w:tcPr>
            <w:tcW w:w="1257" w:type="pct"/>
          </w:tcPr>
          <w:p w14:paraId="79936121" w14:textId="77777777" w:rsidR="00C41A51" w:rsidRPr="00011672" w:rsidRDefault="00C41A51"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26022454" w14:textId="77777777" w:rsidR="00C41A51" w:rsidRPr="00011672" w:rsidRDefault="00C41A51"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7F158CF0" w14:textId="77777777" w:rsidR="00C41A51" w:rsidRPr="004921D8" w:rsidRDefault="00C41A5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41A51" w:rsidRPr="00C25946" w14:paraId="653830A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78CCD5EF" w14:textId="77777777" w:rsidR="00C41A51" w:rsidRPr="004921D8" w:rsidRDefault="00C41A51" w:rsidP="000A07C9">
            <w:pPr>
              <w:pStyle w:val="TableText"/>
              <w:rPr>
                <w:sz w:val="18"/>
                <w:szCs w:val="18"/>
              </w:rPr>
            </w:pPr>
            <w:r w:rsidRPr="004921D8">
              <w:rPr>
                <w:sz w:val="18"/>
                <w:szCs w:val="18"/>
              </w:rPr>
              <w:t>Table S4.2 Reporting forms</w:t>
            </w:r>
          </w:p>
        </w:tc>
      </w:tr>
      <w:tr w:rsidR="00C41A51" w:rsidRPr="00C25946" w14:paraId="7A0973F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7B04A9E" w14:textId="77777777" w:rsidR="00C41A51" w:rsidRPr="004921D8" w:rsidRDefault="00C41A51" w:rsidP="000A07C9">
            <w:pPr>
              <w:pStyle w:val="TableText"/>
              <w:rPr>
                <w:sz w:val="18"/>
                <w:szCs w:val="18"/>
              </w:rPr>
            </w:pPr>
            <w:r w:rsidRPr="004921D8">
              <w:rPr>
                <w:sz w:val="18"/>
                <w:szCs w:val="18"/>
              </w:rPr>
              <w:t>Parameter</w:t>
            </w:r>
          </w:p>
        </w:tc>
        <w:tc>
          <w:tcPr>
            <w:tcW w:w="3123" w:type="pct"/>
          </w:tcPr>
          <w:p w14:paraId="012B6D36" w14:textId="77777777" w:rsidR="00C41A51" w:rsidRPr="004921D8" w:rsidRDefault="00C41A51" w:rsidP="000A07C9">
            <w:pPr>
              <w:pStyle w:val="TableText"/>
              <w:rPr>
                <w:sz w:val="18"/>
                <w:szCs w:val="18"/>
              </w:rPr>
            </w:pPr>
            <w:r w:rsidRPr="004921D8">
              <w:rPr>
                <w:sz w:val="18"/>
                <w:szCs w:val="18"/>
              </w:rPr>
              <w:t>Reporting format</w:t>
            </w:r>
          </w:p>
        </w:tc>
      </w:tr>
      <w:tr w:rsidR="00C41A51" w:rsidRPr="00C25946" w14:paraId="2BD2BBAF" w14:textId="77777777" w:rsidTr="002B05E5">
        <w:trPr>
          <w:cantSplit/>
        </w:trPr>
        <w:tc>
          <w:tcPr>
            <w:tcW w:w="1877" w:type="pct"/>
          </w:tcPr>
          <w:p w14:paraId="57B322F9" w14:textId="77777777" w:rsidR="00C41A51" w:rsidRPr="00011672" w:rsidRDefault="00C41A51">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0E519815" w14:textId="77777777" w:rsidR="00C41A51" w:rsidRPr="00011672" w:rsidRDefault="00C41A51"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6B440723" w14:textId="77777777" w:rsidR="00C41A51" w:rsidRPr="00011672" w:rsidRDefault="00C41A51" w:rsidP="00635467">
            <w:pPr>
              <w:pStyle w:val="TableText"/>
              <w:rPr>
                <w:rStyle w:val="Blue"/>
                <w:color w:val="auto"/>
                <w:sz w:val="18"/>
                <w:szCs w:val="18"/>
              </w:rPr>
            </w:pPr>
          </w:p>
        </w:tc>
      </w:tr>
      <w:tr w:rsidR="00C41A51" w:rsidRPr="00C25946" w14:paraId="4B5EA88E" w14:textId="77777777" w:rsidTr="002B05E5">
        <w:trPr>
          <w:cantSplit/>
        </w:trPr>
        <w:tc>
          <w:tcPr>
            <w:tcW w:w="1877" w:type="pct"/>
          </w:tcPr>
          <w:p w14:paraId="4E76E6B0" w14:textId="77777777" w:rsidR="00C41A51" w:rsidRPr="00011672" w:rsidRDefault="00C41A51"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427CDE08" w14:textId="77777777" w:rsidR="00C41A51" w:rsidRPr="00011672" w:rsidRDefault="00C41A51"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C41A51" w:rsidRPr="00C25946" w14:paraId="35CA288E" w14:textId="77777777" w:rsidTr="002B05E5">
        <w:trPr>
          <w:cantSplit/>
        </w:trPr>
        <w:tc>
          <w:tcPr>
            <w:tcW w:w="1877" w:type="pct"/>
          </w:tcPr>
          <w:p w14:paraId="09752CA7" w14:textId="77777777" w:rsidR="00C41A51" w:rsidRPr="00011672" w:rsidRDefault="00C41A51" w:rsidP="00635467">
            <w:pPr>
              <w:pStyle w:val="TableText"/>
              <w:rPr>
                <w:rStyle w:val="Blue"/>
                <w:color w:val="auto"/>
                <w:sz w:val="18"/>
                <w:szCs w:val="18"/>
              </w:rPr>
            </w:pPr>
            <w:r w:rsidRPr="00011672">
              <w:rPr>
                <w:rStyle w:val="Blue"/>
                <w:color w:val="auto"/>
                <w:sz w:val="18"/>
                <w:szCs w:val="18"/>
              </w:rPr>
              <w:t>Event recorder status</w:t>
            </w:r>
          </w:p>
          <w:p w14:paraId="6F3EA6B5" w14:textId="77777777" w:rsidR="00C41A51" w:rsidRPr="00011672" w:rsidRDefault="00C41A51" w:rsidP="00635467">
            <w:pPr>
              <w:pStyle w:val="TableText"/>
              <w:rPr>
                <w:rStyle w:val="Blue"/>
                <w:color w:val="auto"/>
                <w:sz w:val="18"/>
                <w:szCs w:val="18"/>
              </w:rPr>
            </w:pPr>
          </w:p>
        </w:tc>
        <w:tc>
          <w:tcPr>
            <w:tcW w:w="3123" w:type="pct"/>
          </w:tcPr>
          <w:p w14:paraId="518E55C1" w14:textId="77777777" w:rsidR="00C41A51" w:rsidRPr="00011672" w:rsidRDefault="00C41A51"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5C7CAB72" w14:textId="77777777" w:rsidR="00C41A51" w:rsidRPr="00011672" w:rsidRDefault="00C41A51"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C41A51" w:rsidRPr="00C25946" w14:paraId="0F77420B" w14:textId="77777777" w:rsidTr="002B05E5">
        <w:trPr>
          <w:cantSplit/>
        </w:trPr>
        <w:tc>
          <w:tcPr>
            <w:tcW w:w="1877" w:type="pct"/>
          </w:tcPr>
          <w:p w14:paraId="278297E5" w14:textId="77777777" w:rsidR="00C41A51" w:rsidRPr="00011672" w:rsidRDefault="00C41A51"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809EA88" w14:textId="77777777" w:rsidR="00C41A51" w:rsidRPr="00011672" w:rsidRDefault="00C41A51"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6D2D6347" w14:textId="77777777" w:rsidR="00C41A51" w:rsidRDefault="00C41A51" w:rsidP="00A9057C">
      <w:pPr>
        <w:pStyle w:val="Heading1"/>
        <w:ind w:left="567"/>
      </w:pPr>
    </w:p>
    <w:p w14:paraId="01469F58" w14:textId="77777777" w:rsidR="00C41A51" w:rsidRDefault="00C41A51">
      <w:pPr>
        <w:spacing w:before="0" w:after="0" w:line="240" w:lineRule="auto"/>
        <w:rPr>
          <w:rFonts w:asciiTheme="majorHAnsi" w:eastAsiaTheme="majorEastAsia" w:hAnsiTheme="majorHAnsi" w:cstheme="majorBidi"/>
          <w:b/>
          <w:bCs/>
          <w:sz w:val="36"/>
          <w:szCs w:val="28"/>
        </w:rPr>
      </w:pPr>
      <w:r>
        <w:br w:type="page"/>
      </w:r>
    </w:p>
    <w:p w14:paraId="0D5BB2E3" w14:textId="77777777" w:rsidR="00C41A51" w:rsidRDefault="00C41A51" w:rsidP="00A9057C">
      <w:pPr>
        <w:pStyle w:val="Heading1"/>
        <w:ind w:left="567"/>
      </w:pPr>
      <w:r>
        <w:lastRenderedPageBreak/>
        <w:t xml:space="preserve">Schedule 5 </w:t>
      </w:r>
      <w:r w:rsidRPr="00926B5E">
        <w:t>–</w:t>
      </w:r>
      <w:r>
        <w:t xml:space="preserve"> Notification </w:t>
      </w:r>
    </w:p>
    <w:p w14:paraId="11EA5F9F" w14:textId="77777777" w:rsidR="00C41A51" w:rsidRPr="004921D8" w:rsidRDefault="00C41A51" w:rsidP="00A9057C">
      <w:pPr>
        <w:ind w:left="567"/>
        <w:rPr>
          <w:sz w:val="18"/>
          <w:szCs w:val="18"/>
        </w:rPr>
      </w:pPr>
      <w:r w:rsidRPr="004921D8">
        <w:rPr>
          <w:sz w:val="18"/>
          <w:szCs w:val="18"/>
        </w:rPr>
        <w:t xml:space="preserve">These pages outline the information that the operator must provide. </w:t>
      </w:r>
    </w:p>
    <w:p w14:paraId="67631BBB" w14:textId="77777777" w:rsidR="00C41A51" w:rsidRPr="004921D8" w:rsidRDefault="00C41A5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02BC9A2" w14:textId="77777777" w:rsidR="00C41A51" w:rsidRPr="004921D8" w:rsidRDefault="00C41A5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AE33534" w14:textId="77777777" w:rsidR="00C41A51" w:rsidRPr="00C15459" w:rsidRDefault="00C41A5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41A51" w:rsidRPr="00834B3A" w14:paraId="09A71A09" w14:textId="77777777" w:rsidTr="00A9057C">
        <w:trPr>
          <w:cantSplit/>
        </w:trPr>
        <w:tc>
          <w:tcPr>
            <w:tcW w:w="1484" w:type="pct"/>
          </w:tcPr>
          <w:p w14:paraId="497CCE34" w14:textId="77777777" w:rsidR="00C41A51" w:rsidRPr="004921D8" w:rsidRDefault="00C41A51" w:rsidP="00926B5E">
            <w:pPr>
              <w:pStyle w:val="TableText"/>
              <w:rPr>
                <w:sz w:val="18"/>
                <w:szCs w:val="18"/>
              </w:rPr>
            </w:pPr>
            <w:r w:rsidRPr="004921D8">
              <w:rPr>
                <w:sz w:val="18"/>
                <w:szCs w:val="18"/>
              </w:rPr>
              <w:t>Permit Number</w:t>
            </w:r>
          </w:p>
        </w:tc>
        <w:tc>
          <w:tcPr>
            <w:tcW w:w="3516" w:type="pct"/>
          </w:tcPr>
          <w:p w14:paraId="53FF7136" w14:textId="77777777" w:rsidR="00C41A51" w:rsidRPr="00A57CFF" w:rsidRDefault="00C41A51" w:rsidP="00926B5E">
            <w:pPr>
              <w:pStyle w:val="TableText"/>
            </w:pPr>
            <w:r w:rsidRPr="00A57CFF">
              <w:rPr>
                <w:noProof/>
              </w:rPr>
              <w:t>AE2020201</w:t>
            </w:r>
          </w:p>
        </w:tc>
      </w:tr>
      <w:tr w:rsidR="00C41A51" w:rsidRPr="00834B3A" w14:paraId="715DE680" w14:textId="77777777" w:rsidTr="00A9057C">
        <w:trPr>
          <w:cantSplit/>
        </w:trPr>
        <w:tc>
          <w:tcPr>
            <w:tcW w:w="1484" w:type="pct"/>
          </w:tcPr>
          <w:p w14:paraId="6A9E7095" w14:textId="77777777" w:rsidR="00C41A51" w:rsidRPr="004921D8" w:rsidRDefault="00C41A51" w:rsidP="00926B5E">
            <w:pPr>
              <w:pStyle w:val="TableText"/>
              <w:rPr>
                <w:sz w:val="18"/>
                <w:szCs w:val="18"/>
              </w:rPr>
            </w:pPr>
            <w:r w:rsidRPr="004921D8">
              <w:rPr>
                <w:sz w:val="18"/>
                <w:szCs w:val="18"/>
              </w:rPr>
              <w:t>Name of operator</w:t>
            </w:r>
          </w:p>
        </w:tc>
        <w:tc>
          <w:tcPr>
            <w:tcW w:w="3516" w:type="pct"/>
          </w:tcPr>
          <w:p w14:paraId="5B51EF80" w14:textId="77777777" w:rsidR="00C41A51" w:rsidRPr="00A57CFF" w:rsidRDefault="00C41A51" w:rsidP="00926B5E">
            <w:pPr>
              <w:pStyle w:val="TableText"/>
            </w:pPr>
            <w:proofErr w:type="spellStart"/>
            <w:r w:rsidRPr="00A57CFF">
              <w:t>D</w:t>
            </w:r>
            <w:r w:rsidRPr="00A57CFF">
              <w:rPr>
                <w:rFonts w:cstheme="minorHAnsi"/>
              </w:rPr>
              <w:t>ŵ</w:t>
            </w:r>
            <w:r w:rsidRPr="00A57CFF">
              <w:t>r</w:t>
            </w:r>
            <w:proofErr w:type="spellEnd"/>
            <w:r w:rsidRPr="00A57CFF">
              <w:t xml:space="preserve"> </w:t>
            </w:r>
            <w:proofErr w:type="spellStart"/>
            <w:r w:rsidRPr="00A57CFF">
              <w:t>Cymru</w:t>
            </w:r>
            <w:proofErr w:type="spellEnd"/>
            <w:r w:rsidRPr="00A57CFF">
              <w:t xml:space="preserve"> </w:t>
            </w:r>
            <w:proofErr w:type="spellStart"/>
            <w:r w:rsidRPr="00A57CFF">
              <w:t>Cyfyngedig</w:t>
            </w:r>
            <w:proofErr w:type="spellEnd"/>
          </w:p>
        </w:tc>
      </w:tr>
      <w:tr w:rsidR="00C41A51" w:rsidRPr="00834B3A" w14:paraId="28810A62" w14:textId="77777777" w:rsidTr="00A9057C">
        <w:trPr>
          <w:cantSplit/>
        </w:trPr>
        <w:tc>
          <w:tcPr>
            <w:tcW w:w="1484" w:type="pct"/>
          </w:tcPr>
          <w:p w14:paraId="3A60B702" w14:textId="77777777" w:rsidR="00C41A51" w:rsidRPr="004921D8" w:rsidRDefault="00C41A51" w:rsidP="00926B5E">
            <w:pPr>
              <w:pStyle w:val="TableText"/>
              <w:rPr>
                <w:sz w:val="18"/>
                <w:szCs w:val="18"/>
              </w:rPr>
            </w:pPr>
            <w:r w:rsidRPr="004921D8">
              <w:rPr>
                <w:sz w:val="18"/>
                <w:szCs w:val="18"/>
              </w:rPr>
              <w:t>Location of Facility</w:t>
            </w:r>
          </w:p>
        </w:tc>
        <w:tc>
          <w:tcPr>
            <w:tcW w:w="3516" w:type="pct"/>
          </w:tcPr>
          <w:p w14:paraId="2B59A0F8" w14:textId="77777777" w:rsidR="00C41A51" w:rsidRPr="00A57CFF" w:rsidRDefault="00C41A51" w:rsidP="00926B5E">
            <w:pPr>
              <w:pStyle w:val="TableText"/>
            </w:pPr>
            <w:r w:rsidRPr="00A57CFF">
              <w:rPr>
                <w:noProof/>
              </w:rPr>
              <w:t>Oxford St CSO, Mountain Ash</w:t>
            </w:r>
            <w:r w:rsidRPr="00A57CFF">
              <w:t xml:space="preserve">, </w:t>
            </w:r>
            <w:r w:rsidRPr="00A57CFF">
              <w:rPr>
                <w:noProof/>
              </w:rPr>
              <w:t>Rear of train station, Miskin Rd</w:t>
            </w:r>
            <w:r w:rsidRPr="00A57CFF">
              <w:t xml:space="preserve">, </w:t>
            </w:r>
            <w:r w:rsidRPr="00A57CFF">
              <w:rPr>
                <w:noProof/>
              </w:rPr>
              <w:t>Mountain Ash</w:t>
            </w:r>
            <w:r w:rsidRPr="00A57CFF">
              <w:t xml:space="preserve">, </w:t>
            </w:r>
            <w:r w:rsidRPr="00A57CFF">
              <w:rPr>
                <w:noProof/>
              </w:rPr>
              <w:t>Merthyr Tydfil</w:t>
            </w:r>
            <w:r w:rsidRPr="00A57CFF">
              <w:t xml:space="preserve">, </w:t>
            </w:r>
            <w:r w:rsidRPr="00A57CFF">
              <w:rPr>
                <w:noProof/>
              </w:rPr>
              <w:t>CF45 3HE</w:t>
            </w:r>
          </w:p>
        </w:tc>
      </w:tr>
      <w:tr w:rsidR="00C41A51" w:rsidRPr="00834B3A" w14:paraId="721BD21F" w14:textId="77777777" w:rsidTr="00A9057C">
        <w:trPr>
          <w:cantSplit/>
        </w:trPr>
        <w:tc>
          <w:tcPr>
            <w:tcW w:w="1484" w:type="pct"/>
          </w:tcPr>
          <w:p w14:paraId="79782598" w14:textId="77777777" w:rsidR="00C41A51" w:rsidRPr="004921D8" w:rsidRDefault="00C41A51" w:rsidP="00926B5E">
            <w:pPr>
              <w:pStyle w:val="TableText"/>
              <w:rPr>
                <w:sz w:val="18"/>
                <w:szCs w:val="18"/>
              </w:rPr>
            </w:pPr>
            <w:r w:rsidRPr="004921D8">
              <w:rPr>
                <w:sz w:val="18"/>
                <w:szCs w:val="18"/>
              </w:rPr>
              <w:t xml:space="preserve">Time and date of the detection </w:t>
            </w:r>
          </w:p>
        </w:tc>
        <w:tc>
          <w:tcPr>
            <w:tcW w:w="3516" w:type="pct"/>
          </w:tcPr>
          <w:p w14:paraId="114729D0" w14:textId="77777777" w:rsidR="00C41A51" w:rsidRPr="00926B5E" w:rsidRDefault="00C41A51" w:rsidP="00926B5E">
            <w:pPr>
              <w:pStyle w:val="TableText"/>
            </w:pPr>
          </w:p>
        </w:tc>
      </w:tr>
    </w:tbl>
    <w:p w14:paraId="3058ECFE" w14:textId="77777777" w:rsidR="00C41A51" w:rsidRDefault="00C41A51" w:rsidP="00926B5E"/>
    <w:tbl>
      <w:tblPr>
        <w:tblStyle w:val="TableGrid"/>
        <w:tblW w:w="4720" w:type="pct"/>
        <w:tblInd w:w="562" w:type="dxa"/>
        <w:tblLook w:val="0020" w:firstRow="1" w:lastRow="0" w:firstColumn="0" w:lastColumn="0" w:noHBand="0" w:noVBand="0"/>
      </w:tblPr>
      <w:tblGrid>
        <w:gridCol w:w="2612"/>
        <w:gridCol w:w="6189"/>
      </w:tblGrid>
      <w:tr w:rsidR="00C41A51" w:rsidRPr="00C15459" w14:paraId="3A2E85A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E889E52" w14:textId="77777777" w:rsidR="00C41A51" w:rsidRPr="004921D8" w:rsidRDefault="00C41A5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41A51" w:rsidRPr="00C15459" w14:paraId="5F858D1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5CA5E04" w14:textId="77777777" w:rsidR="00C41A51" w:rsidRPr="004921D8" w:rsidRDefault="00C41A51">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C41A51" w:rsidRPr="00C15459" w14:paraId="56C5C103" w14:textId="77777777" w:rsidTr="00A9057C">
        <w:trPr>
          <w:cantSplit/>
        </w:trPr>
        <w:tc>
          <w:tcPr>
            <w:tcW w:w="1484" w:type="pct"/>
          </w:tcPr>
          <w:p w14:paraId="21821900" w14:textId="77777777" w:rsidR="00C41A51" w:rsidRPr="004921D8" w:rsidRDefault="00C41A51" w:rsidP="00926B5E">
            <w:pPr>
              <w:pStyle w:val="TableText"/>
              <w:rPr>
                <w:sz w:val="18"/>
                <w:szCs w:val="18"/>
              </w:rPr>
            </w:pPr>
            <w:r w:rsidRPr="004921D8">
              <w:rPr>
                <w:sz w:val="18"/>
                <w:szCs w:val="18"/>
              </w:rPr>
              <w:t>Date and time of the event</w:t>
            </w:r>
          </w:p>
        </w:tc>
        <w:tc>
          <w:tcPr>
            <w:tcW w:w="3516" w:type="pct"/>
          </w:tcPr>
          <w:p w14:paraId="1705DB96" w14:textId="77777777" w:rsidR="00C41A51" w:rsidRPr="004921D8" w:rsidRDefault="00C41A51" w:rsidP="00926B5E">
            <w:pPr>
              <w:pStyle w:val="TableText"/>
              <w:rPr>
                <w:sz w:val="18"/>
                <w:szCs w:val="18"/>
              </w:rPr>
            </w:pPr>
          </w:p>
        </w:tc>
      </w:tr>
      <w:tr w:rsidR="00C41A51" w:rsidRPr="00C15459" w14:paraId="162C9779" w14:textId="77777777" w:rsidTr="00A9057C">
        <w:trPr>
          <w:cantSplit/>
        </w:trPr>
        <w:tc>
          <w:tcPr>
            <w:tcW w:w="1484" w:type="pct"/>
          </w:tcPr>
          <w:p w14:paraId="7B8A80C7" w14:textId="77777777" w:rsidR="00C41A51" w:rsidRPr="004921D8" w:rsidRDefault="00C41A51" w:rsidP="00926B5E">
            <w:pPr>
              <w:pStyle w:val="TableText"/>
              <w:rPr>
                <w:sz w:val="18"/>
                <w:szCs w:val="18"/>
              </w:rPr>
            </w:pPr>
            <w:r w:rsidRPr="004921D8">
              <w:rPr>
                <w:sz w:val="18"/>
                <w:szCs w:val="18"/>
              </w:rPr>
              <w:t xml:space="preserve">Reference or description of the location of the event </w:t>
            </w:r>
          </w:p>
        </w:tc>
        <w:tc>
          <w:tcPr>
            <w:tcW w:w="3516" w:type="pct"/>
          </w:tcPr>
          <w:p w14:paraId="0B7B59B1" w14:textId="77777777" w:rsidR="00C41A51" w:rsidRPr="004921D8" w:rsidRDefault="00C41A51" w:rsidP="00926B5E">
            <w:pPr>
              <w:pStyle w:val="TableText"/>
              <w:rPr>
                <w:sz w:val="18"/>
                <w:szCs w:val="18"/>
              </w:rPr>
            </w:pPr>
          </w:p>
        </w:tc>
      </w:tr>
      <w:tr w:rsidR="00C41A51" w:rsidRPr="00C15459" w14:paraId="1530D503" w14:textId="77777777" w:rsidTr="00A9057C">
        <w:trPr>
          <w:cantSplit/>
        </w:trPr>
        <w:tc>
          <w:tcPr>
            <w:tcW w:w="1484" w:type="pct"/>
          </w:tcPr>
          <w:p w14:paraId="47BBAAF6" w14:textId="77777777" w:rsidR="00C41A51" w:rsidRPr="004921D8" w:rsidRDefault="00C41A51" w:rsidP="00926B5E">
            <w:pPr>
              <w:pStyle w:val="TableText"/>
              <w:rPr>
                <w:sz w:val="18"/>
                <w:szCs w:val="18"/>
              </w:rPr>
            </w:pPr>
            <w:r w:rsidRPr="004921D8">
              <w:rPr>
                <w:sz w:val="18"/>
                <w:szCs w:val="18"/>
              </w:rPr>
              <w:t>Description of where any release into the environment took place</w:t>
            </w:r>
          </w:p>
        </w:tc>
        <w:tc>
          <w:tcPr>
            <w:tcW w:w="3516" w:type="pct"/>
          </w:tcPr>
          <w:p w14:paraId="059A8D71" w14:textId="77777777" w:rsidR="00C41A51" w:rsidRPr="004921D8" w:rsidRDefault="00C41A51" w:rsidP="00926B5E">
            <w:pPr>
              <w:pStyle w:val="TableText"/>
              <w:rPr>
                <w:sz w:val="18"/>
                <w:szCs w:val="18"/>
              </w:rPr>
            </w:pPr>
          </w:p>
        </w:tc>
      </w:tr>
      <w:tr w:rsidR="00C41A51" w:rsidRPr="00C15459" w14:paraId="10F8BB99" w14:textId="77777777" w:rsidTr="00A9057C">
        <w:trPr>
          <w:cantSplit/>
        </w:trPr>
        <w:tc>
          <w:tcPr>
            <w:tcW w:w="1484" w:type="pct"/>
          </w:tcPr>
          <w:p w14:paraId="0D6886F8" w14:textId="77777777" w:rsidR="00C41A51" w:rsidRPr="004921D8" w:rsidRDefault="00C41A51" w:rsidP="00926B5E">
            <w:pPr>
              <w:pStyle w:val="TableText"/>
              <w:rPr>
                <w:sz w:val="18"/>
                <w:szCs w:val="18"/>
              </w:rPr>
            </w:pPr>
            <w:r w:rsidRPr="004921D8">
              <w:rPr>
                <w:sz w:val="18"/>
                <w:szCs w:val="18"/>
              </w:rPr>
              <w:t>Substances(s) potentially released/type or nature of sewage released</w:t>
            </w:r>
          </w:p>
        </w:tc>
        <w:tc>
          <w:tcPr>
            <w:tcW w:w="3516" w:type="pct"/>
          </w:tcPr>
          <w:p w14:paraId="7E0E9861" w14:textId="77777777" w:rsidR="00C41A51" w:rsidRPr="004921D8" w:rsidRDefault="00C41A51" w:rsidP="00926B5E">
            <w:pPr>
              <w:pStyle w:val="TableText"/>
              <w:rPr>
                <w:sz w:val="18"/>
                <w:szCs w:val="18"/>
              </w:rPr>
            </w:pPr>
          </w:p>
        </w:tc>
      </w:tr>
      <w:tr w:rsidR="00C41A51" w:rsidRPr="00C15459" w14:paraId="2B5244E2" w14:textId="77777777" w:rsidTr="00A9057C">
        <w:trPr>
          <w:cantSplit/>
        </w:trPr>
        <w:tc>
          <w:tcPr>
            <w:tcW w:w="1484" w:type="pct"/>
          </w:tcPr>
          <w:p w14:paraId="3141A7E3" w14:textId="77777777" w:rsidR="00C41A51" w:rsidRPr="004921D8" w:rsidRDefault="00C41A5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ED277FF" w14:textId="77777777" w:rsidR="00C41A51" w:rsidRPr="004921D8" w:rsidRDefault="00C41A51" w:rsidP="00926B5E">
            <w:pPr>
              <w:pStyle w:val="TableText"/>
              <w:rPr>
                <w:sz w:val="18"/>
                <w:szCs w:val="18"/>
              </w:rPr>
            </w:pPr>
          </w:p>
        </w:tc>
      </w:tr>
      <w:tr w:rsidR="00C41A51" w:rsidRPr="00C15459" w14:paraId="45127324" w14:textId="77777777" w:rsidTr="00A9057C">
        <w:trPr>
          <w:cantSplit/>
        </w:trPr>
        <w:tc>
          <w:tcPr>
            <w:tcW w:w="1484" w:type="pct"/>
          </w:tcPr>
          <w:p w14:paraId="0E296460" w14:textId="77777777" w:rsidR="00C41A51" w:rsidRPr="004921D8" w:rsidRDefault="00C41A51" w:rsidP="00926B5E">
            <w:pPr>
              <w:pStyle w:val="TableText"/>
              <w:rPr>
                <w:sz w:val="18"/>
                <w:szCs w:val="18"/>
              </w:rPr>
            </w:pPr>
            <w:r w:rsidRPr="004921D8">
              <w:rPr>
                <w:sz w:val="18"/>
                <w:szCs w:val="18"/>
              </w:rPr>
              <w:t>Best estimate of the environmental impact of the discharge</w:t>
            </w:r>
          </w:p>
        </w:tc>
        <w:tc>
          <w:tcPr>
            <w:tcW w:w="3516" w:type="pct"/>
          </w:tcPr>
          <w:p w14:paraId="64FC7B48" w14:textId="77777777" w:rsidR="00C41A51" w:rsidRPr="004921D8" w:rsidRDefault="00C41A51" w:rsidP="00926B5E">
            <w:pPr>
              <w:pStyle w:val="TableText"/>
              <w:rPr>
                <w:sz w:val="18"/>
                <w:szCs w:val="18"/>
              </w:rPr>
            </w:pPr>
          </w:p>
        </w:tc>
      </w:tr>
      <w:tr w:rsidR="00C41A51" w:rsidRPr="00C15459" w14:paraId="636F79B7" w14:textId="77777777" w:rsidTr="00A9057C">
        <w:trPr>
          <w:cantSplit/>
        </w:trPr>
        <w:tc>
          <w:tcPr>
            <w:tcW w:w="1484" w:type="pct"/>
          </w:tcPr>
          <w:p w14:paraId="6FD7FAD3" w14:textId="77777777" w:rsidR="00C41A51" w:rsidRPr="004921D8" w:rsidRDefault="00C41A51" w:rsidP="00926B5E">
            <w:pPr>
              <w:pStyle w:val="TableText"/>
              <w:rPr>
                <w:sz w:val="18"/>
                <w:szCs w:val="18"/>
              </w:rPr>
            </w:pPr>
            <w:r w:rsidRPr="004921D8">
              <w:rPr>
                <w:sz w:val="18"/>
                <w:szCs w:val="18"/>
              </w:rPr>
              <w:t>Measures taken, or intended to be taken, to stop any emission</w:t>
            </w:r>
          </w:p>
        </w:tc>
        <w:tc>
          <w:tcPr>
            <w:tcW w:w="3516" w:type="pct"/>
          </w:tcPr>
          <w:p w14:paraId="4BBE6D2F" w14:textId="77777777" w:rsidR="00C41A51" w:rsidRPr="004921D8" w:rsidRDefault="00C41A51" w:rsidP="00926B5E">
            <w:pPr>
              <w:pStyle w:val="TableText"/>
              <w:rPr>
                <w:sz w:val="18"/>
                <w:szCs w:val="18"/>
              </w:rPr>
            </w:pPr>
          </w:p>
        </w:tc>
      </w:tr>
      <w:tr w:rsidR="00C41A51" w:rsidRPr="00C15459" w14:paraId="68E5F5D0" w14:textId="77777777" w:rsidTr="00A9057C">
        <w:trPr>
          <w:cantSplit/>
        </w:trPr>
        <w:tc>
          <w:tcPr>
            <w:tcW w:w="1484" w:type="pct"/>
          </w:tcPr>
          <w:p w14:paraId="469D52EC" w14:textId="77777777" w:rsidR="00C41A51" w:rsidRPr="004921D8" w:rsidRDefault="00C41A51" w:rsidP="00926B5E">
            <w:pPr>
              <w:pStyle w:val="TableText"/>
              <w:rPr>
                <w:sz w:val="18"/>
                <w:szCs w:val="18"/>
              </w:rPr>
            </w:pPr>
            <w:r w:rsidRPr="004921D8">
              <w:rPr>
                <w:sz w:val="18"/>
                <w:szCs w:val="18"/>
              </w:rPr>
              <w:t>Description of the failure or accident.</w:t>
            </w:r>
          </w:p>
        </w:tc>
        <w:tc>
          <w:tcPr>
            <w:tcW w:w="3516" w:type="pct"/>
          </w:tcPr>
          <w:p w14:paraId="1C8301BA" w14:textId="77777777" w:rsidR="00C41A51" w:rsidRPr="004921D8" w:rsidRDefault="00C41A51" w:rsidP="00926B5E">
            <w:pPr>
              <w:pStyle w:val="TableText"/>
              <w:rPr>
                <w:sz w:val="18"/>
                <w:szCs w:val="18"/>
              </w:rPr>
            </w:pPr>
          </w:p>
        </w:tc>
      </w:tr>
    </w:tbl>
    <w:p w14:paraId="59142412" w14:textId="77777777" w:rsidR="00C41A51" w:rsidRDefault="00C41A51" w:rsidP="00926B5E"/>
    <w:p w14:paraId="74B8BBE0" w14:textId="77777777" w:rsidR="00C41A51" w:rsidRDefault="00C41A5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41A51" w:rsidRPr="00C15459" w14:paraId="5170FFDB" w14:textId="77777777" w:rsidTr="00A9057C">
        <w:trPr>
          <w:cantSplit/>
        </w:trPr>
        <w:tc>
          <w:tcPr>
            <w:tcW w:w="2305" w:type="pct"/>
          </w:tcPr>
          <w:p w14:paraId="6E0C6B72" w14:textId="77777777" w:rsidR="00C41A51" w:rsidRPr="004921D8" w:rsidRDefault="00C41A51" w:rsidP="00926B5E">
            <w:pPr>
              <w:pStyle w:val="TableText"/>
              <w:rPr>
                <w:sz w:val="18"/>
                <w:szCs w:val="18"/>
              </w:rPr>
            </w:pPr>
            <w:r w:rsidRPr="004921D8">
              <w:rPr>
                <w:sz w:val="18"/>
                <w:szCs w:val="18"/>
              </w:rPr>
              <w:t>Any more accurate information on the matters for notification under Part A.</w:t>
            </w:r>
          </w:p>
        </w:tc>
        <w:tc>
          <w:tcPr>
            <w:tcW w:w="2695" w:type="pct"/>
          </w:tcPr>
          <w:p w14:paraId="6D82E3FB" w14:textId="77777777" w:rsidR="00C41A51" w:rsidRPr="00C15459" w:rsidRDefault="00C41A51" w:rsidP="00926B5E">
            <w:pPr>
              <w:pStyle w:val="TableText"/>
            </w:pPr>
          </w:p>
        </w:tc>
      </w:tr>
      <w:tr w:rsidR="00C41A51" w:rsidRPr="00C15459" w14:paraId="1D818BDE" w14:textId="77777777" w:rsidTr="00A9057C">
        <w:trPr>
          <w:cantSplit/>
        </w:trPr>
        <w:tc>
          <w:tcPr>
            <w:tcW w:w="2305" w:type="pct"/>
          </w:tcPr>
          <w:p w14:paraId="77144F25" w14:textId="77777777" w:rsidR="00C41A51" w:rsidRPr="004921D8" w:rsidRDefault="00C41A5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12D2F6E" w14:textId="77777777" w:rsidR="00C41A51" w:rsidRPr="00C15459" w:rsidRDefault="00C41A51" w:rsidP="00926B5E">
            <w:pPr>
              <w:pStyle w:val="TableText"/>
            </w:pPr>
          </w:p>
        </w:tc>
      </w:tr>
      <w:tr w:rsidR="00C41A51" w:rsidRPr="00C15459" w14:paraId="080E0E81" w14:textId="77777777" w:rsidTr="00A9057C">
        <w:trPr>
          <w:cantSplit/>
        </w:trPr>
        <w:tc>
          <w:tcPr>
            <w:tcW w:w="2305" w:type="pct"/>
          </w:tcPr>
          <w:p w14:paraId="0DDF95A0" w14:textId="77777777" w:rsidR="00C41A51" w:rsidRPr="004921D8" w:rsidRDefault="00C41A5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57BC3A9" w14:textId="77777777" w:rsidR="00C41A51" w:rsidRPr="00C15459" w:rsidRDefault="00C41A51" w:rsidP="00926B5E">
            <w:pPr>
              <w:pStyle w:val="TableText"/>
            </w:pPr>
          </w:p>
        </w:tc>
      </w:tr>
    </w:tbl>
    <w:p w14:paraId="1E4F11C1" w14:textId="77777777" w:rsidR="00C41A51" w:rsidRDefault="00C41A51" w:rsidP="00926B5E"/>
    <w:tbl>
      <w:tblPr>
        <w:tblStyle w:val="TableGrid"/>
        <w:tblW w:w="4720" w:type="pct"/>
        <w:tblInd w:w="562" w:type="dxa"/>
        <w:tblLook w:val="0000" w:firstRow="0" w:lastRow="0" w:firstColumn="0" w:lastColumn="0" w:noHBand="0" w:noVBand="0"/>
      </w:tblPr>
      <w:tblGrid>
        <w:gridCol w:w="4057"/>
        <w:gridCol w:w="4744"/>
      </w:tblGrid>
      <w:tr w:rsidR="00C41A51" w:rsidRPr="004921D8" w14:paraId="290D293C" w14:textId="77777777" w:rsidTr="00A9057C">
        <w:trPr>
          <w:cantSplit/>
        </w:trPr>
        <w:tc>
          <w:tcPr>
            <w:tcW w:w="2305" w:type="pct"/>
          </w:tcPr>
          <w:p w14:paraId="5A68D701" w14:textId="77777777" w:rsidR="00C41A51" w:rsidRPr="004921D8" w:rsidRDefault="00C41A51" w:rsidP="00926B5E">
            <w:pPr>
              <w:pStyle w:val="TableText"/>
              <w:rPr>
                <w:rStyle w:val="Bold"/>
                <w:sz w:val="18"/>
                <w:szCs w:val="18"/>
              </w:rPr>
            </w:pPr>
            <w:r w:rsidRPr="004921D8">
              <w:rPr>
                <w:rStyle w:val="Bold"/>
                <w:sz w:val="18"/>
                <w:szCs w:val="18"/>
              </w:rPr>
              <w:t>Name*</w:t>
            </w:r>
          </w:p>
        </w:tc>
        <w:tc>
          <w:tcPr>
            <w:tcW w:w="2695" w:type="pct"/>
          </w:tcPr>
          <w:p w14:paraId="030D1C8E" w14:textId="77777777" w:rsidR="00C41A51" w:rsidRPr="004921D8" w:rsidRDefault="00C41A51" w:rsidP="00926B5E">
            <w:pPr>
              <w:pStyle w:val="TableText"/>
              <w:rPr>
                <w:sz w:val="18"/>
                <w:szCs w:val="18"/>
              </w:rPr>
            </w:pPr>
          </w:p>
        </w:tc>
      </w:tr>
      <w:tr w:rsidR="00C41A51" w:rsidRPr="004921D8" w14:paraId="3F3B0D2A" w14:textId="77777777" w:rsidTr="00A9057C">
        <w:trPr>
          <w:cantSplit/>
        </w:trPr>
        <w:tc>
          <w:tcPr>
            <w:tcW w:w="2305" w:type="pct"/>
          </w:tcPr>
          <w:p w14:paraId="78F3BEBC" w14:textId="77777777" w:rsidR="00C41A51" w:rsidRPr="004921D8" w:rsidRDefault="00C41A51" w:rsidP="00926B5E">
            <w:pPr>
              <w:pStyle w:val="TableText"/>
              <w:rPr>
                <w:rStyle w:val="Bold"/>
                <w:sz w:val="18"/>
                <w:szCs w:val="18"/>
              </w:rPr>
            </w:pPr>
            <w:r w:rsidRPr="004921D8">
              <w:rPr>
                <w:rStyle w:val="Bold"/>
                <w:sz w:val="18"/>
                <w:szCs w:val="18"/>
              </w:rPr>
              <w:t>Post</w:t>
            </w:r>
          </w:p>
        </w:tc>
        <w:tc>
          <w:tcPr>
            <w:tcW w:w="2695" w:type="pct"/>
          </w:tcPr>
          <w:p w14:paraId="39E91E45" w14:textId="77777777" w:rsidR="00C41A51" w:rsidRPr="004921D8" w:rsidRDefault="00C41A51" w:rsidP="00926B5E">
            <w:pPr>
              <w:pStyle w:val="TableText"/>
              <w:rPr>
                <w:sz w:val="18"/>
                <w:szCs w:val="18"/>
              </w:rPr>
            </w:pPr>
          </w:p>
        </w:tc>
      </w:tr>
      <w:tr w:rsidR="00C41A51" w:rsidRPr="004921D8" w14:paraId="50B133C5" w14:textId="77777777" w:rsidTr="00A9057C">
        <w:trPr>
          <w:cantSplit/>
        </w:trPr>
        <w:tc>
          <w:tcPr>
            <w:tcW w:w="2305" w:type="pct"/>
          </w:tcPr>
          <w:p w14:paraId="5774E4C4" w14:textId="77777777" w:rsidR="00C41A51" w:rsidRPr="004921D8" w:rsidRDefault="00C41A51" w:rsidP="00926B5E">
            <w:pPr>
              <w:pStyle w:val="TableText"/>
              <w:rPr>
                <w:rStyle w:val="Bold"/>
                <w:sz w:val="18"/>
                <w:szCs w:val="18"/>
              </w:rPr>
            </w:pPr>
            <w:r w:rsidRPr="004921D8">
              <w:rPr>
                <w:rStyle w:val="Bold"/>
                <w:sz w:val="18"/>
                <w:szCs w:val="18"/>
              </w:rPr>
              <w:t>Signature</w:t>
            </w:r>
          </w:p>
        </w:tc>
        <w:tc>
          <w:tcPr>
            <w:tcW w:w="2695" w:type="pct"/>
          </w:tcPr>
          <w:p w14:paraId="3A790B3F" w14:textId="77777777" w:rsidR="00C41A51" w:rsidRPr="004921D8" w:rsidRDefault="00C41A51" w:rsidP="00926B5E">
            <w:pPr>
              <w:pStyle w:val="TableText"/>
              <w:rPr>
                <w:sz w:val="18"/>
                <w:szCs w:val="18"/>
              </w:rPr>
            </w:pPr>
          </w:p>
        </w:tc>
      </w:tr>
      <w:tr w:rsidR="00C41A51" w:rsidRPr="004921D8" w14:paraId="213330D3" w14:textId="77777777" w:rsidTr="00A9057C">
        <w:trPr>
          <w:cantSplit/>
        </w:trPr>
        <w:tc>
          <w:tcPr>
            <w:tcW w:w="2305" w:type="pct"/>
          </w:tcPr>
          <w:p w14:paraId="391BFC23" w14:textId="77777777" w:rsidR="00C41A51" w:rsidRPr="004921D8" w:rsidRDefault="00C41A51" w:rsidP="00926B5E">
            <w:pPr>
              <w:pStyle w:val="TableText"/>
              <w:rPr>
                <w:rStyle w:val="Bold"/>
                <w:sz w:val="18"/>
                <w:szCs w:val="18"/>
              </w:rPr>
            </w:pPr>
            <w:r w:rsidRPr="004921D8">
              <w:rPr>
                <w:rStyle w:val="Bold"/>
                <w:sz w:val="18"/>
                <w:szCs w:val="18"/>
              </w:rPr>
              <w:t>Date</w:t>
            </w:r>
          </w:p>
        </w:tc>
        <w:tc>
          <w:tcPr>
            <w:tcW w:w="2695" w:type="pct"/>
          </w:tcPr>
          <w:p w14:paraId="01A48FF4" w14:textId="77777777" w:rsidR="00C41A51" w:rsidRPr="004921D8" w:rsidRDefault="00C41A51" w:rsidP="00926B5E">
            <w:pPr>
              <w:pStyle w:val="TableText"/>
              <w:rPr>
                <w:sz w:val="18"/>
                <w:szCs w:val="18"/>
              </w:rPr>
            </w:pPr>
          </w:p>
        </w:tc>
      </w:tr>
    </w:tbl>
    <w:p w14:paraId="43E4D66F" w14:textId="77777777" w:rsidR="00C41A51" w:rsidRPr="004921D8" w:rsidRDefault="00C41A51" w:rsidP="00A9057C">
      <w:pPr>
        <w:ind w:left="567"/>
        <w:rPr>
          <w:sz w:val="18"/>
          <w:szCs w:val="18"/>
        </w:rPr>
      </w:pPr>
      <w:r w:rsidRPr="004921D8">
        <w:rPr>
          <w:sz w:val="18"/>
          <w:szCs w:val="18"/>
        </w:rPr>
        <w:t>* authorised to sign on behalf of the operator</w:t>
      </w:r>
    </w:p>
    <w:p w14:paraId="3D03461D" w14:textId="77777777" w:rsidR="00C41A51" w:rsidRPr="000A07C9" w:rsidRDefault="00C41A51" w:rsidP="000A07C9">
      <w:pPr>
        <w:rPr>
          <w:rFonts w:eastAsiaTheme="majorEastAsia"/>
        </w:rPr>
      </w:pPr>
      <w:r>
        <w:br w:type="page"/>
      </w:r>
    </w:p>
    <w:p w14:paraId="41A5AA57" w14:textId="77777777" w:rsidR="00C41A51" w:rsidRDefault="00C41A51" w:rsidP="00A9057C">
      <w:pPr>
        <w:pStyle w:val="Heading2"/>
        <w:ind w:left="567"/>
      </w:pPr>
      <w:r>
        <w:lastRenderedPageBreak/>
        <w:t xml:space="preserve">Schedule 6 </w:t>
      </w:r>
      <w:r w:rsidRPr="00926B5E">
        <w:t>–</w:t>
      </w:r>
      <w:r>
        <w:t xml:space="preserve"> Interpretation </w:t>
      </w:r>
    </w:p>
    <w:p w14:paraId="0B84A35A" w14:textId="77777777" w:rsidR="00C41A51" w:rsidRPr="00B5715F" w:rsidRDefault="00C41A51" w:rsidP="00A9057C">
      <w:pPr>
        <w:ind w:left="567"/>
        <w:rPr>
          <w:sz w:val="18"/>
          <w:szCs w:val="18"/>
        </w:rPr>
      </w:pPr>
      <w:r w:rsidRPr="00B5715F">
        <w:rPr>
          <w:sz w:val="18"/>
          <w:szCs w:val="18"/>
        </w:rPr>
        <w:t>“accident” means an accident that may result in pollution.</w:t>
      </w:r>
    </w:p>
    <w:p w14:paraId="7A7B5BB4" w14:textId="77777777" w:rsidR="00C41A51" w:rsidRPr="00B5715F" w:rsidRDefault="00C41A51" w:rsidP="00A9057C">
      <w:pPr>
        <w:ind w:left="567"/>
        <w:rPr>
          <w:sz w:val="18"/>
          <w:szCs w:val="18"/>
        </w:rPr>
      </w:pPr>
      <w:r>
        <w:rPr>
          <w:sz w:val="18"/>
          <w:szCs w:val="18"/>
        </w:rPr>
        <w:t>“annually”</w:t>
      </w:r>
      <w:r w:rsidRPr="00B5715F">
        <w:rPr>
          <w:sz w:val="18"/>
          <w:szCs w:val="18"/>
        </w:rPr>
        <w:t xml:space="preserve"> means once every year.</w:t>
      </w:r>
    </w:p>
    <w:p w14:paraId="697A0871" w14:textId="77777777" w:rsidR="00C41A51" w:rsidRPr="00B5715F" w:rsidRDefault="00C41A51"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09A2C13A" w14:textId="77777777" w:rsidR="00C41A51" w:rsidRPr="00B5715F" w:rsidRDefault="00C41A51"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43DB904F" w14:textId="77777777" w:rsidR="00C41A51" w:rsidRPr="00B5715F" w:rsidRDefault="00C41A51"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593BF00E" w14:textId="77777777" w:rsidR="00C41A51" w:rsidRPr="00B5715F" w:rsidRDefault="00C41A51"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B751C41" w14:textId="77777777" w:rsidR="00C41A51" w:rsidRPr="00B5715F" w:rsidRDefault="00C41A51"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6C9DB49" w14:textId="77777777" w:rsidR="00C41A51" w:rsidRPr="00B5715F" w:rsidRDefault="00C41A51"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08EE21C4" w14:textId="77777777" w:rsidR="00C41A51" w:rsidRPr="00B5715F" w:rsidRDefault="00C41A51"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292100E" w14:textId="77777777" w:rsidR="00C41A51" w:rsidRPr="00B5715F" w:rsidRDefault="00C41A51"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87EB73D" w14:textId="77777777" w:rsidR="00C41A51" w:rsidRPr="00B5715F" w:rsidRDefault="00C41A51"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04863F2" w14:textId="77777777" w:rsidR="00C41A51" w:rsidRPr="00B5715F" w:rsidRDefault="00C41A51" w:rsidP="00661970">
      <w:pPr>
        <w:pStyle w:val="Default"/>
        <w:ind w:left="567"/>
        <w:rPr>
          <w:color w:val="auto"/>
          <w:sz w:val="18"/>
          <w:szCs w:val="18"/>
        </w:rPr>
      </w:pPr>
    </w:p>
    <w:p w14:paraId="142F0B04" w14:textId="77777777" w:rsidR="00C41A51" w:rsidRPr="00B5715F" w:rsidRDefault="00C41A51"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6BC65298" w14:textId="77777777" w:rsidR="00C41A51" w:rsidRPr="00B5715F" w:rsidRDefault="00C41A51" w:rsidP="00A9057C">
      <w:pPr>
        <w:ind w:left="567"/>
        <w:rPr>
          <w:sz w:val="18"/>
          <w:szCs w:val="18"/>
        </w:rPr>
      </w:pPr>
      <w:r w:rsidRPr="00B5715F">
        <w:rPr>
          <w:sz w:val="18"/>
          <w:szCs w:val="18"/>
        </w:rPr>
        <w:t>“overflow setting” means the minimum flow passed forward to the continuation sewer when the overflow operates.</w:t>
      </w:r>
    </w:p>
    <w:p w14:paraId="325B8FA0" w14:textId="77777777" w:rsidR="00C41A51" w:rsidRPr="00B5715F" w:rsidRDefault="00C41A51"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7DA1B115" w14:textId="77777777" w:rsidR="00C41A51" w:rsidRPr="00B5715F" w:rsidRDefault="00C41A51"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3F13692A" w14:textId="77777777" w:rsidR="00C41A51" w:rsidRPr="00B5715F" w:rsidRDefault="00C41A51"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66B657E2" w14:textId="77777777" w:rsidR="00C41A51" w:rsidRPr="00B5715F" w:rsidRDefault="00C41A51"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7C565AF4" w14:textId="77777777" w:rsidR="00C41A51" w:rsidRPr="00B5715F" w:rsidRDefault="00C41A51" w:rsidP="00A9057C">
      <w:pPr>
        <w:ind w:left="567"/>
        <w:rPr>
          <w:sz w:val="18"/>
          <w:szCs w:val="18"/>
        </w:rPr>
      </w:pPr>
      <w:r w:rsidRPr="00B5715F">
        <w:rPr>
          <w:sz w:val="18"/>
          <w:szCs w:val="18"/>
        </w:rPr>
        <w:t>“year” means calendar year ending 31 December.</w:t>
      </w:r>
    </w:p>
    <w:p w14:paraId="17EC4B63" w14:textId="77777777" w:rsidR="00C41A51" w:rsidRPr="00B5715F" w:rsidRDefault="00C41A51"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5F14DB79" w14:textId="77777777" w:rsidR="00C41A51" w:rsidRDefault="00C41A51">
      <w:pPr>
        <w:spacing w:before="0" w:after="0" w:line="240" w:lineRule="auto"/>
        <w:rPr>
          <w:sz w:val="18"/>
          <w:szCs w:val="18"/>
        </w:rPr>
      </w:pPr>
      <w:r>
        <w:rPr>
          <w:sz w:val="18"/>
          <w:szCs w:val="18"/>
        </w:rPr>
        <w:br w:type="page"/>
      </w:r>
    </w:p>
    <w:p w14:paraId="3E3487E0" w14:textId="5AFE3B0D" w:rsidR="00C41A51" w:rsidRDefault="00A57CFF" w:rsidP="00A9057C">
      <w:pPr>
        <w:pStyle w:val="Heading1"/>
        <w:ind w:left="567"/>
      </w:pPr>
      <w:r>
        <w:rPr>
          <w:noProof/>
        </w:rPr>
        <w:lastRenderedPageBreak/>
        <w:drawing>
          <wp:anchor distT="0" distB="0" distL="114300" distR="114300" simplePos="0" relativeHeight="251660288" behindDoc="0" locked="0" layoutInCell="1" allowOverlap="1" wp14:anchorId="3B74A9F1" wp14:editId="662C5748">
            <wp:simplePos x="0" y="0"/>
            <wp:positionH relativeFrom="margin">
              <wp:align>right</wp:align>
            </wp:positionH>
            <wp:positionV relativeFrom="paragraph">
              <wp:posOffset>459105</wp:posOffset>
            </wp:positionV>
            <wp:extent cx="5926455" cy="4064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64000"/>
                    </a:xfrm>
                    <a:prstGeom prst="rect">
                      <a:avLst/>
                    </a:prstGeom>
                  </pic:spPr>
                </pic:pic>
              </a:graphicData>
            </a:graphic>
            <wp14:sizeRelH relativeFrom="page">
              <wp14:pctWidth>0</wp14:pctWidth>
            </wp14:sizeRelH>
            <wp14:sizeRelV relativeFrom="page">
              <wp14:pctHeight>0</wp14:pctHeight>
            </wp14:sizeRelV>
          </wp:anchor>
        </w:drawing>
      </w:r>
      <w:r w:rsidR="00C41A51">
        <w:t xml:space="preserve">Schedule 7 </w:t>
      </w:r>
      <w:r w:rsidR="00C41A51" w:rsidRPr="00926B5E">
        <w:t>–</w:t>
      </w:r>
      <w:r w:rsidR="00C41A51">
        <w:t xml:space="preserve"> Site plan</w:t>
      </w:r>
    </w:p>
    <w:p w14:paraId="24DF25CA" w14:textId="77777777" w:rsidR="00A57CFF" w:rsidRDefault="00A57CFF" w:rsidP="000152F0">
      <w:pPr>
        <w:ind w:left="567"/>
        <w:rPr>
          <w:rFonts w:ascii="Arial" w:hAnsi="Arial"/>
          <w:szCs w:val="20"/>
        </w:rPr>
      </w:pPr>
    </w:p>
    <w:p w14:paraId="35080150" w14:textId="7F8ED06F" w:rsidR="00C41A51" w:rsidRPr="00E65E75" w:rsidRDefault="00C41A51"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0F2719AE" w14:textId="77777777" w:rsidR="00C41A51" w:rsidRDefault="00C41A51" w:rsidP="00A9057C">
      <w:pPr>
        <w:ind w:left="567"/>
      </w:pPr>
    </w:p>
    <w:p w14:paraId="6A10F23D" w14:textId="77777777" w:rsidR="00C41A51" w:rsidRDefault="00C41A51" w:rsidP="00A9057C">
      <w:pPr>
        <w:ind w:left="567"/>
      </w:pPr>
      <w:r>
        <w:t>END OF PERMIT</w:t>
      </w:r>
    </w:p>
    <w:p w14:paraId="2729F9AF" w14:textId="77777777" w:rsidR="00C41A51" w:rsidRDefault="00C41A51" w:rsidP="000848DA">
      <w:pPr>
        <w:sectPr w:rsidR="00C41A51" w:rsidSect="00C41A51">
          <w:headerReference w:type="default" r:id="rId15"/>
          <w:footerReference w:type="default" r:id="rId16"/>
          <w:pgSz w:w="11906" w:h="16838" w:code="9"/>
          <w:pgMar w:top="1440" w:right="1133" w:bottom="1440" w:left="1440" w:header="397" w:footer="397" w:gutter="0"/>
          <w:pgNumType w:start="1"/>
          <w:cols w:space="708"/>
          <w:docGrid w:linePitch="360"/>
        </w:sectPr>
      </w:pPr>
    </w:p>
    <w:p w14:paraId="105C7B27" w14:textId="77777777" w:rsidR="00C41A51" w:rsidRDefault="00C41A51" w:rsidP="000848DA"/>
    <w:sectPr w:rsidR="00C41A51" w:rsidSect="00C41A5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984B7" w14:textId="77777777" w:rsidR="00C41A51" w:rsidRDefault="00C41A51" w:rsidP="00FF16FF">
      <w:pPr>
        <w:spacing w:before="0" w:after="0" w:line="240" w:lineRule="auto"/>
      </w:pPr>
      <w:r>
        <w:separator/>
      </w:r>
    </w:p>
  </w:endnote>
  <w:endnote w:type="continuationSeparator" w:id="0">
    <w:p w14:paraId="1761804A" w14:textId="77777777" w:rsidR="00C41A51" w:rsidRDefault="00C41A5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1597E2" w14:textId="77777777" w:rsidR="00C41A51" w:rsidRDefault="00C41A51" w:rsidP="00F06B84">
    <w:pPr>
      <w:pStyle w:val="Footer"/>
    </w:pPr>
    <w:r>
      <w:t>Permit number</w:t>
    </w:r>
  </w:p>
  <w:p w14:paraId="5570690E" w14:textId="77777777" w:rsidR="00C41A51" w:rsidRPr="00D82845" w:rsidRDefault="00C41A51" w:rsidP="00F06B84">
    <w:pPr>
      <w:pStyle w:val="Footer"/>
    </w:pPr>
    <w:r w:rsidRPr="00361953">
      <w:rPr>
        <w:noProof/>
      </w:rPr>
      <w:t>AE2020201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C1BD01" w14:textId="77777777" w:rsidR="003565C7" w:rsidRDefault="003565C7" w:rsidP="00F06B84">
    <w:pPr>
      <w:pStyle w:val="Footer"/>
    </w:pPr>
    <w:r>
      <w:t>Permit number</w:t>
    </w:r>
  </w:p>
  <w:p w14:paraId="1E7CAE99" w14:textId="77777777" w:rsidR="003565C7" w:rsidRPr="00D82845" w:rsidRDefault="008D2038"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2941C9" w14:textId="77777777" w:rsidR="00C41A51" w:rsidRDefault="00C41A51" w:rsidP="00FF16FF">
      <w:pPr>
        <w:spacing w:before="0" w:after="0" w:line="240" w:lineRule="auto"/>
      </w:pPr>
      <w:r>
        <w:separator/>
      </w:r>
    </w:p>
  </w:footnote>
  <w:footnote w:type="continuationSeparator" w:id="0">
    <w:p w14:paraId="0A8BD4B3" w14:textId="77777777" w:rsidR="00C41A51" w:rsidRDefault="00C41A5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C41A51" w14:paraId="61E75D8D" w14:textId="77777777" w:rsidTr="09FA1109">
      <w:tc>
        <w:tcPr>
          <w:tcW w:w="3111" w:type="dxa"/>
        </w:tcPr>
        <w:p w14:paraId="52F64F83" w14:textId="77777777" w:rsidR="00C41A51" w:rsidRDefault="00C41A51" w:rsidP="09FA1109">
          <w:pPr>
            <w:pStyle w:val="Header"/>
            <w:ind w:left="-115"/>
          </w:pPr>
        </w:p>
      </w:tc>
      <w:tc>
        <w:tcPr>
          <w:tcW w:w="3111" w:type="dxa"/>
        </w:tcPr>
        <w:p w14:paraId="4E5549A1" w14:textId="77777777" w:rsidR="00C41A51" w:rsidRDefault="00C41A51" w:rsidP="09FA1109">
          <w:pPr>
            <w:pStyle w:val="Header"/>
            <w:jc w:val="center"/>
          </w:pPr>
        </w:p>
      </w:tc>
      <w:tc>
        <w:tcPr>
          <w:tcW w:w="3111" w:type="dxa"/>
        </w:tcPr>
        <w:p w14:paraId="38F674B0" w14:textId="77777777" w:rsidR="00C41A51" w:rsidRDefault="00C41A51" w:rsidP="09FA1109">
          <w:pPr>
            <w:pStyle w:val="Header"/>
            <w:ind w:right="-115"/>
            <w:jc w:val="right"/>
          </w:pPr>
        </w:p>
      </w:tc>
    </w:tr>
  </w:tbl>
  <w:p w14:paraId="03FCCD5B" w14:textId="77777777" w:rsidR="00C41A51" w:rsidRDefault="00C41A51"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1BFEE16C" w14:textId="77777777" w:rsidTr="09FA1109">
      <w:tc>
        <w:tcPr>
          <w:tcW w:w="3111" w:type="dxa"/>
        </w:tcPr>
        <w:p w14:paraId="12C1A038" w14:textId="77777777" w:rsidR="003565C7" w:rsidRDefault="003565C7" w:rsidP="09FA1109">
          <w:pPr>
            <w:pStyle w:val="Header"/>
            <w:ind w:left="-115"/>
          </w:pPr>
        </w:p>
      </w:tc>
      <w:tc>
        <w:tcPr>
          <w:tcW w:w="3111" w:type="dxa"/>
        </w:tcPr>
        <w:p w14:paraId="292C40F6" w14:textId="77777777" w:rsidR="003565C7" w:rsidRDefault="003565C7" w:rsidP="09FA1109">
          <w:pPr>
            <w:pStyle w:val="Header"/>
            <w:jc w:val="center"/>
          </w:pPr>
        </w:p>
      </w:tc>
      <w:tc>
        <w:tcPr>
          <w:tcW w:w="3111" w:type="dxa"/>
        </w:tcPr>
        <w:p w14:paraId="21C4F52F" w14:textId="77777777" w:rsidR="003565C7" w:rsidRDefault="003565C7" w:rsidP="09FA1109">
          <w:pPr>
            <w:pStyle w:val="Header"/>
            <w:ind w:right="-115"/>
            <w:jc w:val="right"/>
          </w:pPr>
        </w:p>
      </w:tc>
    </w:tr>
  </w:tbl>
  <w:p w14:paraId="1C1A9B71"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4F1C"/>
    <w:rsid w:val="000A5915"/>
    <w:rsid w:val="000A7D70"/>
    <w:rsid w:val="000C005B"/>
    <w:rsid w:val="000C2397"/>
    <w:rsid w:val="000C2E85"/>
    <w:rsid w:val="000C4CCC"/>
    <w:rsid w:val="000C7D1F"/>
    <w:rsid w:val="000D0C73"/>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2589"/>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204"/>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55D1"/>
    <w:rsid w:val="008C6A03"/>
    <w:rsid w:val="008C7B64"/>
    <w:rsid w:val="008D2038"/>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57CFF"/>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4DCC"/>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1A51"/>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9EAF0B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Oxford St CSO, Mountain Ash</Site_x0020_Name>
    <Internal_x002f_External xmlns="859f7ad6-93f6-4205-b62b-a17f28acbbac">Outgoing document</Internal_x002f_External>
    <Post_x0020_code xmlns="859f7ad6-93f6-4205-b62b-a17f28acbbac">CF45 3HE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Rear of train station, Miskin Rd, Mountain Ash, Merthyr Tydfil</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175C08F6-1F82-4D4F-9CE6-2BB0B8E315CE}"/>
</file>

<file path=customXml/itemProps6.xml><?xml version="1.0" encoding="utf-8"?>
<ds:datastoreItem xmlns:ds="http://schemas.openxmlformats.org/officeDocument/2006/customXml" ds:itemID="{433F64D0-CFC5-463B-A68B-1B814D0B5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40</TotalTime>
  <Pages>16</Pages>
  <Words>2701</Words>
  <Characters>14635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Smith, Rhiannon</cp:lastModifiedBy>
  <cp:revision>7</cp:revision>
  <dcterms:created xsi:type="dcterms:W3CDTF">2019-08-07T11:09:00Z</dcterms:created>
  <dcterms:modified xsi:type="dcterms:W3CDTF">2019-09-18T09:46:00Z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522e4247-86ab-45eb-aaf7-dd69befe7ee8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Processing/2 August Drafts/AE2020201-PAN-006213-Draft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REGU-184-39482</vt:lpwstr>
  </property>
  <property fmtid="{D5CDD505-2E9C-101B-9397-08002B2CF9AE}" pid="36" name="_dlc_DocIdUrl">
    <vt:lpwstr>https://cyfoethnaturiolcymru.sharepoint.com/teams/Regulatory/Permitting/_layouts/15/DocIdRedir.aspx?ID=REGU-184-39482, REGU-184-39482</vt:lpwstr>
  </property>
</Properties>
</file>