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CAD0F" w14:textId="77777777" w:rsidR="0023182B" w:rsidRPr="00EF0974" w:rsidRDefault="006D6F79" w:rsidP="00BD0592">
      <w:pPr>
        <w:pStyle w:val="StyleHeading5BlockLabelArial"/>
        <w:spacing w:before="60" w:after="60" w:line="270" w:lineRule="exact"/>
        <w:rPr>
          <w:color w:val="auto"/>
        </w:rPr>
      </w:pPr>
      <w:r w:rsidRPr="00EF0974">
        <w:rPr>
          <w:color w:val="auto"/>
        </w:rPr>
        <w:t xml:space="preserve">Duly Made checklist – new </w:t>
      </w:r>
      <w:r w:rsidR="00D60C5E" w:rsidRPr="00EF0974">
        <w:rPr>
          <w:color w:val="auto"/>
        </w:rPr>
        <w:t xml:space="preserve">bespoke waste </w:t>
      </w:r>
      <w:r w:rsidR="002F1449" w:rsidRPr="00EF0974">
        <w:rPr>
          <w:color w:val="auto"/>
        </w:rPr>
        <w:t>permits</w:t>
      </w:r>
    </w:p>
    <w:p w14:paraId="29E23B13" w14:textId="25572858" w:rsidR="00897FAA" w:rsidRDefault="00897FAA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BB38EF7" w14:textId="44C24485" w:rsidR="00BD2FAF" w:rsidRPr="00BD2FAF" w:rsidRDefault="00BD2FAF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FF0000"/>
          <w:sz w:val="32"/>
          <w:szCs w:val="32"/>
          <w:lang w:val="en-US" w:eastAsia="en-US"/>
        </w:rPr>
      </w:pPr>
      <w:r w:rsidRPr="00BD2FAF">
        <w:rPr>
          <w:rFonts w:ascii="Arial" w:hAnsi="Arial" w:cs="Arial"/>
          <w:b/>
          <w:bCs/>
          <w:color w:val="FF0000"/>
          <w:sz w:val="32"/>
          <w:szCs w:val="32"/>
          <w:lang w:val="en-US" w:eastAsia="en-US"/>
        </w:rPr>
        <w:t xml:space="preserve">APPLICTION RETURNED – NOT DULY MADE </w:t>
      </w:r>
    </w:p>
    <w:p w14:paraId="1E75238F" w14:textId="77777777" w:rsidR="00BD2FAF" w:rsidRDefault="00BD2FAF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07969CA" w14:textId="3EA0622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040BDE" w:rsidRPr="00EF0974" w14:paraId="5835D69F" w14:textId="77777777" w:rsidTr="00BD0592">
        <w:trPr>
          <w:trHeight w:val="20"/>
        </w:trPr>
        <w:tc>
          <w:tcPr>
            <w:tcW w:w="4077" w:type="dxa"/>
          </w:tcPr>
          <w:p w14:paraId="5CDC5B8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CB00829" w14:textId="19F20870" w:rsidR="00040BDE" w:rsidRPr="00EF0974" w:rsidRDefault="00A35615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PAN-015653</w:t>
            </w:r>
          </w:p>
        </w:tc>
      </w:tr>
      <w:tr w:rsidR="00040BDE" w:rsidRPr="00EF0974" w14:paraId="635A41AD" w14:textId="77777777" w:rsidTr="00BD0592">
        <w:trPr>
          <w:trHeight w:val="20"/>
        </w:trPr>
        <w:tc>
          <w:tcPr>
            <w:tcW w:w="4077" w:type="dxa"/>
          </w:tcPr>
          <w:p w14:paraId="247787C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A093FE" w14:textId="01F89E4B" w:rsidR="00040BDE" w:rsidRPr="00EF0974" w:rsidRDefault="00813558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040BDE" w:rsidRPr="00EF0974" w14:paraId="65CDEF65" w14:textId="77777777" w:rsidTr="00BD0592">
        <w:trPr>
          <w:trHeight w:val="20"/>
        </w:trPr>
        <w:tc>
          <w:tcPr>
            <w:tcW w:w="4077" w:type="dxa"/>
          </w:tcPr>
          <w:p w14:paraId="189671D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5E9A702A" w14:textId="0CA02EF9" w:rsidR="00040BDE" w:rsidRPr="00EF0974" w:rsidRDefault="00A35615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New Horizon Biofuel and Animal Bedding Co Ltd</w:t>
            </w:r>
          </w:p>
        </w:tc>
      </w:tr>
      <w:tr w:rsidR="00040BDE" w:rsidRPr="00EF0974" w14:paraId="76EAE442" w14:textId="77777777" w:rsidTr="00BD0592">
        <w:trPr>
          <w:trHeight w:val="20"/>
        </w:trPr>
        <w:tc>
          <w:tcPr>
            <w:tcW w:w="4077" w:type="dxa"/>
          </w:tcPr>
          <w:p w14:paraId="2865E45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56EFE01A" w14:textId="77777777" w:rsidR="00741F0E" w:rsidRPr="00741F0E" w:rsidRDefault="00741F0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41F0E">
              <w:rPr>
                <w:rFonts w:ascii="Arial" w:hAnsi="Arial" w:cs="Arial"/>
                <w:lang w:eastAsia="en-US"/>
              </w:rPr>
              <w:t>Units 9 and Units 10</w:t>
            </w:r>
          </w:p>
          <w:p w14:paraId="26918831" w14:textId="1D3FD5DF" w:rsidR="00741F0E" w:rsidRPr="00741F0E" w:rsidRDefault="00741F0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41F0E">
              <w:rPr>
                <w:rFonts w:ascii="Arial" w:hAnsi="Arial" w:cs="Arial"/>
                <w:lang w:eastAsia="en-US"/>
              </w:rPr>
              <w:t>Vauxhall Industrial Estate</w:t>
            </w:r>
          </w:p>
          <w:p w14:paraId="1893B346" w14:textId="77777777" w:rsidR="00040BDE" w:rsidRPr="00741F0E" w:rsidRDefault="00741F0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41F0E">
              <w:rPr>
                <w:rFonts w:ascii="Arial" w:hAnsi="Arial" w:cs="Arial"/>
                <w:lang w:eastAsia="en-US"/>
              </w:rPr>
              <w:t>Ruabon</w:t>
            </w:r>
          </w:p>
          <w:p w14:paraId="198692DE" w14:textId="77777777" w:rsidR="00741F0E" w:rsidRPr="00741F0E" w:rsidRDefault="00741F0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41F0E">
              <w:rPr>
                <w:rFonts w:ascii="Arial" w:hAnsi="Arial" w:cs="Arial"/>
                <w:lang w:eastAsia="en-US"/>
              </w:rPr>
              <w:t>Wrexham</w:t>
            </w:r>
          </w:p>
          <w:p w14:paraId="67F68220" w14:textId="4FB6ABE3" w:rsidR="00741F0E" w:rsidRPr="00741F0E" w:rsidRDefault="00741F0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41F0E">
              <w:rPr>
                <w:rFonts w:ascii="Arial" w:hAnsi="Arial" w:cs="Arial"/>
                <w:lang w:eastAsia="en-US"/>
              </w:rPr>
              <w:t>LL14 6HA</w:t>
            </w:r>
          </w:p>
        </w:tc>
      </w:tr>
      <w:tr w:rsidR="00040BDE" w:rsidRPr="00EF0974" w14:paraId="3D875DA5" w14:textId="77777777" w:rsidTr="00BD0592">
        <w:trPr>
          <w:trHeight w:val="20"/>
        </w:trPr>
        <w:tc>
          <w:tcPr>
            <w:tcW w:w="4077" w:type="dxa"/>
          </w:tcPr>
          <w:p w14:paraId="2C43A1A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399C5576" w14:textId="530A56D8" w:rsidR="00040BDE" w:rsidRPr="00741F0E" w:rsidRDefault="00741F0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41F0E">
              <w:rPr>
                <w:rFonts w:ascii="Arial" w:hAnsi="Arial" w:cs="Arial"/>
                <w:lang w:eastAsia="en-US"/>
              </w:rPr>
              <w:t>North East Wales</w:t>
            </w:r>
          </w:p>
        </w:tc>
      </w:tr>
      <w:tr w:rsidR="00040BDE" w:rsidRPr="00EF0974" w14:paraId="5D98437D" w14:textId="77777777" w:rsidTr="00BD0592">
        <w:trPr>
          <w:trHeight w:val="20"/>
        </w:trPr>
        <w:tc>
          <w:tcPr>
            <w:tcW w:w="4077" w:type="dxa"/>
          </w:tcPr>
          <w:p w14:paraId="0D204B4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AF39498" w14:textId="69852DCD" w:rsidR="00040BDE" w:rsidRPr="00741F0E" w:rsidRDefault="00741F0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41F0E">
              <w:rPr>
                <w:rFonts w:ascii="Arial" w:hAnsi="Arial" w:cs="Arial"/>
                <w:lang w:eastAsia="en-US"/>
              </w:rPr>
              <w:t>North East Waste Regulation</w:t>
            </w:r>
            <w:r w:rsidR="00476C0D">
              <w:rPr>
                <w:rFonts w:ascii="Arial" w:hAnsi="Arial" w:cs="Arial"/>
                <w:lang w:eastAsia="en-US"/>
              </w:rPr>
              <w:t xml:space="preserve"> Team</w:t>
            </w:r>
          </w:p>
        </w:tc>
      </w:tr>
      <w:tr w:rsidR="00040BDE" w:rsidRPr="00EF0974" w14:paraId="72EB920D" w14:textId="77777777" w:rsidTr="00BD0592">
        <w:trPr>
          <w:trHeight w:val="20"/>
        </w:trPr>
        <w:tc>
          <w:tcPr>
            <w:tcW w:w="4077" w:type="dxa"/>
          </w:tcPr>
          <w:p w14:paraId="3561FC0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0B0FA9A3" w14:textId="54C44F07" w:rsidR="00040BDE" w:rsidRPr="00EF0974" w:rsidRDefault="00476C0D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Julia Frost (Team Leader)</w:t>
            </w:r>
          </w:p>
        </w:tc>
      </w:tr>
    </w:tbl>
    <w:p w14:paraId="524EF3A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9E571E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040BDE" w:rsidRPr="00EF0974" w14:paraId="341825A2" w14:textId="77777777" w:rsidTr="00040BDE">
        <w:trPr>
          <w:trHeight w:val="20"/>
        </w:trPr>
        <w:tc>
          <w:tcPr>
            <w:tcW w:w="7196" w:type="dxa"/>
          </w:tcPr>
          <w:p w14:paraId="324EB163" w14:textId="08DBA11F" w:rsidR="00040BDE" w:rsidRPr="00EF0974" w:rsidRDefault="00594EF5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09558747" wp14:editId="477C5BD4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9BB2D12" w14:textId="77777777" w:rsidR="007A242A" w:rsidRPr="002F1449" w:rsidRDefault="007A242A" w:rsidP="00040BDE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3CBCB99F" w14:textId="77777777" w:rsidR="007A242A" w:rsidRDefault="007A242A" w:rsidP="00040BDE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2F29D770" w14:textId="77777777" w:rsidR="007A242A" w:rsidRDefault="007A242A" w:rsidP="00040BDE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5587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19BB2D12" w14:textId="77777777" w:rsidR="007A242A" w:rsidRPr="002F1449" w:rsidRDefault="007A242A" w:rsidP="00040BDE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3CBCB99F" w14:textId="77777777" w:rsidR="007A242A" w:rsidRDefault="007A242A" w:rsidP="00040BDE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2F29D770" w14:textId="77777777" w:rsidR="007A242A" w:rsidRDefault="007A242A" w:rsidP="00040BDE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0BDE" w:rsidRPr="00EF0974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0FF7E4FB" w14:textId="55D3207E" w:rsidR="00040BDE" w:rsidRPr="00EF0974" w:rsidRDefault="00741F0E" w:rsidP="00E402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12/10/2021</w:t>
            </w:r>
          </w:p>
        </w:tc>
      </w:tr>
      <w:tr w:rsidR="000D0AF4" w:rsidRPr="00EF0974" w14:paraId="05750D8A" w14:textId="77777777" w:rsidTr="00040BDE">
        <w:trPr>
          <w:trHeight w:val="20"/>
        </w:trPr>
        <w:tc>
          <w:tcPr>
            <w:tcW w:w="7196" w:type="dxa"/>
          </w:tcPr>
          <w:p w14:paraId="1D689763" w14:textId="18E4493C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50847B25" w14:textId="1B7465F2" w:rsidR="000D0AF4" w:rsidRPr="00EF0974" w:rsidRDefault="00741F0E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12/10/2021</w:t>
            </w:r>
          </w:p>
        </w:tc>
      </w:tr>
      <w:tr w:rsidR="000D0AF4" w:rsidRPr="00EF0974" w14:paraId="7C254593" w14:textId="77777777" w:rsidTr="00040BDE">
        <w:trPr>
          <w:trHeight w:val="20"/>
        </w:trPr>
        <w:tc>
          <w:tcPr>
            <w:tcW w:w="7196" w:type="dxa"/>
          </w:tcPr>
          <w:p w14:paraId="4889FE24" w14:textId="496508A9" w:rsidR="000D0AF4" w:rsidRPr="00EF0974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70E77FF8" w14:textId="6A1338B7" w:rsidR="007A242A" w:rsidRPr="00EF0974" w:rsidRDefault="007A242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14/01/2022 extended</w:t>
            </w:r>
            <w:r>
              <w:rPr>
                <w:rFonts w:ascii="Arial" w:hAnsi="Arial" w:cs="Arial"/>
              </w:rPr>
              <w:br/>
              <w:t>28/01/2022.</w:t>
            </w:r>
          </w:p>
        </w:tc>
      </w:tr>
      <w:tr w:rsidR="000D0AF4" w:rsidRPr="00EF0974" w14:paraId="593DB912" w14:textId="77777777" w:rsidTr="00040BDE">
        <w:trPr>
          <w:trHeight w:val="20"/>
        </w:trPr>
        <w:tc>
          <w:tcPr>
            <w:tcW w:w="7196" w:type="dxa"/>
          </w:tcPr>
          <w:p w14:paraId="3CEB1B9A" w14:textId="4F622D0D" w:rsidR="000D0AF4" w:rsidRPr="00EF0974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28EBEE2" w14:textId="7E73C2CF" w:rsidR="000D0AF4" w:rsidRPr="00EF0974" w:rsidRDefault="007A242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0D0AF4" w:rsidRPr="00EF0974" w14:paraId="5408DC20" w14:textId="77777777" w:rsidTr="00040BDE">
        <w:trPr>
          <w:trHeight w:val="20"/>
        </w:trPr>
        <w:tc>
          <w:tcPr>
            <w:tcW w:w="7196" w:type="dxa"/>
          </w:tcPr>
          <w:p w14:paraId="2FF1C0A1" w14:textId="028948F7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877B934" w14:textId="3A056DF2" w:rsidR="000D0AF4" w:rsidRPr="00EF0974" w:rsidRDefault="007A242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0D0AF4" w:rsidRPr="00EF0974" w14:paraId="071E9AD2" w14:textId="77777777" w:rsidTr="00040BDE">
        <w:trPr>
          <w:trHeight w:val="20"/>
        </w:trPr>
        <w:tc>
          <w:tcPr>
            <w:tcW w:w="7196" w:type="dxa"/>
          </w:tcPr>
          <w:p w14:paraId="72F1A877" w14:textId="6CC9EB3A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3BD8CC33" w14:textId="7D57A25F" w:rsidR="000D0AF4" w:rsidRPr="00EF0974" w:rsidRDefault="007A242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0D0AF4" w:rsidRPr="00EF0974" w14:paraId="19A390A8" w14:textId="77777777" w:rsidTr="00040BDE">
        <w:trPr>
          <w:trHeight w:val="20"/>
        </w:trPr>
        <w:tc>
          <w:tcPr>
            <w:tcW w:w="7196" w:type="dxa"/>
          </w:tcPr>
          <w:p w14:paraId="3C26190B" w14:textId="7C3B9FB1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1C9BA206" w14:textId="25FCFEF7" w:rsidR="000D0AF4" w:rsidRPr="00EF0974" w:rsidRDefault="007A242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0D0AF4" w:rsidRPr="00EF0974" w14:paraId="388EFC5A" w14:textId="77777777" w:rsidTr="00040BDE">
        <w:trPr>
          <w:trHeight w:val="20"/>
        </w:trPr>
        <w:tc>
          <w:tcPr>
            <w:tcW w:w="7196" w:type="dxa"/>
          </w:tcPr>
          <w:p w14:paraId="32F133A8" w14:textId="04456633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6A577777" w14:textId="75CE054C" w:rsidR="000D0AF4" w:rsidRPr="00EF0974" w:rsidRDefault="007A242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0D0AF4" w:rsidRPr="00EF0974" w14:paraId="01684F6E" w14:textId="77777777" w:rsidTr="00040BDE">
        <w:trPr>
          <w:trHeight w:val="20"/>
        </w:trPr>
        <w:tc>
          <w:tcPr>
            <w:tcW w:w="7196" w:type="dxa"/>
          </w:tcPr>
          <w:p w14:paraId="6073E6A7" w14:textId="29710D56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59648C54" w14:textId="7BAE1DF5" w:rsidR="000D0AF4" w:rsidRPr="00EF0974" w:rsidRDefault="007A242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0D0AF4" w:rsidRPr="00EF0974" w14:paraId="1317B532" w14:textId="77777777" w:rsidTr="00040BDE">
        <w:trPr>
          <w:trHeight w:val="20"/>
        </w:trPr>
        <w:tc>
          <w:tcPr>
            <w:tcW w:w="7196" w:type="dxa"/>
          </w:tcPr>
          <w:p w14:paraId="19BBEB6E" w14:textId="75CBB837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5943A4D7" w14:textId="61C028D4" w:rsidR="000D0AF4" w:rsidRPr="00EF0974" w:rsidRDefault="007A242A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</w:tbl>
    <w:p w14:paraId="12F5AFBE" w14:textId="77777777" w:rsidR="00481D55" w:rsidRPr="00EF0974" w:rsidRDefault="0093763B" w:rsidP="00BD0592">
      <w:pPr>
        <w:pStyle w:val="StyleHeading5BlockLabelArial"/>
        <w:spacing w:before="60" w:after="60" w:line="270" w:lineRule="exact"/>
        <w:rPr>
          <w:color w:val="auto"/>
        </w:rPr>
      </w:pPr>
      <w:r w:rsidRPr="00EF0974">
        <w:br w:type="page"/>
      </w:r>
      <w:r w:rsidR="009B7AC3" w:rsidRPr="00EF0974">
        <w:rPr>
          <w:color w:val="auto"/>
        </w:rPr>
        <w:lastRenderedPageBreak/>
        <w:t>Documents and information checklist:</w:t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795"/>
        <w:gridCol w:w="608"/>
        <w:gridCol w:w="552"/>
        <w:gridCol w:w="595"/>
        <w:gridCol w:w="2320"/>
      </w:tblGrid>
      <w:tr w:rsidR="009B02A7" w:rsidRPr="00EF0974" w14:paraId="7140A7DA" w14:textId="77777777" w:rsidTr="000D0AF4">
        <w:trPr>
          <w:trHeight w:val="20"/>
        </w:trPr>
        <w:tc>
          <w:tcPr>
            <w:tcW w:w="2703" w:type="pct"/>
            <w:shd w:val="clear" w:color="auto" w:fill="FFFF99"/>
          </w:tcPr>
          <w:p w14:paraId="7663D693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F2BBB56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1" w:type="pct"/>
            <w:shd w:val="clear" w:color="auto" w:fill="FFFF99"/>
          </w:tcPr>
          <w:p w14:paraId="7BBECED8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o</w:t>
            </w:r>
          </w:p>
        </w:tc>
        <w:tc>
          <w:tcPr>
            <w:tcW w:w="335" w:type="pct"/>
            <w:shd w:val="clear" w:color="auto" w:fill="FFFF99"/>
          </w:tcPr>
          <w:p w14:paraId="6212375E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308" w:type="pct"/>
            <w:shd w:val="clear" w:color="auto" w:fill="FFFF99"/>
          </w:tcPr>
          <w:p w14:paraId="6FE2F793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7150AF" w:rsidRPr="00EF0974" w14:paraId="6EBAD7B8" w14:textId="77777777" w:rsidTr="000D0AF4">
        <w:trPr>
          <w:trHeight w:val="20"/>
        </w:trPr>
        <w:tc>
          <w:tcPr>
            <w:tcW w:w="2703" w:type="pct"/>
          </w:tcPr>
          <w:p w14:paraId="5874544C" w14:textId="77777777" w:rsidR="009B7AC3" w:rsidRPr="00151CB2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51CB2">
              <w:rPr>
                <w:rFonts w:cs="Arial"/>
                <w:szCs w:val="22"/>
              </w:rPr>
              <w:t>E</w:t>
            </w:r>
            <w:r w:rsidR="002F1449" w:rsidRPr="00151CB2">
              <w:rPr>
                <w:rFonts w:cs="Arial"/>
                <w:szCs w:val="22"/>
              </w:rPr>
              <w:t xml:space="preserve">nvironment </w:t>
            </w:r>
            <w:r w:rsidRPr="00151CB2">
              <w:rPr>
                <w:rFonts w:cs="Arial"/>
                <w:szCs w:val="22"/>
              </w:rPr>
              <w:t>M</w:t>
            </w:r>
            <w:r w:rsidR="002F1449" w:rsidRPr="00151CB2">
              <w:rPr>
                <w:rFonts w:cs="Arial"/>
                <w:szCs w:val="22"/>
              </w:rPr>
              <w:t xml:space="preserve">anagement </w:t>
            </w:r>
            <w:r w:rsidRPr="00151CB2">
              <w:rPr>
                <w:rFonts w:cs="Arial"/>
                <w:szCs w:val="22"/>
              </w:rPr>
              <w:t>S</w:t>
            </w:r>
            <w:r w:rsidR="002F1449" w:rsidRPr="00151CB2">
              <w:rPr>
                <w:rFonts w:cs="Arial"/>
                <w:szCs w:val="22"/>
              </w:rPr>
              <w:t>ystem s</w:t>
            </w:r>
            <w:r w:rsidRPr="00151CB2">
              <w:rPr>
                <w:rFonts w:cs="Arial"/>
                <w:szCs w:val="22"/>
              </w:rPr>
              <w:t>ummary</w:t>
            </w:r>
          </w:p>
        </w:tc>
        <w:tc>
          <w:tcPr>
            <w:tcW w:w="343" w:type="pct"/>
          </w:tcPr>
          <w:p w14:paraId="01D2DC6D" w14:textId="1EDA14E6" w:rsidR="009B7AC3" w:rsidRPr="00EF0974" w:rsidRDefault="003444C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11" w:type="pct"/>
          </w:tcPr>
          <w:p w14:paraId="115EFBE5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3F23FD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F86BAD7" w14:textId="0D11CA18" w:rsidR="009B7AC3" w:rsidRPr="00EF0974" w:rsidRDefault="003444CD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See Document V</w:t>
            </w:r>
            <w:r>
              <w:t>IE-2704-A</w:t>
            </w:r>
          </w:p>
        </w:tc>
      </w:tr>
      <w:tr w:rsidR="007150AF" w:rsidRPr="00EF0974" w14:paraId="766BB2C9" w14:textId="77777777" w:rsidTr="000D0AF4">
        <w:trPr>
          <w:trHeight w:val="20"/>
        </w:trPr>
        <w:tc>
          <w:tcPr>
            <w:tcW w:w="2703" w:type="pct"/>
          </w:tcPr>
          <w:p w14:paraId="10F29360" w14:textId="51F5845B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Non</w:t>
            </w:r>
            <w:r w:rsidR="00B11C7B">
              <w:rPr>
                <w:rFonts w:cs="Arial"/>
                <w:szCs w:val="22"/>
              </w:rPr>
              <w:t>-</w:t>
            </w:r>
            <w:r w:rsidRPr="00EF0974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450C8225" w14:textId="5BFE8122" w:rsidR="00326007" w:rsidRPr="00EF0974" w:rsidRDefault="003E3CF5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11" w:type="pct"/>
          </w:tcPr>
          <w:p w14:paraId="0BE9AF1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EEE38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4D9C0B56" w14:textId="600F4B14" w:rsidR="00326007" w:rsidRPr="003E3CF5" w:rsidRDefault="003E3CF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E3CF5">
              <w:rPr>
                <w:rFonts w:cs="Arial"/>
                <w:color w:val="000000"/>
                <w:szCs w:val="22"/>
              </w:rPr>
              <w:t>See Document VIE-2704-C_NTS_v1.1</w:t>
            </w:r>
          </w:p>
        </w:tc>
      </w:tr>
      <w:tr w:rsidR="007150AF" w:rsidRPr="00EF0974" w14:paraId="274711E2" w14:textId="77777777" w:rsidTr="000D0AF4">
        <w:trPr>
          <w:trHeight w:val="20"/>
        </w:trPr>
        <w:tc>
          <w:tcPr>
            <w:tcW w:w="2703" w:type="pct"/>
          </w:tcPr>
          <w:p w14:paraId="1CB6D35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plan</w:t>
            </w:r>
            <w:r w:rsidR="002F1449" w:rsidRPr="00EF0974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2CD67012" w14:textId="4DACEE23" w:rsidR="00326007" w:rsidRPr="00EF0974" w:rsidRDefault="003E3CF5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11" w:type="pct"/>
          </w:tcPr>
          <w:p w14:paraId="3996369C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2B9D0DE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65F2A713" w14:textId="77777777" w:rsidR="00326007" w:rsidRDefault="003E3CF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Boundary Plan </w:t>
            </w:r>
          </w:p>
          <w:p w14:paraId="1128249B" w14:textId="77777777" w:rsidR="003E3CF5" w:rsidRDefault="003E3CF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See </w:t>
            </w:r>
            <w:r w:rsidRPr="003E3CF5">
              <w:rPr>
                <w:rFonts w:cs="Arial"/>
                <w:color w:val="000000"/>
                <w:szCs w:val="22"/>
              </w:rPr>
              <w:t>VIE-2704-02_PBP_(A)_A3</w:t>
            </w:r>
          </w:p>
          <w:p w14:paraId="465B4CB7" w14:textId="77777777" w:rsidR="003E3CF5" w:rsidRDefault="003E3CF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  <w:p w14:paraId="71E2CBE5" w14:textId="77777777" w:rsidR="003E3CF5" w:rsidRDefault="003E3CF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Layout Plan </w:t>
            </w:r>
          </w:p>
          <w:p w14:paraId="1056B7BE" w14:textId="0EF60FF1" w:rsidR="003E3CF5" w:rsidRDefault="003E3CF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See Appendix 1 of FP</w:t>
            </w:r>
            <w:r w:rsidR="00282A8F">
              <w:rPr>
                <w:rFonts w:cs="Arial"/>
                <w:color w:val="000000"/>
                <w:szCs w:val="22"/>
              </w:rPr>
              <w:t>M</w:t>
            </w:r>
            <w:r>
              <w:rPr>
                <w:rFonts w:cs="Arial"/>
                <w:color w:val="000000"/>
                <w:szCs w:val="22"/>
              </w:rPr>
              <w:t xml:space="preserve">P </w:t>
            </w:r>
            <w:r w:rsidR="00282A8F">
              <w:rPr>
                <w:rFonts w:cs="Arial"/>
                <w:color w:val="000000"/>
                <w:szCs w:val="22"/>
              </w:rPr>
              <w:t xml:space="preserve">- </w:t>
            </w:r>
            <w:r w:rsidRPr="003E3CF5">
              <w:rPr>
                <w:rFonts w:cs="Arial"/>
                <w:color w:val="000000"/>
                <w:szCs w:val="22"/>
              </w:rPr>
              <w:t>VIE-2704-B_FPP_v1.1</w:t>
            </w:r>
          </w:p>
          <w:p w14:paraId="798B3720" w14:textId="77777777" w:rsidR="003E3CF5" w:rsidRDefault="003E3CF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  <w:p w14:paraId="3D8EB874" w14:textId="3D429DCC" w:rsidR="003E3CF5" w:rsidRPr="00EF0974" w:rsidRDefault="003E3CF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See Appendix 1 of EMS </w:t>
            </w:r>
            <w:r w:rsidR="00282A8F">
              <w:rPr>
                <w:rFonts w:cs="Arial"/>
                <w:color w:val="000000"/>
                <w:szCs w:val="22"/>
              </w:rPr>
              <w:t xml:space="preserve">- </w:t>
            </w:r>
            <w:r w:rsidRPr="003E3CF5">
              <w:rPr>
                <w:rFonts w:cs="Arial"/>
                <w:color w:val="000000"/>
                <w:szCs w:val="22"/>
              </w:rPr>
              <w:t>VIE-2704-B_FPP_v1.1</w:t>
            </w:r>
          </w:p>
        </w:tc>
      </w:tr>
      <w:tr w:rsidR="007150AF" w:rsidRPr="00EF0974" w14:paraId="346E4EA4" w14:textId="77777777" w:rsidTr="000D0AF4">
        <w:trPr>
          <w:trHeight w:val="20"/>
        </w:trPr>
        <w:tc>
          <w:tcPr>
            <w:tcW w:w="2703" w:type="pct"/>
          </w:tcPr>
          <w:p w14:paraId="6C85D97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75E2E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65F4F702" w14:textId="6C2F42FA" w:rsidR="00326007" w:rsidRPr="00EF0974" w:rsidRDefault="00E62F8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11" w:type="pct"/>
          </w:tcPr>
          <w:p w14:paraId="01B4F1E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5B0ED28" w14:textId="7D0318EB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F86E0E4" w14:textId="25FB466F" w:rsidR="00326007" w:rsidRPr="00EF0974" w:rsidRDefault="00151CB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See Document </w:t>
            </w:r>
            <w:r>
              <w:t>VIE-2704-D V1.1</w:t>
            </w:r>
          </w:p>
        </w:tc>
      </w:tr>
      <w:tr w:rsidR="007150AF" w:rsidRPr="00EF0974" w14:paraId="33681F89" w14:textId="77777777" w:rsidTr="000D0AF4">
        <w:trPr>
          <w:trHeight w:val="20"/>
        </w:trPr>
        <w:tc>
          <w:tcPr>
            <w:tcW w:w="2703" w:type="pct"/>
          </w:tcPr>
          <w:p w14:paraId="06CBAB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4E8B3A48" w14:textId="1D4D556A" w:rsidR="00326007" w:rsidRPr="00EF0974" w:rsidRDefault="003444C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11" w:type="pct"/>
          </w:tcPr>
          <w:p w14:paraId="4E47AF53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F1DF4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115BE420" w14:textId="77777777" w:rsidR="00326007" w:rsidRDefault="003444CD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See document </w:t>
            </w:r>
            <w:r w:rsidRPr="003444CD">
              <w:rPr>
                <w:rFonts w:cs="Arial"/>
                <w:color w:val="000000"/>
                <w:szCs w:val="22"/>
              </w:rPr>
              <w:t>VIE-2704-E</w:t>
            </w:r>
            <w:r>
              <w:rPr>
                <w:rFonts w:cs="Arial"/>
                <w:color w:val="000000"/>
                <w:szCs w:val="22"/>
              </w:rPr>
              <w:t xml:space="preserve"> </w:t>
            </w:r>
          </w:p>
          <w:p w14:paraId="2B45E4D2" w14:textId="2C5D3F1B" w:rsidR="003444CD" w:rsidRPr="003444CD" w:rsidRDefault="003444CD" w:rsidP="00BD0592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color w:val="000000"/>
                <w:szCs w:val="22"/>
              </w:rPr>
            </w:pPr>
            <w:r w:rsidRPr="003444CD">
              <w:rPr>
                <w:rFonts w:cs="Arial"/>
                <w:b/>
                <w:bCs/>
                <w:color w:val="000000"/>
                <w:szCs w:val="22"/>
              </w:rPr>
              <w:t xml:space="preserve">NOTE: </w:t>
            </w:r>
            <w:r>
              <w:rPr>
                <w:rFonts w:cs="Arial"/>
                <w:b/>
                <w:bCs/>
                <w:color w:val="000000"/>
                <w:szCs w:val="22"/>
              </w:rPr>
              <w:t xml:space="preserve">Does not include Baseline Data. </w:t>
            </w:r>
          </w:p>
        </w:tc>
      </w:tr>
      <w:tr w:rsidR="007150AF" w:rsidRPr="00EF0974" w14:paraId="1BFC83E1" w14:textId="77777777" w:rsidTr="000D0AF4">
        <w:trPr>
          <w:trHeight w:val="20"/>
        </w:trPr>
        <w:tc>
          <w:tcPr>
            <w:tcW w:w="2703" w:type="pct"/>
          </w:tcPr>
          <w:p w14:paraId="3C8E9D0B" w14:textId="34A9A6F9" w:rsidR="009B7AC3" w:rsidRPr="00282A8F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175E2E">
              <w:rPr>
                <w:rFonts w:cs="Arial"/>
                <w:szCs w:val="22"/>
              </w:rPr>
              <w:t>Odour management plan</w:t>
            </w:r>
            <w:r w:rsidR="00B11C7B" w:rsidRPr="00175E2E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462B7368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BF73068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508AE2B" w14:textId="1FA45E1E" w:rsidR="009B7AC3" w:rsidRPr="00EF0974" w:rsidRDefault="003444C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1308" w:type="pct"/>
          </w:tcPr>
          <w:p w14:paraId="590E7DCA" w14:textId="733E5828" w:rsidR="009B7AC3" w:rsidRPr="00EF0974" w:rsidRDefault="00175E2E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N/A</w:t>
            </w:r>
          </w:p>
        </w:tc>
      </w:tr>
      <w:tr w:rsidR="002F1449" w:rsidRPr="00EF0974" w14:paraId="68869526" w14:textId="77777777" w:rsidTr="000D0AF4">
        <w:trPr>
          <w:trHeight w:val="20"/>
        </w:trPr>
        <w:tc>
          <w:tcPr>
            <w:tcW w:w="2703" w:type="pct"/>
          </w:tcPr>
          <w:p w14:paraId="415C0BE1" w14:textId="10CE4B5F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Waste recovery plan</w:t>
            </w:r>
            <w:r w:rsidR="00B11C7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034098F9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3940F4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F7DA8D6" w14:textId="7ADFE0BC" w:rsidR="002F1449" w:rsidRPr="00EF0974" w:rsidRDefault="00282A8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1308" w:type="pct"/>
          </w:tcPr>
          <w:p w14:paraId="62C2DC34" w14:textId="6B240328" w:rsidR="002F1449" w:rsidRPr="00EF0974" w:rsidRDefault="00282A8F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N/A</w:t>
            </w:r>
          </w:p>
        </w:tc>
      </w:tr>
      <w:tr w:rsidR="00B11C7B" w:rsidRPr="00EF0974" w14:paraId="3F8F6403" w14:textId="77777777" w:rsidTr="000D0AF4">
        <w:trPr>
          <w:trHeight w:val="20"/>
        </w:trPr>
        <w:tc>
          <w:tcPr>
            <w:tcW w:w="2703" w:type="pct"/>
          </w:tcPr>
          <w:p w14:paraId="3B89322B" w14:textId="5F9A11B0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Fire prevention mitigation plan</w:t>
            </w:r>
            <w:r w:rsidR="00A66C5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1956649B" w14:textId="7CA2A5CC" w:rsidR="00B11C7B" w:rsidRPr="00EF0974" w:rsidRDefault="00282A8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11" w:type="pct"/>
          </w:tcPr>
          <w:p w14:paraId="225E3EA4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495D320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02F1C9C0" w14:textId="10D57F21" w:rsidR="00282A8F" w:rsidRDefault="00282A8F" w:rsidP="00282A8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See of FPMP - </w:t>
            </w:r>
            <w:r w:rsidRPr="003E3CF5">
              <w:rPr>
                <w:rFonts w:cs="Arial"/>
                <w:color w:val="000000"/>
                <w:szCs w:val="22"/>
              </w:rPr>
              <w:t>VIE-2704-B_FPP_v1.1</w:t>
            </w:r>
          </w:p>
          <w:p w14:paraId="52D13948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945212" w:rsidRPr="00EF0974" w14:paraId="2182A2A6" w14:textId="77777777" w:rsidTr="000D0AF4">
        <w:trPr>
          <w:trHeight w:val="20"/>
        </w:trPr>
        <w:tc>
          <w:tcPr>
            <w:tcW w:w="2703" w:type="pct"/>
          </w:tcPr>
          <w:p w14:paraId="136DBF24" w14:textId="2D580E9C" w:rsidR="00945212" w:rsidRDefault="0094521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bookmarkStart w:id="0" w:name="_Hlk79576680"/>
            <w:r w:rsidRPr="00C00ED4">
              <w:rPr>
                <w:rFonts w:cs="Arial"/>
                <w:szCs w:val="22"/>
                <w:highlight w:val="yellow"/>
              </w:rPr>
              <w:t xml:space="preserve">Noise impact assessment and management plan </w:t>
            </w:r>
          </w:p>
        </w:tc>
        <w:tc>
          <w:tcPr>
            <w:tcW w:w="343" w:type="pct"/>
          </w:tcPr>
          <w:p w14:paraId="744A95C7" w14:textId="77777777" w:rsidR="00945212" w:rsidRPr="00EF0974" w:rsidRDefault="0094521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C60DAFE" w14:textId="77777777" w:rsidR="00945212" w:rsidRPr="00EF0974" w:rsidRDefault="0094521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ABE2B19" w14:textId="4B1E72F7" w:rsidR="00945212" w:rsidRPr="00EF0974" w:rsidRDefault="00175E2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1308" w:type="pct"/>
          </w:tcPr>
          <w:p w14:paraId="4C883C6B" w14:textId="2D75DDA7" w:rsidR="00945212" w:rsidRPr="00EF0974" w:rsidRDefault="00175E2E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NIA Required. </w:t>
            </w:r>
          </w:p>
        </w:tc>
      </w:tr>
      <w:bookmarkEnd w:id="0"/>
      <w:tr w:rsidR="007150AF" w:rsidRPr="00EF0974" w14:paraId="497E639F" w14:textId="77777777" w:rsidTr="000D0AF4">
        <w:trPr>
          <w:trHeight w:val="20"/>
        </w:trPr>
        <w:tc>
          <w:tcPr>
            <w:tcW w:w="2703" w:type="pct"/>
          </w:tcPr>
          <w:p w14:paraId="0E14BFF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75E2E">
              <w:rPr>
                <w:rFonts w:cs="Arial"/>
                <w:szCs w:val="22"/>
                <w:highlight w:val="yellow"/>
              </w:rPr>
              <w:t>Other management plans</w:t>
            </w:r>
            <w:r w:rsidRPr="00EF0974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4D15A63F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297A33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5D5724" w14:textId="3F325376" w:rsidR="00326007" w:rsidRPr="00EF0974" w:rsidRDefault="00C00ED4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1308" w:type="pct"/>
          </w:tcPr>
          <w:p w14:paraId="7DE4B19A" w14:textId="7C00CEFD" w:rsidR="00326007" w:rsidRPr="00EF0974" w:rsidRDefault="00175E2E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Dust Management Plan Required</w:t>
            </w:r>
          </w:p>
        </w:tc>
      </w:tr>
      <w:tr w:rsidR="007150AF" w:rsidRPr="00EF0974" w14:paraId="26842A0E" w14:textId="77777777" w:rsidTr="000D0AF4">
        <w:trPr>
          <w:trHeight w:val="20"/>
        </w:trPr>
        <w:tc>
          <w:tcPr>
            <w:tcW w:w="2703" w:type="pct"/>
          </w:tcPr>
          <w:p w14:paraId="10C09C36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4835881A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8B3280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C13ABE7" w14:textId="4B8BF48D" w:rsidR="00326007" w:rsidRPr="00EF0974" w:rsidRDefault="00204855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1308" w:type="pct"/>
          </w:tcPr>
          <w:p w14:paraId="39B66D19" w14:textId="1BB3553F" w:rsidR="00326007" w:rsidRPr="00EF0974" w:rsidRDefault="0020485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COTC and CCC have been provided. </w:t>
            </w:r>
          </w:p>
        </w:tc>
      </w:tr>
      <w:tr w:rsidR="007150AF" w:rsidRPr="00EF0974" w14:paraId="5B64D813" w14:textId="77777777" w:rsidTr="000D0AF4">
        <w:trPr>
          <w:trHeight w:val="20"/>
        </w:trPr>
        <w:tc>
          <w:tcPr>
            <w:tcW w:w="2703" w:type="pct"/>
          </w:tcPr>
          <w:p w14:paraId="374E29FC" w14:textId="2229B731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Financial information </w:t>
            </w:r>
          </w:p>
        </w:tc>
        <w:tc>
          <w:tcPr>
            <w:tcW w:w="343" w:type="pct"/>
          </w:tcPr>
          <w:p w14:paraId="4CAD8CA7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F9AFEB" w14:textId="29D88F11" w:rsidR="009B7AC3" w:rsidRPr="00EF0974" w:rsidRDefault="00204855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35" w:type="pct"/>
          </w:tcPr>
          <w:p w14:paraId="5DDEAEA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42DE0B50" w14:textId="0AE6DF41" w:rsidR="009B7AC3" w:rsidRPr="00EF0974" w:rsidRDefault="0020485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Form B2 state no history of Bankruptcy. </w:t>
            </w:r>
          </w:p>
        </w:tc>
      </w:tr>
      <w:tr w:rsidR="009B02A7" w:rsidRPr="00EF0974" w14:paraId="2CD46049" w14:textId="77777777" w:rsidTr="000D0AF4">
        <w:trPr>
          <w:trHeight w:val="20"/>
        </w:trPr>
        <w:tc>
          <w:tcPr>
            <w:tcW w:w="2703" w:type="pct"/>
          </w:tcPr>
          <w:p w14:paraId="46C22CD7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Relevant conviction information </w:t>
            </w:r>
          </w:p>
        </w:tc>
        <w:tc>
          <w:tcPr>
            <w:tcW w:w="343" w:type="pct"/>
          </w:tcPr>
          <w:p w14:paraId="223F0914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4BF6FD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4F46FD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44633426" w14:textId="43A1963F" w:rsidR="009B02A7" w:rsidRPr="00EF0974" w:rsidRDefault="0020485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Form B2 state no relevant conviction.</w:t>
            </w:r>
          </w:p>
        </w:tc>
      </w:tr>
      <w:tr w:rsidR="00204855" w:rsidRPr="00EF0974" w14:paraId="14631FB3" w14:textId="77777777" w:rsidTr="000D0AF4">
        <w:trPr>
          <w:trHeight w:val="20"/>
        </w:trPr>
        <w:tc>
          <w:tcPr>
            <w:tcW w:w="2703" w:type="pct"/>
          </w:tcPr>
          <w:p w14:paraId="6A7E991F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OPRA spreadsheet (electronic format)</w:t>
            </w:r>
          </w:p>
        </w:tc>
        <w:tc>
          <w:tcPr>
            <w:tcW w:w="343" w:type="pct"/>
          </w:tcPr>
          <w:p w14:paraId="15C53AD7" w14:textId="05A2E43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11" w:type="pct"/>
          </w:tcPr>
          <w:p w14:paraId="4A6F1841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30260C3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D46E8F1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04855" w:rsidRPr="00EF0974" w14:paraId="54F2B090" w14:textId="77777777" w:rsidTr="000D0AF4">
        <w:trPr>
          <w:trHeight w:val="20"/>
        </w:trPr>
        <w:tc>
          <w:tcPr>
            <w:tcW w:w="2703" w:type="pct"/>
          </w:tcPr>
          <w:p w14:paraId="47CE77DA" w14:textId="75F714E9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62F8F">
              <w:rPr>
                <w:rFonts w:cs="Arial"/>
                <w:szCs w:val="22"/>
                <w:highlight w:val="yellow"/>
              </w:rPr>
              <w:t>Fee</w:t>
            </w:r>
          </w:p>
        </w:tc>
        <w:tc>
          <w:tcPr>
            <w:tcW w:w="343" w:type="pct"/>
          </w:tcPr>
          <w:p w14:paraId="56D8B804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31858C7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12B6A3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CD037CF" w14:textId="4A845381" w:rsidR="00204855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</w:p>
          <w:p w14:paraId="58B5E54B" w14:textId="39DD609D" w:rsidR="00204855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lastRenderedPageBreak/>
              <w:t>Date paid: xx/xx/xx</w:t>
            </w:r>
          </w:p>
          <w:p w14:paraId="30F57E15" w14:textId="0131FE58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</w:p>
        </w:tc>
      </w:tr>
      <w:tr w:rsidR="00204855" w:rsidRPr="00EF0974" w14:paraId="4092D014" w14:textId="77777777" w:rsidTr="000D0AF4">
        <w:trPr>
          <w:trHeight w:val="20"/>
        </w:trPr>
        <w:tc>
          <w:tcPr>
            <w:tcW w:w="2703" w:type="pct"/>
          </w:tcPr>
          <w:p w14:paraId="1F1158AE" w14:textId="75E49EF6" w:rsidR="00204855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Industrial Emissions Directive (IED) Activity</w:t>
            </w:r>
          </w:p>
          <w:p w14:paraId="1BE66A62" w14:textId="0D974D83" w:rsidR="00204855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Is the activity/</w:t>
            </w:r>
            <w:proofErr w:type="spellStart"/>
            <w:r>
              <w:rPr>
                <w:rFonts w:cs="Arial"/>
                <w:szCs w:val="22"/>
              </w:rPr>
              <w:t>ies</w:t>
            </w:r>
            <w:proofErr w:type="spellEnd"/>
            <w:r>
              <w:rPr>
                <w:rFonts w:cs="Arial"/>
                <w:szCs w:val="22"/>
              </w:rPr>
              <w:t xml:space="preserve"> that the applicant has applied for subject to the Industrial Emissions Directive? </w:t>
            </w:r>
          </w:p>
          <w:p w14:paraId="0085636D" w14:textId="44E42C22" w:rsidR="00204855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These activities include:</w:t>
            </w:r>
          </w:p>
          <w:p w14:paraId="3DDF59A9" w14:textId="794A796C" w:rsidR="00204855" w:rsidRDefault="00204855" w:rsidP="00204855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Pre-treatment of waste for incineration and co-incineration</w:t>
            </w:r>
          </w:p>
          <w:p w14:paraId="318132B1" w14:textId="7222D8AD" w:rsidR="00204855" w:rsidRDefault="00204855" w:rsidP="00204855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Storage of hazardous waste</w:t>
            </w:r>
          </w:p>
          <w:p w14:paraId="33D3937E" w14:textId="5604DF40" w:rsidR="00204855" w:rsidRDefault="00204855" w:rsidP="00204855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Biological treatment of waste (i.e. composting and anaerobic digestion)</w:t>
            </w:r>
          </w:p>
          <w:p w14:paraId="13F58ED7" w14:textId="0A620C6C" w:rsidR="00204855" w:rsidRDefault="00204855" w:rsidP="00204855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slags and ashes</w:t>
            </w:r>
          </w:p>
          <w:p w14:paraId="6E834334" w14:textId="7413BFC8" w:rsidR="00204855" w:rsidRDefault="00204855" w:rsidP="00204855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metal in shredders</w:t>
            </w:r>
          </w:p>
          <w:p w14:paraId="265BE441" w14:textId="1B7E1C6E" w:rsidR="00204855" w:rsidRPr="00884E30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b/>
                <w:color w:val="FF00FF"/>
                <w:szCs w:val="22"/>
              </w:rPr>
            </w:pPr>
          </w:p>
        </w:tc>
        <w:tc>
          <w:tcPr>
            <w:tcW w:w="343" w:type="pct"/>
          </w:tcPr>
          <w:p w14:paraId="2E505CC5" w14:textId="276E9C6B" w:rsidR="00204855" w:rsidRPr="00EF0974" w:rsidRDefault="0036309C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11" w:type="pct"/>
          </w:tcPr>
          <w:p w14:paraId="5C03AC29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F07C63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0BE08D21" w14:textId="3BBC6AEB" w:rsidR="00204855" w:rsidRDefault="0032396D" w:rsidP="0020485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Storage of hazardous waste</w:t>
            </w:r>
          </w:p>
        </w:tc>
      </w:tr>
      <w:tr w:rsidR="00204855" w:rsidRPr="00EF0974" w14:paraId="53A424D4" w14:textId="77777777" w:rsidTr="000D0AF4">
        <w:trPr>
          <w:trHeight w:val="20"/>
        </w:trPr>
        <w:tc>
          <w:tcPr>
            <w:tcW w:w="2703" w:type="pct"/>
          </w:tcPr>
          <w:p w14:paraId="1E307293" w14:textId="77777777" w:rsidR="00204855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  <w:p w14:paraId="7EB9E087" w14:textId="0D48411A" w:rsidR="00204855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3" w:type="pct"/>
          </w:tcPr>
          <w:p w14:paraId="3BE7A8BC" w14:textId="40761674" w:rsidR="00204855" w:rsidRPr="00EF0974" w:rsidRDefault="0036309C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11" w:type="pct"/>
          </w:tcPr>
          <w:p w14:paraId="4140FA5B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74D14887" w14:textId="77777777" w:rsidR="00204855" w:rsidRPr="00EF0974" w:rsidRDefault="00204855" w:rsidP="0020485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1BD84A39" w14:textId="1AAE5721" w:rsidR="00204855" w:rsidRDefault="0032396D" w:rsidP="0020485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Operator has confirmed </w:t>
            </w:r>
            <w:r w:rsidR="0036309C">
              <w:rPr>
                <w:rFonts w:cs="Arial"/>
                <w:color w:val="000000"/>
                <w:szCs w:val="22"/>
              </w:rPr>
              <w:t xml:space="preserve">they would not store more that &gt;50 tonnes per day. </w:t>
            </w:r>
          </w:p>
        </w:tc>
      </w:tr>
    </w:tbl>
    <w:p w14:paraId="39C3C7B5" w14:textId="77777777" w:rsidR="007150AF" w:rsidRPr="00EF0974" w:rsidRDefault="007150AF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26D12EA4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  <w:bCs/>
        </w:rPr>
      </w:pPr>
      <w:r w:rsidRPr="00EF0974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623C0D93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1F712C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E986E41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8CA8728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AFF7AE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55BD824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040BDE" w:rsidRPr="00EF0974" w14:paraId="3DFE883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4E19F30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F097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A4C5A9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F0974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3FBA57" w14:textId="2EF30090" w:rsidR="00040BDE" w:rsidRPr="00EF0974" w:rsidRDefault="0036309C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DC5C3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C9B3A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4828CE6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8BD1992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8AE396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49BA66" w14:textId="3B69543A" w:rsidR="00040BDE" w:rsidRPr="00EF0974" w:rsidRDefault="0036309C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80AAC7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E24785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6599A03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08460B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7E8D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F0974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F1450A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27257C" w14:textId="77777777" w:rsidR="00040BDE" w:rsidRDefault="0036309C" w:rsidP="00BD0592">
            <w:pPr>
              <w:pStyle w:val="BlockText1"/>
              <w:spacing w:before="60" w:after="60" w:line="270" w:lineRule="exact"/>
              <w:jc w:val="left"/>
              <w:rPr>
                <w:szCs w:val="22"/>
              </w:rPr>
            </w:pPr>
            <w:r>
              <w:rPr>
                <w:szCs w:val="22"/>
              </w:rPr>
              <w:sym w:font="Wingdings" w:char="F0FC"/>
            </w:r>
          </w:p>
          <w:p w14:paraId="49666DC2" w14:textId="16D5C49D" w:rsidR="0036309C" w:rsidRPr="00EF0974" w:rsidRDefault="0036309C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8D7EB8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443517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06EB767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1A54C14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648823" w14:textId="6C1DC975" w:rsidR="00040BDE" w:rsidRPr="00EF0974" w:rsidRDefault="00AC2FE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C77DA2" w14:textId="3EA16140" w:rsidR="00040BDE" w:rsidRPr="00EF0974" w:rsidRDefault="00B3702D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2B7E4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9930A1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2FFA4379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22C953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60F1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D5EB018" w14:textId="501CA180" w:rsidR="00040BDE" w:rsidRPr="00EF0974" w:rsidRDefault="00B3702D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6330F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316B9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726D4C8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EFB3F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7CCEE7F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BE684B6" w14:textId="756C8FC0" w:rsidR="00040BDE" w:rsidRPr="00EF0974" w:rsidRDefault="00B3702D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7DF64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6C5E22E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1DACABFE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F72A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E68B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25A1" w14:textId="60D3BA4D" w:rsidR="00040BDE" w:rsidRPr="00EF0974" w:rsidRDefault="00B3702D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881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1586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</w:tbl>
    <w:p w14:paraId="044F01EC" w14:textId="77777777" w:rsidR="00040BDE" w:rsidRPr="00EF0974" w:rsidRDefault="00040BDE" w:rsidP="00BD0592">
      <w:pPr>
        <w:spacing w:before="60" w:after="60" w:line="270" w:lineRule="exact"/>
      </w:pPr>
    </w:p>
    <w:p w14:paraId="66097B9F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</w:rPr>
      </w:pPr>
      <w:r w:rsidRPr="00EF0974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25DB072B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4D8682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1FFDB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F54A6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9599D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F3B6D3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040BDE" w:rsidRPr="00EF0974" w14:paraId="1679D85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AECB1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B1523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EF0974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AB2E25" w14:textId="08CF95E2" w:rsidR="00040BD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15FD2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9DDED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0BDE" w:rsidRPr="00EF0974" w14:paraId="1A8414E3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B6E129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CB3A0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7D702A" w14:textId="1EB5A205" w:rsidR="00040BD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4C46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2EEE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2E6B44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8220FD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DC7BBD3" w14:textId="77777777" w:rsidR="00040BDE" w:rsidRPr="0096139F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62F8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7D5103" w14:textId="4A5D9B32" w:rsidR="00040BDE" w:rsidRPr="00EF0974" w:rsidRDefault="00E62F8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99C53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230BD9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4F37CEB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9FFBB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F894E9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99A56B" w14:textId="39156605" w:rsidR="00040BD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BBF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92223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B54854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B02B69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223DD2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E90022" w14:textId="04F79D3F" w:rsidR="00040BD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B6EAB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56A06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348955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89EA4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ED9EC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F205B8" w14:textId="2A581BAE" w:rsidR="00040BD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ED26F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0F9E3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A7C5A3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8538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E6AF8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87B3A" w14:textId="112AB8FB" w:rsidR="00040BD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CC27D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21B07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5F004D1C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F9EC43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DADED4" w14:textId="77777777" w:rsidR="00040BDE" w:rsidRPr="0096139F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6139F">
              <w:rPr>
                <w:rFonts w:ascii="Arial" w:hAnsi="Arial" w:cs="Arial"/>
                <w:sz w:val="22"/>
                <w:szCs w:val="22"/>
                <w:highlight w:val="yellow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34B3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9AC3E" w14:textId="2F0735B3" w:rsidR="00040BD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A1748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0B02A7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99B24D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E1BEC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52617EC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48D2D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CD26F8" w14:textId="42A3D690" w:rsidR="00040BD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65CE00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D3A8F0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7164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A1D3CA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2EACF43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21AD2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FBD24E" w14:textId="226B378B" w:rsidR="00040BD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1BFFC3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4A6DED30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A8E1EB1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3C3EA6" w14:textId="31D092FD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Box been ticke</w:t>
            </w:r>
            <w:r w:rsidR="005A1A66">
              <w:rPr>
                <w:rFonts w:ascii="Arial" w:hAnsi="Arial" w:cs="Arial"/>
                <w:sz w:val="22"/>
                <w:szCs w:val="22"/>
              </w:rPr>
              <w:t>d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3C31A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4AD613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03660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318DC73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63131B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4C125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677E1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5E5D2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287E9A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0974" w:rsidRPr="00EF0974" w14:paraId="7346EB0A" w14:textId="77777777" w:rsidTr="00EF0974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71F7633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063C5E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442786" w:rsidRPr="00EF0974" w14:paraId="29496BAA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2B3D972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992CD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7198A5" w14:textId="6A382F2E" w:rsidR="00442786" w:rsidRPr="00EF0974" w:rsidRDefault="0096139F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F9B81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3178B5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136516A2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4112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03E2F0" w14:textId="77777777" w:rsidR="00442786" w:rsidRPr="00EF0974" w:rsidRDefault="00442786" w:rsidP="00442786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25C0C6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6111A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0EF3230" w14:textId="063E9230" w:rsidR="00442786" w:rsidRPr="00EF0974" w:rsidRDefault="0096139F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</w:tr>
      <w:tr w:rsidR="00442786" w:rsidRPr="00EF0974" w14:paraId="69BAED0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8220B5C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1A9F57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5F9B0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CC48B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70F8700" w14:textId="297AE1E1" w:rsidR="00442786" w:rsidRPr="00EF0974" w:rsidRDefault="0096139F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</w:tr>
      <w:tr w:rsidR="00442786" w:rsidRPr="00EF0974" w14:paraId="788AF914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3232FA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90AC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4ED1E8" w14:textId="0876EBA1" w:rsidR="00442786" w:rsidRPr="00EF0974" w:rsidRDefault="0096139F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D75673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41C30D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2D3D8B0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82650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ACBFB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4320417D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7D2211" w14:textId="553A32E3" w:rsidR="00442786" w:rsidRPr="00EF0974" w:rsidRDefault="0096139F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690AEDC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790E8B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4361573D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5D3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067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Part F</w:t>
            </w:r>
            <w:r w:rsidR="00642E30"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EF0974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CF23" w14:textId="34BF1F88" w:rsidR="00040BD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254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7A5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085C8DC3" w14:textId="77777777" w:rsidR="007202D2" w:rsidRPr="00EF0974" w:rsidRDefault="007202D2" w:rsidP="00BD0592">
      <w:pPr>
        <w:spacing w:before="60" w:after="60" w:line="270" w:lineRule="exact"/>
        <w:rPr>
          <w:rFonts w:ascii="Arial" w:hAnsi="Arial"/>
          <w:b/>
          <w:color w:val="808000"/>
        </w:rPr>
      </w:pPr>
    </w:p>
    <w:p w14:paraId="61B73A12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B2 – all new bespoke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4751"/>
        <w:gridCol w:w="608"/>
        <w:gridCol w:w="510"/>
        <w:gridCol w:w="595"/>
        <w:gridCol w:w="1831"/>
      </w:tblGrid>
      <w:tr w:rsidR="009B02A7" w:rsidRPr="00EF0974" w14:paraId="3BF057C0" w14:textId="77777777" w:rsidTr="00BD0592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D3BA24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3CD3A3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733E0658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D86660A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805621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219067F1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1861C9" w:rsidRPr="00EF0974" w14:paraId="0653309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E633A5E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0FC2E4EB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42D4CAC3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87367F0" w14:textId="687E1B63" w:rsidR="001861C9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26" w:type="pct"/>
          </w:tcPr>
          <w:p w14:paraId="7E675EDD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EAF4E14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61C9" w:rsidRPr="00EF0974" w14:paraId="1D5B0F76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07C6DE5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3" w:type="pct"/>
          </w:tcPr>
          <w:p w14:paraId="0090BDE4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4BD1832F" w14:textId="04A5CD63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</w:p>
        </w:tc>
        <w:tc>
          <w:tcPr>
            <w:tcW w:w="333" w:type="pct"/>
          </w:tcPr>
          <w:p w14:paraId="3FA2741F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64DAA98" w14:textId="0640F28D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C96612E" w14:textId="5D3CF2F1" w:rsidR="001861C9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01B2B5B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0379B03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96CEDB2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72E7989B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Option ‘site’ selected?</w:t>
            </w:r>
          </w:p>
        </w:tc>
        <w:tc>
          <w:tcPr>
            <w:tcW w:w="333" w:type="pct"/>
          </w:tcPr>
          <w:p w14:paraId="39D6756F" w14:textId="67C51159" w:rsidR="009B02A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7363F85D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D3C0E3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3F9DBFF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31555E0C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E68E026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03" w:type="pct"/>
          </w:tcPr>
          <w:p w14:paraId="486C1348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9B02A7" w:rsidRPr="00EF0974">
              <w:rPr>
                <w:rFonts w:ascii="Arial" w:hAnsi="Arial" w:cs="Arial"/>
                <w:sz w:val="22"/>
                <w:szCs w:val="22"/>
              </w:rPr>
              <w:t>ite name, address and grid reference complete?</w:t>
            </w:r>
          </w:p>
        </w:tc>
        <w:tc>
          <w:tcPr>
            <w:tcW w:w="333" w:type="pct"/>
          </w:tcPr>
          <w:p w14:paraId="752C8632" w14:textId="0E3780FD" w:rsidR="009B02A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4825329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612793C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DC1DD59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2C42752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305CD79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03" w:type="pct"/>
          </w:tcPr>
          <w:p w14:paraId="00A8700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number of regulated facilities given?</w:t>
            </w:r>
          </w:p>
        </w:tc>
        <w:tc>
          <w:tcPr>
            <w:tcW w:w="333" w:type="pct"/>
          </w:tcPr>
          <w:p w14:paraId="58DD900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6EC640B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5C6E21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9DBB1D7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42BCAEF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C94154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903" w:type="pct"/>
          </w:tcPr>
          <w:p w14:paraId="28023285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7758E25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chosen?</w:t>
            </w:r>
          </w:p>
        </w:tc>
        <w:tc>
          <w:tcPr>
            <w:tcW w:w="333" w:type="pct"/>
          </w:tcPr>
          <w:p w14:paraId="27F0357E" w14:textId="2663E829" w:rsidR="00104928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4540EF6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72DFB77" w14:textId="61CE2E62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A15006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17DED6A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B91A4E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lastRenderedPageBreak/>
              <w:t>2c2</w:t>
            </w:r>
          </w:p>
          <w:p w14:paraId="7D711ED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2c3</w:t>
            </w:r>
          </w:p>
        </w:tc>
        <w:tc>
          <w:tcPr>
            <w:tcW w:w="2903" w:type="pct"/>
          </w:tcPr>
          <w:p w14:paraId="77B8286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relevant question been answered?</w:t>
            </w:r>
          </w:p>
        </w:tc>
        <w:tc>
          <w:tcPr>
            <w:tcW w:w="333" w:type="pct"/>
          </w:tcPr>
          <w:p w14:paraId="6EF276E4" w14:textId="3DD64D01" w:rsidR="00104928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66C7FEB0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1829B8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A94571E" w14:textId="6FED524D" w:rsidR="00104928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6139F">
              <w:rPr>
                <w:rFonts w:ascii="Arial" w:hAnsi="Arial" w:cs="Arial"/>
                <w:sz w:val="22"/>
                <w:szCs w:val="22"/>
                <w:highlight w:val="yellow"/>
              </w:rPr>
              <w:t>Wrong though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04928" w:rsidRPr="00EF0974" w14:paraId="41D23CB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ADE1D8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903" w:type="pct"/>
          </w:tcPr>
          <w:p w14:paraId="161EF7B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11179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 for each facility?</w:t>
            </w:r>
          </w:p>
        </w:tc>
        <w:tc>
          <w:tcPr>
            <w:tcW w:w="333" w:type="pct"/>
          </w:tcPr>
          <w:p w14:paraId="53C3EBD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E3AFF4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6029C6" w14:textId="58A75EB7" w:rsidR="00104928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C2F68B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02C28B09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970A79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2d2</w:t>
            </w:r>
          </w:p>
          <w:p w14:paraId="31D9A3D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2d3</w:t>
            </w:r>
          </w:p>
        </w:tc>
        <w:tc>
          <w:tcPr>
            <w:tcW w:w="2903" w:type="pct"/>
          </w:tcPr>
          <w:p w14:paraId="056F6F76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relevant question been answered for each facility?</w:t>
            </w:r>
          </w:p>
        </w:tc>
        <w:tc>
          <w:tcPr>
            <w:tcW w:w="333" w:type="pct"/>
          </w:tcPr>
          <w:p w14:paraId="1F13BB1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2FE18A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905C08C" w14:textId="7E7B3B85" w:rsidR="00104928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B8A5E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4BED2DBA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C5C7736" w14:textId="77777777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2f</w:t>
            </w:r>
          </w:p>
        </w:tc>
        <w:tc>
          <w:tcPr>
            <w:tcW w:w="2903" w:type="pct"/>
          </w:tcPr>
          <w:p w14:paraId="02565380" w14:textId="77777777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</w:t>
            </w:r>
            <w:r w:rsidR="009B02A7" w:rsidRPr="00EF0974">
              <w:rPr>
                <w:rFonts w:ascii="Arial" w:hAnsi="Arial" w:cs="Arial"/>
                <w:sz w:val="22"/>
                <w:szCs w:val="22"/>
              </w:rPr>
              <w:t>reating batteries?</w:t>
            </w:r>
          </w:p>
          <w:p w14:paraId="44CE09E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document provided?</w:t>
            </w:r>
          </w:p>
        </w:tc>
        <w:tc>
          <w:tcPr>
            <w:tcW w:w="333" w:type="pct"/>
          </w:tcPr>
          <w:p w14:paraId="2F5DAEF2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80D38DB" w14:textId="27E986FF" w:rsidR="009B02A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26" w:type="pct"/>
          </w:tcPr>
          <w:p w14:paraId="6E4AF33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C614DA9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99833F1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500108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03" w:type="pct"/>
          </w:tcPr>
          <w:p w14:paraId="4E873B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4F12F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23A6CA95" w14:textId="44ECA96C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50B68D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65393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F5060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B00E25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F0D7F84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903" w:type="pct"/>
          </w:tcPr>
          <w:p w14:paraId="03E1B210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0478D1C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A138699" w14:textId="462C6455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26" w:type="pct"/>
          </w:tcPr>
          <w:p w14:paraId="4A1F58E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A153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3B583809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BF7897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03" w:type="pct"/>
          </w:tcPr>
          <w:p w14:paraId="7261184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1ED66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5B874505" w14:textId="3011F163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6F6FA76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97726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03C9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EAB446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6A76E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03" w:type="pct"/>
          </w:tcPr>
          <w:p w14:paraId="095F65C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14:paraId="2BCFC361" w14:textId="72EEA405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C873C66" w14:textId="48174D6D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26" w:type="pct"/>
          </w:tcPr>
          <w:p w14:paraId="4B24FEE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554BD30" w14:textId="4088413C" w:rsidR="005207B7" w:rsidRPr="0096139F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6139F">
              <w:rPr>
                <w:rFonts w:ascii="Arial" w:hAnsi="Arial" w:cs="Arial"/>
                <w:sz w:val="22"/>
                <w:szCs w:val="22"/>
                <w:highlight w:val="yellow"/>
              </w:rPr>
              <w:t>Wrong</w:t>
            </w:r>
          </w:p>
        </w:tc>
      </w:tr>
      <w:tr w:rsidR="005207B7" w:rsidRPr="00EF0974" w14:paraId="441F660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D12D97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03" w:type="pct"/>
          </w:tcPr>
          <w:p w14:paraId="272D83C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14:paraId="1824F8BB" w14:textId="0116733F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5D66E171" w14:textId="554FD6C2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EE39F2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D5D01EC" w14:textId="3322B3D3" w:rsidR="005207B7" w:rsidRPr="0096139F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6139F">
              <w:rPr>
                <w:rFonts w:ascii="Arial" w:hAnsi="Arial" w:cs="Arial"/>
                <w:sz w:val="22"/>
                <w:szCs w:val="22"/>
                <w:highlight w:val="yellow"/>
              </w:rPr>
              <w:t>Wrong</w:t>
            </w:r>
          </w:p>
        </w:tc>
      </w:tr>
      <w:tr w:rsidR="005207B7" w:rsidRPr="00EF0974" w14:paraId="497744B8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39A8D6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03" w:type="pct"/>
          </w:tcPr>
          <w:p w14:paraId="5B2EDD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2FE86C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02994F91" w14:textId="167854C0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4E8E28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EA8DAB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EDA583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0729290F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F9421BA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03" w:type="pct"/>
          </w:tcPr>
          <w:p w14:paraId="70DEE96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  <w:p w14:paraId="32AE33BF" w14:textId="3BC07C11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</w:p>
        </w:tc>
        <w:tc>
          <w:tcPr>
            <w:tcW w:w="333" w:type="pct"/>
          </w:tcPr>
          <w:p w14:paraId="6003F9E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3980D9C" w14:textId="1DFD7828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26" w:type="pct"/>
          </w:tcPr>
          <w:p w14:paraId="4B4ECD9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9323BB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0749775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118CE8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03" w:type="pct"/>
          </w:tcPr>
          <w:p w14:paraId="3FB920F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C315AA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4C6E71E2" w14:textId="12E97BDA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4413C91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6153C1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AFDB1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0D764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3E353B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03" w:type="pct"/>
          </w:tcPr>
          <w:p w14:paraId="0310A42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30751C05" w14:textId="224128A6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17C0AEB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5FC0E47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1BCAB89" w14:textId="6C9164DA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151CB2">
              <w:rPr>
                <w:rFonts w:ascii="Arial" w:hAnsi="Arial" w:cs="Arial"/>
                <w:sz w:val="22"/>
                <w:szCs w:val="22"/>
              </w:rPr>
              <w:t>SO</w:t>
            </w:r>
            <w:r>
              <w:rPr>
                <w:rFonts w:ascii="Arial" w:hAnsi="Arial" w:cs="Arial"/>
                <w:sz w:val="22"/>
                <w:szCs w:val="22"/>
              </w:rPr>
              <w:t xml:space="preserve"> 14001</w:t>
            </w:r>
          </w:p>
        </w:tc>
      </w:tr>
      <w:tr w:rsidR="005207B7" w:rsidRPr="00EF0974" w14:paraId="2F48A6E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57F04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03" w:type="pct"/>
          </w:tcPr>
          <w:p w14:paraId="54D09E7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33" w:type="pct"/>
          </w:tcPr>
          <w:p w14:paraId="625B62AA" w14:textId="38C1229A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66E4F92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936845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B7FC22A" w14:textId="395B6590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See </w:t>
            </w:r>
            <w:r w:rsidRPr="0096139F">
              <w:rPr>
                <w:rFonts w:ascii="Arial" w:hAnsi="Arial" w:cs="Arial"/>
                <w:sz w:val="22"/>
                <w:szCs w:val="22"/>
              </w:rPr>
              <w:t>EMS - VIE-2704-B_FPP_v1.1</w:t>
            </w:r>
          </w:p>
        </w:tc>
      </w:tr>
      <w:tr w:rsidR="005207B7" w:rsidRPr="00EF0974" w14:paraId="09EF19E8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37464F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03" w:type="pct"/>
          </w:tcPr>
          <w:p w14:paraId="1090F123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ection complete? </w:t>
            </w:r>
          </w:p>
          <w:p w14:paraId="237F74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14:paraId="6B98BF7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DF6C96B" w14:textId="0F437E6E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26" w:type="pct"/>
          </w:tcPr>
          <w:p w14:paraId="5F99F1E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E1F13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1F070CC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4C18DBB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03" w:type="pct"/>
          </w:tcPr>
          <w:p w14:paraId="00671E79" w14:textId="77777777" w:rsidR="004E3C50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0F08ABC7" w14:textId="77777777" w:rsidR="005207B7" w:rsidRPr="00EF0974" w:rsidRDefault="008144C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>f yes, is a harbour authority named?</w:t>
            </w:r>
          </w:p>
        </w:tc>
        <w:tc>
          <w:tcPr>
            <w:tcW w:w="333" w:type="pct"/>
          </w:tcPr>
          <w:p w14:paraId="5AB29E0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1654540" w14:textId="2B55F823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26" w:type="pct"/>
          </w:tcPr>
          <w:p w14:paraId="751E519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72DB1B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847B10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C80EABA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03" w:type="pct"/>
          </w:tcPr>
          <w:p w14:paraId="28B9DEA1" w14:textId="77777777" w:rsidR="004E3C50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7D9E801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14:paraId="44A57FC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C2495D8" w14:textId="1C1D16B5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26" w:type="pct"/>
          </w:tcPr>
          <w:p w14:paraId="429546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3AD3E9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017E" w:rsidRPr="00EF0974" w14:paraId="04FC4328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36F944B" w14:textId="5A7832A8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4e</w:t>
            </w:r>
          </w:p>
        </w:tc>
        <w:tc>
          <w:tcPr>
            <w:tcW w:w="2903" w:type="pct"/>
          </w:tcPr>
          <w:p w14:paraId="0A98B5A0" w14:textId="53E57DBE" w:rsidR="007A017E" w:rsidRPr="00EF0974" w:rsidRDefault="00110AA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10AAF">
              <w:rPr>
                <w:rFonts w:ascii="Arial" w:hAnsi="Arial" w:cs="Arial"/>
                <w:sz w:val="22"/>
                <w:szCs w:val="22"/>
              </w:rPr>
              <w:t>Is the medium combustion plant or specified generator located within an Air Quality Management Area (AQMA</w:t>
            </w:r>
            <w:r>
              <w:rPr>
                <w:rFonts w:ascii="Arial" w:hAnsi="Arial" w:cs="Arial"/>
                <w:sz w:val="22"/>
                <w:szCs w:val="22"/>
              </w:rPr>
              <w:t>)?</w:t>
            </w:r>
          </w:p>
        </w:tc>
        <w:tc>
          <w:tcPr>
            <w:tcW w:w="333" w:type="pct"/>
          </w:tcPr>
          <w:p w14:paraId="1F7C6D54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37AFDD2" w14:textId="22FCD5E1" w:rsidR="007A017E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326" w:type="pct"/>
          </w:tcPr>
          <w:p w14:paraId="20680DA6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2E06129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70E9212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15E2E08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lastRenderedPageBreak/>
              <w:t>5a</w:t>
            </w:r>
          </w:p>
        </w:tc>
        <w:tc>
          <w:tcPr>
            <w:tcW w:w="2903" w:type="pct"/>
          </w:tcPr>
          <w:p w14:paraId="424978B5" w14:textId="24F4F092" w:rsidR="0096139F" w:rsidRPr="00EF0974" w:rsidRDefault="004E3C50" w:rsidP="0096139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Site plan </w:t>
            </w:r>
            <w:proofErr w:type="gramStart"/>
            <w:r w:rsidRPr="00EF0974">
              <w:rPr>
                <w:rFonts w:ascii="Arial" w:hAnsi="Arial" w:cs="Arial"/>
                <w:sz w:val="22"/>
                <w:szCs w:val="22"/>
              </w:rPr>
              <w:t>provided?</w:t>
            </w:r>
            <w:proofErr w:type="gramEnd"/>
            <w:r w:rsidRPr="00EF09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518CB5D" w14:textId="6BE0086B" w:rsidR="00775D4D" w:rsidRPr="00EF0974" w:rsidRDefault="00775D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3" w:type="pct"/>
          </w:tcPr>
          <w:p w14:paraId="433E7C30" w14:textId="58A5CE16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4F2F09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A8348A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CDDEE62" w14:textId="77777777" w:rsidR="0096139F" w:rsidRDefault="0096139F" w:rsidP="0096139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See </w:t>
            </w:r>
            <w:r w:rsidRPr="003E3CF5">
              <w:rPr>
                <w:rFonts w:cs="Arial"/>
                <w:color w:val="000000"/>
                <w:szCs w:val="22"/>
              </w:rPr>
              <w:t>VIE-2704-02_PBP_(A)_A3</w:t>
            </w:r>
          </w:p>
          <w:p w14:paraId="7986E51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5C6F7F6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5068EBD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03" w:type="pct"/>
          </w:tcPr>
          <w:p w14:paraId="379EA61A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>ite condition report provided?</w:t>
            </w:r>
          </w:p>
        </w:tc>
        <w:tc>
          <w:tcPr>
            <w:tcW w:w="333" w:type="pct"/>
          </w:tcPr>
          <w:p w14:paraId="5C570B2F" w14:textId="3FFA1D42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1254FED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1C04B4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913C05A" w14:textId="78535FAB" w:rsidR="005207B7" w:rsidRPr="00EF0974" w:rsidRDefault="0096139F" w:rsidP="0096139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See </w:t>
            </w:r>
            <w:r w:rsidRPr="003E3CF5">
              <w:rPr>
                <w:rFonts w:cs="Arial"/>
                <w:color w:val="000000"/>
                <w:szCs w:val="22"/>
              </w:rPr>
              <w:t>VIE-2704-</w:t>
            </w:r>
            <w:r>
              <w:rPr>
                <w:rFonts w:cs="Arial"/>
                <w:color w:val="000000"/>
                <w:szCs w:val="22"/>
              </w:rPr>
              <w:t>E_SCR_V1.2</w:t>
            </w:r>
          </w:p>
        </w:tc>
      </w:tr>
      <w:tr w:rsidR="005207B7" w:rsidRPr="00EF0974" w14:paraId="1F2B123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D238C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903" w:type="pct"/>
          </w:tcPr>
          <w:p w14:paraId="07C6A0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N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on-technical summary provided? </w:t>
            </w:r>
          </w:p>
        </w:tc>
        <w:tc>
          <w:tcPr>
            <w:tcW w:w="333" w:type="pct"/>
          </w:tcPr>
          <w:p w14:paraId="69FCA15C" w14:textId="79413820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</w:tcPr>
          <w:p w14:paraId="1BC748A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73AD64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3C4B8C" w14:textId="44141056" w:rsidR="005207B7" w:rsidRPr="00EF0974" w:rsidRDefault="0096139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6139F">
              <w:rPr>
                <w:rFonts w:ascii="Arial" w:hAnsi="Arial" w:cs="Arial"/>
                <w:sz w:val="22"/>
                <w:szCs w:val="22"/>
              </w:rPr>
              <w:t>See VIE-2704-</w:t>
            </w:r>
            <w:r w:rsidR="006E1E54">
              <w:rPr>
                <w:rFonts w:ascii="Arial" w:hAnsi="Arial" w:cs="Arial"/>
                <w:sz w:val="22"/>
                <w:szCs w:val="22"/>
              </w:rPr>
              <w:t>C</w:t>
            </w:r>
            <w:r w:rsidRPr="0096139F">
              <w:rPr>
                <w:rFonts w:ascii="Arial" w:hAnsi="Arial" w:cs="Arial"/>
                <w:sz w:val="22"/>
                <w:szCs w:val="22"/>
              </w:rPr>
              <w:t>_</w:t>
            </w:r>
            <w:r w:rsidR="006E1E54">
              <w:rPr>
                <w:rFonts w:ascii="Arial" w:hAnsi="Arial" w:cs="Arial"/>
                <w:sz w:val="22"/>
                <w:szCs w:val="22"/>
              </w:rPr>
              <w:t>NTS</w:t>
            </w:r>
            <w:r w:rsidRPr="0096139F">
              <w:rPr>
                <w:rFonts w:ascii="Arial" w:hAnsi="Arial" w:cs="Arial"/>
                <w:sz w:val="22"/>
                <w:szCs w:val="22"/>
              </w:rPr>
              <w:t>R_V1.</w:t>
            </w:r>
            <w:r w:rsidR="006E1E54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5207B7" w:rsidRPr="00EF0974" w14:paraId="491CCF63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52660E49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903" w:type="pct"/>
            <w:tcBorders>
              <w:bottom w:val="single" w:sz="4" w:space="0" w:color="auto"/>
            </w:tcBorders>
          </w:tcPr>
          <w:p w14:paraId="5666C116" w14:textId="77777777" w:rsidR="005207B7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Risk assessment provided?</w:t>
            </w:r>
          </w:p>
          <w:p w14:paraId="303EE59B" w14:textId="7FBB68B4" w:rsidR="00DE6891" w:rsidRPr="00EF0974" w:rsidRDefault="00DE689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77FB320A" w14:textId="0696E48F" w:rsidR="005207B7" w:rsidRPr="00EF0974" w:rsidRDefault="006E1E5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7ABB957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09616BA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796C4194" w14:textId="25DA4073" w:rsidR="005207B7" w:rsidRPr="00EF0974" w:rsidRDefault="006E1E5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6139F">
              <w:rPr>
                <w:rFonts w:ascii="Arial" w:hAnsi="Arial" w:cs="Arial"/>
                <w:sz w:val="22"/>
                <w:szCs w:val="22"/>
              </w:rPr>
              <w:t>See VIE-2704-</w:t>
            </w:r>
            <w:r>
              <w:rPr>
                <w:rFonts w:ascii="Arial" w:hAnsi="Arial" w:cs="Arial"/>
                <w:sz w:val="22"/>
                <w:szCs w:val="22"/>
              </w:rPr>
              <w:t>D_ERA_1.1</w:t>
            </w:r>
          </w:p>
        </w:tc>
      </w:tr>
      <w:tr w:rsidR="005207B7" w:rsidRPr="00EF0974" w14:paraId="3FF76543" w14:textId="77777777" w:rsidTr="00BD0592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F64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</w:tcPr>
          <w:p w14:paraId="309128E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Is all information required in Part B2 and each associated document complete and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4BDA4257" w14:textId="65CAE4F0" w:rsidR="005207B7" w:rsidRPr="00EF0974" w:rsidRDefault="006E1E54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/>
                <w:szCs w:val="22"/>
              </w:rPr>
              <w:sym w:font="Wingdings" w:char="F0FC"/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0F2FCE1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3801EA9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C9C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0F48021" w14:textId="77777777" w:rsidR="00673FFF" w:rsidRPr="00EF0974" w:rsidRDefault="00673FFF" w:rsidP="00BD0592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0EE41BBA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B4 – new bespoke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7"/>
        <w:gridCol w:w="5127"/>
        <w:gridCol w:w="608"/>
        <w:gridCol w:w="510"/>
        <w:gridCol w:w="596"/>
        <w:gridCol w:w="1293"/>
      </w:tblGrid>
      <w:tr w:rsidR="008144C1" w:rsidRPr="00EF0974" w14:paraId="26C1292A" w14:textId="77777777" w:rsidTr="0021062F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600868B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</w:tcBorders>
            <w:shd w:val="clear" w:color="auto" w:fill="FFFF99"/>
          </w:tcPr>
          <w:p w14:paraId="3DA60C8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</w:tcBorders>
            <w:shd w:val="clear" w:color="auto" w:fill="FFFF99"/>
          </w:tcPr>
          <w:p w14:paraId="263B349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FFFF99"/>
          </w:tcPr>
          <w:p w14:paraId="485C67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FFFF99"/>
          </w:tcPr>
          <w:p w14:paraId="1C0A0E5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48D4CCC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8144C1" w:rsidRPr="00EF0974" w14:paraId="195BA966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B550A8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88271F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42" w:type="pct"/>
          </w:tcPr>
          <w:p w14:paraId="6F5B6AD8" w14:textId="4D7F92E6" w:rsidR="008144C1" w:rsidRPr="00EF0974" w:rsidRDefault="0021062F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211ED74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736A8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6E9FB5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45F6AFEF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C7E66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482B47A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42" w:type="pct"/>
          </w:tcPr>
          <w:p w14:paraId="3F696BA0" w14:textId="058D11E4" w:rsidR="008144C1" w:rsidRPr="00EF0974" w:rsidRDefault="0021062F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4A52A04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EDCBF9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Style w:val="Responseboxtext"/>
            </w:rPr>
            <w:id w:val="-101955671"/>
            <w:placeholder>
              <w:docPart w:val="3EC28F1FC8114AAF9B210D5E5082B99A"/>
            </w:placeholder>
            <w:text/>
          </w:sdtPr>
          <w:sdtEndPr>
            <w:rPr>
              <w:rStyle w:val="DefaultParagraphFont"/>
              <w:rFonts w:ascii="Times New Roman" w:hAnsi="Times New Roman"/>
              <w:sz w:val="24"/>
            </w:rPr>
          </w:sdtEndPr>
          <w:sdtContent>
            <w:tc>
              <w:tcPr>
                <w:tcW w:w="727" w:type="pct"/>
                <w:tcBorders>
                  <w:right w:val="single" w:sz="4" w:space="0" w:color="auto"/>
                </w:tcBorders>
              </w:tcPr>
              <w:p w14:paraId="55AF6D08" w14:textId="505AEE6D" w:rsidR="008144C1" w:rsidRPr="00EF0974" w:rsidRDefault="0021062F" w:rsidP="00DF64F8">
                <w:pPr>
                  <w:spacing w:before="60" w:after="60" w:line="270" w:lineRule="exact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Style w:val="Responseboxtext"/>
                  </w:rPr>
                  <w:t>See 2.2 of VIE-2704-C</w:t>
                </w:r>
              </w:p>
            </w:tc>
          </w:sdtContent>
        </w:sdt>
      </w:tr>
      <w:tr w:rsidR="008144C1" w:rsidRPr="00EF0974" w14:paraId="3DEB2538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3C850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883" w:type="pct"/>
          </w:tcPr>
          <w:p w14:paraId="56C3F3F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36734BE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0033E2D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191361A" w14:textId="0FF407A3" w:rsidR="008144C1" w:rsidRPr="00EF0974" w:rsidRDefault="0021062F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</w:p>
        </w:tc>
        <w:tc>
          <w:tcPr>
            <w:tcW w:w="335" w:type="pct"/>
          </w:tcPr>
          <w:p w14:paraId="1AD57CE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25A30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0F7AE25B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0FFB69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883" w:type="pct"/>
          </w:tcPr>
          <w:p w14:paraId="6D0D02F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2736BEF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A486F21" w14:textId="643ACCA2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DC32AF" w14:textId="48D65AF7" w:rsidR="008144C1" w:rsidRPr="00EF0974" w:rsidRDefault="0021062F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913A6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B89EC2D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84A7B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883" w:type="pct"/>
          </w:tcPr>
          <w:p w14:paraId="5C6FB68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44BB717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FD33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BC216B" w14:textId="1565C603" w:rsidR="008144C1" w:rsidRPr="00EF0974" w:rsidRDefault="0021062F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55AE82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89B8565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5364E7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883" w:type="pct"/>
          </w:tcPr>
          <w:p w14:paraId="7F6E10E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3C8CA6D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AEA913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3D149B7" w14:textId="71279813" w:rsidR="008144C1" w:rsidRPr="00EF0974" w:rsidRDefault="0021062F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F05B27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0D9957D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1596690" w14:textId="77777777" w:rsidR="008144C1" w:rsidRPr="00EF0974" w:rsidRDefault="000A70B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883" w:type="pct"/>
            <w:shd w:val="clear" w:color="auto" w:fill="auto"/>
          </w:tcPr>
          <w:p w14:paraId="5DC040F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Emissions </w:t>
            </w:r>
            <w:r w:rsidR="000A70BA"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to air, water and land</w:t>
            </w:r>
          </w:p>
          <w:p w14:paraId="3388DC02" w14:textId="77777777" w:rsidR="008144C1" w:rsidRPr="00EF0974" w:rsidRDefault="000A70BA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Table 2 completed</w:t>
            </w:r>
            <w:r w:rsidR="00B60C7A"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</w:t>
            </w:r>
            <w:r w:rsidR="008144C1" w:rsidRPr="00EF0974">
              <w:rPr>
                <w:rFonts w:ascii="Arial" w:hAnsi="Arial" w:cs="Arial"/>
                <w:color w:val="000000"/>
                <w:sz w:val="22"/>
                <w:szCs w:val="22"/>
              </w:rPr>
              <w:t>each activity listed in Table 1a?</w:t>
            </w:r>
          </w:p>
        </w:tc>
        <w:tc>
          <w:tcPr>
            <w:tcW w:w="342" w:type="pct"/>
          </w:tcPr>
          <w:p w14:paraId="246D185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84B6C6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08A074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A47000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70532DA4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648C109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10227461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42" w:type="pct"/>
          </w:tcPr>
          <w:p w14:paraId="14D75541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3EE51F1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8CA4E4A" w14:textId="27A9E51A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2A2826" w14:textId="5B2FC609" w:rsidR="0021062F" w:rsidRPr="00EF0974" w:rsidRDefault="003444CD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located near &gt;500m East of the A483.</w:t>
            </w:r>
            <w:r w:rsidR="00D606C5">
              <w:rPr>
                <w:rFonts w:ascii="Arial" w:hAnsi="Arial" w:cs="Arial"/>
                <w:sz w:val="22"/>
                <w:szCs w:val="22"/>
              </w:rPr>
              <w:t xml:space="preserve"> The A483 was identified in the </w:t>
            </w:r>
            <w:proofErr w:type="spellStart"/>
            <w:r w:rsidR="00D606C5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="00D606C5">
              <w:rPr>
                <w:rFonts w:ascii="Arial" w:hAnsi="Arial" w:cs="Arial"/>
                <w:sz w:val="22"/>
                <w:szCs w:val="22"/>
              </w:rPr>
              <w:t xml:space="preserve"> Clean Air Plan for Wales for concerns around roadside NO</w:t>
            </w:r>
            <w:r w:rsidR="00D606C5" w:rsidRPr="00D606C5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="00D606C5">
              <w:rPr>
                <w:rFonts w:ascii="Arial" w:hAnsi="Arial" w:cs="Arial"/>
                <w:sz w:val="22"/>
                <w:szCs w:val="22"/>
                <w:vertAlign w:val="subscript"/>
              </w:rPr>
              <w:t>.</w:t>
            </w:r>
          </w:p>
        </w:tc>
      </w:tr>
      <w:tr w:rsidR="0021062F" w:rsidRPr="00EF0974" w14:paraId="7B3A9331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20AE5BD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71C528F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54981C0D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42" w:type="pct"/>
          </w:tcPr>
          <w:p w14:paraId="6A791256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1C1517F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0605053" w14:textId="1403664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9F65C29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0F36B85E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112DBA36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224D6364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42" w:type="pct"/>
          </w:tcPr>
          <w:p w14:paraId="0DEAA888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E501B88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23D1E19" w14:textId="3CF913CA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B8A249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297D676C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14BAC90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0F27F5EB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42" w:type="pct"/>
          </w:tcPr>
          <w:p w14:paraId="0B11F78A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B522154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8D57633" w14:textId="3A790805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0243E79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58BC0235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AF56E4E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883" w:type="pct"/>
            <w:shd w:val="clear" w:color="auto" w:fill="auto"/>
          </w:tcPr>
          <w:p w14:paraId="44957888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 in Table 1a?</w:t>
            </w:r>
          </w:p>
        </w:tc>
        <w:tc>
          <w:tcPr>
            <w:tcW w:w="342" w:type="pct"/>
          </w:tcPr>
          <w:p w14:paraId="353DDD36" w14:textId="1C730435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215C385C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9EAEFCB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4FE3ECC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30C8D208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FAD8CE3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0002ADF2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42" w:type="pct"/>
          </w:tcPr>
          <w:p w14:paraId="01D7C95A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E542A28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DE22B82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8ABC59C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100CF056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32E4703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883" w:type="pct"/>
            <w:shd w:val="clear" w:color="auto" w:fill="auto"/>
          </w:tcPr>
          <w:p w14:paraId="41670A38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listed? (see below)</w:t>
            </w:r>
          </w:p>
        </w:tc>
        <w:tc>
          <w:tcPr>
            <w:tcW w:w="342" w:type="pct"/>
          </w:tcPr>
          <w:p w14:paraId="28FFCECD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8AD5ABF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D7F4E25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7E5A58E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79A24B89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B6CCC1D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77DF4933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42" w:type="pct"/>
          </w:tcPr>
          <w:p w14:paraId="4C083378" w14:textId="076896D6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1AB6BDE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856055B" w14:textId="043324D9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7184880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2972F3D9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238BC7B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35A3A24F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42" w:type="pct"/>
          </w:tcPr>
          <w:p w14:paraId="6196928E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88133F7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B37787" w14:textId="1C6B8F09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2FD45FD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7E6C343D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A0185C1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6775003F" w14:textId="1109FA81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Noise impact assessment and n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oise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&amp;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vibration management plan required?</w:t>
            </w:r>
          </w:p>
        </w:tc>
        <w:tc>
          <w:tcPr>
            <w:tcW w:w="342" w:type="pct"/>
          </w:tcPr>
          <w:p w14:paraId="0E976780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16A6194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92E60ED" w14:textId="655B09DC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3494F19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3DF9B7C5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181D1747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2F12AFDF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</w:tc>
        <w:tc>
          <w:tcPr>
            <w:tcW w:w="342" w:type="pct"/>
          </w:tcPr>
          <w:p w14:paraId="7AF1D6E0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ACD398D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E259889" w14:textId="70962299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3599018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09D44050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00BCC3F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883" w:type="pct"/>
            <w:shd w:val="clear" w:color="auto" w:fill="auto"/>
          </w:tcPr>
          <w:p w14:paraId="4FA751E5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60FDA331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7D6A894E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7B2274DC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non-</w:t>
            </w:r>
            <w:proofErr w:type="spell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14:paraId="73EA221E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782BBF06" w14:textId="77777777" w:rsidR="0021062F" w:rsidRPr="00EF0974" w:rsidRDefault="0021062F" w:rsidP="0021062F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414C3933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42" w:type="pct"/>
          </w:tcPr>
          <w:p w14:paraId="243B2249" w14:textId="7BAD86BF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287" w:type="pct"/>
          </w:tcPr>
          <w:p w14:paraId="0B9F0C4F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FA7F89B" w14:textId="646CBDB4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9F93E35" w14:textId="0913C53C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Haz waste</w:t>
            </w:r>
          </w:p>
        </w:tc>
      </w:tr>
      <w:tr w:rsidR="0021062F" w:rsidRPr="00EF0974" w14:paraId="51F0577D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EB3F45C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883" w:type="pct"/>
            <w:shd w:val="clear" w:color="auto" w:fill="auto"/>
          </w:tcPr>
          <w:p w14:paraId="48B24935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42" w:type="pct"/>
          </w:tcPr>
          <w:p w14:paraId="7AAF63A5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58EB8A3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4E1D42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2C530DD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40A7F96E" w14:textId="77777777" w:rsidTr="0021062F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  <w:bottom w:val="single" w:sz="4" w:space="0" w:color="auto"/>
            </w:tcBorders>
          </w:tcPr>
          <w:p w14:paraId="0C594203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883" w:type="pct"/>
            <w:tcBorders>
              <w:bottom w:val="single" w:sz="4" w:space="0" w:color="auto"/>
            </w:tcBorders>
            <w:shd w:val="clear" w:color="auto" w:fill="auto"/>
          </w:tcPr>
          <w:p w14:paraId="57461A45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376AB736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4036CE9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6275D566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D889114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5B32A31A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62F" w:rsidRPr="00EF0974" w14:paraId="22CA472B" w14:textId="77777777" w:rsidTr="0021062F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8DAC3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8D3099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B4 complete and each associated document acceptable?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468E3B8B" w14:textId="35EB08F0" w:rsidR="0021062F" w:rsidRPr="00EF0974" w:rsidRDefault="00897FAA" w:rsidP="0021062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598F14CB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611D8CA8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EBDD" w14:textId="77777777" w:rsidR="0021062F" w:rsidRPr="00EF0974" w:rsidRDefault="0021062F" w:rsidP="0021062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518F3D8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  <w:color w:val="808000"/>
          <w:sz w:val="22"/>
          <w:szCs w:val="22"/>
        </w:rPr>
      </w:pPr>
    </w:p>
    <w:p w14:paraId="7061C2C6" w14:textId="77777777" w:rsidR="0093763B" w:rsidRPr="00EF0974" w:rsidRDefault="0093763B" w:rsidP="00BD0592">
      <w:pPr>
        <w:spacing w:before="60" w:after="60" w:line="270" w:lineRule="exact"/>
        <w:rPr>
          <w:lang w:eastAsia="en-US"/>
        </w:rPr>
      </w:pPr>
    </w:p>
    <w:p w14:paraId="717A0F5A" w14:textId="56823CA7" w:rsidR="00796948" w:rsidRPr="00EF0974" w:rsidRDefault="00796948" w:rsidP="00BD0592">
      <w:pPr>
        <w:spacing w:before="60" w:after="60" w:line="270" w:lineRule="exact"/>
        <w:rPr>
          <w:rFonts w:ascii="Arial" w:hAnsi="Arial"/>
          <w:b/>
          <w:color w:val="FF00FF"/>
        </w:rPr>
      </w:pPr>
      <w:r w:rsidRPr="00EF0974">
        <w:rPr>
          <w:rFonts w:ascii="Arial" w:hAnsi="Arial"/>
          <w:b/>
        </w:rPr>
        <w:t xml:space="preserve">Appendix </w:t>
      </w:r>
      <w:r w:rsidR="00492AFA" w:rsidRPr="00EF0974">
        <w:rPr>
          <w:rFonts w:ascii="Arial" w:hAnsi="Arial"/>
          <w:b/>
        </w:rPr>
        <w:t>2</w:t>
      </w:r>
      <w:r w:rsidRPr="00EF0974">
        <w:rPr>
          <w:rFonts w:ascii="Arial" w:hAnsi="Arial"/>
          <w:b/>
        </w:rPr>
        <w:t xml:space="preserve"> </w:t>
      </w:r>
      <w:r w:rsidR="00492AFA" w:rsidRPr="00EF0974">
        <w:rPr>
          <w:rFonts w:ascii="Arial" w:hAnsi="Arial"/>
          <w:b/>
        </w:rPr>
        <w:t>Hazardous waste for recovery and disposal</w:t>
      </w:r>
      <w:r w:rsidRPr="00EF0974">
        <w:rPr>
          <w:rFonts w:ascii="Arial" w:hAnsi="Arial"/>
          <w:b/>
          <w:color w:val="808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9"/>
        <w:gridCol w:w="5127"/>
        <w:gridCol w:w="608"/>
        <w:gridCol w:w="510"/>
        <w:gridCol w:w="595"/>
        <w:gridCol w:w="1292"/>
      </w:tblGrid>
      <w:tr w:rsidR="00796948" w:rsidRPr="00EF0974" w14:paraId="05386502" w14:textId="77777777" w:rsidTr="00DF64F8">
        <w:trPr>
          <w:cantSplit/>
          <w:trHeight w:val="20"/>
        </w:trPr>
        <w:tc>
          <w:tcPr>
            <w:tcW w:w="448" w:type="pct"/>
            <w:shd w:val="clear" w:color="auto" w:fill="FFFF99"/>
          </w:tcPr>
          <w:p w14:paraId="72ABDF69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shd w:val="clear" w:color="auto" w:fill="FFFF99"/>
          </w:tcPr>
          <w:p w14:paraId="46A6B8C1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050A9677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023AF840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2B525863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11159D18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Document Ref. if given</w:t>
            </w:r>
          </w:p>
        </w:tc>
      </w:tr>
      <w:tr w:rsidR="00BF5011" w:rsidRPr="00EF0974" w14:paraId="26172F3A" w14:textId="77777777" w:rsidTr="00DF64F8">
        <w:trPr>
          <w:cantSplit/>
          <w:trHeight w:val="20"/>
        </w:trPr>
        <w:tc>
          <w:tcPr>
            <w:tcW w:w="448" w:type="pct"/>
          </w:tcPr>
          <w:p w14:paraId="5F87B58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903" w:type="pct"/>
          </w:tcPr>
          <w:p w14:paraId="744CA20F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Pre-acceptance information complete?</w:t>
            </w:r>
          </w:p>
        </w:tc>
        <w:tc>
          <w:tcPr>
            <w:tcW w:w="333" w:type="pct"/>
          </w:tcPr>
          <w:p w14:paraId="3AF2105C" w14:textId="31656545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Y</w:t>
            </w:r>
          </w:p>
        </w:tc>
        <w:tc>
          <w:tcPr>
            <w:tcW w:w="280" w:type="pct"/>
          </w:tcPr>
          <w:p w14:paraId="736A7D73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575B916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6EE6C4C2" w14:textId="74045AC0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21062F">
              <w:rPr>
                <w:rFonts w:ascii="Arial" w:hAnsi="Arial"/>
              </w:rPr>
              <w:t>See Section 3 of VIE-2704-A</w:t>
            </w:r>
          </w:p>
        </w:tc>
      </w:tr>
      <w:tr w:rsidR="00BF5011" w:rsidRPr="00EF0974" w14:paraId="0F654B17" w14:textId="77777777" w:rsidTr="00DF64F8">
        <w:trPr>
          <w:cantSplit/>
          <w:trHeight w:val="20"/>
        </w:trPr>
        <w:tc>
          <w:tcPr>
            <w:tcW w:w="448" w:type="pct"/>
          </w:tcPr>
          <w:p w14:paraId="627B9B83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</w:tcPr>
          <w:p w14:paraId="3B09C975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Waste acceptance information complete?</w:t>
            </w:r>
          </w:p>
        </w:tc>
        <w:tc>
          <w:tcPr>
            <w:tcW w:w="333" w:type="pct"/>
          </w:tcPr>
          <w:p w14:paraId="01825151" w14:textId="19EADDA3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Y</w:t>
            </w:r>
          </w:p>
        </w:tc>
        <w:tc>
          <w:tcPr>
            <w:tcW w:w="280" w:type="pct"/>
          </w:tcPr>
          <w:p w14:paraId="7F7652A9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794E0D1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4259F052" w14:textId="482B9BAE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21062F">
              <w:rPr>
                <w:rFonts w:ascii="Arial" w:hAnsi="Arial"/>
              </w:rPr>
              <w:t>See Section 3 of VIE-2704-A</w:t>
            </w:r>
          </w:p>
        </w:tc>
      </w:tr>
      <w:tr w:rsidR="00BF5011" w:rsidRPr="00EF0974" w14:paraId="0E93B763" w14:textId="77777777" w:rsidTr="00DF64F8">
        <w:trPr>
          <w:cantSplit/>
          <w:trHeight w:val="20"/>
        </w:trPr>
        <w:tc>
          <w:tcPr>
            <w:tcW w:w="448" w:type="pct"/>
          </w:tcPr>
          <w:p w14:paraId="3BFE67E7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903" w:type="pct"/>
          </w:tcPr>
          <w:p w14:paraId="29E4EBC0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Waste storage, handling etc. information complete?</w:t>
            </w:r>
          </w:p>
        </w:tc>
        <w:tc>
          <w:tcPr>
            <w:tcW w:w="333" w:type="pct"/>
          </w:tcPr>
          <w:p w14:paraId="4E34EEA1" w14:textId="62457A53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Y</w:t>
            </w:r>
          </w:p>
        </w:tc>
        <w:tc>
          <w:tcPr>
            <w:tcW w:w="280" w:type="pct"/>
          </w:tcPr>
          <w:p w14:paraId="5FB37412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0278D1BA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7012715C" w14:textId="4C0048CA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21062F">
              <w:rPr>
                <w:rFonts w:ascii="Arial" w:hAnsi="Arial"/>
              </w:rPr>
              <w:t>See Section 3 of VIE-2704-A</w:t>
            </w:r>
          </w:p>
        </w:tc>
      </w:tr>
      <w:tr w:rsidR="00BF5011" w:rsidRPr="00EF0974" w14:paraId="6BBAAB2B" w14:textId="77777777" w:rsidTr="00DF64F8">
        <w:trPr>
          <w:cantSplit/>
          <w:trHeight w:val="20"/>
        </w:trPr>
        <w:tc>
          <w:tcPr>
            <w:tcW w:w="448" w:type="pct"/>
          </w:tcPr>
          <w:p w14:paraId="53EEF6CE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903" w:type="pct"/>
          </w:tcPr>
          <w:p w14:paraId="117F0C43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Waste facility and infrastructure layout plan provided?</w:t>
            </w:r>
          </w:p>
        </w:tc>
        <w:tc>
          <w:tcPr>
            <w:tcW w:w="333" w:type="pct"/>
          </w:tcPr>
          <w:p w14:paraId="52062E7F" w14:textId="1E72A044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Y</w:t>
            </w:r>
          </w:p>
        </w:tc>
        <w:tc>
          <w:tcPr>
            <w:tcW w:w="280" w:type="pct"/>
          </w:tcPr>
          <w:p w14:paraId="523294E7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798748CB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56007CA5" w14:textId="41F53A69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21062F">
              <w:rPr>
                <w:rFonts w:ascii="Arial" w:hAnsi="Arial"/>
              </w:rPr>
              <w:t>See Section 3 of VIE-2704-A</w:t>
            </w:r>
          </w:p>
        </w:tc>
      </w:tr>
      <w:tr w:rsidR="00BF5011" w:rsidRPr="00EF0974" w14:paraId="5C4A0A4E" w14:textId="77777777" w:rsidTr="00DF64F8">
        <w:trPr>
          <w:cantSplit/>
          <w:trHeight w:val="20"/>
        </w:trPr>
        <w:tc>
          <w:tcPr>
            <w:tcW w:w="448" w:type="pct"/>
          </w:tcPr>
          <w:p w14:paraId="734579AB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903" w:type="pct"/>
          </w:tcPr>
          <w:p w14:paraId="4B59886F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Treatment activities document provided?</w:t>
            </w:r>
          </w:p>
        </w:tc>
        <w:tc>
          <w:tcPr>
            <w:tcW w:w="333" w:type="pct"/>
          </w:tcPr>
          <w:p w14:paraId="44D3F925" w14:textId="2EA0931F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Y</w:t>
            </w:r>
          </w:p>
        </w:tc>
        <w:tc>
          <w:tcPr>
            <w:tcW w:w="280" w:type="pct"/>
          </w:tcPr>
          <w:p w14:paraId="1309CCB9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79FF853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5AA73932" w14:textId="77CE9D7E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21062F">
              <w:rPr>
                <w:rFonts w:ascii="Arial" w:hAnsi="Arial"/>
              </w:rPr>
              <w:t>See Section 3 of VIE-2704-A</w:t>
            </w:r>
          </w:p>
        </w:tc>
      </w:tr>
      <w:tr w:rsidR="00BF5011" w:rsidRPr="00EF0974" w14:paraId="61523C41" w14:textId="77777777" w:rsidTr="00DF64F8">
        <w:trPr>
          <w:cantSplit/>
          <w:trHeight w:val="20"/>
        </w:trPr>
        <w:tc>
          <w:tcPr>
            <w:tcW w:w="448" w:type="pct"/>
          </w:tcPr>
          <w:p w14:paraId="1F7A35B1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903" w:type="pct"/>
          </w:tcPr>
          <w:p w14:paraId="2E6A9B99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</w:rPr>
            </w:pPr>
            <w:r w:rsidRPr="00EF0974">
              <w:rPr>
                <w:rFonts w:ascii="Arial" w:hAnsi="Arial"/>
                <w:color w:val="000000"/>
                <w:sz w:val="22"/>
                <w:szCs w:val="22"/>
              </w:rPr>
              <w:t>Layout plan for treatment plant location provided?</w:t>
            </w:r>
          </w:p>
        </w:tc>
        <w:tc>
          <w:tcPr>
            <w:tcW w:w="333" w:type="pct"/>
          </w:tcPr>
          <w:p w14:paraId="4ADFFD52" w14:textId="6138CF19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Y</w:t>
            </w:r>
          </w:p>
        </w:tc>
        <w:tc>
          <w:tcPr>
            <w:tcW w:w="280" w:type="pct"/>
          </w:tcPr>
          <w:p w14:paraId="0E060A3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326" w:type="pct"/>
          </w:tcPr>
          <w:p w14:paraId="18C3524D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183917C9" w14:textId="4C7CD253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</w:rPr>
            </w:pPr>
            <w:r w:rsidRPr="0021062F">
              <w:rPr>
                <w:rFonts w:ascii="Arial" w:hAnsi="Arial"/>
              </w:rPr>
              <w:t>See Section 3 of VIE-2704-A</w:t>
            </w:r>
          </w:p>
        </w:tc>
      </w:tr>
      <w:tr w:rsidR="00BF5011" w:rsidRPr="00EF0974" w14:paraId="0B482BAE" w14:textId="77777777" w:rsidTr="00DF64F8">
        <w:trPr>
          <w:cantSplit/>
          <w:trHeight w:val="20"/>
        </w:trPr>
        <w:tc>
          <w:tcPr>
            <w:tcW w:w="448" w:type="pct"/>
          </w:tcPr>
          <w:p w14:paraId="2ADE7955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903" w:type="pct"/>
          </w:tcPr>
          <w:p w14:paraId="33E1850D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Is all information required in Appendix 2 complete and each associated document acceptable?</w:t>
            </w:r>
          </w:p>
        </w:tc>
        <w:tc>
          <w:tcPr>
            <w:tcW w:w="333" w:type="pct"/>
          </w:tcPr>
          <w:p w14:paraId="6DBA0F06" w14:textId="6B9D9530" w:rsidR="00BF5011" w:rsidRPr="00EF0974" w:rsidRDefault="0021062F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Y</w:t>
            </w:r>
          </w:p>
        </w:tc>
        <w:tc>
          <w:tcPr>
            <w:tcW w:w="280" w:type="pct"/>
          </w:tcPr>
          <w:p w14:paraId="15DF4814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</w:p>
        </w:tc>
        <w:tc>
          <w:tcPr>
            <w:tcW w:w="326" w:type="pct"/>
          </w:tcPr>
          <w:p w14:paraId="31DCD426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</w:p>
        </w:tc>
        <w:tc>
          <w:tcPr>
            <w:tcW w:w="709" w:type="pct"/>
          </w:tcPr>
          <w:p w14:paraId="7FC38813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</w:p>
        </w:tc>
      </w:tr>
    </w:tbl>
    <w:p w14:paraId="6AC05F8A" w14:textId="77777777" w:rsidR="00796948" w:rsidRPr="00EF0974" w:rsidRDefault="00796948" w:rsidP="00BD0592">
      <w:pPr>
        <w:spacing w:before="60" w:after="60" w:line="270" w:lineRule="exact"/>
        <w:rPr>
          <w:lang w:eastAsia="en-US"/>
        </w:rPr>
      </w:pPr>
    </w:p>
    <w:p w14:paraId="711E2D36" w14:textId="5D5DB2CD" w:rsidR="00796948" w:rsidRPr="00EF0974" w:rsidRDefault="00796948" w:rsidP="00BD0592">
      <w:pPr>
        <w:spacing w:before="60" w:after="60" w:line="270" w:lineRule="exact"/>
        <w:rPr>
          <w:rFonts w:ascii="Arial" w:hAnsi="Arial"/>
          <w:b/>
          <w:color w:val="FF66FF"/>
        </w:rPr>
      </w:pPr>
    </w:p>
    <w:p w14:paraId="39E648D1" w14:textId="77777777" w:rsidR="00796948" w:rsidRPr="00EF0974" w:rsidRDefault="00796948" w:rsidP="00BD0592">
      <w:pPr>
        <w:spacing w:before="60" w:after="60" w:line="270" w:lineRule="exact"/>
        <w:rPr>
          <w:lang w:eastAsia="en-US"/>
        </w:rPr>
      </w:pPr>
    </w:p>
    <w:p w14:paraId="528457F6" w14:textId="5F92983D" w:rsidR="00796948" w:rsidRPr="00EF0974" w:rsidRDefault="00796948" w:rsidP="00BD0592">
      <w:pPr>
        <w:spacing w:before="60" w:after="60" w:line="270" w:lineRule="exact"/>
        <w:rPr>
          <w:rFonts w:ascii="Arial" w:hAnsi="Arial"/>
          <w:b/>
          <w:color w:val="FF66FF"/>
        </w:rPr>
      </w:pPr>
    </w:p>
    <w:p w14:paraId="15F0BC33" w14:textId="77777777" w:rsidR="00094432" w:rsidRPr="00EF0974" w:rsidRDefault="00094432" w:rsidP="00BD0592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4F70A93F" w14:textId="77777777" w:rsidR="00BD0592" w:rsidRPr="00EF0974" w:rsidRDefault="00BD0592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736"/>
        <w:gridCol w:w="708"/>
        <w:gridCol w:w="1951"/>
      </w:tblGrid>
      <w:tr w:rsidR="00BD0592" w:rsidRPr="00EF0974" w14:paraId="79739355" w14:textId="77777777" w:rsidTr="00BD2FA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3019C2FC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75A030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33225D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5E17E58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6B8D163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B457E29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0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405B167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BD0592" w:rsidRPr="00EF0974" w14:paraId="59B0022C" w14:textId="77777777" w:rsidTr="00BD2FA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E818B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0081F0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729B62D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E2C2314" w14:textId="067B7921" w:rsidR="00BD0592" w:rsidRPr="00EF0974" w:rsidRDefault="00BD2FA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</w:t>
            </w:r>
          </w:p>
        </w:tc>
        <w:tc>
          <w:tcPr>
            <w:tcW w:w="414" w:type="pct"/>
          </w:tcPr>
          <w:p w14:paraId="0E4AA70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98" w:type="pct"/>
          </w:tcPr>
          <w:p w14:paraId="60F6C5E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right w:val="single" w:sz="4" w:space="0" w:color="auto"/>
            </w:tcBorders>
          </w:tcPr>
          <w:p w14:paraId="7613339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D0592" w:rsidRPr="00EF0974" w14:paraId="7BAF052E" w14:textId="77777777" w:rsidTr="00BD2FA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05040C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lastRenderedPageBreak/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1D2EB1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928DE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285BA77F" w14:textId="1771A034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14" w:type="pct"/>
            <w:tcBorders>
              <w:bottom w:val="single" w:sz="4" w:space="0" w:color="auto"/>
            </w:tcBorders>
          </w:tcPr>
          <w:p w14:paraId="5F358A47" w14:textId="620DE079" w:rsidR="00BD0592" w:rsidRPr="00EF0974" w:rsidRDefault="00BD2FA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 Fee Paid</w:t>
            </w:r>
          </w:p>
        </w:tc>
        <w:tc>
          <w:tcPr>
            <w:tcW w:w="398" w:type="pct"/>
            <w:tcBorders>
              <w:bottom w:val="single" w:sz="4" w:space="0" w:color="auto"/>
            </w:tcBorders>
          </w:tcPr>
          <w:p w14:paraId="2406A92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bottom w:val="single" w:sz="4" w:space="0" w:color="auto"/>
              <w:right w:val="single" w:sz="4" w:space="0" w:color="auto"/>
            </w:tcBorders>
          </w:tcPr>
          <w:p w14:paraId="2E93EB1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D0592" w:rsidRPr="00EF0974" w14:paraId="7DE120F3" w14:textId="77777777" w:rsidTr="00BD2FA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0466B38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301A7E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192C6F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E7FCB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</w:tcBorders>
          </w:tcPr>
          <w:p w14:paraId="5CD71CDF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</w:tcBorders>
          </w:tcPr>
          <w:p w14:paraId="437B84C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right w:val="single" w:sz="4" w:space="0" w:color="auto"/>
            </w:tcBorders>
          </w:tcPr>
          <w:p w14:paraId="74A1CA7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0F526AF7" w14:textId="77777777" w:rsidTr="00BD2FA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40BA15D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E5CEC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43A55B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F690B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14" w:type="pct"/>
            <w:tcBorders>
              <w:bottom w:val="single" w:sz="4" w:space="0" w:color="auto"/>
            </w:tcBorders>
          </w:tcPr>
          <w:p w14:paraId="5A1A8A6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98" w:type="pct"/>
            <w:tcBorders>
              <w:bottom w:val="single" w:sz="4" w:space="0" w:color="auto"/>
            </w:tcBorders>
          </w:tcPr>
          <w:p w14:paraId="473C8E0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bottom w:val="single" w:sz="4" w:space="0" w:color="auto"/>
              <w:right w:val="single" w:sz="4" w:space="0" w:color="auto"/>
            </w:tcBorders>
          </w:tcPr>
          <w:p w14:paraId="792158A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BD0592" w:rsidRPr="00EF0974" w14:paraId="2A248F29" w14:textId="77777777" w:rsidTr="00BD2FA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E420C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5498A8A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F8B6795" w14:textId="69D18C33" w:rsidR="00BD0592" w:rsidRPr="00EF0974" w:rsidRDefault="00BD2FA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211B990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</w:tcPr>
          <w:p w14:paraId="1D089BA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</w:tcPr>
          <w:p w14:paraId="6E486DC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146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BD0592" w:rsidRPr="00EF0974" w14:paraId="51E815DF" w14:textId="77777777" w:rsidTr="00BD2FA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4F19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0804CB3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AF551B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04C33D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</w:tcPr>
          <w:p w14:paraId="366E9E72" w14:textId="3DB2D0D3" w:rsidR="00BD0592" w:rsidRPr="00EF0974" w:rsidRDefault="00BD2FA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NA</w:t>
            </w: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</w:tcPr>
          <w:p w14:paraId="4CC14A50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C32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BD0592" w:rsidRPr="00EF0974" w14:paraId="162B329A" w14:textId="77777777" w:rsidTr="00BD2FA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F9BF04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C5D3BE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FCF75D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24E8950B" w14:textId="10020606" w:rsidR="00BD0592" w:rsidRPr="00EF0974" w:rsidRDefault="00BD2FA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</w:t>
            </w:r>
          </w:p>
        </w:tc>
        <w:tc>
          <w:tcPr>
            <w:tcW w:w="414" w:type="pct"/>
            <w:tcBorders>
              <w:top w:val="single" w:sz="4" w:space="0" w:color="auto"/>
            </w:tcBorders>
          </w:tcPr>
          <w:p w14:paraId="09AA9BF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</w:tcBorders>
          </w:tcPr>
          <w:p w14:paraId="712E2BD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right w:val="single" w:sz="4" w:space="0" w:color="auto"/>
            </w:tcBorders>
          </w:tcPr>
          <w:p w14:paraId="1353F002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461D8270" w14:textId="77777777" w:rsidTr="00BD2FA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241086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3ED0634" w14:textId="49119226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Duly made </w:t>
            </w:r>
            <w:r w:rsidR="000D0AF4">
              <w:rPr>
                <w:rFonts w:cs="Arial"/>
                <w:color w:val="000000"/>
                <w:szCs w:val="22"/>
              </w:rPr>
              <w:t>confirmation</w:t>
            </w:r>
            <w:r w:rsidRPr="00EF0974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1713D31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E9680F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14" w:type="pct"/>
          </w:tcPr>
          <w:p w14:paraId="1EDE2227" w14:textId="7CA09769" w:rsidR="00BD0592" w:rsidRPr="00EF0974" w:rsidRDefault="00BD2FA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NA</w:t>
            </w:r>
          </w:p>
        </w:tc>
        <w:tc>
          <w:tcPr>
            <w:tcW w:w="398" w:type="pct"/>
          </w:tcPr>
          <w:p w14:paraId="4AD1026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right w:val="single" w:sz="4" w:space="0" w:color="auto"/>
            </w:tcBorders>
          </w:tcPr>
          <w:p w14:paraId="4F568AF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38B0DFC7" w14:textId="77777777" w:rsidTr="00BD2FA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521EDAF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31A83B1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1DF016E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1EABA08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14" w:type="pct"/>
          </w:tcPr>
          <w:p w14:paraId="393ABB4E" w14:textId="476C2C77" w:rsidR="00BD0592" w:rsidRPr="00EF0974" w:rsidRDefault="00BD2FA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NA</w:t>
            </w:r>
          </w:p>
        </w:tc>
        <w:tc>
          <w:tcPr>
            <w:tcW w:w="398" w:type="pct"/>
          </w:tcPr>
          <w:p w14:paraId="1D306BC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right w:val="single" w:sz="4" w:space="0" w:color="auto"/>
            </w:tcBorders>
          </w:tcPr>
          <w:p w14:paraId="65A2FC2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0D5B7933" w14:textId="77777777" w:rsidTr="00BD2FA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485AD2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4751C06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64E676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8E211F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14" w:type="pct"/>
          </w:tcPr>
          <w:p w14:paraId="03D917DE" w14:textId="6F6771B1" w:rsidR="00BD0592" w:rsidRPr="00EF0974" w:rsidRDefault="00BD2FA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NA</w:t>
            </w:r>
          </w:p>
        </w:tc>
        <w:tc>
          <w:tcPr>
            <w:tcW w:w="398" w:type="pct"/>
          </w:tcPr>
          <w:p w14:paraId="3A7543E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right w:val="single" w:sz="4" w:space="0" w:color="auto"/>
            </w:tcBorders>
          </w:tcPr>
          <w:p w14:paraId="3FBB3E8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BD0592" w:rsidRPr="00EF0974" w14:paraId="59F22EB7" w14:textId="77777777" w:rsidTr="00BD2FA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945421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410443EB" w14:textId="79AECEDD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DM checklist </w:t>
            </w:r>
            <w:r w:rsidR="000D0AF4">
              <w:rPr>
                <w:rFonts w:cs="Arial"/>
                <w:color w:val="000000"/>
                <w:szCs w:val="22"/>
              </w:rPr>
              <w:t>s</w:t>
            </w:r>
            <w:r w:rsidRPr="00EF0974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</w:tcPr>
          <w:p w14:paraId="5BAE5B9F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AFDC70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14" w:type="pct"/>
          </w:tcPr>
          <w:p w14:paraId="04C8BFA5" w14:textId="4EF1A3B5" w:rsidR="00BD0592" w:rsidRPr="00EF0974" w:rsidRDefault="00BD2FA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NA</w:t>
            </w:r>
          </w:p>
        </w:tc>
        <w:tc>
          <w:tcPr>
            <w:tcW w:w="398" w:type="pct"/>
          </w:tcPr>
          <w:p w14:paraId="246CD29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right w:val="single" w:sz="4" w:space="0" w:color="auto"/>
            </w:tcBorders>
          </w:tcPr>
          <w:p w14:paraId="7DD7C6C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84E5A" w:rsidRPr="00EF0974" w14:paraId="70F2BF46" w14:textId="77777777" w:rsidTr="00BD2FA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D14698C" w14:textId="53AE916E" w:rsidR="00B84E5A" w:rsidRPr="00EF0974" w:rsidRDefault="00B84E5A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322089C" w14:textId="6FE90237" w:rsidR="00B84E5A" w:rsidRPr="00EF0974" w:rsidRDefault="00B84E5A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BB1201E" w14:textId="77777777" w:rsidR="00B84E5A" w:rsidRPr="00EF0974" w:rsidRDefault="00B84E5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2529D167" w14:textId="77777777" w:rsidR="00B84E5A" w:rsidRPr="00EF0974" w:rsidRDefault="00B84E5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14" w:type="pct"/>
            <w:tcBorders>
              <w:bottom w:val="single" w:sz="4" w:space="0" w:color="auto"/>
            </w:tcBorders>
          </w:tcPr>
          <w:p w14:paraId="5053203A" w14:textId="65CEA777" w:rsidR="00B84E5A" w:rsidRPr="00EF0974" w:rsidRDefault="00BD2FAF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NA</w:t>
            </w:r>
          </w:p>
        </w:tc>
        <w:tc>
          <w:tcPr>
            <w:tcW w:w="398" w:type="pct"/>
            <w:tcBorders>
              <w:bottom w:val="single" w:sz="4" w:space="0" w:color="auto"/>
            </w:tcBorders>
          </w:tcPr>
          <w:p w14:paraId="200839AC" w14:textId="05F6D3C5" w:rsidR="00B84E5A" w:rsidRPr="00EF0974" w:rsidRDefault="00151CB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N/A</w:t>
            </w:r>
          </w:p>
        </w:tc>
        <w:tc>
          <w:tcPr>
            <w:tcW w:w="1097" w:type="pct"/>
            <w:tcBorders>
              <w:bottom w:val="single" w:sz="4" w:space="0" w:color="auto"/>
              <w:right w:val="single" w:sz="4" w:space="0" w:color="auto"/>
            </w:tcBorders>
          </w:tcPr>
          <w:p w14:paraId="769944D6" w14:textId="6F01EF57" w:rsidR="00B84E5A" w:rsidRPr="00EF0974" w:rsidRDefault="007A242A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5" w:history="1">
              <w:r w:rsidR="00B84E5A"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3AF6FBB8" w14:textId="77777777" w:rsidR="0093763B" w:rsidRPr="00EF0974" w:rsidRDefault="0093763B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3023A87F" w14:textId="77777777" w:rsidR="009B02A7" w:rsidRPr="00EF0974" w:rsidRDefault="009B02A7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9B02A7" w:rsidRPr="00EF0974" w14:paraId="63D9ADAA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6303E421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51B690B1" w14:textId="7A0BD38F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4BDF759D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0E84B05" w14:textId="7916845F" w:rsidR="009B02A7" w:rsidRPr="00EF0974" w:rsidRDefault="00D606C5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Matthew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Fryer </w:t>
            </w:r>
            <w:r w:rsidR="009B02A7" w:rsidRPr="00EF097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3340CC">
              <w:rPr>
                <w:rFonts w:ascii="Arial" w:hAnsi="Arial" w:cs="Arial"/>
                <w:b/>
                <w:sz w:val="22"/>
                <w:szCs w:val="22"/>
                <w:u w:val="single"/>
              </w:rPr>
              <w:t>12</w:t>
            </w:r>
            <w:proofErr w:type="gramEnd"/>
            <w:r w:rsidR="003340CC">
              <w:rPr>
                <w:rFonts w:ascii="Arial" w:hAnsi="Arial" w:cs="Arial"/>
                <w:b/>
                <w:sz w:val="22"/>
                <w:szCs w:val="22"/>
                <w:u w:val="single"/>
              </w:rPr>
              <w:t>/01/2022</w:t>
            </w:r>
          </w:p>
          <w:p w14:paraId="2B366B19" w14:textId="3EE95975" w:rsidR="009B02A7" w:rsidRPr="00D606C5" w:rsidRDefault="00D606C5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D606C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OPRA &amp; Application Fee</w:t>
            </w:r>
          </w:p>
          <w:p w14:paraId="5663ABB3" w14:textId="4D6BE44A" w:rsidR="00E62F8F" w:rsidRDefault="00E62F8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OPRA Location Attributes all checked on My Map/other resources all appear correct. </w:t>
            </w:r>
          </w:p>
          <w:p w14:paraId="3F21D0B6" w14:textId="7301C300" w:rsidR="00D606C5" w:rsidRDefault="00D606C5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OPRA reviewed and appears correct. </w:t>
            </w:r>
          </w:p>
          <w:p w14:paraId="085C9682" w14:textId="3F6C78E5" w:rsidR="00D606C5" w:rsidRDefault="00D606C5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application fee does not appear to have been paid as cannot be found on the system.</w:t>
            </w:r>
          </w:p>
          <w:p w14:paraId="7F2D3FE0" w14:textId="67F4CF67" w:rsidR="00D606C5" w:rsidRDefault="00D606C5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606C5">
              <w:rPr>
                <w:rFonts w:ascii="Arial" w:hAnsi="Arial" w:cs="Arial"/>
                <w:b/>
                <w:bCs/>
                <w:sz w:val="22"/>
                <w:szCs w:val="22"/>
              </w:rPr>
              <w:t>ACTION: Confirm that the correct application fee has been paid. Where this has previously been paid provide details of the payment (</w:t>
            </w:r>
            <w:proofErr w:type="spellStart"/>
            <w:r w:rsidRPr="00D606C5">
              <w:rPr>
                <w:rFonts w:ascii="Arial" w:hAnsi="Arial" w:cs="Arial"/>
                <w:b/>
                <w:bCs/>
                <w:sz w:val="22"/>
                <w:szCs w:val="22"/>
              </w:rPr>
              <w:t>eg.</w:t>
            </w:r>
            <w:proofErr w:type="spellEnd"/>
            <w:r w:rsidRPr="00D606C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payment date, account paid into, amount) so we can try and track down the payment on our system. </w:t>
            </w:r>
          </w:p>
          <w:p w14:paraId="35C58207" w14:textId="751A17B0" w:rsidR="00D606C5" w:rsidRDefault="00D606C5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0BB047" w14:textId="22C3C563" w:rsidR="00D606C5" w:rsidRDefault="00D606C5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Application Forms – Form B2</w:t>
            </w:r>
          </w:p>
          <w:p w14:paraId="4B78332B" w14:textId="474179D0" w:rsidR="00D606C5" w:rsidRDefault="00D606C5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Form B2 application has </w:t>
            </w:r>
            <w:r w:rsidR="00897FAA">
              <w:rPr>
                <w:rFonts w:ascii="Arial" w:hAnsi="Arial" w:cs="Arial"/>
                <w:sz w:val="22"/>
                <w:szCs w:val="22"/>
              </w:rPr>
              <w:t>several</w:t>
            </w:r>
            <w:r>
              <w:rPr>
                <w:rFonts w:ascii="Arial" w:hAnsi="Arial" w:cs="Arial"/>
                <w:sz w:val="22"/>
                <w:szCs w:val="22"/>
              </w:rPr>
              <w:t xml:space="preserve"> questions which have been answered incorrectly where they have provided different information to the </w:t>
            </w:r>
            <w:r w:rsidR="00AC5BAB">
              <w:rPr>
                <w:rFonts w:ascii="Arial" w:hAnsi="Arial" w:cs="Arial"/>
                <w:sz w:val="22"/>
                <w:szCs w:val="22"/>
              </w:rPr>
              <w:t xml:space="preserve">answer they have given or selected the wrong option. </w:t>
            </w:r>
          </w:p>
          <w:p w14:paraId="4789D924" w14:textId="5B7E436A" w:rsidR="00AC5BAB" w:rsidRDefault="00AC5BAB" w:rsidP="00AC5BAB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Question 2c2 the application is for a bespoke permit application which is an OPRA charged activity. A tier 2 bespoke permit has been selected despite the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providing a OPRA Spreadsheet. We understand this to be a typo and you meant to tick OPRA Charged Activity. </w:t>
            </w:r>
          </w:p>
          <w:p w14:paraId="4610512F" w14:textId="77777777" w:rsidR="00AC5BAB" w:rsidRPr="00AC5BAB" w:rsidRDefault="00AC5BAB" w:rsidP="00AC5BAB">
            <w:pPr>
              <w:pStyle w:val="ListParagraph"/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606C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ACTION: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Confirm that the above is correct. </w:t>
            </w:r>
          </w:p>
          <w:p w14:paraId="30CD10F5" w14:textId="77777777" w:rsidR="00AC5BAB" w:rsidRDefault="00AC5BAB" w:rsidP="00AC5BAB">
            <w:pPr>
              <w:pStyle w:val="ListParagraph"/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69FDD374" w14:textId="77777777" w:rsidR="00AC5BAB" w:rsidRDefault="00AC5BAB" w:rsidP="00AC5BAB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Question 3b2 the form states ‘No’ and the ‘Tick to confirm you’ve included evidence you have registered with a scheme’ has been ticked. But in the application documents you have provided a relevant qualification and appropriate CCC certification. </w:t>
            </w:r>
          </w:p>
          <w:p w14:paraId="2449663B" w14:textId="65FF8EEF" w:rsidR="00D606C5" w:rsidRDefault="00D606C5" w:rsidP="00AC5BAB">
            <w:pPr>
              <w:pStyle w:val="ListParagraph"/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606C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ACTION: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Confirm </w:t>
            </w:r>
            <w:r w:rsidR="00AC5B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that you wish us to use the </w:t>
            </w:r>
            <w:proofErr w:type="spellStart"/>
            <w:r w:rsidR="00AC5BAB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0B368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AC5BAB">
              <w:rPr>
                <w:rFonts w:ascii="Arial" w:hAnsi="Arial" w:cs="Arial"/>
                <w:b/>
                <w:bCs/>
                <w:sz w:val="22"/>
                <w:szCs w:val="22"/>
              </w:rPr>
              <w:t>mitab</w:t>
            </w:r>
            <w:proofErr w:type="spellEnd"/>
            <w:r w:rsidR="00AC5B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Certificates provided in the application or provide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0B36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the registration documents as suggested by the application forms. </w:t>
            </w:r>
          </w:p>
          <w:p w14:paraId="181B46A9" w14:textId="51ED5556" w:rsidR="000B3682" w:rsidRDefault="000B3682" w:rsidP="00AC5BAB">
            <w:pPr>
              <w:pStyle w:val="ListParagraph"/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18EFAF64" w14:textId="69D2E4E0" w:rsidR="000B3682" w:rsidRDefault="000B3682" w:rsidP="000B368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B3682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Risk Assessment </w:t>
            </w:r>
          </w:p>
          <w:p w14:paraId="50635DD3" w14:textId="5C70A843" w:rsidR="000B3682" w:rsidRDefault="000B3682" w:rsidP="000B368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Our searches have identified that the A483 is identified within the Clean Air Plan for Wales for high levels of roadside NO</w:t>
            </w:r>
            <w:r w:rsidRPr="000B3682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0B3682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This is not included in their Risk Assessment. </w:t>
            </w:r>
          </w:p>
          <w:p w14:paraId="70E5F112" w14:textId="394B39FC" w:rsidR="006A312A" w:rsidRPr="002D5076" w:rsidRDefault="002D5076" w:rsidP="000B368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50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ACTION: </w:t>
            </w:r>
            <w:r w:rsidR="006A312A" w:rsidRPr="002D50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Update the Risk Assessment to </w:t>
            </w:r>
            <w:r w:rsidR="00175E2E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="006A312A" w:rsidRPr="002D5076">
              <w:rPr>
                <w:rFonts w:ascii="Arial" w:hAnsi="Arial" w:cs="Arial"/>
                <w:b/>
                <w:bCs/>
                <w:sz w:val="22"/>
                <w:szCs w:val="22"/>
              </w:rPr>
              <w:t>nclude reference to NO</w:t>
            </w:r>
            <w:r w:rsidR="006A312A" w:rsidRPr="002D5076">
              <w:rPr>
                <w:rFonts w:ascii="Arial" w:hAnsi="Arial" w:cs="Arial"/>
                <w:b/>
                <w:bCs/>
                <w:sz w:val="22"/>
                <w:szCs w:val="22"/>
                <w:vertAlign w:val="subscript"/>
              </w:rPr>
              <w:t xml:space="preserve">2 </w:t>
            </w:r>
            <w:r w:rsidR="00151CB2" w:rsidRPr="00151CB2">
              <w:rPr>
                <w:rFonts w:ascii="Arial" w:hAnsi="Arial" w:cs="Arial"/>
                <w:b/>
                <w:bCs/>
                <w:sz w:val="22"/>
                <w:szCs w:val="22"/>
              </w:rPr>
              <w:t>and</w:t>
            </w:r>
            <w:r w:rsidR="00151CB2">
              <w:rPr>
                <w:rFonts w:ascii="Arial" w:hAnsi="Arial" w:cs="Arial"/>
                <w:b/>
                <w:bCs/>
                <w:sz w:val="22"/>
                <w:szCs w:val="22"/>
                <w:vertAlign w:val="subscript"/>
              </w:rPr>
              <w:t xml:space="preserve"> </w:t>
            </w:r>
            <w:r w:rsidR="006A312A" w:rsidRPr="002D50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the A483 and the Clean Air Plan for Wales. </w:t>
            </w:r>
          </w:p>
          <w:p w14:paraId="7E332050" w14:textId="24DFF23D" w:rsidR="00D606C5" w:rsidRDefault="00D606C5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5CE215" w14:textId="31522E69" w:rsidR="002D5076" w:rsidRDefault="002D5076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175E2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Nois</w:t>
            </w:r>
            <w:r w:rsidR="00175E2E" w:rsidRPr="00175E2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e</w:t>
            </w:r>
            <w:r w:rsidR="00175E2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Impact Assessment and Noise Management Plan</w:t>
            </w:r>
          </w:p>
          <w:p w14:paraId="38CB4CA9" w14:textId="6B16D5EE" w:rsidR="00175E2E" w:rsidRPr="00175E2E" w:rsidRDefault="00175E2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75E2E">
              <w:rPr>
                <w:rFonts w:ascii="Arial" w:hAnsi="Arial" w:cs="Arial"/>
                <w:sz w:val="22"/>
                <w:szCs w:val="22"/>
              </w:rPr>
              <w:t xml:space="preserve">Due to the type, </w:t>
            </w:r>
            <w:proofErr w:type="gramStart"/>
            <w:r w:rsidRPr="00175E2E">
              <w:rPr>
                <w:rFonts w:ascii="Arial" w:hAnsi="Arial" w:cs="Arial"/>
                <w:sz w:val="22"/>
                <w:szCs w:val="22"/>
              </w:rPr>
              <w:t>size</w:t>
            </w:r>
            <w:proofErr w:type="gramEnd"/>
            <w:r w:rsidRPr="00175E2E">
              <w:rPr>
                <w:rFonts w:ascii="Arial" w:hAnsi="Arial" w:cs="Arial"/>
                <w:sz w:val="22"/>
                <w:szCs w:val="22"/>
              </w:rPr>
              <w:t xml:space="preserve"> and location of operation we require a Noise Impact Assessment and Noise Management Plan to be submitted along with this application.  </w:t>
            </w:r>
          </w:p>
          <w:p w14:paraId="0C85AFEC" w14:textId="6508005C" w:rsidR="00175E2E" w:rsidRDefault="00175E2E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2D50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ACTION: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Provide a Noise Impact Assessment (With Noise Management Plan) that is compliant with BS4142</w:t>
            </w:r>
            <w:r w:rsidR="003340C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</w:t>
            </w:r>
          </w:p>
          <w:p w14:paraId="6D91313B" w14:textId="77777777" w:rsidR="00175E2E" w:rsidRPr="00175E2E" w:rsidRDefault="00175E2E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4086C5B7" w14:textId="427A3545" w:rsidR="002D5076" w:rsidRDefault="00175E2E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175E2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Dust Management Plan </w:t>
            </w:r>
          </w:p>
          <w:p w14:paraId="655A6132" w14:textId="1A2BA0D4" w:rsidR="00175E2E" w:rsidRPr="00175E2E" w:rsidRDefault="00175E2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site has human receptors (residential properties and hospital) within 500m of the site and is undertaking dust generating activities. As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result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we require a Dust Management Plan.   </w:t>
            </w:r>
          </w:p>
          <w:p w14:paraId="3CC4B42F" w14:textId="0250770C" w:rsidR="00175E2E" w:rsidRPr="002D5076" w:rsidRDefault="00175E2E" w:rsidP="00175E2E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50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ACTION: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Provide a Dust Management Plan. </w:t>
            </w:r>
          </w:p>
          <w:p w14:paraId="777A77B3" w14:textId="77777777" w:rsidR="00E62F8F" w:rsidRDefault="00E62F8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6501323F" w14:textId="67E6F8B2" w:rsidR="007A242A" w:rsidRP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7A242A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Matthew Fry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e</w:t>
            </w:r>
            <w:r w:rsidRPr="007A242A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r Issued DM Checklist 14/01/2022. </w:t>
            </w:r>
          </w:p>
          <w:p w14:paraId="5A92C6BF" w14:textId="304F15B9" w:rsidR="007A242A" w:rsidRPr="00EF0974" w:rsidRDefault="007A242A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242A" w:rsidRPr="00EF0974" w14:paraId="798AC467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A0AA25D" w14:textId="77777777" w:rsid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 xml:space="preserve">Matthew Fryer 02/02/2022 – 03/02/2022 </w:t>
            </w:r>
          </w:p>
          <w:p w14:paraId="151100AD" w14:textId="77777777" w:rsidR="007A242A" w:rsidRP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2CA9DB" w14:textId="77777777" w:rsidR="007A242A" w:rsidRP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A242A">
              <w:rPr>
                <w:rFonts w:ascii="Arial" w:hAnsi="Arial" w:cs="Arial"/>
                <w:bCs/>
                <w:sz w:val="22"/>
                <w:szCs w:val="22"/>
              </w:rPr>
              <w:t xml:space="preserve">MF chased the NDM RFI response as nothing had been received by the deadline. </w:t>
            </w:r>
          </w:p>
          <w:p w14:paraId="6C1C7691" w14:textId="77777777" w:rsidR="007A242A" w:rsidRP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C7509C" w14:textId="77777777" w:rsidR="007A242A" w:rsidRP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A242A">
              <w:rPr>
                <w:rFonts w:ascii="Arial" w:hAnsi="Arial" w:cs="Arial"/>
                <w:bCs/>
                <w:sz w:val="22"/>
                <w:szCs w:val="22"/>
              </w:rPr>
              <w:t xml:space="preserve">Chris parry emailed on 02/02/2022 to confirm that they had been having some issues due to </w:t>
            </w:r>
            <w:proofErr w:type="gramStart"/>
            <w:r w:rsidRPr="007A242A">
              <w:rPr>
                <w:rFonts w:ascii="Arial" w:hAnsi="Arial" w:cs="Arial"/>
                <w:bCs/>
                <w:sz w:val="22"/>
                <w:szCs w:val="22"/>
              </w:rPr>
              <w:t>a</w:t>
            </w:r>
            <w:proofErr w:type="gramEnd"/>
            <w:r w:rsidRPr="007A242A">
              <w:rPr>
                <w:rFonts w:ascii="Arial" w:hAnsi="Arial" w:cs="Arial"/>
                <w:bCs/>
                <w:sz w:val="22"/>
                <w:szCs w:val="22"/>
              </w:rPr>
              <w:t xml:space="preserve"> unexpected passing of one of the company directors. Chris Parry requested an extension. </w:t>
            </w:r>
          </w:p>
          <w:p w14:paraId="06DD2E06" w14:textId="77777777" w:rsidR="007A242A" w:rsidRP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A3E9CF1" w14:textId="01947505" w:rsidR="007A242A" w:rsidRP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A242A">
              <w:rPr>
                <w:rFonts w:ascii="Arial" w:hAnsi="Arial" w:cs="Arial"/>
                <w:bCs/>
                <w:sz w:val="22"/>
                <w:szCs w:val="22"/>
              </w:rPr>
              <w:t xml:space="preserve">As a </w:t>
            </w:r>
            <w:proofErr w:type="gramStart"/>
            <w:r w:rsidRPr="007A242A">
              <w:rPr>
                <w:rFonts w:ascii="Arial" w:hAnsi="Arial" w:cs="Arial"/>
                <w:bCs/>
                <w:sz w:val="22"/>
                <w:szCs w:val="22"/>
              </w:rPr>
              <w:t>result</w:t>
            </w:r>
            <w:proofErr w:type="gramEnd"/>
            <w:r w:rsidRPr="007A242A">
              <w:rPr>
                <w:rFonts w:ascii="Arial" w:hAnsi="Arial" w:cs="Arial"/>
                <w:bCs/>
                <w:sz w:val="22"/>
                <w:szCs w:val="22"/>
              </w:rPr>
              <w:t xml:space="preserve"> an extension was agreed until the 11/02/2022. </w:t>
            </w:r>
          </w:p>
          <w:p w14:paraId="0F2AD71A" w14:textId="37D0399A" w:rsid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B02A7" w:rsidRPr="00EF0974" w14:paraId="2039B6AB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D23C0E" w14:textId="164EE5D7" w:rsidR="007A242A" w:rsidRDefault="007A242A" w:rsidP="007A24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Matthew Fryer</w:t>
            </w:r>
            <w:r w:rsidRPr="00EF097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21</w:t>
            </w:r>
            <w:r w:rsidRPr="00EF0974">
              <w:rPr>
                <w:rFonts w:ascii="Arial" w:hAnsi="Arial" w:cs="Arial"/>
                <w:b/>
                <w:sz w:val="22"/>
                <w:szCs w:val="22"/>
                <w:u w:val="single"/>
              </w:rPr>
              <w:t>/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02</w:t>
            </w:r>
            <w:r w:rsidRPr="00EF0974">
              <w:rPr>
                <w:rFonts w:ascii="Arial" w:hAnsi="Arial" w:cs="Arial"/>
                <w:b/>
                <w:sz w:val="22"/>
                <w:szCs w:val="22"/>
                <w:u w:val="single"/>
              </w:rPr>
              <w:t>/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2022</w:t>
            </w:r>
          </w:p>
          <w:p w14:paraId="6BD433A8" w14:textId="46CEA9F8" w:rsidR="007A242A" w:rsidRPr="007A242A" w:rsidRDefault="007A242A" w:rsidP="007A242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5B6557" w14:textId="31D23024" w:rsidR="007A242A" w:rsidRPr="007A242A" w:rsidRDefault="007A242A" w:rsidP="007A242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A242A">
              <w:rPr>
                <w:rFonts w:ascii="Arial" w:hAnsi="Arial" w:cs="Arial"/>
                <w:bCs/>
                <w:sz w:val="22"/>
                <w:szCs w:val="22"/>
              </w:rPr>
              <w:t xml:space="preserve">Matthew Fryer sent a chase email for response to NDM RFI. </w:t>
            </w:r>
          </w:p>
          <w:p w14:paraId="678DAB8B" w14:textId="40FAE4DD" w:rsidR="007A242A" w:rsidRPr="007A242A" w:rsidRDefault="007A242A" w:rsidP="007A242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2AC54E" w14:textId="621EB627" w:rsidR="007A242A" w:rsidRPr="007A242A" w:rsidRDefault="007A242A" w:rsidP="007A242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A242A">
              <w:rPr>
                <w:rFonts w:ascii="Arial" w:hAnsi="Arial" w:cs="Arial"/>
                <w:bCs/>
                <w:sz w:val="22"/>
                <w:szCs w:val="22"/>
              </w:rPr>
              <w:t xml:space="preserve">Chris Parry Replied 21/02/2022 with some information </w:t>
            </w:r>
            <w:proofErr w:type="gramStart"/>
            <w:r w:rsidRPr="007A242A">
              <w:rPr>
                <w:rFonts w:ascii="Arial" w:hAnsi="Arial" w:cs="Arial"/>
                <w:bCs/>
                <w:sz w:val="22"/>
                <w:szCs w:val="22"/>
              </w:rPr>
              <w:t>( Updated</w:t>
            </w:r>
            <w:proofErr w:type="gramEnd"/>
            <w:r w:rsidRPr="007A242A">
              <w:rPr>
                <w:rFonts w:ascii="Arial" w:hAnsi="Arial" w:cs="Arial"/>
                <w:bCs/>
                <w:sz w:val="22"/>
                <w:szCs w:val="22"/>
              </w:rPr>
              <w:t xml:space="preserve"> forms, EMS, NTS, Site Plan) – no NIA, or payment which he requested a further extension for. </w:t>
            </w:r>
          </w:p>
          <w:p w14:paraId="3287D66C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9B02A7" w14:paraId="41355A91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612171E5" w14:textId="480D1BB4" w:rsidR="009B02A7" w:rsidRDefault="007A242A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Matthew Fryer</w:t>
            </w:r>
            <w:r w:rsidR="009B02A7" w:rsidRPr="00EF097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22</w:t>
            </w:r>
            <w:r w:rsidR="009B02A7" w:rsidRPr="00EF0974">
              <w:rPr>
                <w:rFonts w:ascii="Arial" w:hAnsi="Arial" w:cs="Arial"/>
                <w:b/>
                <w:sz w:val="22"/>
                <w:szCs w:val="22"/>
                <w:u w:val="single"/>
              </w:rPr>
              <w:t>/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02</w:t>
            </w:r>
            <w:r w:rsidR="009B02A7" w:rsidRPr="00EF0974">
              <w:rPr>
                <w:rFonts w:ascii="Arial" w:hAnsi="Arial" w:cs="Arial"/>
                <w:b/>
                <w:sz w:val="22"/>
                <w:szCs w:val="22"/>
                <w:u w:val="single"/>
              </w:rPr>
              <w:t>/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2022</w:t>
            </w:r>
          </w:p>
          <w:p w14:paraId="39EC91E5" w14:textId="43A5DF4C" w:rsid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4D745008" w14:textId="6B0B1368" w:rsidR="007A242A" w:rsidRPr="007A242A" w:rsidRDefault="007A242A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application was returned as information still outstanding following agreed extension. </w:t>
            </w:r>
          </w:p>
          <w:p w14:paraId="5B1B4BBC" w14:textId="77777777" w:rsidR="009B02A7" w:rsidRPr="006670E1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14:paraId="36E03C66" w14:textId="77777777" w:rsidR="009B02A7" w:rsidRDefault="009B02A7" w:rsidP="00BD0592">
      <w:pPr>
        <w:spacing w:before="60" w:after="60" w:line="270" w:lineRule="exact"/>
        <w:rPr>
          <w:lang w:val="en-US" w:eastAsia="en-US"/>
        </w:rPr>
      </w:pPr>
    </w:p>
    <w:p w14:paraId="5379F915" w14:textId="77777777" w:rsidR="0093763B" w:rsidRDefault="0093763B" w:rsidP="00BD0592">
      <w:pPr>
        <w:spacing w:before="60" w:after="60" w:line="270" w:lineRule="exact"/>
        <w:rPr>
          <w:lang w:val="en-US" w:eastAsia="en-US"/>
        </w:rPr>
      </w:pPr>
    </w:p>
    <w:sectPr w:rsidR="0093763B" w:rsidSect="00434129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D4819D" w14:textId="77777777" w:rsidR="007A242A" w:rsidRDefault="007A242A">
      <w:r>
        <w:separator/>
      </w:r>
    </w:p>
  </w:endnote>
  <w:endnote w:type="continuationSeparator" w:id="0">
    <w:p w14:paraId="09424EF4" w14:textId="77777777" w:rsidR="007A242A" w:rsidRDefault="007A2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155C7B" w14:textId="77777777" w:rsidR="007A242A" w:rsidRPr="007D6278" w:rsidRDefault="007A242A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370CE" w14:textId="77777777" w:rsidR="007A242A" w:rsidRDefault="007A242A">
      <w:r>
        <w:separator/>
      </w:r>
    </w:p>
  </w:footnote>
  <w:footnote w:type="continuationSeparator" w:id="0">
    <w:p w14:paraId="2290E4D7" w14:textId="77777777" w:rsidR="007A242A" w:rsidRDefault="007A2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8EE99" w14:textId="77777777" w:rsidR="007A242A" w:rsidRDefault="007A242A">
    <w:pPr>
      <w:pStyle w:val="Header"/>
    </w:pPr>
    <w:r>
      <w:rPr>
        <w:noProof/>
      </w:rPr>
      <w:pict w14:anchorId="4728A5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DF8B54" w14:textId="77777777" w:rsidR="007A242A" w:rsidRPr="00040BDE" w:rsidRDefault="007A242A">
    <w:pPr>
      <w:pStyle w:val="Header"/>
      <w:rPr>
        <w:b/>
      </w:rPr>
    </w:pPr>
    <w:r w:rsidRPr="00040BDE">
      <w:rPr>
        <w:b/>
      </w:rPr>
      <w:t>New bespoke facilities/permit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14205" w14:textId="77777777" w:rsidR="007A242A" w:rsidRDefault="007A242A">
    <w:pPr>
      <w:pStyle w:val="Header"/>
    </w:pPr>
    <w:r>
      <w:rPr>
        <w:noProof/>
      </w:rPr>
      <w:pict w14:anchorId="7D64A9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1719E"/>
    <w:multiLevelType w:val="hybridMultilevel"/>
    <w:tmpl w:val="22E88E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0BDE"/>
    <w:rsid w:val="00042073"/>
    <w:rsid w:val="00047367"/>
    <w:rsid w:val="00050E1A"/>
    <w:rsid w:val="0005514D"/>
    <w:rsid w:val="000615B7"/>
    <w:rsid w:val="00061BE8"/>
    <w:rsid w:val="00066CFA"/>
    <w:rsid w:val="00067682"/>
    <w:rsid w:val="00073542"/>
    <w:rsid w:val="00080CDC"/>
    <w:rsid w:val="000827E0"/>
    <w:rsid w:val="00094432"/>
    <w:rsid w:val="000A1CF4"/>
    <w:rsid w:val="000A6038"/>
    <w:rsid w:val="000A70BA"/>
    <w:rsid w:val="000B0506"/>
    <w:rsid w:val="000B3682"/>
    <w:rsid w:val="000C1C49"/>
    <w:rsid w:val="000C39E8"/>
    <w:rsid w:val="000C473E"/>
    <w:rsid w:val="000C5E1E"/>
    <w:rsid w:val="000D0AF4"/>
    <w:rsid w:val="000D29CD"/>
    <w:rsid w:val="000D354C"/>
    <w:rsid w:val="000E5D87"/>
    <w:rsid w:val="000F23A6"/>
    <w:rsid w:val="000F3523"/>
    <w:rsid w:val="000F4FB6"/>
    <w:rsid w:val="001048AD"/>
    <w:rsid w:val="00104928"/>
    <w:rsid w:val="00105266"/>
    <w:rsid w:val="00110AAF"/>
    <w:rsid w:val="00115D3B"/>
    <w:rsid w:val="00117868"/>
    <w:rsid w:val="00125F12"/>
    <w:rsid w:val="0013139E"/>
    <w:rsid w:val="00131D79"/>
    <w:rsid w:val="00136B7D"/>
    <w:rsid w:val="00151465"/>
    <w:rsid w:val="00151CB2"/>
    <w:rsid w:val="001577D2"/>
    <w:rsid w:val="00161628"/>
    <w:rsid w:val="00163B72"/>
    <w:rsid w:val="00164E87"/>
    <w:rsid w:val="00173DF5"/>
    <w:rsid w:val="001745F3"/>
    <w:rsid w:val="00175D53"/>
    <w:rsid w:val="00175E2E"/>
    <w:rsid w:val="00176A6A"/>
    <w:rsid w:val="00177DAC"/>
    <w:rsid w:val="00183314"/>
    <w:rsid w:val="001836A2"/>
    <w:rsid w:val="001861C9"/>
    <w:rsid w:val="00190EE3"/>
    <w:rsid w:val="00191EF5"/>
    <w:rsid w:val="00191EFD"/>
    <w:rsid w:val="001A0F9F"/>
    <w:rsid w:val="001B2EC0"/>
    <w:rsid w:val="001B3E5F"/>
    <w:rsid w:val="001C1F4F"/>
    <w:rsid w:val="001C215C"/>
    <w:rsid w:val="001C285F"/>
    <w:rsid w:val="001D0A9E"/>
    <w:rsid w:val="001E3FF0"/>
    <w:rsid w:val="001F1FA4"/>
    <w:rsid w:val="001F746D"/>
    <w:rsid w:val="001F7F38"/>
    <w:rsid w:val="00201B89"/>
    <w:rsid w:val="0020209D"/>
    <w:rsid w:val="00203F88"/>
    <w:rsid w:val="00204855"/>
    <w:rsid w:val="00207EA4"/>
    <w:rsid w:val="0021062F"/>
    <w:rsid w:val="002113D9"/>
    <w:rsid w:val="00213E35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2A8F"/>
    <w:rsid w:val="002845D1"/>
    <w:rsid w:val="002902E3"/>
    <w:rsid w:val="002A32F6"/>
    <w:rsid w:val="002A34BE"/>
    <w:rsid w:val="002A4810"/>
    <w:rsid w:val="002B35BF"/>
    <w:rsid w:val="002B441D"/>
    <w:rsid w:val="002B703B"/>
    <w:rsid w:val="002C1B59"/>
    <w:rsid w:val="002C3A13"/>
    <w:rsid w:val="002D2FFC"/>
    <w:rsid w:val="002D5076"/>
    <w:rsid w:val="002D6232"/>
    <w:rsid w:val="002E1083"/>
    <w:rsid w:val="002F1449"/>
    <w:rsid w:val="002F670C"/>
    <w:rsid w:val="002F6F61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396D"/>
    <w:rsid w:val="00326007"/>
    <w:rsid w:val="0032647D"/>
    <w:rsid w:val="00331C00"/>
    <w:rsid w:val="003340CC"/>
    <w:rsid w:val="00335299"/>
    <w:rsid w:val="00335F62"/>
    <w:rsid w:val="00337A96"/>
    <w:rsid w:val="00337CD2"/>
    <w:rsid w:val="003444CD"/>
    <w:rsid w:val="0036309C"/>
    <w:rsid w:val="0037134F"/>
    <w:rsid w:val="00371623"/>
    <w:rsid w:val="003801B9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1EB2"/>
    <w:rsid w:val="003E2631"/>
    <w:rsid w:val="003E2E03"/>
    <w:rsid w:val="003E3CF5"/>
    <w:rsid w:val="003E4364"/>
    <w:rsid w:val="003E6FE4"/>
    <w:rsid w:val="003E724D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1F54"/>
    <w:rsid w:val="00414668"/>
    <w:rsid w:val="00423135"/>
    <w:rsid w:val="00431D9F"/>
    <w:rsid w:val="00434129"/>
    <w:rsid w:val="00442786"/>
    <w:rsid w:val="00443027"/>
    <w:rsid w:val="00452690"/>
    <w:rsid w:val="0045300A"/>
    <w:rsid w:val="0045384D"/>
    <w:rsid w:val="0045466F"/>
    <w:rsid w:val="0046022A"/>
    <w:rsid w:val="004631DB"/>
    <w:rsid w:val="004734A6"/>
    <w:rsid w:val="004762B7"/>
    <w:rsid w:val="00476C0D"/>
    <w:rsid w:val="00481042"/>
    <w:rsid w:val="00481D55"/>
    <w:rsid w:val="00483C78"/>
    <w:rsid w:val="004851B4"/>
    <w:rsid w:val="00485B15"/>
    <w:rsid w:val="00491D59"/>
    <w:rsid w:val="004921D6"/>
    <w:rsid w:val="00492AFA"/>
    <w:rsid w:val="004A1DC1"/>
    <w:rsid w:val="004A1E26"/>
    <w:rsid w:val="004A2549"/>
    <w:rsid w:val="004B08F9"/>
    <w:rsid w:val="004B3100"/>
    <w:rsid w:val="004B3FAE"/>
    <w:rsid w:val="004B70C8"/>
    <w:rsid w:val="004C0EBB"/>
    <w:rsid w:val="004C3D85"/>
    <w:rsid w:val="004C5505"/>
    <w:rsid w:val="004C7EE8"/>
    <w:rsid w:val="004D68A8"/>
    <w:rsid w:val="004D780A"/>
    <w:rsid w:val="004E2AB3"/>
    <w:rsid w:val="004E34CF"/>
    <w:rsid w:val="004E3C50"/>
    <w:rsid w:val="004E4B0C"/>
    <w:rsid w:val="004E6496"/>
    <w:rsid w:val="004E6D1F"/>
    <w:rsid w:val="004E7026"/>
    <w:rsid w:val="004F2333"/>
    <w:rsid w:val="004F61D4"/>
    <w:rsid w:val="004F62C2"/>
    <w:rsid w:val="00502083"/>
    <w:rsid w:val="00503CD9"/>
    <w:rsid w:val="0050664C"/>
    <w:rsid w:val="00517E63"/>
    <w:rsid w:val="005207B7"/>
    <w:rsid w:val="00524167"/>
    <w:rsid w:val="00525396"/>
    <w:rsid w:val="00525408"/>
    <w:rsid w:val="00526ED4"/>
    <w:rsid w:val="00535B10"/>
    <w:rsid w:val="0054030F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4EF5"/>
    <w:rsid w:val="0059605C"/>
    <w:rsid w:val="00596C2C"/>
    <w:rsid w:val="005A1A66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39D7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42E30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12A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C0FBA"/>
    <w:rsid w:val="006D425A"/>
    <w:rsid w:val="006D5444"/>
    <w:rsid w:val="006D6F79"/>
    <w:rsid w:val="006D7981"/>
    <w:rsid w:val="006D7CBF"/>
    <w:rsid w:val="006E1D91"/>
    <w:rsid w:val="006E1E54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202D2"/>
    <w:rsid w:val="00720D31"/>
    <w:rsid w:val="0072318B"/>
    <w:rsid w:val="007233D8"/>
    <w:rsid w:val="00723B1F"/>
    <w:rsid w:val="00731B35"/>
    <w:rsid w:val="00732FAF"/>
    <w:rsid w:val="00741F0E"/>
    <w:rsid w:val="0074254D"/>
    <w:rsid w:val="00744298"/>
    <w:rsid w:val="00761CC0"/>
    <w:rsid w:val="00764826"/>
    <w:rsid w:val="00775D4D"/>
    <w:rsid w:val="00780D6A"/>
    <w:rsid w:val="00784B6B"/>
    <w:rsid w:val="00787181"/>
    <w:rsid w:val="00787835"/>
    <w:rsid w:val="007922FC"/>
    <w:rsid w:val="00793243"/>
    <w:rsid w:val="00796948"/>
    <w:rsid w:val="007A017E"/>
    <w:rsid w:val="007A242A"/>
    <w:rsid w:val="007A38D0"/>
    <w:rsid w:val="007A47E0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7F5EE8"/>
    <w:rsid w:val="00802208"/>
    <w:rsid w:val="008062CF"/>
    <w:rsid w:val="00811918"/>
    <w:rsid w:val="00813558"/>
    <w:rsid w:val="008144C1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4707"/>
    <w:rsid w:val="00876361"/>
    <w:rsid w:val="0087723B"/>
    <w:rsid w:val="00881758"/>
    <w:rsid w:val="00884E30"/>
    <w:rsid w:val="00893032"/>
    <w:rsid w:val="008937E9"/>
    <w:rsid w:val="00897FAA"/>
    <w:rsid w:val="008A3C96"/>
    <w:rsid w:val="008A5772"/>
    <w:rsid w:val="008A7120"/>
    <w:rsid w:val="008B33A8"/>
    <w:rsid w:val="008C6C41"/>
    <w:rsid w:val="008E0936"/>
    <w:rsid w:val="008E1609"/>
    <w:rsid w:val="008F25FD"/>
    <w:rsid w:val="008F3967"/>
    <w:rsid w:val="008F453C"/>
    <w:rsid w:val="00904230"/>
    <w:rsid w:val="009079DD"/>
    <w:rsid w:val="0091256C"/>
    <w:rsid w:val="00913431"/>
    <w:rsid w:val="009160E7"/>
    <w:rsid w:val="0091686A"/>
    <w:rsid w:val="00922A6B"/>
    <w:rsid w:val="00931036"/>
    <w:rsid w:val="0093763B"/>
    <w:rsid w:val="009401EB"/>
    <w:rsid w:val="00941DD0"/>
    <w:rsid w:val="0094516B"/>
    <w:rsid w:val="00945212"/>
    <w:rsid w:val="00946460"/>
    <w:rsid w:val="00947A28"/>
    <w:rsid w:val="0096132C"/>
    <w:rsid w:val="0096139F"/>
    <w:rsid w:val="00961F67"/>
    <w:rsid w:val="009639E8"/>
    <w:rsid w:val="009729C0"/>
    <w:rsid w:val="009745D5"/>
    <w:rsid w:val="00977B97"/>
    <w:rsid w:val="00990F97"/>
    <w:rsid w:val="00994D21"/>
    <w:rsid w:val="00995F66"/>
    <w:rsid w:val="009A0681"/>
    <w:rsid w:val="009A0884"/>
    <w:rsid w:val="009A5548"/>
    <w:rsid w:val="009A7ECF"/>
    <w:rsid w:val="009B02A7"/>
    <w:rsid w:val="009B040C"/>
    <w:rsid w:val="009B7AC3"/>
    <w:rsid w:val="009D0D1D"/>
    <w:rsid w:val="009D0FBA"/>
    <w:rsid w:val="009D1841"/>
    <w:rsid w:val="009D3399"/>
    <w:rsid w:val="009D45D4"/>
    <w:rsid w:val="009D5C18"/>
    <w:rsid w:val="009E42D3"/>
    <w:rsid w:val="009F062D"/>
    <w:rsid w:val="009F1902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5615"/>
    <w:rsid w:val="00A42516"/>
    <w:rsid w:val="00A528FF"/>
    <w:rsid w:val="00A60415"/>
    <w:rsid w:val="00A61CDE"/>
    <w:rsid w:val="00A6239E"/>
    <w:rsid w:val="00A62FAE"/>
    <w:rsid w:val="00A64FC0"/>
    <w:rsid w:val="00A6559C"/>
    <w:rsid w:val="00A66C5B"/>
    <w:rsid w:val="00A7418A"/>
    <w:rsid w:val="00A7580D"/>
    <w:rsid w:val="00A835D0"/>
    <w:rsid w:val="00A851FA"/>
    <w:rsid w:val="00A86E5D"/>
    <w:rsid w:val="00A90617"/>
    <w:rsid w:val="00A9371A"/>
    <w:rsid w:val="00AA48CE"/>
    <w:rsid w:val="00AB3B3B"/>
    <w:rsid w:val="00AB4862"/>
    <w:rsid w:val="00AB545E"/>
    <w:rsid w:val="00AC2826"/>
    <w:rsid w:val="00AC2FE0"/>
    <w:rsid w:val="00AC41ED"/>
    <w:rsid w:val="00AC5BAB"/>
    <w:rsid w:val="00AC6A75"/>
    <w:rsid w:val="00AC7C53"/>
    <w:rsid w:val="00AD0DDF"/>
    <w:rsid w:val="00AD297F"/>
    <w:rsid w:val="00AE2A96"/>
    <w:rsid w:val="00AE2E0C"/>
    <w:rsid w:val="00AE3FE3"/>
    <w:rsid w:val="00AE6AB5"/>
    <w:rsid w:val="00AE6C44"/>
    <w:rsid w:val="00AF0BE8"/>
    <w:rsid w:val="00AF66D7"/>
    <w:rsid w:val="00B078BC"/>
    <w:rsid w:val="00B113B7"/>
    <w:rsid w:val="00B11C7B"/>
    <w:rsid w:val="00B26DFB"/>
    <w:rsid w:val="00B30ADA"/>
    <w:rsid w:val="00B34077"/>
    <w:rsid w:val="00B3497C"/>
    <w:rsid w:val="00B349A8"/>
    <w:rsid w:val="00B3702D"/>
    <w:rsid w:val="00B45B64"/>
    <w:rsid w:val="00B5027B"/>
    <w:rsid w:val="00B51EF1"/>
    <w:rsid w:val="00B57CC4"/>
    <w:rsid w:val="00B60C7A"/>
    <w:rsid w:val="00B64788"/>
    <w:rsid w:val="00B6591E"/>
    <w:rsid w:val="00B70FD1"/>
    <w:rsid w:val="00B73949"/>
    <w:rsid w:val="00B73C69"/>
    <w:rsid w:val="00B75CA8"/>
    <w:rsid w:val="00B82245"/>
    <w:rsid w:val="00B84E5A"/>
    <w:rsid w:val="00B91178"/>
    <w:rsid w:val="00B914D8"/>
    <w:rsid w:val="00B925CF"/>
    <w:rsid w:val="00BA5A7F"/>
    <w:rsid w:val="00BB2BE6"/>
    <w:rsid w:val="00BB7146"/>
    <w:rsid w:val="00BC4BF9"/>
    <w:rsid w:val="00BC4D8F"/>
    <w:rsid w:val="00BC5992"/>
    <w:rsid w:val="00BD0592"/>
    <w:rsid w:val="00BD1BBC"/>
    <w:rsid w:val="00BD2FAF"/>
    <w:rsid w:val="00BD6FDC"/>
    <w:rsid w:val="00BE0D0D"/>
    <w:rsid w:val="00BE4515"/>
    <w:rsid w:val="00BF1691"/>
    <w:rsid w:val="00BF5011"/>
    <w:rsid w:val="00BF6171"/>
    <w:rsid w:val="00C00ED4"/>
    <w:rsid w:val="00C0536C"/>
    <w:rsid w:val="00C0705B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5FE5"/>
    <w:rsid w:val="00C77BEE"/>
    <w:rsid w:val="00C847F2"/>
    <w:rsid w:val="00C91926"/>
    <w:rsid w:val="00C9343A"/>
    <w:rsid w:val="00C9462C"/>
    <w:rsid w:val="00CA4929"/>
    <w:rsid w:val="00CB2379"/>
    <w:rsid w:val="00CB548B"/>
    <w:rsid w:val="00CB745B"/>
    <w:rsid w:val="00CB7826"/>
    <w:rsid w:val="00CC4BDB"/>
    <w:rsid w:val="00CD74A5"/>
    <w:rsid w:val="00CE1475"/>
    <w:rsid w:val="00CF063F"/>
    <w:rsid w:val="00CF1BAD"/>
    <w:rsid w:val="00D00FFF"/>
    <w:rsid w:val="00D0111D"/>
    <w:rsid w:val="00D01E3D"/>
    <w:rsid w:val="00D11F47"/>
    <w:rsid w:val="00D14F6F"/>
    <w:rsid w:val="00D245E9"/>
    <w:rsid w:val="00D301D2"/>
    <w:rsid w:val="00D323B0"/>
    <w:rsid w:val="00D338E0"/>
    <w:rsid w:val="00D3711E"/>
    <w:rsid w:val="00D41CE4"/>
    <w:rsid w:val="00D41F48"/>
    <w:rsid w:val="00D462E8"/>
    <w:rsid w:val="00D46EE2"/>
    <w:rsid w:val="00D51B9F"/>
    <w:rsid w:val="00D51BA1"/>
    <w:rsid w:val="00D5495C"/>
    <w:rsid w:val="00D606C5"/>
    <w:rsid w:val="00D60C5E"/>
    <w:rsid w:val="00D628C5"/>
    <w:rsid w:val="00D641DC"/>
    <w:rsid w:val="00D65FD2"/>
    <w:rsid w:val="00D71742"/>
    <w:rsid w:val="00D72C53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50"/>
    <w:rsid w:val="00DC034C"/>
    <w:rsid w:val="00DC2EBC"/>
    <w:rsid w:val="00DC69DA"/>
    <w:rsid w:val="00DE30CF"/>
    <w:rsid w:val="00DE6273"/>
    <w:rsid w:val="00DE6891"/>
    <w:rsid w:val="00DE6B4D"/>
    <w:rsid w:val="00DE7C77"/>
    <w:rsid w:val="00DF42DF"/>
    <w:rsid w:val="00DF64F8"/>
    <w:rsid w:val="00E02019"/>
    <w:rsid w:val="00E02522"/>
    <w:rsid w:val="00E0494E"/>
    <w:rsid w:val="00E05A09"/>
    <w:rsid w:val="00E07F7E"/>
    <w:rsid w:val="00E10035"/>
    <w:rsid w:val="00E11087"/>
    <w:rsid w:val="00E11648"/>
    <w:rsid w:val="00E13D33"/>
    <w:rsid w:val="00E20C8D"/>
    <w:rsid w:val="00E21F44"/>
    <w:rsid w:val="00E307D3"/>
    <w:rsid w:val="00E332BC"/>
    <w:rsid w:val="00E34DE5"/>
    <w:rsid w:val="00E35060"/>
    <w:rsid w:val="00E35861"/>
    <w:rsid w:val="00E36F0F"/>
    <w:rsid w:val="00E4023C"/>
    <w:rsid w:val="00E4089E"/>
    <w:rsid w:val="00E465D2"/>
    <w:rsid w:val="00E5160C"/>
    <w:rsid w:val="00E62F8F"/>
    <w:rsid w:val="00E62F92"/>
    <w:rsid w:val="00E70A75"/>
    <w:rsid w:val="00E73EAC"/>
    <w:rsid w:val="00E74A5D"/>
    <w:rsid w:val="00E74E18"/>
    <w:rsid w:val="00E821A3"/>
    <w:rsid w:val="00E82EE9"/>
    <w:rsid w:val="00E84369"/>
    <w:rsid w:val="00E851A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C486C"/>
    <w:rsid w:val="00ED00A6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0974"/>
    <w:rsid w:val="00EF1A7F"/>
    <w:rsid w:val="00EF3F04"/>
    <w:rsid w:val="00EF49BA"/>
    <w:rsid w:val="00F01350"/>
    <w:rsid w:val="00F10614"/>
    <w:rsid w:val="00F11050"/>
    <w:rsid w:val="00F1327E"/>
    <w:rsid w:val="00F1774C"/>
    <w:rsid w:val="00F21F8A"/>
    <w:rsid w:val="00F22BA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3303"/>
    <w:rsid w:val="00F655A4"/>
    <w:rsid w:val="00F66356"/>
    <w:rsid w:val="00F700BF"/>
    <w:rsid w:val="00F71DB0"/>
    <w:rsid w:val="00F74A33"/>
    <w:rsid w:val="00F86E2E"/>
    <w:rsid w:val="00F8790C"/>
    <w:rsid w:val="00F939D7"/>
    <w:rsid w:val="00FA43E2"/>
    <w:rsid w:val="00FA6DF7"/>
    <w:rsid w:val="00FB0700"/>
    <w:rsid w:val="00FB6649"/>
    <w:rsid w:val="00FC0BAF"/>
    <w:rsid w:val="00FC2D71"/>
    <w:rsid w:val="00FC5529"/>
    <w:rsid w:val="00FD23E1"/>
    <w:rsid w:val="00FD325C"/>
    <w:rsid w:val="00FD3478"/>
    <w:rsid w:val="00FD34B6"/>
    <w:rsid w:val="00FD49F1"/>
    <w:rsid w:val="00FE1EB5"/>
    <w:rsid w:val="00FE5730"/>
    <w:rsid w:val="00FF0849"/>
    <w:rsid w:val="00FF1115"/>
    <w:rsid w:val="00FF53B9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3054EA72"/>
  <w15:chartTrackingRefBased/>
  <w15:docId w15:val="{81780BFB-879E-4108-85BA-56DB7ABB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1048AD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DB6350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DB6350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94521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23B1F"/>
    <w:rPr>
      <w:sz w:val="24"/>
      <w:szCs w:val="24"/>
    </w:rPr>
  </w:style>
  <w:style w:type="character" w:customStyle="1" w:styleId="Responseboxtext">
    <w:name w:val="Response box text"/>
    <w:basedOn w:val="DefaultParagraphFont"/>
    <w:uiPriority w:val="1"/>
    <w:qFormat/>
    <w:rsid w:val="0021062F"/>
    <w:rPr>
      <w:rFonts w:ascii="Arial" w:hAnsi="Arial"/>
      <w:color w:val="auto"/>
      <w:sz w:val="20"/>
    </w:rPr>
  </w:style>
  <w:style w:type="paragraph" w:styleId="ListParagraph">
    <w:name w:val="List Paragraph"/>
    <w:basedOn w:val="Normal"/>
    <w:uiPriority w:val="34"/>
    <w:qFormat/>
    <w:rsid w:val="00AC5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LDT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3EC28F1FC8114AAF9B210D5E5082B9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CE55D-3819-4D19-B4FF-C1CE5A5AD330}"/>
      </w:docPartPr>
      <w:docPartBody>
        <w:p w:rsidR="00B27B33" w:rsidRDefault="00D50F17" w:rsidP="00D50F17">
          <w:pPr>
            <w:pStyle w:val="3EC28F1FC8114AAF9B210D5E5082B99A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F17"/>
    <w:rsid w:val="006A5BC4"/>
    <w:rsid w:val="006E4F4C"/>
    <w:rsid w:val="009A0952"/>
    <w:rsid w:val="00B27B33"/>
    <w:rsid w:val="00D5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basedOn w:val="DefaultParagraphFont"/>
    <w:uiPriority w:val="1"/>
    <w:qFormat/>
    <w:rsid w:val="00D50F17"/>
    <w:rPr>
      <w:rFonts w:ascii="Arial" w:hAnsi="Arial"/>
      <w:color w:val="auto"/>
      <w:sz w:val="20"/>
    </w:rPr>
  </w:style>
  <w:style w:type="paragraph" w:customStyle="1" w:styleId="3EC28F1FC8114AAF9B210D5E5082B99A">
    <w:name w:val="3EC28F1FC8114AAF9B210D5E5082B99A"/>
    <w:rsid w:val="00D50F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4c27f55524b3c5c0722cbbfb94752385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bad6a81dbb98611d4b668910b913cd74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REGU-204-2744465</_dlc_DocId>
    <_dlc_DocIdUrl xmlns="9be56660-2c31-41ef-bc00-23e72f632f2a">
      <Url>https://cyfoethnaturiolcymru.sharepoint.com/teams/Regulatory/Permitting/_layouts/15/DocIdRedir.aspx?ID=REGU-204-2744465</Url>
      <Description>REGU-204-2744465</Description>
    </_dlc_DocIdUrl>
    <Site_x0020_Name xmlns="859f7ad6-93f6-4205-b62b-a17f28acbbac">New Horizon Biofuel and Animal Bedding Co Ltd</Site_x0020_Name>
    <Internal_x002f_External xmlns="859f7ad6-93f6-4205-b62b-a17f28acbbac">Internal document</Internal_x002f_External>
    <Post_x0020_code xmlns="859f7ad6-93f6-4205-b62b-a17f28acbbac">LL14 6HA</Post_x0020_code>
    <Document_x0020_Type xmlns="859f7ad6-93f6-4205-b62b-a17f28acbbac">Email</Document_x0020_Type>
    <Welsh_x0020_Local_x0020_Authority xmlns="859f7ad6-93f6-4205-b62b-a17f28acbbac">Wrexham CBC</Welsh_x0020_Local_x0020_Authority>
    <Disclosure_x0020_Status xmlns="859f7ad6-93f6-4205-b62b-a17f28acbbac">To be assessed</Disclosure_x0020_Status>
    <Addressee xmlns="859f7ad6-93f6-4205-b62b-a17f28acbbac">91 Soho Hill, Birmingham, B19 1AY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2022-02-22T00:00:00+00:00</Document_x0020_Date>
    <Facility_x0020_Address xmlns="859f7ad6-93f6-4205-b62b-a17f28acbbac">Units 9 &amp; 10, Vauxhall Industrial Estate, Ruabon, Wrexham</Facility_x0020_Address>
    <Environment_x0020_Sub_x0020_Folder xmlns="859f7ad6-93f6-4205-b62b-a17f28acbbac">Licences applications</Environment_x0020_Sub_x0020_Folder>
    <Customer_x0020_Name xmlns="859f7ad6-93f6-4205-b62b-a17f28acbbac">New Horizon Biofuel and Animal Bedding Co Ltd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7E1EB7-4D18-4912-BD9B-D658AF387661}"/>
</file>

<file path=customXml/itemProps2.xml><?xml version="1.0" encoding="utf-8"?>
<ds:datastoreItem xmlns:ds="http://schemas.openxmlformats.org/officeDocument/2006/customXml" ds:itemID="{BFC2AF5A-AB28-4EBB-9739-649DCD1CA35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280C164-F51B-4C4A-BCD6-361CDE56FF3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0B3D4F9-9326-49B1-B079-AAF5A876B94A}"/>
</file>

<file path=customXml/itemProps5.xml><?xml version="1.0" encoding="utf-8"?>
<ds:datastoreItem xmlns:ds="http://schemas.openxmlformats.org/officeDocument/2006/customXml" ds:itemID="{2D81E0EC-8A08-4DFF-9475-829D744525C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73CB700C-A948-4020-BD5F-FC392C8E37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3</TotalTime>
  <Pages>11</Pages>
  <Words>2017</Words>
  <Characters>11497</Characters>
  <Application>Microsoft Office Word</Application>
  <DocSecurity>4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13488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203_08_SD12 Environmental Permitting: new bespoke application receipt and duly made checklist</dc:title>
  <dc:subject/>
  <dc:creator>Sioban Ryan-Togni</dc:creator>
  <cp:keywords/>
  <dc:description>203_08_SD12, version 1Issue date: 12/06/09</dc:description>
  <cp:lastModifiedBy>Fryer, Matthew</cp:lastModifiedBy>
  <cp:revision>2</cp:revision>
  <cp:lastPrinted>2013-09-05T11:54:00Z</cp:lastPrinted>
  <dcterms:created xsi:type="dcterms:W3CDTF">2022-02-22T13:38:00Z</dcterms:created>
  <dcterms:modified xsi:type="dcterms:W3CDTF">2022-02-22T13:38:00Z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SharedWithUsers">
    <vt:lpwstr/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9a587e64-3f5f-4332-883d-80a0baf58bf3</vt:lpwstr>
  </property>
  <property fmtid="{D5CDD505-2E9C-101B-9397-08002B2CF9AE}" pid="12" name="AuthorIds_UIVersion_6144">
    <vt:lpwstr>961</vt:lpwstr>
  </property>
  <property fmtid="{D5CDD505-2E9C-101B-9397-08002B2CF9AE}" pid="13" name="AuthorIds_UIVersion_7168">
    <vt:lpwstr>2131</vt:lpwstr>
  </property>
</Properties>
</file>