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630"/>
        <w:tblW w:w="11570" w:type="dxa"/>
        <w:tblLook w:val="04A0" w:firstRow="1" w:lastRow="0" w:firstColumn="1" w:lastColumn="0" w:noHBand="0" w:noVBand="1"/>
      </w:tblPr>
      <w:tblGrid>
        <w:gridCol w:w="287"/>
        <w:gridCol w:w="287"/>
        <w:gridCol w:w="283"/>
        <w:gridCol w:w="3679"/>
        <w:gridCol w:w="2552"/>
        <w:gridCol w:w="1559"/>
        <w:gridCol w:w="1635"/>
        <w:gridCol w:w="609"/>
        <w:gridCol w:w="392"/>
        <w:gridCol w:w="287"/>
      </w:tblGrid>
      <w:tr w:rsidR="000661BC" w:rsidRPr="000661BC" w14:paraId="2C391E93" w14:textId="77777777" w:rsidTr="00767325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E0CD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E454D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958E97" w14:textId="77777777" w:rsidR="000661BC" w:rsidRPr="000661BC" w:rsidRDefault="00767325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2534E3D8" wp14:editId="7915A21E">
                      <wp:simplePos x="0" y="0"/>
                      <wp:positionH relativeFrom="column">
                        <wp:posOffset>-2343150</wp:posOffset>
                      </wp:positionH>
                      <wp:positionV relativeFrom="paragraph">
                        <wp:posOffset>-737870</wp:posOffset>
                      </wp:positionV>
                      <wp:extent cx="2360930" cy="1404620"/>
                      <wp:effectExtent l="0" t="0" r="20320" b="1333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F4F361" w14:textId="77777777" w:rsidR="00767325" w:rsidRDefault="00767325">
                                  <w:r w:rsidRPr="000A5CA0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6B1E442" wp14:editId="318E8D8C">
                                        <wp:extent cx="1704815" cy="1267460"/>
                                        <wp:effectExtent l="0" t="0" r="0" b="8890"/>
                                        <wp:docPr id="5" name="Picture 5" descr="C:\Users\nikki.atkinson\Desktop\NRW LOGO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nikki.atkinson\Desktop\NRW LOGO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35855" cy="129053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34E3D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84.5pt;margin-top:-58.1pt;width:185.9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" strokecolor="white [3212]">
                      <v:textbox style="mso-fit-shape-to-text:t">
                        <w:txbxContent>
                          <w:p w14:paraId="44F4F361" w14:textId="77777777" w:rsidR="00767325" w:rsidRDefault="00767325">
                            <w:r w:rsidRPr="000A5CA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B1E442" wp14:editId="318E8D8C">
                                  <wp:extent cx="1704815" cy="1267460"/>
                                  <wp:effectExtent l="0" t="0" r="0" b="8890"/>
                                  <wp:docPr id="5" name="Picture 5" descr="C:\Users\nikki.atkinson\Desktop\NRW 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nikki.atkinson\Desktop\NRW 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5855" cy="12905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DF95222" wp14:editId="70D0B84B">
                      <wp:simplePos x="0" y="0"/>
                      <wp:positionH relativeFrom="column">
                        <wp:posOffset>-2216150</wp:posOffset>
                      </wp:positionH>
                      <wp:positionV relativeFrom="paragraph">
                        <wp:posOffset>-984885</wp:posOffset>
                      </wp:positionV>
                      <wp:extent cx="1800225" cy="1304925"/>
                      <wp:effectExtent l="0" t="0" r="9525" b="95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1304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DE8262" w14:textId="77777777" w:rsidR="00767325" w:rsidRDefault="00767325" w:rsidP="0076732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F95222" id="_x0000_s1027" type="#_x0000_t202" style="position:absolute;left:0;text-align:left;margin-left:-174.5pt;margin-top:-77.55pt;width:141.75pt;height:10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" stroked="f">
                      <v:textbox>
                        <w:txbxContent>
                          <w:p w14:paraId="4EDE8262" w14:textId="77777777" w:rsidR="00767325" w:rsidRDefault="00767325" w:rsidP="0076732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  <w:t xml:space="preserve">Transfer of Powers Form 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8BF4BE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el" w:eastAsia="Times New Roman" w:hAnsi="Arie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</w:tr>
      <w:tr w:rsidR="000661BC" w:rsidRPr="000661BC" w14:paraId="74F02762" w14:textId="77777777" w:rsidTr="00767325">
        <w:trPr>
          <w:trHeight w:val="51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6C97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CA35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922B46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92F5E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52EB78FF" w14:textId="77777777" w:rsidTr="00C21F66">
        <w:trPr>
          <w:trHeight w:val="240"/>
        </w:trPr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23C89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D361EF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60EB3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2B5059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B6643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2F4B7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E60E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886DD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08AAC59F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DB40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FCE1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63D199D3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absent employee: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071535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color w:val="000000"/>
                <w:lang w:eastAsia="en-GB"/>
              </w:rPr>
              <w:t>Holly Noble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C57F20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7C1FC5FE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C13D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1157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EE1363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9E0D4" w14:textId="77777777" w:rsidR="000661BC" w:rsidRPr="0077321D" w:rsidRDefault="007256AA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Regulated Industry </w:t>
            </w:r>
            <w:r w:rsidRPr="0077321D">
              <w:rPr>
                <w:rFonts w:ascii="Arial" w:eastAsia="Times New Roman" w:hAnsi="Arial" w:cs="Arial"/>
                <w:lang w:eastAsia="en-GB"/>
              </w:rPr>
              <w:t>Permitting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6300B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08DEFD7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BAD1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C2318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34B4474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8E1658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Permitting Service, R&amp;P, EPP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FBFFB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134B3A5" w14:textId="77777777" w:rsidTr="00C56D9C">
        <w:trPr>
          <w:trHeight w:val="87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6D53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E44B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3CC01BD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Period of absence: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8F9D2" w14:textId="78917C90" w:rsidR="007C5567" w:rsidRDefault="0008363F" w:rsidP="007256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Monday 24</w:t>
            </w:r>
            <w:r w:rsidRPr="0008363F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lang w:eastAsia="en-GB"/>
              </w:rPr>
              <w:t xml:space="preserve"> December</w:t>
            </w:r>
            <w:r w:rsidR="007256AA">
              <w:rPr>
                <w:rFonts w:ascii="Arial" w:eastAsia="Times New Roman" w:hAnsi="Arial" w:cs="Arial"/>
                <w:lang w:eastAsia="en-GB"/>
              </w:rPr>
              <w:t xml:space="preserve"> 2018</w:t>
            </w:r>
            <w:r>
              <w:rPr>
                <w:rFonts w:ascii="Arial" w:eastAsia="Times New Roman" w:hAnsi="Arial" w:cs="Arial"/>
                <w:lang w:eastAsia="en-GB"/>
              </w:rPr>
              <w:t xml:space="preserve"> to Friday 5</w:t>
            </w:r>
            <w:r w:rsidRPr="0008363F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lang w:eastAsia="en-GB"/>
              </w:rPr>
              <w:t xml:space="preserve"> January 2019</w:t>
            </w:r>
          </w:p>
          <w:p w14:paraId="5A94CAA6" w14:textId="77777777" w:rsidR="007C5567" w:rsidRPr="0077321D" w:rsidRDefault="007C5567" w:rsidP="007C5567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2F289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21D66F83" w14:textId="77777777" w:rsidTr="00C56D9C">
        <w:trPr>
          <w:trHeight w:val="3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CA0C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0B1F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8D32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1991BA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F8717F" w14:textId="77777777" w:rsidR="000661BC" w:rsidRPr="0077321D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2708AE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84B223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B2A1A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F0AC07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048E5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621A3530" w14:textId="77777777" w:rsidTr="00C56D9C">
        <w:trPr>
          <w:trHeight w:val="6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0B36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E7251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062484B7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employee(s) acting as delegates: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041A8D" w14:textId="77777777" w:rsidR="007C5567" w:rsidRDefault="007C5567" w:rsidP="007C5567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en-GB"/>
              </w:rPr>
            </w:pPr>
          </w:p>
          <w:p w14:paraId="01464B61" w14:textId="11A97E87" w:rsidR="0008363F" w:rsidRDefault="0008363F" w:rsidP="0008363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Paul Williams </w:t>
            </w:r>
            <w:r w:rsidR="00A5111D">
              <w:rPr>
                <w:rFonts w:ascii="Arial" w:eastAsia="Times New Roman" w:hAnsi="Arial" w:cs="Arial"/>
                <w:lang w:eastAsia="en-GB"/>
              </w:rPr>
              <w:t>27</w:t>
            </w:r>
            <w:r w:rsidR="00A5111D" w:rsidRPr="00A5111D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 w:rsidR="00A5111D">
              <w:rPr>
                <w:rFonts w:ascii="Arial" w:eastAsia="Times New Roman" w:hAnsi="Arial" w:cs="Arial"/>
                <w:lang w:eastAsia="en-GB"/>
              </w:rPr>
              <w:t xml:space="preserve"> and 28</w:t>
            </w:r>
            <w:r w:rsidR="00A5111D" w:rsidRPr="00A5111D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 w:rsidR="00A5111D">
              <w:rPr>
                <w:rFonts w:ascii="Arial" w:eastAsia="Times New Roman" w:hAnsi="Arial" w:cs="Arial"/>
                <w:lang w:eastAsia="en-GB"/>
              </w:rPr>
              <w:t xml:space="preserve"> December 2018</w:t>
            </w:r>
            <w:bookmarkStart w:id="0" w:name="_GoBack"/>
            <w:bookmarkEnd w:id="0"/>
          </w:p>
          <w:p w14:paraId="127AEE46" w14:textId="77777777" w:rsidR="0008363F" w:rsidRDefault="0008363F" w:rsidP="0008363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Lewis Evans 31</w:t>
            </w:r>
            <w:r w:rsidRPr="0008363F">
              <w:rPr>
                <w:rFonts w:ascii="Arial" w:eastAsia="Times New Roman" w:hAnsi="Arial" w:cs="Arial"/>
                <w:vertAlign w:val="superscript"/>
                <w:lang w:eastAsia="en-GB"/>
              </w:rPr>
              <w:t>st</w:t>
            </w:r>
            <w:r>
              <w:rPr>
                <w:rFonts w:ascii="Arial" w:eastAsia="Times New Roman" w:hAnsi="Arial" w:cs="Arial"/>
                <w:lang w:eastAsia="en-GB"/>
              </w:rPr>
              <w:t xml:space="preserve"> December 2018</w:t>
            </w:r>
          </w:p>
          <w:p w14:paraId="327B644C" w14:textId="26970C67" w:rsidR="00255799" w:rsidRPr="00255799" w:rsidRDefault="00255799" w:rsidP="0008363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Saul White</w:t>
            </w:r>
            <w:r w:rsidR="0008363F">
              <w:rPr>
                <w:rFonts w:ascii="Arial" w:eastAsia="Times New Roman" w:hAnsi="Arial" w:cs="Arial"/>
                <w:lang w:eastAsia="en-GB"/>
              </w:rPr>
              <w:t xml:space="preserve"> 3</w:t>
            </w:r>
            <w:r w:rsidR="0008363F" w:rsidRPr="0008363F">
              <w:rPr>
                <w:rFonts w:ascii="Arial" w:eastAsia="Times New Roman" w:hAnsi="Arial" w:cs="Arial"/>
                <w:vertAlign w:val="superscript"/>
                <w:lang w:eastAsia="en-GB"/>
              </w:rPr>
              <w:t>rd</w:t>
            </w:r>
            <w:r w:rsidR="0008363F">
              <w:rPr>
                <w:rFonts w:ascii="Arial" w:eastAsia="Times New Roman" w:hAnsi="Arial" w:cs="Arial"/>
                <w:lang w:eastAsia="en-GB"/>
              </w:rPr>
              <w:t xml:space="preserve"> January-5</w:t>
            </w:r>
            <w:r w:rsidR="0008363F" w:rsidRPr="0008363F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 w:rsidR="0008363F">
              <w:rPr>
                <w:rFonts w:ascii="Arial" w:eastAsia="Times New Roman" w:hAnsi="Arial" w:cs="Arial"/>
                <w:lang w:eastAsia="en-GB"/>
              </w:rPr>
              <w:t xml:space="preserve"> January 2019</w:t>
            </w:r>
          </w:p>
          <w:p w14:paraId="42C37F9E" w14:textId="77777777" w:rsidR="005945E9" w:rsidRPr="0077321D" w:rsidRDefault="005945E9" w:rsidP="007C55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03993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55FA1DE" w14:textId="77777777" w:rsidTr="00C56D9C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75A9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B18C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0B51DCBD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Title(s):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E07B7" w14:textId="3EAAB57B" w:rsidR="000661BC" w:rsidRPr="0077321D" w:rsidRDefault="007256AA" w:rsidP="0077321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Senior Permitting </w:t>
            </w:r>
            <w:r w:rsidR="0077321D" w:rsidRPr="0077321D">
              <w:rPr>
                <w:rFonts w:ascii="Arial" w:eastAsia="Times New Roman" w:hAnsi="Arial" w:cs="Arial"/>
                <w:lang w:eastAsia="en-GB"/>
              </w:rPr>
              <w:t>Officer</w:t>
            </w:r>
            <w:r w:rsidR="0008363F">
              <w:rPr>
                <w:rFonts w:ascii="Arial" w:eastAsia="Times New Roman" w:hAnsi="Arial" w:cs="Arial"/>
                <w:lang w:eastAsia="en-GB"/>
              </w:rPr>
              <w:t>s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CAD525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1911202C" w14:textId="77777777" w:rsidTr="00C56D9C">
        <w:trPr>
          <w:trHeight w:val="3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D188A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55C8C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0E6C1877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355A5" w14:textId="77777777" w:rsidR="000661BC" w:rsidRPr="0077321D" w:rsidRDefault="0077321D" w:rsidP="0077321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Permitting Service, R&amp;P, EPP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9864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76EDFCC" w14:textId="77777777" w:rsidTr="00C21F66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BEB4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4F1FCD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5383B6BD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Details of any restrictions: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6647F" w14:textId="77777777" w:rsidR="000661BC" w:rsidRPr="0077321D" w:rsidRDefault="000661BC" w:rsidP="00B7739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4A60C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642A44A" w14:textId="77777777" w:rsidTr="00C21F66">
        <w:trPr>
          <w:trHeight w:val="5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8C6F7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9D510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AF5E6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F86FC5" w14:textId="77777777" w:rsidR="000661BC" w:rsidRPr="000661BC" w:rsidRDefault="000661BC" w:rsidP="000661BC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0661B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Please indicate the systems to be covered: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48BAB" w14:textId="77777777" w:rsidR="000661BC" w:rsidRPr="0077321D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EF450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F8F0F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FFEC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EDBD5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460C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794FDC1D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A5827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8B42C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2E8CEE6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Financial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2F52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2DBA9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1D928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4A98D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94DC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D9B70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2A60A1F7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BC2A7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B4E5B9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2EDDDEA6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Non-financial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B34420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92D7B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2A7D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CD87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A0BE6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7645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72AD9F57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32441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B0B8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4A55C4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WPC</w:t>
            </w:r>
            <w:r w:rsidR="00A274E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– Procurement Card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313A0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49B3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29E3C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D522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6047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59EE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4E961713" w14:textId="77777777" w:rsidTr="00C21F66">
        <w:trPr>
          <w:trHeight w:val="6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6B8E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F632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7AEF9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45237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6EFA0F" w14:textId="77777777" w:rsidR="000661BC" w:rsidRPr="0077321D" w:rsidRDefault="000661BC" w:rsidP="000661B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7BB2CB" w14:textId="77777777" w:rsidR="000661BC" w:rsidRPr="0077321D" w:rsidRDefault="000661BC" w:rsidP="000661B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86E91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A815E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5C376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5212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67325" w:rsidRPr="000661BC" w14:paraId="63B0116D" w14:textId="77777777" w:rsidTr="00F944EB">
        <w:trPr>
          <w:trHeight w:val="55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001C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0186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11C46EB3" w14:textId="77777777" w:rsidR="000661BC" w:rsidRPr="000661BC" w:rsidRDefault="00F944EB" w:rsidP="00F944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Approval</w: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 </w: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  <w:tc>
          <w:tcPr>
            <w:tcW w:w="28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78FB0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</w:tr>
      <w:tr w:rsidR="000661BC" w:rsidRPr="000661BC" w14:paraId="39F2D1C7" w14:textId="77777777" w:rsidTr="00C56D9C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96F2A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A607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73D0397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Signature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9DC7B" w14:textId="77777777" w:rsidR="000661BC" w:rsidRPr="000661BC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3AFC33" wp14:editId="7BE9FA2E">
                  <wp:extent cx="374650" cy="1035050"/>
                  <wp:effectExtent l="12700" t="44450" r="19050" b="38100"/>
                  <wp:docPr id="10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178367">
                            <a:off x="0" y="0"/>
                            <a:ext cx="374650" cy="1035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661BC"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44CC288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2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BDF0B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color w:val="000000"/>
                <w:lang w:eastAsia="en-GB"/>
              </w:rPr>
              <w:t>Holly Noble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8899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3E3A5187" w14:textId="77777777" w:rsidTr="00C56D9C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67F0F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52C0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F09E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9C2C7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41521CF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</w:t>
            </w:r>
          </w:p>
        </w:tc>
        <w:tc>
          <w:tcPr>
            <w:tcW w:w="2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F07CE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 xml:space="preserve">Team Leader </w:t>
            </w:r>
            <w:r w:rsidR="00255799">
              <w:rPr>
                <w:rFonts w:ascii="Arial" w:eastAsia="Times New Roman" w:hAnsi="Arial" w:cs="Arial"/>
                <w:lang w:eastAsia="en-GB"/>
              </w:rPr>
              <w:t xml:space="preserve">Regulated Industry </w:t>
            </w:r>
            <w:r w:rsidRPr="0077321D">
              <w:rPr>
                <w:rFonts w:ascii="Arial" w:eastAsia="Times New Roman" w:hAnsi="Arial" w:cs="Arial"/>
                <w:lang w:eastAsia="en-GB"/>
              </w:rPr>
              <w:t>Permitting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B20E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34D97B8F" w14:textId="77777777" w:rsidTr="00C56D9C">
        <w:trPr>
          <w:trHeight w:val="22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67B7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A57E5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ACEBA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96393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166DEC7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26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5B148" w14:textId="1E6F7040" w:rsidR="000661BC" w:rsidRPr="0077321D" w:rsidRDefault="0008363F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20</w:t>
            </w:r>
            <w:r w:rsidR="0077321D" w:rsidRPr="0077321D">
              <w:rPr>
                <w:rFonts w:ascii="Arial" w:eastAsia="Times New Roman" w:hAnsi="Arial" w:cs="Arial"/>
                <w:color w:val="000000"/>
                <w:lang w:eastAsia="en-GB"/>
              </w:rPr>
              <w:t>/</w:t>
            </w:r>
            <w:r w:rsidR="0000063B">
              <w:rPr>
                <w:rFonts w:ascii="Arial" w:eastAsia="Times New Roman" w:hAnsi="Arial" w:cs="Arial"/>
                <w:color w:val="000000"/>
                <w:lang w:eastAsia="en-GB"/>
              </w:rPr>
              <w:t>12</w:t>
            </w:r>
            <w:r w:rsidR="000C34E0">
              <w:rPr>
                <w:rFonts w:ascii="Arial" w:eastAsia="Times New Roman" w:hAnsi="Arial" w:cs="Arial"/>
                <w:color w:val="000000"/>
                <w:lang w:eastAsia="en-GB"/>
              </w:rPr>
              <w:t>/2018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ECA0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07AF120E" w14:textId="77777777" w:rsidTr="00C56D9C">
        <w:trPr>
          <w:trHeight w:val="2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5F0F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93F2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83001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6DBB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C70D5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6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1634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BB5E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67325" w:rsidRPr="000661BC" w14:paraId="5572C33A" w14:textId="77777777" w:rsidTr="00C21F66">
        <w:trPr>
          <w:trHeight w:val="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4451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BE21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E7369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E6D2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EE548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EF31E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19851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D5422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18E2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7DE2A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77D7C5D7" w14:textId="77777777" w:rsidTr="00767325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87D5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D09FB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4D5C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 xml:space="preserve">Please send the completed form to the Finance Governance Co-ordinator for </w:t>
            </w:r>
            <w:proofErr w:type="spellStart"/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>MoM</w:t>
            </w:r>
            <w:proofErr w:type="spellEnd"/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 xml:space="preserve"> approval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AD771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el" w:eastAsia="Times New Roman" w:hAnsi="Ariel" w:cs="Arial"/>
                <w:b/>
                <w:bCs/>
                <w:color w:val="FF0000"/>
                <w:lang w:eastAsia="en-GB"/>
              </w:rPr>
            </w:pPr>
          </w:p>
        </w:tc>
      </w:tr>
      <w:tr w:rsidR="00767325" w:rsidRPr="000661BC" w14:paraId="40F40598" w14:textId="77777777" w:rsidTr="00C21F66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DC75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5F0D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40D9E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B26C3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AE1CE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562F2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19FD9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E420B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85D5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2898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6C877F8B" w14:textId="77777777" w:rsidR="00FF37CE" w:rsidRDefault="00FF37CE"/>
    <w:sectPr w:rsidR="00FF37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el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160E9"/>
    <w:multiLevelType w:val="hybridMultilevel"/>
    <w:tmpl w:val="9DCAC9F0"/>
    <w:lvl w:ilvl="0" w:tplc="22684F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DczMLAwszQyNTM0sDBX0lEKTi0uzszPAykwrAUADZhDSSwAAAA="/>
  </w:docVars>
  <w:rsids>
    <w:rsidRoot w:val="000661BC"/>
    <w:rsid w:val="0000063B"/>
    <w:rsid w:val="000057F0"/>
    <w:rsid w:val="000661BC"/>
    <w:rsid w:val="0008363F"/>
    <w:rsid w:val="000C34E0"/>
    <w:rsid w:val="00255799"/>
    <w:rsid w:val="002938AA"/>
    <w:rsid w:val="00420577"/>
    <w:rsid w:val="004C728B"/>
    <w:rsid w:val="00534BE0"/>
    <w:rsid w:val="005945E9"/>
    <w:rsid w:val="00642069"/>
    <w:rsid w:val="007256AA"/>
    <w:rsid w:val="00767325"/>
    <w:rsid w:val="0077321D"/>
    <w:rsid w:val="007C5567"/>
    <w:rsid w:val="007E715F"/>
    <w:rsid w:val="008A2B86"/>
    <w:rsid w:val="00A274E4"/>
    <w:rsid w:val="00A5111D"/>
    <w:rsid w:val="00B77393"/>
    <w:rsid w:val="00B92CD2"/>
    <w:rsid w:val="00C21F66"/>
    <w:rsid w:val="00C56D9C"/>
    <w:rsid w:val="00F944EB"/>
    <w:rsid w:val="00FF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DC334"/>
  <w15:chartTrackingRefBased/>
  <w15:docId w15:val="{92C908A7-47C7-4CC5-A059-E73D7A43F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7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9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a09e55d37480c0546050e661ff35a45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3668f906c58d1be4d246f297c0f8ce4b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Powys County Council</Welsh_x0020_Local_x0020_Authority>
    <Document_x0020_Date xmlns="859f7ad6-93f6-4205-b62b-a17f28acbbac">2019-01-03T00:00:00+00:00</Document_x0020_Date>
    <Process_x0020_Type xmlns="859f7ad6-93f6-4205-b62b-a17f28acbbac">Application</Process_x0020_Type>
    <Site_x0020_Name xmlns="859f7ad6-93f6-4205-b62b-a17f28acbbac">Dolidre Farm</Site_x0020_Name>
    <Post_x0020_code xmlns="859f7ad6-93f6-4205-b62b-a17f28acbbac">LD1 6SE</Post_x0020_code>
    <Disclosure_x0020_Status xmlns="859f7ad6-93f6-4205-b62b-a17f28acbbac">Public register</Disclosure_x0020_Status>
    <Customer_x0020_Name xmlns="859f7ad6-93f6-4205-b62b-a17f28acbbac">Mr Edward Morgan</Customer_x0020_Name>
    <Environment_x0020_Sub_x0020_Folder xmlns="859f7ad6-93f6-4205-b62b-a17f28acbbac">Licence variation</Environment_x0020_Sub_x0020_Folder>
    <Facility_x0020_Address xmlns="859f7ad6-93f6-4205-b62b-a17f28acbbac">Llanddewi, Llandrdnod Wells</Facility_x0020_Address>
    <Internal_x002f_External xmlns="859f7ad6-93f6-4205-b62b-a17f28acbbac">Internal document</Internal_x002f_External>
    <Document_x0020_Type xmlns="859f7ad6-93f6-4205-b62b-a17f28acbbac">Memo</Document_x0020_Type>
    <Addressee xmlns="859f7ad6-93f6-4205-b62b-a17f28acbbac" xsi:nil="true"/>
    <License_x002f_Activity_x0020_Type xmlns="859f7ad6-93f6-4205-b62b-a17f28acbbac">3. EPR Regulated Industry</License_x002f_Activity_x0020_Type>
    <Surrendered_x002f_Expired xmlns="859f7ad6-93f6-4205-b62b-a17f28acbbac" xsi:nil="true"/>
    <_dlc_DocId xmlns="9be56660-2c31-41ef-bc00-23e72f632f2a">REGU-434-25802</_dlc_DocId>
    <_dlc_DocIdUrl xmlns="9be56660-2c31-41ef-bc00-23e72f632f2a">
      <Url>https://cyfoethnaturiolcymru.sharepoint.com/teams/Regulatory/Permitting/_layouts/DocIdRedir.aspx?ID=REGU-434-25802</Url>
      <Description>REGU-434-25802</Description>
    </_dlc_DocIdUrl>
  </documentManagement>
</p:properties>
</file>

<file path=customXml/itemProps1.xml><?xml version="1.0" encoding="utf-8"?>
<ds:datastoreItem xmlns:ds="http://schemas.openxmlformats.org/officeDocument/2006/customXml" ds:itemID="{7F86AFA8-CFD1-4178-88F2-F1FCF984B2DE}"/>
</file>

<file path=customXml/itemProps2.xml><?xml version="1.0" encoding="utf-8"?>
<ds:datastoreItem xmlns:ds="http://schemas.openxmlformats.org/officeDocument/2006/customXml" ds:itemID="{06C8AC35-2A4F-4823-A0FA-E22D5DE488A4}"/>
</file>

<file path=customXml/itemProps3.xml><?xml version="1.0" encoding="utf-8"?>
<ds:datastoreItem xmlns:ds="http://schemas.openxmlformats.org/officeDocument/2006/customXml" ds:itemID="{50E54682-F915-4280-B316-3147BA6F01E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354B702-6540-4A67-9759-CD444BC610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82B21B5-4430-45B1-AD81-04C411FF3067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Atkinson, Nikki</dc:creator>
  <cp:keywords/>
  <dc:description/>
  <cp:lastModifiedBy>Noble, Holly</cp:lastModifiedBy>
  <cp:revision>3</cp:revision>
  <dcterms:created xsi:type="dcterms:W3CDTF">2018-12-18T14:55:00Z</dcterms:created>
  <dcterms:modified xsi:type="dcterms:W3CDTF">2018-12-18T14:56:00Z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_dlc_DocIdItemGuid">
    <vt:lpwstr>2420e8ab-4d5a-444d-a1a6-c6cddb6bad51</vt:lpwstr>
  </property>
  <property fmtid="{D5CDD505-2E9C-101B-9397-08002B2CF9AE}" pid="4" name="_dlc_DocId">
    <vt:lpwstr>REGU-434-25802</vt:lpwstr>
  </property>
  <property fmtid="{D5CDD505-2E9C-101B-9397-08002B2CF9AE}" pid="5" name="_dlc_DocIdUrl">
    <vt:lpwstr>https://cyfoethnaturiolcymru.sharepoint.com/teams/Regulatory/Permitting/_layouts/15/DocIdRedir.aspx?ID=REGU-434-25802, REGU-434-25802</vt:lpwstr>
  </property>
  <property fmtid="{D5CDD505-2E9C-101B-9397-08002B2CF9AE}" pid="6" name="Customer Name">
    <vt:lpwstr>Mr Edward Morgan</vt:lpwstr>
  </property>
  <property fmtid="{D5CDD505-2E9C-101B-9397-08002B2CF9AE}" pid="8" name="Welsh Local Authority">
    <vt:lpwstr>Powys County Council</vt:lpwstr>
  </property>
  <property fmtid="{D5CDD505-2E9C-101B-9397-08002B2CF9AE}" pid="9" name="Post code">
    <vt:lpwstr>LD1 6SE</vt:lpwstr>
  </property>
  <property fmtid="{D5CDD505-2E9C-101B-9397-08002B2CF9AE}" pid="10" name="Process Type">
    <vt:lpwstr>Application</vt:lpwstr>
  </property>
  <property fmtid="{D5CDD505-2E9C-101B-9397-08002B2CF9AE}" pid="11" name="Facility Address">
    <vt:lpwstr>Llanddewi, Llandrdnod Wells</vt:lpwstr>
  </property>
  <property fmtid="{D5CDD505-2E9C-101B-9397-08002B2CF9AE}" pid="12" name="Site Name">
    <vt:lpwstr>Dolidre Farm</vt:lpwstr>
  </property>
  <property fmtid="{D5CDD505-2E9C-101B-9397-08002B2CF9AE}" pid="13" name="_docset_NoMedatataSyncRequired">
    <vt:lpwstr>False</vt:lpwstr>
  </property>
  <property fmtid="{D5CDD505-2E9C-101B-9397-08002B2CF9AE}" pid="14" name="Email BCC">
    <vt:lpwstr/>
  </property>
  <property fmtid="{D5CDD505-2E9C-101B-9397-08002B2CF9AE}" pid="15" name="From1">
    <vt:lpwstr/>
  </property>
  <property fmtid="{D5CDD505-2E9C-101B-9397-08002B2CF9AE}" pid="16" name="DocumentSetDescription">
    <vt:lpwstr/>
  </property>
  <property fmtid="{D5CDD505-2E9C-101B-9397-08002B2CF9AE}" pid="19" name="Email Recipients">
    <vt:lpwstr/>
  </property>
  <property fmtid="{D5CDD505-2E9C-101B-9397-08002B2CF9AE}" pid="20" name="CC">
    <vt:lpwstr/>
  </property>
  <property fmtid="{D5CDD505-2E9C-101B-9397-08002B2CF9AE}" pid="22" name="To">
    <vt:lpwstr/>
  </property>
  <property fmtid="{D5CDD505-2E9C-101B-9397-08002B2CF9AE}" pid="23" name="_ExtendedDescription">
    <vt:lpwstr/>
  </property>
  <property fmtid="{D5CDD505-2E9C-101B-9397-08002B2CF9AE}" pid="24" name="Process">
    <vt:lpwstr/>
  </property>
  <property fmtid="{D5CDD505-2E9C-101B-9397-08002B2CF9AE}" pid="25" name="Email Subject">
    <vt:lpwstr/>
  </property>
  <property fmtid="{D5CDD505-2E9C-101B-9397-08002B2CF9AE}" pid="27" name="Email CC">
    <vt:lpwstr/>
  </property>
  <property fmtid="{D5CDD505-2E9C-101B-9397-08002B2CF9AE}" pid="28" name="URL">
    <vt:lpwstr/>
  </property>
  <property fmtid="{D5CDD505-2E9C-101B-9397-08002B2CF9AE}" pid="29" name="Case Reference">
    <vt:lpwstr/>
  </property>
  <property fmtid="{D5CDD505-2E9C-101B-9397-08002B2CF9AE}" pid="31" name="Email Sender">
    <vt:lpwstr/>
  </property>
  <property fmtid="{D5CDD505-2E9C-101B-9397-08002B2CF9AE}" pid="32" name="BCC">
    <vt:lpwstr/>
  </property>
</Properties>
</file>