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7C6E59EC" w:rsidR="008A1FB1" w:rsidRPr="002A3996" w:rsidRDefault="00FD2974" w:rsidP="006D061C">
      <w:pPr>
        <w:pStyle w:val="Heading1"/>
        <w:spacing w:before="0" w:after="0"/>
        <w:jc w:val="left"/>
        <w:rPr>
          <w:rFonts w:cs="Arial"/>
          <w:b w:val="0"/>
          <w:color w:val="auto"/>
          <w:kern w:val="0"/>
          <w:sz w:val="24"/>
        </w:rPr>
      </w:pPr>
      <w:r w:rsidRPr="002A3996">
        <w:rPr>
          <w:bCs/>
          <w:color w:val="auto"/>
          <w:sz w:val="32"/>
        </w:rPr>
        <w:t>Full</w:t>
      </w:r>
      <w:r w:rsidR="00B45EA7" w:rsidRPr="002A3996">
        <w:rPr>
          <w:bCs/>
          <w:color w:val="auto"/>
          <w:sz w:val="32"/>
        </w:rPr>
        <w:t xml:space="preserve"> t</w:t>
      </w:r>
      <w:r w:rsidRPr="002A3996">
        <w:rPr>
          <w:bCs/>
          <w:color w:val="auto"/>
          <w:sz w:val="32"/>
        </w:rPr>
        <w:t>ransfer</w:t>
      </w:r>
      <w:r w:rsidR="00E82945" w:rsidRPr="002A3996">
        <w:rPr>
          <w:bCs/>
          <w:color w:val="auto"/>
          <w:sz w:val="32"/>
        </w:rPr>
        <w:t xml:space="preserve"> </w:t>
      </w:r>
    </w:p>
    <w:p w14:paraId="6C268B68" w14:textId="77777777" w:rsidR="00492262" w:rsidRPr="002A3996" w:rsidRDefault="00492262" w:rsidP="00B45EA7">
      <w:pPr>
        <w:spacing w:after="120"/>
        <w:rPr>
          <w:rFonts w:ascii="Arial" w:hAnsi="Arial" w:cs="Arial"/>
          <w:szCs w:val="24"/>
        </w:rPr>
      </w:pPr>
    </w:p>
    <w:p w14:paraId="6C268B6A" w14:textId="4257A3B3" w:rsidR="008A1FB1" w:rsidRPr="002A3996" w:rsidRDefault="00E450D5" w:rsidP="007B0A5C">
      <w:pPr>
        <w:spacing w:after="60"/>
        <w:rPr>
          <w:rFonts w:ascii="Arial" w:hAnsi="Arial" w:cs="Arial"/>
          <w:szCs w:val="24"/>
        </w:rPr>
      </w:pPr>
      <w:r w:rsidRPr="002A3996">
        <w:rPr>
          <w:rFonts w:ascii="Arial" w:hAnsi="Arial" w:cs="Arial"/>
          <w:szCs w:val="24"/>
        </w:rPr>
        <w:t xml:space="preserve">We have decided to </w:t>
      </w:r>
      <w:r w:rsidR="008A1FB1" w:rsidRPr="002A3996">
        <w:rPr>
          <w:rFonts w:ascii="Arial" w:hAnsi="Arial" w:cs="Arial"/>
          <w:szCs w:val="24"/>
        </w:rPr>
        <w:t>grant</w:t>
      </w:r>
      <w:r w:rsidR="00B5035F" w:rsidRPr="002A3996">
        <w:rPr>
          <w:rFonts w:ascii="Arial" w:hAnsi="Arial" w:cs="Arial"/>
          <w:szCs w:val="24"/>
        </w:rPr>
        <w:t xml:space="preserve"> </w:t>
      </w:r>
      <w:r w:rsidRPr="002A3996">
        <w:rPr>
          <w:rFonts w:ascii="Arial" w:hAnsi="Arial" w:cs="Arial"/>
          <w:szCs w:val="24"/>
        </w:rPr>
        <w:t xml:space="preserve">the </w:t>
      </w:r>
      <w:r w:rsidR="00FD2974" w:rsidRPr="002A3996">
        <w:rPr>
          <w:rFonts w:ascii="Arial" w:hAnsi="Arial" w:cs="Arial"/>
          <w:szCs w:val="24"/>
        </w:rPr>
        <w:t xml:space="preserve">transfer </w:t>
      </w:r>
      <w:r w:rsidRPr="002A3996">
        <w:rPr>
          <w:rFonts w:ascii="Arial" w:hAnsi="Arial" w:cs="Arial"/>
          <w:szCs w:val="24"/>
        </w:rPr>
        <w:t xml:space="preserve">for </w:t>
      </w:r>
      <w:r w:rsidR="00745770" w:rsidRPr="002A3996">
        <w:rPr>
          <w:rFonts w:ascii="Arial" w:hAnsi="Arial" w:cs="Arial"/>
          <w:szCs w:val="24"/>
        </w:rPr>
        <w:t>New Vale Household Waste Recycling Centre</w:t>
      </w:r>
      <w:r w:rsidR="00351A0A" w:rsidRPr="002A3996">
        <w:rPr>
          <w:rFonts w:ascii="Arial" w:hAnsi="Arial" w:cs="Arial"/>
          <w:szCs w:val="24"/>
        </w:rPr>
        <w:t xml:space="preserve"> </w:t>
      </w:r>
      <w:r w:rsidR="006D061C" w:rsidRPr="002A3996">
        <w:rPr>
          <w:rFonts w:ascii="Arial" w:hAnsi="Arial" w:cs="Arial"/>
          <w:szCs w:val="24"/>
        </w:rPr>
        <w:t xml:space="preserve">from </w:t>
      </w:r>
      <w:r w:rsidR="002A3996" w:rsidRPr="002A3996">
        <w:rPr>
          <w:rFonts w:ascii="Arial" w:hAnsi="Arial" w:cs="Arial"/>
          <w:szCs w:val="24"/>
        </w:rPr>
        <w:t xml:space="preserve">Silent Valley Waste Services </w:t>
      </w:r>
      <w:r w:rsidR="00931E3B">
        <w:rPr>
          <w:rFonts w:ascii="Arial" w:hAnsi="Arial" w:cs="Arial"/>
          <w:szCs w:val="24"/>
        </w:rPr>
        <w:t xml:space="preserve">Limited </w:t>
      </w:r>
      <w:r w:rsidR="00FD2974" w:rsidRPr="002A3996">
        <w:rPr>
          <w:rFonts w:ascii="Arial" w:hAnsi="Arial" w:cs="Arial"/>
          <w:szCs w:val="24"/>
        </w:rPr>
        <w:t>to</w:t>
      </w:r>
      <w:r w:rsidR="00276111" w:rsidRPr="002A3996">
        <w:rPr>
          <w:rFonts w:ascii="Arial" w:hAnsi="Arial" w:cs="Arial"/>
          <w:szCs w:val="24"/>
        </w:rPr>
        <w:t xml:space="preserve"> </w:t>
      </w:r>
      <w:r w:rsidR="00745770" w:rsidRPr="002A3996">
        <w:rPr>
          <w:rFonts w:ascii="Arial" w:hAnsi="Arial" w:cs="Arial"/>
          <w:szCs w:val="24"/>
        </w:rPr>
        <w:t>B</w:t>
      </w:r>
      <w:r w:rsidR="002A3996" w:rsidRPr="002A3996">
        <w:rPr>
          <w:rFonts w:ascii="Arial" w:hAnsi="Arial" w:cs="Arial"/>
          <w:szCs w:val="24"/>
        </w:rPr>
        <w:t>l</w:t>
      </w:r>
      <w:r w:rsidR="00745770" w:rsidRPr="002A3996">
        <w:rPr>
          <w:rFonts w:ascii="Arial" w:hAnsi="Arial" w:cs="Arial"/>
          <w:szCs w:val="24"/>
        </w:rPr>
        <w:t>aenau Gwent County Borough Council</w:t>
      </w:r>
      <w:r w:rsidR="00351A0A" w:rsidRPr="002A3996">
        <w:rPr>
          <w:rFonts w:ascii="Arial" w:hAnsi="Arial" w:cs="Arial"/>
          <w:szCs w:val="24"/>
        </w:rPr>
        <w:t xml:space="preserve"> </w:t>
      </w:r>
    </w:p>
    <w:p w14:paraId="119B7358" w14:textId="77777777" w:rsidR="00745770" w:rsidRPr="00B45EA7" w:rsidRDefault="00745770" w:rsidP="007B0A5C">
      <w:pPr>
        <w:spacing w:after="60"/>
        <w:rPr>
          <w:rFonts w:ascii="Arial" w:hAnsi="Arial" w:cs="Arial"/>
          <w:szCs w:val="24"/>
        </w:rPr>
      </w:pPr>
    </w:p>
    <w:p w14:paraId="6C268B6C" w14:textId="36D586EC" w:rsidR="00492262" w:rsidRPr="002A3996" w:rsidRDefault="00E450D5" w:rsidP="002A3996">
      <w:pPr>
        <w:tabs>
          <w:tab w:val="left" w:pos="4253"/>
          <w:tab w:val="left" w:pos="6804"/>
        </w:tabs>
        <w:spacing w:after="60"/>
        <w:rPr>
          <w:rFonts w:ascii="Arial" w:hAnsi="Arial"/>
          <w:szCs w:val="24"/>
        </w:rPr>
      </w:pPr>
      <w:r w:rsidRPr="002A3996">
        <w:rPr>
          <w:rFonts w:ascii="Arial" w:hAnsi="Arial"/>
          <w:kern w:val="28"/>
          <w:szCs w:val="24"/>
        </w:rPr>
        <w:t>The</w:t>
      </w:r>
      <w:r w:rsidRPr="002A3996">
        <w:rPr>
          <w:rFonts w:ascii="Arial" w:hAnsi="Arial"/>
          <w:b/>
          <w:kern w:val="28"/>
          <w:szCs w:val="24"/>
        </w:rPr>
        <w:t xml:space="preserve"> </w:t>
      </w:r>
      <w:r w:rsidRPr="002A3996">
        <w:rPr>
          <w:rFonts w:ascii="Arial" w:hAnsi="Arial"/>
          <w:szCs w:val="24"/>
        </w:rPr>
        <w:t>p</w:t>
      </w:r>
      <w:r w:rsidR="00C44B7E" w:rsidRPr="002A3996">
        <w:rPr>
          <w:rFonts w:ascii="Arial" w:hAnsi="Arial"/>
          <w:szCs w:val="24"/>
        </w:rPr>
        <w:t xml:space="preserve">ermit number </w:t>
      </w:r>
      <w:r w:rsidRPr="002A3996">
        <w:rPr>
          <w:rFonts w:ascii="Arial" w:hAnsi="Arial"/>
          <w:szCs w:val="24"/>
        </w:rPr>
        <w:t xml:space="preserve">is </w:t>
      </w:r>
      <w:r w:rsidR="002A3996" w:rsidRPr="002A3996">
        <w:rPr>
          <w:rFonts w:ascii="Arial" w:hAnsi="Arial"/>
          <w:szCs w:val="24"/>
        </w:rPr>
        <w:t>EPR/RP3895FN</w:t>
      </w:r>
      <w:r w:rsidR="00B60D9A">
        <w:rPr>
          <w:rFonts w:ascii="Arial" w:hAnsi="Arial"/>
          <w:szCs w:val="24"/>
        </w:rPr>
        <w:t>/T002</w:t>
      </w:r>
    </w:p>
    <w:p w14:paraId="39B8EF0D" w14:textId="77777777" w:rsidR="002A3996" w:rsidRDefault="002A3996" w:rsidP="002A3996">
      <w:pPr>
        <w:tabs>
          <w:tab w:val="left" w:pos="4253"/>
          <w:tab w:val="left" w:pos="6804"/>
        </w:tabs>
        <w:spacing w:after="6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A" w14:textId="0E0C18B9" w:rsidR="00C44B7E" w:rsidRPr="00745770" w:rsidRDefault="00945712" w:rsidP="00053DA9">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3BB3805D"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745770">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7" w14:textId="32D1AC0B"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w:t>
            </w:r>
            <w:r w:rsidRPr="00244981">
              <w:rPr>
                <w:rFonts w:ascii="Arial" w:hAnsi="Arial" w:cs="Arial"/>
                <w:color w:val="FF0000"/>
                <w:szCs w:val="24"/>
              </w:rPr>
              <w:t xml:space="preserve"> </w:t>
            </w:r>
            <w:r w:rsidRPr="00CF487C">
              <w:rPr>
                <w:rFonts w:ascii="Arial" w:hAnsi="Arial" w:cs="Arial"/>
                <w:color w:val="000000"/>
                <w:szCs w:val="24"/>
              </w:rPr>
              <w:t>the</w:t>
            </w:r>
            <w:r w:rsidRPr="00CF487C">
              <w:rPr>
                <w:rFonts w:ascii="Arial" w:hAnsi="Arial" w:cs="Arial"/>
                <w:szCs w:val="24"/>
              </w:rPr>
              <w:t xml:space="preserve"> facility after the grant of the permit.  The decision was taken in accordance with EPR RGN 1 Understanding the meaning of operator.</w:t>
            </w: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0BC0F95E"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745770" w:rsidRDefault="00C13334" w:rsidP="00FD2974">
            <w:pPr>
              <w:pStyle w:val="BodyText"/>
              <w:rPr>
                <w:rFonts w:ascii="Arial" w:hAnsi="Arial" w:cs="Arial"/>
                <w:color w:val="auto"/>
                <w:szCs w:val="24"/>
              </w:rPr>
            </w:pPr>
            <w:r w:rsidRPr="00745770">
              <w:rPr>
                <w:rFonts w:ascii="Arial" w:hAnsi="Arial" w:cs="Arial"/>
                <w:color w:val="auto"/>
                <w:szCs w:val="24"/>
              </w:rPr>
              <w:t xml:space="preserve">The operator </w:t>
            </w:r>
            <w:r w:rsidR="00EA142C" w:rsidRPr="00745770">
              <w:rPr>
                <w:rFonts w:ascii="Arial" w:hAnsi="Arial" w:cs="Arial"/>
                <w:color w:val="auto"/>
                <w:szCs w:val="24"/>
              </w:rPr>
              <w:t>is a member</w:t>
            </w:r>
            <w:r w:rsidRPr="00745770">
              <w:rPr>
                <w:rFonts w:ascii="Arial" w:hAnsi="Arial" w:cs="Arial"/>
                <w:color w:val="auto"/>
                <w:szCs w:val="24"/>
              </w:rPr>
              <w:t xml:space="preserve"> of an agreed scheme. </w:t>
            </w:r>
          </w:p>
          <w:p w14:paraId="6C268BE8" w14:textId="220CB8EF" w:rsidR="00C13334" w:rsidRPr="00745770" w:rsidRDefault="00745770" w:rsidP="00FD2974">
            <w:pPr>
              <w:rPr>
                <w:rFonts w:ascii="Arial" w:hAnsi="Arial" w:cs="Arial"/>
                <w:szCs w:val="24"/>
              </w:rPr>
            </w:pPr>
            <w:r w:rsidRPr="00745770">
              <w:rPr>
                <w:rFonts w:ascii="Arial" w:hAnsi="Arial" w:cs="Arial"/>
                <w:szCs w:val="24"/>
              </w:rPr>
              <w:t>WAMITAB</w:t>
            </w:r>
          </w:p>
          <w:p w14:paraId="6C268BE9" w14:textId="77777777" w:rsidR="00CF487C" w:rsidRPr="00745770" w:rsidRDefault="00CF487C" w:rsidP="00FD2974">
            <w:pPr>
              <w:rPr>
                <w:rFonts w:ascii="Arial" w:hAnsi="Arial" w:cs="Arial"/>
                <w:szCs w:val="24"/>
              </w:rPr>
            </w:pPr>
          </w:p>
          <w:p w14:paraId="6C268BEA" w14:textId="5D1F716E" w:rsidR="00C13334" w:rsidRPr="00745770" w:rsidRDefault="00C13334" w:rsidP="00FD2974">
            <w:pPr>
              <w:rPr>
                <w:rFonts w:ascii="Arial" w:hAnsi="Arial" w:cs="Arial"/>
                <w:szCs w:val="24"/>
              </w:rPr>
            </w:pPr>
            <w:r w:rsidRPr="00745770">
              <w:rPr>
                <w:rFonts w:ascii="Arial" w:hAnsi="Arial" w:cs="Arial"/>
                <w:szCs w:val="24"/>
              </w:rPr>
              <w:t>The operator satisfies the criteria in RGN 5 on Operator Competence.</w:t>
            </w:r>
          </w:p>
          <w:p w14:paraId="1A4F632D" w14:textId="729C837F" w:rsidR="00745770" w:rsidRPr="00745770" w:rsidRDefault="00745770" w:rsidP="00FD2974">
            <w:pPr>
              <w:rPr>
                <w:rFonts w:ascii="Arial" w:hAnsi="Arial" w:cs="Arial"/>
                <w:szCs w:val="24"/>
              </w:rPr>
            </w:pPr>
          </w:p>
          <w:p w14:paraId="796D8A48" w14:textId="0E8FD953" w:rsidR="00745770" w:rsidRPr="00745770" w:rsidRDefault="00745770" w:rsidP="00FD2974">
            <w:pPr>
              <w:rPr>
                <w:rFonts w:ascii="Arial" w:hAnsi="Arial" w:cs="Arial"/>
                <w:szCs w:val="24"/>
              </w:rPr>
            </w:pPr>
            <w:r w:rsidRPr="00745770">
              <w:rPr>
                <w:rFonts w:ascii="Arial" w:hAnsi="Arial" w:cs="Arial"/>
                <w:szCs w:val="24"/>
              </w:rPr>
              <w:t xml:space="preserve">Noel Chard – 4TSH </w:t>
            </w:r>
            <w:r>
              <w:rPr>
                <w:rFonts w:ascii="Arial" w:hAnsi="Arial" w:cs="Arial"/>
                <w:szCs w:val="24"/>
              </w:rPr>
              <w:t>(Transfer-Hazardous Waste)</w:t>
            </w:r>
            <w:r w:rsidRPr="00745770">
              <w:rPr>
                <w:rFonts w:ascii="Arial" w:hAnsi="Arial" w:cs="Arial"/>
                <w:szCs w:val="24"/>
              </w:rPr>
              <w:t xml:space="preserve"> Expires 21/02/2024</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38C43CF8"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30C1DFAA" w:rsidR="00C13334" w:rsidRDefault="00C13334" w:rsidP="00053DA9">
            <w:pPr>
              <w:rPr>
                <w:rFonts w:ascii="Arial" w:hAnsi="Arial" w:cs="Arial"/>
                <w:szCs w:val="24"/>
              </w:rPr>
            </w:pPr>
            <w:r w:rsidRPr="00745770">
              <w:rPr>
                <w:rFonts w:ascii="Arial" w:hAnsi="Arial" w:cs="Arial"/>
                <w:szCs w:val="24"/>
              </w:rPr>
              <w:t xml:space="preserve">No relevant convictions were found. </w:t>
            </w:r>
          </w:p>
          <w:p w14:paraId="18AE430B" w14:textId="77777777" w:rsidR="0068749E" w:rsidRPr="00745770" w:rsidRDefault="0068749E" w:rsidP="00053DA9">
            <w:pPr>
              <w:rPr>
                <w:rFonts w:ascii="Arial" w:hAnsi="Arial" w:cs="Arial"/>
                <w:szCs w:val="24"/>
              </w:rPr>
            </w:pPr>
          </w:p>
          <w:p w14:paraId="6C268BF6" w14:textId="77777777" w:rsidR="00C13334" w:rsidRPr="00745770" w:rsidRDefault="00C13334" w:rsidP="00053DA9">
            <w:pPr>
              <w:rPr>
                <w:rFonts w:ascii="Arial" w:hAnsi="Arial" w:cs="Arial"/>
                <w:szCs w:val="24"/>
              </w:rPr>
            </w:pPr>
            <w:r w:rsidRPr="00745770">
              <w:rPr>
                <w:rFonts w:ascii="Arial" w:hAnsi="Arial" w:cs="Arial"/>
                <w:szCs w:val="24"/>
              </w:rPr>
              <w:lastRenderedPageBreak/>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lastRenderedPageBreak/>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7BD91272"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C00" w14:textId="77777777" w:rsidR="00C13334" w:rsidRPr="00CF487C" w:rsidRDefault="00C13334" w:rsidP="002A3996">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D7A5D"/>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39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8749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45770"/>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31E3B"/>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0D9A"/>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159C3"/>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7041a18ffa7d9df91c842e21e87b8dcf">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9b9a3ed7499957fa0a0482fcf7c347b"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REGU-106-6557222</_dlc_DocId>
    <_dlc_DocIdUrl xmlns="9be56660-2c31-41ef-bc00-23e72f632f2a">
      <Url>https://cyfoethnaturiolcymru.sharepoint.com/teams/Regulatory/Permitting/_layouts/15/DocIdRedir.aspx?ID=REGU-106-6557222</Url>
      <Description>REGU-106-6557222</Description>
    </_dlc_DocIdUrl>
    <Site_x0020_Name xmlns="859f7ad6-93f6-4205-b62b-a17f28acbbac">New Vale Civic Amentiy Site</Site_x0020_Name>
    <Internal_x002f_External xmlns="859f7ad6-93f6-4205-b62b-a17f28acbbac">Internal document</Internal_x002f_External>
    <Post_x0020_code xmlns="859f7ad6-93f6-4205-b62b-a17f28acbbac">NP23 6XQ	</Post_x0020_cod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2022-10-17T23:00:00+00:00</Document_x0020_Date>
    <Facility_x0020_Address xmlns="859f7ad6-93f6-4205-b62b-a17f28acbbac">Waun-y-Pound Indutrial Estate, Ebbw Vale, Gwent			</Facility_x0020_Address>
    <Environment_x0020_Sub_x0020_Folder xmlns="859f7ad6-93f6-4205-b62b-a17f28acbbac">Licence transfer</Environment_x0020_Sub_x0020_Folder>
    <Customer_x0020_Name xmlns="859f7ad6-93f6-4205-b62b-a17f28acbbac">Silent Valley Waste Services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D0ACF55-CB6D-42B3-93FD-0FD90270083F}"/>
</file>

<file path=customXml/itemProps2.xml><?xml version="1.0" encoding="utf-8"?>
<ds:datastoreItem xmlns:ds="http://schemas.openxmlformats.org/officeDocument/2006/customXml" ds:itemID="{E521D143-07AD-4C19-AD1F-6CCDEF5E7316}">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74190F5-F8DA-4C30-A8F0-155E19DE0CC7}">
  <ds:schemaRefs>
    <ds:schemaRef ds:uri="http://schemas.microsoft.com/sharepoint/v3/contenttype/forms"/>
  </ds:schemaRefs>
</ds:datastoreItem>
</file>

<file path=customXml/itemProps4.xml><?xml version="1.0" encoding="utf-8"?>
<ds:datastoreItem xmlns:ds="http://schemas.openxmlformats.org/officeDocument/2006/customXml" ds:itemID="{EBD24FFC-09C9-4650-9827-EC93E8C20F3E}">
  <ds:schemaRefs>
    <ds:schemaRef ds:uri="http://schemas.microsoft.com/sharepoint/events"/>
  </ds:schemaRefs>
</ds:datastoreItem>
</file>

<file path=customXml/itemProps5.xml><?xml version="1.0" encoding="utf-8"?>
<ds:datastoreItem xmlns:ds="http://schemas.openxmlformats.org/officeDocument/2006/customXml" ds:itemID="{63ADD785-063A-42F5-B4A1-7A482E5A0FD2}"/>
</file>

<file path=docProps/app.xml><?xml version="1.0" encoding="utf-8"?>
<Properties xmlns="http://schemas.openxmlformats.org/officeDocument/2006/extended-properties" xmlns:vt="http://schemas.openxmlformats.org/officeDocument/2006/docPropsVTypes">
  <Template>Normal</Template>
  <TotalTime>4</TotalTime>
  <Pages>3</Pages>
  <Words>422</Words>
  <Characters>2409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Burn, Bryan</cp:lastModifiedBy>
  <cp:revision>2</cp:revision>
  <cp:lastPrinted>2010-03-19T12:06:00Z</cp:lastPrinted>
  <dcterms:created xsi:type="dcterms:W3CDTF">2022-10-18T07:44:00Z</dcterms:created>
  <dcterms:modified xsi:type="dcterms:W3CDTF">2022-10-18T07:44:00Z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d0523651-6b5f-427f-8981-393e714f6f00</vt:lpwstr>
  </property>
</Properties>
</file>