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5132044A" w:rsidR="00734164" w:rsidRPr="00E86BED" w:rsidRDefault="00E86BE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6BED">
        <w:rPr>
          <w:sz w:val="22"/>
          <w:szCs w:val="22"/>
        </w:rPr>
        <w:t>Blaenau Gwent County Borough Council</w:t>
      </w:r>
    </w:p>
    <w:p w14:paraId="06DB6C25" w14:textId="77777777" w:rsidR="00E86BED" w:rsidRPr="00BB7AFE" w:rsidRDefault="00E86BE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D86A114" w14:textId="58846C78" w:rsidR="00734164" w:rsidRPr="00E86BED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15359990"/>
      <w:r w:rsidRPr="00E86BED">
        <w:rPr>
          <w:sz w:val="22"/>
          <w:szCs w:val="22"/>
        </w:rPr>
        <w:t>S</w:t>
      </w:r>
      <w:r w:rsidR="00E86BED" w:rsidRPr="00E86BED">
        <w:rPr>
          <w:sz w:val="22"/>
          <w:szCs w:val="22"/>
        </w:rPr>
        <w:t>ilent Valley Waste Transfer Station</w:t>
      </w:r>
      <w:r w:rsidRPr="00E86BED">
        <w:rPr>
          <w:sz w:val="22"/>
          <w:szCs w:val="22"/>
        </w:rPr>
        <w:t xml:space="preserve"> </w:t>
      </w:r>
    </w:p>
    <w:bookmarkEnd w:id="2"/>
    <w:p w14:paraId="50DE39DB" w14:textId="14DC086C" w:rsidR="00734164" w:rsidRPr="00E86BED" w:rsidRDefault="00E86BE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6BED">
        <w:rPr>
          <w:sz w:val="22"/>
          <w:szCs w:val="22"/>
        </w:rPr>
        <w:t>Beechwood House</w:t>
      </w:r>
    </w:p>
    <w:p w14:paraId="785E6C3C" w14:textId="44916DD1" w:rsidR="00734164" w:rsidRPr="00E86BED" w:rsidRDefault="00E86BE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6BED">
        <w:rPr>
          <w:sz w:val="22"/>
          <w:szCs w:val="22"/>
        </w:rPr>
        <w:t>Cwm</w:t>
      </w:r>
    </w:p>
    <w:p w14:paraId="596B264B" w14:textId="611D3B1C" w:rsidR="00734164" w:rsidRPr="00E86BED" w:rsidRDefault="00E86BE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6BED">
        <w:rPr>
          <w:sz w:val="22"/>
          <w:szCs w:val="22"/>
        </w:rPr>
        <w:t>Ebbw Vale</w:t>
      </w:r>
    </w:p>
    <w:p w14:paraId="7EA8E5AE" w14:textId="0CAD18E6" w:rsidR="00734164" w:rsidRPr="00E86BED" w:rsidRDefault="00E86BE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6BED">
        <w:rPr>
          <w:sz w:val="22"/>
          <w:szCs w:val="22"/>
        </w:rPr>
        <w:t>Gwent</w:t>
      </w:r>
    </w:p>
    <w:p w14:paraId="67A0EBF2" w14:textId="52BF60D9" w:rsidR="00E86BED" w:rsidRPr="00E86BED" w:rsidRDefault="00E86BE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6BED">
        <w:rPr>
          <w:sz w:val="22"/>
          <w:szCs w:val="22"/>
        </w:rPr>
        <w:t>NP23 6PZ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18AA95CF" w14:textId="70141774" w:rsidR="007B1730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E86BED">
        <w:rPr>
          <w:rFonts w:cs="Arial"/>
          <w:sz w:val="22"/>
          <w:szCs w:val="22"/>
        </w:rPr>
        <w:t>EPR/</w:t>
      </w:r>
      <w:r w:rsidR="00E86BED" w:rsidRPr="00E86BED">
        <w:rPr>
          <w:rFonts w:cs="Arial"/>
          <w:sz w:val="22"/>
          <w:szCs w:val="22"/>
        </w:rPr>
        <w:t>MP38</w:t>
      </w:r>
      <w:r w:rsidR="00E86BED" w:rsidRPr="00815C8B">
        <w:rPr>
          <w:rFonts w:cs="Arial"/>
          <w:sz w:val="22"/>
          <w:szCs w:val="22"/>
        </w:rPr>
        <w:t>95FT</w:t>
      </w:r>
      <w:r w:rsidR="00C2374A" w:rsidRPr="00815C8B">
        <w:rPr>
          <w:rFonts w:cs="Arial"/>
          <w:sz w:val="22"/>
          <w:szCs w:val="22"/>
        </w:rPr>
        <w:t>/T00</w:t>
      </w:r>
      <w:r w:rsidR="00815C8B" w:rsidRPr="00815C8B">
        <w:rPr>
          <w:rFonts w:cs="Arial"/>
          <w:sz w:val="22"/>
          <w:szCs w:val="22"/>
        </w:rPr>
        <w:t>5</w:t>
      </w: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3871ACBB" w:rsidR="001C5EDA" w:rsidRPr="00E86BED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E86BED">
        <w:rPr>
          <w:rFonts w:cs="Arial"/>
          <w:color w:val="auto"/>
          <w:sz w:val="22"/>
          <w:szCs w:val="22"/>
        </w:rPr>
        <w:t>EPR/</w:t>
      </w:r>
      <w:r w:rsidR="00E86BED" w:rsidRPr="00E86BED">
        <w:rPr>
          <w:rFonts w:cs="Arial"/>
          <w:color w:val="auto"/>
          <w:sz w:val="22"/>
          <w:szCs w:val="22"/>
        </w:rPr>
        <w:t>MP3895FT</w:t>
      </w:r>
    </w:p>
    <w:p w14:paraId="171D21A0" w14:textId="16C11CE7" w:rsidR="0000387F" w:rsidRPr="00E86BED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E86BED" w:rsidRPr="00E86BED">
        <w:rPr>
          <w:b/>
          <w:color w:val="auto"/>
          <w:sz w:val="36"/>
          <w:szCs w:val="36"/>
        </w:rPr>
        <w:lastRenderedPageBreak/>
        <w:t>Silent Valley Waste Transfer Station</w:t>
      </w:r>
    </w:p>
    <w:p w14:paraId="539FBB9C" w14:textId="2F3D0061" w:rsidR="00E57574" w:rsidRPr="00E86BED" w:rsidRDefault="00E57574" w:rsidP="00681EE7">
      <w:pPr>
        <w:pStyle w:val="Heading1nonum"/>
        <w:spacing w:before="0" w:after="0" w:line="240" w:lineRule="auto"/>
        <w:jc w:val="center"/>
      </w:pPr>
      <w:r w:rsidRPr="00E86BED">
        <w:t xml:space="preserve">Permit </w:t>
      </w:r>
      <w:r w:rsidR="00573704" w:rsidRPr="00E86BED">
        <w:t>n</w:t>
      </w:r>
      <w:r w:rsidRPr="00E86BED">
        <w:t>umber EPR/</w:t>
      </w:r>
      <w:r w:rsidR="00E86BED" w:rsidRPr="00E86BED">
        <w:t>MP3895FT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4DD4B7F3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86BED" w:rsidRPr="008A2B2C" w14:paraId="0B6CA8FC" w14:textId="77777777" w:rsidTr="00E86BED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D46397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Waste Management Licence issued SEW/224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FD7BBB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10/09/98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80BA01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Original waste management licence for a Household, Commercial and Industrial Transfer station with composting treatment issued to Silent Valley Waste Services Limited</w:t>
            </w:r>
          </w:p>
        </w:tc>
      </w:tr>
      <w:tr w:rsidR="00E86BED" w:rsidRPr="00232B34" w14:paraId="424A5754" w14:textId="77777777" w:rsidTr="00E86BED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9B7F3F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Variation determined EPR/MP3895FT/V002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6D7A78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30/10/15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3CFFF442" w14:textId="77777777" w:rsidR="00E86BED" w:rsidRPr="00815C8B" w:rsidRDefault="00E86BED" w:rsidP="00E86BED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 xml:space="preserve">Varied, consolidated and updated permit for household, commercial and industrial transfer station with asbestos storage issued, including removal of composting activity (in line with “part surrender” assessment criteria).. </w:t>
            </w:r>
          </w:p>
        </w:tc>
      </w:tr>
      <w:tr w:rsidR="00E86BED" w:rsidRPr="008A2B2C" w14:paraId="3B97A7EB" w14:textId="77777777" w:rsidTr="00E86BED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0509B5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EPR/MP3895FT/V003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523694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13/02/17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048CBB" w14:textId="77777777" w:rsidR="00E86BED" w:rsidRPr="00815C8B" w:rsidRDefault="00E86BED" w:rsidP="00E86BED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Varied permit to add a single waste code issued.</w:t>
            </w:r>
          </w:p>
        </w:tc>
      </w:tr>
      <w:tr w:rsidR="00E86BED" w:rsidRPr="008A2B2C" w14:paraId="6B75D0F9" w14:textId="77777777" w:rsidTr="00E86BED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11AEDF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Part surrender application EPR/MP3895FT/S004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6E8C4E" w14:textId="77777777" w:rsidR="00E86BED" w:rsidRPr="00815C8B" w:rsidRDefault="00E86BED" w:rsidP="00E86BED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2D0990BC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25/09/20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0254A3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bookmarkStart w:id="3" w:name="_Hlk54011342"/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Application to surrender part of the   permitted area associated with the activity surrendered as part of V002</w:t>
            </w:r>
            <w:bookmarkEnd w:id="3"/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E86BED" w:rsidRPr="008A2B2C" w14:paraId="72DA972B" w14:textId="77777777" w:rsidTr="00E86BED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DEBF8B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Part surrender determined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66FE4D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30/11/20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36C2C2" w14:textId="77777777" w:rsidR="00E86BED" w:rsidRPr="00815C8B" w:rsidRDefault="00E86BED" w:rsidP="00E86BE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Part surrender complete and consolidated form of permit issued.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60FA07CE" w:rsidR="002E20E8" w:rsidRPr="00815C8B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E86BED" w:rsidRPr="00815C8B">
              <w:rPr>
                <w:rFonts w:ascii="Arial" w:hAnsi="Arial" w:cs="Arial"/>
                <w:color w:val="auto"/>
                <w:sz w:val="22"/>
                <w:szCs w:val="22"/>
              </w:rPr>
              <w:t>MP3895FT/</w:t>
            </w:r>
            <w:r w:rsidR="00C2374A" w:rsidRPr="00815C8B">
              <w:rPr>
                <w:rFonts w:ascii="Arial" w:hAnsi="Arial" w:cs="Arial"/>
                <w:color w:val="auto"/>
                <w:sz w:val="22"/>
                <w:szCs w:val="22"/>
              </w:rPr>
              <w:t>T00</w:t>
            </w:r>
            <w:r w:rsidR="00E86BED" w:rsidRPr="00815C8B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815C8B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2B53597D" w:rsidR="002E20E8" w:rsidRPr="00815C8B" w:rsidRDefault="00C67FF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67FF3">
              <w:rPr>
                <w:rFonts w:ascii="Arial" w:hAnsi="Arial" w:cs="Arial"/>
                <w:color w:val="auto"/>
                <w:sz w:val="22"/>
                <w:szCs w:val="22"/>
              </w:rPr>
              <w:t>05/10/22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4A2FF68D" w:rsidR="00681EE7" w:rsidRPr="00815C8B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815C8B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E86BED" w:rsidRPr="00815C8B">
              <w:rPr>
                <w:rFonts w:ascii="Arial" w:hAnsi="Arial" w:cs="Arial"/>
                <w:color w:val="auto"/>
                <w:sz w:val="22"/>
                <w:szCs w:val="22"/>
              </w:rPr>
              <w:t>Blaenau Gwent County Borough Council</w:t>
            </w: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2914A65" w:rsidR="002E20E8" w:rsidRPr="00815C8B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E86BED" w:rsidRPr="00815C8B">
              <w:rPr>
                <w:rFonts w:ascii="Arial" w:hAnsi="Arial" w:cs="Arial"/>
                <w:color w:val="auto"/>
                <w:sz w:val="22"/>
                <w:szCs w:val="22"/>
              </w:rPr>
              <w:t>MP3895FT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6B629803" w:rsidR="002E20E8" w:rsidRPr="00815C8B" w:rsidRDefault="0098645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8645A">
              <w:rPr>
                <w:rFonts w:ascii="Arial" w:hAnsi="Arial" w:cs="Arial"/>
                <w:color w:val="auto"/>
                <w:sz w:val="22"/>
                <w:szCs w:val="22"/>
              </w:rPr>
              <w:t>18/10/22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815C8B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815C8B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815C8B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815C8B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  <w:tr w:rsidR="00E86BED" w:rsidRPr="008016C5" w14:paraId="5019F9B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7D9446E" w14:textId="77777777" w:rsidR="00E86BED" w:rsidRPr="00AB2AF5" w:rsidRDefault="00E86BE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522E7A2" w14:textId="77777777" w:rsidR="00E86BED" w:rsidRPr="008016C5" w:rsidRDefault="00E86BE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71D0A1F" w14:textId="77777777" w:rsidR="00E86BED" w:rsidRDefault="00E86BE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End w:id="4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815C8B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815C8B">
        <w:rPr>
          <w:rFonts w:cs="Arial"/>
          <w:b/>
          <w:color w:val="auto"/>
          <w:sz w:val="22"/>
          <w:szCs w:val="22"/>
        </w:rPr>
        <w:t>p</w:t>
      </w:r>
      <w:r w:rsidR="00444446" w:rsidRPr="00815C8B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4E355253" w:rsidR="002E20E8" w:rsidRPr="00815C8B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815C8B">
        <w:rPr>
          <w:rStyle w:val="licenceno"/>
          <w:rFonts w:cs="Arial"/>
          <w:color w:val="auto"/>
          <w:sz w:val="22"/>
          <w:szCs w:val="22"/>
        </w:rPr>
        <w:t>EPR/</w:t>
      </w:r>
      <w:r w:rsidR="00815C8B" w:rsidRPr="00815C8B">
        <w:rPr>
          <w:rStyle w:val="licenceno"/>
          <w:rFonts w:cs="Arial"/>
          <w:color w:val="auto"/>
          <w:sz w:val="22"/>
          <w:szCs w:val="22"/>
        </w:rPr>
        <w:t>MP3895FT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35BAFF64" w:rsidR="00E57574" w:rsidRPr="00815C8B" w:rsidRDefault="00815C8B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815C8B">
        <w:rPr>
          <w:color w:val="auto"/>
          <w:sz w:val="22"/>
          <w:szCs w:val="22"/>
        </w:rPr>
        <w:t>Blaenau Gwent County Borough Council</w:t>
      </w:r>
      <w:r w:rsidR="00D70C60" w:rsidRPr="00815C8B">
        <w:rPr>
          <w:color w:val="auto"/>
          <w:sz w:val="22"/>
          <w:szCs w:val="22"/>
        </w:rPr>
        <w:t xml:space="preserve"> </w:t>
      </w:r>
      <w:r w:rsidR="00E57574" w:rsidRPr="00815C8B">
        <w:rPr>
          <w:b w:val="0"/>
          <w:color w:val="auto"/>
          <w:sz w:val="22"/>
          <w:szCs w:val="22"/>
        </w:rPr>
        <w:t>(“the operator”)</w:t>
      </w:r>
      <w:r w:rsidR="00D70C60" w:rsidRPr="00815C8B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815C8B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A072F54" w14:textId="57864FCC" w:rsidR="00E57574" w:rsidRPr="00815C8B" w:rsidRDefault="00E57574" w:rsidP="00815C8B">
      <w:pPr>
        <w:pStyle w:val="Heading3nonum"/>
        <w:spacing w:before="60"/>
        <w:rPr>
          <w:rStyle w:val="change"/>
          <w:i/>
          <w:color w:val="auto"/>
          <w:sz w:val="22"/>
          <w:szCs w:val="22"/>
        </w:rPr>
      </w:pPr>
      <w:r w:rsidRPr="00815C8B">
        <w:rPr>
          <w:color w:val="auto"/>
          <w:sz w:val="22"/>
          <w:szCs w:val="22"/>
        </w:rPr>
        <w:t>of</w:t>
      </w:r>
    </w:p>
    <w:p w14:paraId="39F242AA" w14:textId="65954FCA" w:rsidR="00815C8B" w:rsidRPr="00815C8B" w:rsidRDefault="00815C8B" w:rsidP="00815C8B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15C8B">
        <w:rPr>
          <w:rStyle w:val="change"/>
          <w:color w:val="auto"/>
          <w:sz w:val="22"/>
          <w:szCs w:val="22"/>
        </w:rPr>
        <w:t>Municipal Office</w:t>
      </w:r>
    </w:p>
    <w:p w14:paraId="1DF449C7" w14:textId="77777777" w:rsidR="00815C8B" w:rsidRPr="00815C8B" w:rsidRDefault="00815C8B" w:rsidP="00815C8B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15C8B">
        <w:rPr>
          <w:rStyle w:val="change"/>
          <w:color w:val="auto"/>
          <w:sz w:val="22"/>
          <w:szCs w:val="22"/>
        </w:rPr>
        <w:t>Civic Centre</w:t>
      </w:r>
    </w:p>
    <w:p w14:paraId="3FBF1EDA" w14:textId="77777777" w:rsidR="00815C8B" w:rsidRPr="00815C8B" w:rsidRDefault="00815C8B" w:rsidP="00815C8B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15C8B">
        <w:rPr>
          <w:rStyle w:val="change"/>
          <w:color w:val="auto"/>
          <w:sz w:val="22"/>
          <w:szCs w:val="22"/>
        </w:rPr>
        <w:t>Ebbw Vale</w:t>
      </w:r>
    </w:p>
    <w:p w14:paraId="220F5695" w14:textId="77777777" w:rsidR="00815C8B" w:rsidRPr="00815C8B" w:rsidRDefault="00815C8B" w:rsidP="00815C8B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15C8B">
        <w:rPr>
          <w:rStyle w:val="change"/>
          <w:color w:val="auto"/>
          <w:sz w:val="22"/>
          <w:szCs w:val="22"/>
        </w:rPr>
        <w:t>Gwent</w:t>
      </w:r>
    </w:p>
    <w:p w14:paraId="49EF2DEF" w14:textId="41794D3F" w:rsidR="00A423BA" w:rsidRPr="00815C8B" w:rsidRDefault="00815C8B" w:rsidP="00815C8B">
      <w:pPr>
        <w:pStyle w:val="Data"/>
        <w:spacing w:before="60"/>
        <w:rPr>
          <w:color w:val="auto"/>
          <w:sz w:val="22"/>
          <w:szCs w:val="22"/>
        </w:rPr>
      </w:pPr>
      <w:r w:rsidRPr="00815C8B">
        <w:rPr>
          <w:rStyle w:val="change"/>
          <w:color w:val="auto"/>
          <w:sz w:val="22"/>
          <w:szCs w:val="22"/>
        </w:rPr>
        <w:t>NP23 6XB</w:t>
      </w:r>
    </w:p>
    <w:p w14:paraId="77C207EE" w14:textId="77777777" w:rsidR="00A423BA" w:rsidRPr="00815C8B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7E01DAF3" w:rsidR="0058330C" w:rsidRPr="00815C8B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15C8B">
        <w:rPr>
          <w:b w:val="0"/>
          <w:color w:val="auto"/>
          <w:sz w:val="22"/>
          <w:szCs w:val="22"/>
        </w:rPr>
        <w:t xml:space="preserve">to operate </w:t>
      </w:r>
      <w:r w:rsidR="00D55427" w:rsidRPr="00815C8B">
        <w:rPr>
          <w:b w:val="0"/>
          <w:color w:val="auto"/>
          <w:sz w:val="22"/>
          <w:szCs w:val="22"/>
        </w:rPr>
        <w:t>a</w:t>
      </w:r>
      <w:r w:rsidRPr="00815C8B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815C8B" w:rsidRPr="00815C8B">
        <w:rPr>
          <w:rFonts w:cs="Arial"/>
          <w:b w:val="0"/>
          <w:color w:val="auto"/>
          <w:sz w:val="22"/>
          <w:szCs w:val="22"/>
        </w:rPr>
        <w:t xml:space="preserve"> </w:t>
      </w:r>
      <w:r w:rsidRPr="00815C8B">
        <w:rPr>
          <w:b w:val="0"/>
          <w:color w:val="auto"/>
          <w:sz w:val="22"/>
          <w:szCs w:val="22"/>
        </w:rPr>
        <w:t>at</w:t>
      </w:r>
    </w:p>
    <w:p w14:paraId="155EEB75" w14:textId="1213DAD7" w:rsidR="00815C8B" w:rsidRPr="00815C8B" w:rsidRDefault="00815C8B" w:rsidP="00815C8B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15C8B">
        <w:rPr>
          <w:rStyle w:val="change"/>
          <w:rFonts w:cs="Arial"/>
          <w:color w:val="auto"/>
          <w:sz w:val="22"/>
          <w:szCs w:val="22"/>
        </w:rPr>
        <w:t xml:space="preserve">Silent Valley Waste Transfer Station </w:t>
      </w:r>
    </w:p>
    <w:p w14:paraId="757BA70A" w14:textId="77777777" w:rsidR="00815C8B" w:rsidRPr="00815C8B" w:rsidRDefault="00815C8B" w:rsidP="00815C8B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15C8B">
        <w:rPr>
          <w:rStyle w:val="change"/>
          <w:rFonts w:cs="Arial"/>
          <w:color w:val="auto"/>
          <w:sz w:val="22"/>
          <w:szCs w:val="22"/>
        </w:rPr>
        <w:t>Beechwood House</w:t>
      </w:r>
    </w:p>
    <w:p w14:paraId="23C42C09" w14:textId="77777777" w:rsidR="00815C8B" w:rsidRPr="00815C8B" w:rsidRDefault="00815C8B" w:rsidP="00815C8B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15C8B">
        <w:rPr>
          <w:rStyle w:val="change"/>
          <w:rFonts w:cs="Arial"/>
          <w:color w:val="auto"/>
          <w:sz w:val="22"/>
          <w:szCs w:val="22"/>
        </w:rPr>
        <w:t>Cwm</w:t>
      </w:r>
    </w:p>
    <w:p w14:paraId="37DA236C" w14:textId="77777777" w:rsidR="00815C8B" w:rsidRPr="00815C8B" w:rsidRDefault="00815C8B" w:rsidP="00815C8B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15C8B">
        <w:rPr>
          <w:rStyle w:val="change"/>
          <w:rFonts w:cs="Arial"/>
          <w:color w:val="auto"/>
          <w:sz w:val="22"/>
          <w:szCs w:val="22"/>
        </w:rPr>
        <w:t>Ebbw Vale</w:t>
      </w:r>
    </w:p>
    <w:p w14:paraId="468DAB05" w14:textId="77777777" w:rsidR="00815C8B" w:rsidRPr="00815C8B" w:rsidRDefault="00815C8B" w:rsidP="00815C8B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15C8B">
        <w:rPr>
          <w:rStyle w:val="change"/>
          <w:rFonts w:cs="Arial"/>
          <w:color w:val="auto"/>
          <w:sz w:val="22"/>
          <w:szCs w:val="22"/>
        </w:rPr>
        <w:t>Gwent</w:t>
      </w:r>
    </w:p>
    <w:p w14:paraId="26545DFE" w14:textId="77777777" w:rsidR="00815C8B" w:rsidRPr="00815C8B" w:rsidRDefault="00815C8B" w:rsidP="00815C8B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15C8B">
        <w:rPr>
          <w:rStyle w:val="change"/>
          <w:rFonts w:cs="Arial"/>
          <w:color w:val="auto"/>
          <w:sz w:val="22"/>
          <w:szCs w:val="22"/>
        </w:rPr>
        <w:t>NP23 6PZ</w:t>
      </w:r>
    </w:p>
    <w:p w14:paraId="745E2016" w14:textId="77777777" w:rsidR="00A423BA" w:rsidRPr="00815C8B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3EC1000D" w:rsidR="00444446" w:rsidRPr="00815C8B" w:rsidRDefault="00444446" w:rsidP="00A423BA">
      <w:pPr>
        <w:pStyle w:val="Heading3nonum"/>
        <w:spacing w:before="60"/>
        <w:rPr>
          <w:b/>
          <w:color w:val="auto"/>
          <w:sz w:val="22"/>
          <w:szCs w:val="22"/>
        </w:rPr>
      </w:pPr>
      <w:r w:rsidRPr="00815C8B">
        <w:rPr>
          <w:b/>
          <w:color w:val="auto"/>
          <w:sz w:val="22"/>
          <w:szCs w:val="22"/>
        </w:rPr>
        <w:t>from</w:t>
      </w:r>
      <w:r w:rsidRPr="00815C8B">
        <w:rPr>
          <w:color w:val="auto"/>
          <w:sz w:val="22"/>
          <w:szCs w:val="22"/>
        </w:rPr>
        <w:t xml:space="preserve"> </w:t>
      </w:r>
      <w:r w:rsidR="00815C8B" w:rsidRPr="00815C8B">
        <w:rPr>
          <w:b/>
          <w:color w:val="auto"/>
          <w:sz w:val="22"/>
          <w:szCs w:val="22"/>
        </w:rPr>
        <w:t>Silent Valley Waste Services Limited</w:t>
      </w:r>
    </w:p>
    <w:p w14:paraId="0D2BD914" w14:textId="77777777" w:rsidR="00815C8B" w:rsidRPr="00B5459A" w:rsidRDefault="00815C8B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</w:p>
    <w:p w14:paraId="598E61F9" w14:textId="0923D047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98645A">
        <w:rPr>
          <w:rFonts w:cs="Arial"/>
          <w:sz w:val="22"/>
          <w:szCs w:val="22"/>
        </w:rPr>
        <w:t>18/10/2022</w:t>
      </w:r>
      <w:r w:rsidR="000F4AD0" w:rsidRPr="000F4AD0">
        <w:rPr>
          <w:rFonts w:cs="Arial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98645A" w:rsidRPr="0098645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50A81F5D" w:rsidR="00B5459A" w:rsidRPr="0098645A" w:rsidRDefault="0098645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98645A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56A1D58" w14:textId="21477664" w:rsidR="00E57574" w:rsidRPr="0098645A" w:rsidRDefault="0098645A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98645A">
              <w:rPr>
                <w:rFonts w:cs="Arial"/>
                <w:b/>
                <w:color w:val="auto"/>
                <w:sz w:val="22"/>
                <w:szCs w:val="22"/>
              </w:rPr>
              <w:t>18/10/2022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835037" w:rsidRPr="00C31D2C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61697608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815C8B">
            <w:rPr>
              <w:rFonts w:ascii="Arial" w:hAnsi="Arial"/>
              <w:sz w:val="18"/>
            </w:rPr>
            <w:t>EPR/</w:t>
          </w:r>
          <w:r w:rsidR="00815C8B" w:rsidRPr="00815C8B">
            <w:rPr>
              <w:rFonts w:ascii="Arial" w:hAnsi="Arial"/>
              <w:sz w:val="18"/>
            </w:rPr>
            <w:t>MP3895FT</w:t>
          </w:r>
          <w:r w:rsidRPr="00815C8B">
            <w:rPr>
              <w:rFonts w:ascii="Arial" w:hAnsi="Arial"/>
              <w:sz w:val="18"/>
            </w:rPr>
            <w:t>/T00</w:t>
          </w:r>
          <w:r w:rsidR="00815C8B" w:rsidRPr="00815C8B">
            <w:rPr>
              <w:rFonts w:ascii="Arial" w:hAnsi="Arial"/>
              <w:sz w:val="18"/>
            </w:rPr>
            <w:t>5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27E7600D" w:rsidR="00BE7957" w:rsidRPr="00C25F8F" w:rsidRDefault="0098645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98645A">
            <w:rPr>
              <w:rFonts w:ascii="Arial" w:hAnsi="Arial"/>
              <w:sz w:val="18"/>
            </w:rPr>
            <w:t>18</w:t>
          </w:r>
          <w:r w:rsidRPr="0098645A">
            <w:rPr>
              <w:rFonts w:ascii="Arial" w:hAnsi="Arial"/>
              <w:sz w:val="18"/>
              <w:vertAlign w:val="superscript"/>
            </w:rPr>
            <w:t>th</w:t>
          </w:r>
          <w:r w:rsidRPr="0098645A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98645A" w:rsidRPr="0098645A" w14:paraId="164D6EF1" w14:textId="77777777" w:rsidTr="001A0EEF">
      <w:trPr>
        <w:trHeight w:val="557"/>
      </w:trPr>
      <w:tc>
        <w:tcPr>
          <w:tcW w:w="2943" w:type="dxa"/>
        </w:tcPr>
        <w:p w14:paraId="62C7C7B8" w14:textId="42F9C26C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E86BED">
            <w:rPr>
              <w:rFonts w:ascii="Arial" w:hAnsi="Arial"/>
              <w:sz w:val="18"/>
            </w:rPr>
            <w:t>EPR/</w:t>
          </w:r>
          <w:r w:rsidR="00E86BED" w:rsidRPr="00E86BED">
            <w:rPr>
              <w:rFonts w:ascii="Arial" w:hAnsi="Arial"/>
              <w:sz w:val="18"/>
            </w:rPr>
            <w:t>MP</w:t>
          </w:r>
          <w:r w:rsidR="00E86BED" w:rsidRPr="00815C8B">
            <w:rPr>
              <w:rFonts w:ascii="Arial" w:hAnsi="Arial"/>
              <w:sz w:val="18"/>
            </w:rPr>
            <w:t>3895FT</w:t>
          </w:r>
          <w:r w:rsidRPr="00815C8B">
            <w:rPr>
              <w:rFonts w:ascii="Arial" w:hAnsi="Arial"/>
              <w:sz w:val="18"/>
            </w:rPr>
            <w:t>/T00</w:t>
          </w:r>
          <w:r w:rsidR="00815C8B" w:rsidRPr="00815C8B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98645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8645A">
            <w:rPr>
              <w:rFonts w:ascii="Arial" w:hAnsi="Arial"/>
              <w:sz w:val="18"/>
            </w:rPr>
            <w:t xml:space="preserve">Issue date: </w:t>
          </w:r>
        </w:p>
        <w:p w14:paraId="00033679" w14:textId="0E5DA881" w:rsidR="00BE7957" w:rsidRPr="0098645A" w:rsidRDefault="0098645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8645A">
            <w:rPr>
              <w:rFonts w:ascii="Arial" w:hAnsi="Arial"/>
              <w:sz w:val="18"/>
            </w:rPr>
            <w:t>18</w:t>
          </w:r>
          <w:r w:rsidRPr="0098645A">
            <w:rPr>
              <w:rFonts w:ascii="Arial" w:hAnsi="Arial"/>
              <w:sz w:val="18"/>
              <w:vertAlign w:val="superscript"/>
            </w:rPr>
            <w:t>th</w:t>
          </w:r>
          <w:r w:rsidRPr="0098645A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4A78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15C8B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8645A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67FF3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642E2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86BED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REGU-106-6557243</_dlc_DocId>
    <_dlc_DocIdUrl xmlns="9be56660-2c31-41ef-bc00-23e72f632f2a">
      <Url>https://cyfoethnaturiolcymru.sharepoint.com/teams/Regulatory/Permitting/_layouts/15/DocIdRedir.aspx?ID=REGU-106-6557243</Url>
      <Description>REGU-106-6557243</Description>
    </_dlc_DocIdUrl>
    <Site_x0020_Name xmlns="859f7ad6-93f6-4205-b62b-a17f28acbbac">Silent Valley Waste Transfer Station </Site_x0020_Name>
    <Internal_x002f_External xmlns="859f7ad6-93f6-4205-b62b-a17f28acbbac">Outgoing document</Internal_x002f_External>
    <Post_x0020_code xmlns="859f7ad6-93f6-4205-b62b-a17f28acbbac">NP23 6PZ	</Post_x0020_code>
    <Document_x0020_Type xmlns="859f7ad6-93f6-4205-b62b-a17f28acbbac">Permit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2022-10-17T23:00:00+00:00</Document_x0020_Date>
    <Facility_x0020_Address xmlns="859f7ad6-93f6-4205-b62b-a17f28acbbac">Beechwood House, Cwm, Ebbw Vale</Facility_x0020_Address>
    <Environment_x0020_Sub_x0020_Folder xmlns="859f7ad6-93f6-4205-b62b-a17f28acbbac">Licence supervision</Environment_x0020_Sub_x0020_Folder>
    <Customer_x0020_Name xmlns="859f7ad6-93f6-4205-b62b-a17f28acbbac">Silent Valley Waste Services Ltd			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7041a18ffa7d9df91c842e21e87b8dc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9b9a3ed7499957fa0a0482fcf7c347b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8F66765-8460-4FBE-A97D-66DB5D7214F9}"/>
</file>

<file path=customXml/itemProps4.xml><?xml version="1.0" encoding="utf-8"?>
<ds:datastoreItem xmlns:ds="http://schemas.openxmlformats.org/officeDocument/2006/customXml" ds:itemID="{977C1413-54BB-453A-BC15-28309545274C}"/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Burn, Bryan</cp:lastModifiedBy>
  <cp:revision>2</cp:revision>
  <cp:lastPrinted>2007-11-19T12:49:00Z</cp:lastPrinted>
  <dcterms:created xsi:type="dcterms:W3CDTF">2022-10-18T11:21:00Z</dcterms:created>
  <dcterms:modified xsi:type="dcterms:W3CDTF">2022-10-18T11:21:00Z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0ccedc16-59a6-48a6-96bb-d1c88b557a5a</vt:lpwstr>
  </property>
</Properties>
</file>