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271EDF6" w:rsidR="00706732" w:rsidRPr="00A007D4" w:rsidRDefault="001D2BF7" w:rsidP="00A007D4">
            <w:pPr>
              <w:rPr>
                <w:rFonts w:ascii="Arial" w:hAnsi="Arial" w:cs="Arial"/>
              </w:rPr>
            </w:pPr>
            <w:r w:rsidRPr="001D2BF7">
              <w:rPr>
                <w:rFonts w:ascii="Arial" w:hAnsi="Arial" w:cs="Arial"/>
              </w:rPr>
              <w:t>PAN-018879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1A0C3C8" w:rsidR="00706732" w:rsidRPr="00A007D4" w:rsidRDefault="00A440F1" w:rsidP="00A007D4">
            <w:pPr>
              <w:rPr>
                <w:rFonts w:ascii="Arial" w:hAnsi="Arial" w:cs="Arial"/>
              </w:rPr>
            </w:pPr>
            <w:r w:rsidRPr="00A007D4">
              <w:rPr>
                <w:rFonts w:ascii="Arial" w:hAnsi="Arial" w:cs="Arial"/>
              </w:rPr>
              <w:t>EPR-</w:t>
            </w:r>
            <w:r w:rsidR="001D2BF7" w:rsidRPr="001D2BF7">
              <w:rPr>
                <w:rFonts w:ascii="Arial" w:hAnsi="Arial" w:cs="Arial"/>
              </w:rPr>
              <w:t>HB3503LF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DDF1592" w:rsidR="00706732" w:rsidRPr="00A007D4" w:rsidRDefault="001D2BF7" w:rsidP="00A007D4">
            <w:pPr>
              <w:rPr>
                <w:rFonts w:ascii="Arial" w:hAnsi="Arial" w:cs="Arial"/>
              </w:rPr>
            </w:pPr>
            <w:r w:rsidRPr="001D2BF7">
              <w:rPr>
                <w:rFonts w:ascii="Arial" w:hAnsi="Arial" w:cs="Arial"/>
              </w:rPr>
              <w:t>Severn Trent Water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F8F2093" w:rsidR="00706732" w:rsidRPr="00A007D4" w:rsidRDefault="001D2BF7" w:rsidP="001D2BF7">
            <w:pPr>
              <w:rPr>
                <w:rFonts w:ascii="Arial" w:hAnsi="Arial" w:cs="Arial"/>
              </w:rPr>
            </w:pPr>
            <w:proofErr w:type="spellStart"/>
            <w:r w:rsidRPr="001D2BF7">
              <w:rPr>
                <w:rFonts w:ascii="Arial" w:hAnsi="Arial" w:cs="Arial"/>
              </w:rPr>
              <w:t>Pendine</w:t>
            </w:r>
            <w:proofErr w:type="spellEnd"/>
            <w:r w:rsidRPr="001D2BF7">
              <w:rPr>
                <w:rFonts w:ascii="Arial" w:hAnsi="Arial" w:cs="Arial"/>
              </w:rPr>
              <w:t xml:space="preserve"> Farm, Summerhill Road, </w:t>
            </w:r>
            <w:proofErr w:type="spellStart"/>
            <w:r w:rsidRPr="001D2BF7">
              <w:rPr>
                <w:rFonts w:ascii="Arial" w:hAnsi="Arial" w:cs="Arial"/>
              </w:rPr>
              <w:t>Stansty</w:t>
            </w:r>
            <w:proofErr w:type="spellEnd"/>
            <w:r w:rsidRPr="001D2BF7">
              <w:rPr>
                <w:rFonts w:ascii="Arial" w:hAnsi="Arial" w:cs="Arial"/>
              </w:rPr>
              <w:t>, Wrexham, LL11 4YE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27A1CC" w:rsidR="00BD19D8" w:rsidRDefault="00BD19D8" w:rsidP="00A007D4">
            <w:pPr>
              <w:rPr>
                <w:rFonts w:ascii="Arial" w:hAnsi="Arial" w:cs="Arial"/>
              </w:rPr>
            </w:pPr>
            <w:r w:rsidRPr="00A007D4">
              <w:rPr>
                <w:rFonts w:ascii="Arial" w:hAnsi="Arial" w:cs="Arial"/>
              </w:rPr>
              <w:t xml:space="preserve">Farm location: </w:t>
            </w:r>
          </w:p>
          <w:p w14:paraId="18770D84" w14:textId="2BB0BDD9" w:rsidR="000C3320" w:rsidRDefault="001D2BF7" w:rsidP="00A007D4">
            <w:pPr>
              <w:rPr>
                <w:rFonts w:ascii="Arial" w:hAnsi="Arial" w:cs="Arial"/>
              </w:rPr>
            </w:pPr>
            <w:r w:rsidRPr="001D2BF7">
              <w:rPr>
                <w:rFonts w:ascii="Arial" w:hAnsi="Arial" w:cs="Arial"/>
              </w:rPr>
              <w:t>SJ 31872 51630</w:t>
            </w:r>
          </w:p>
          <w:p w14:paraId="36700367" w14:textId="77777777" w:rsidR="001D2BF7" w:rsidRPr="00A007D4" w:rsidRDefault="001D2BF7" w:rsidP="00A007D4">
            <w:pPr>
              <w:rPr>
                <w:rFonts w:ascii="Arial" w:hAnsi="Arial" w:cs="Arial"/>
              </w:rPr>
            </w:pPr>
          </w:p>
          <w:p w14:paraId="03ADB3D2" w14:textId="023F4A88" w:rsidR="00706732" w:rsidRDefault="00706732" w:rsidP="00A007D4">
            <w:pPr>
              <w:rPr>
                <w:rFonts w:ascii="Arial" w:hAnsi="Arial" w:cs="Arial"/>
              </w:rPr>
            </w:pPr>
            <w:r w:rsidRPr="00A007D4">
              <w:rPr>
                <w:rFonts w:ascii="Arial" w:hAnsi="Arial" w:cs="Arial"/>
              </w:rPr>
              <w:t>Fields:</w:t>
            </w:r>
          </w:p>
          <w:p w14:paraId="61D1F797" w14:textId="77777777" w:rsidR="001D2BF7" w:rsidRPr="001D2BF7" w:rsidRDefault="001D2BF7" w:rsidP="001D2BF7">
            <w:pPr>
              <w:rPr>
                <w:rFonts w:ascii="Arial" w:hAnsi="Arial" w:cs="Arial"/>
              </w:rPr>
            </w:pPr>
            <w:r w:rsidRPr="001D2BF7">
              <w:rPr>
                <w:rFonts w:ascii="Arial" w:hAnsi="Arial" w:cs="Arial"/>
              </w:rPr>
              <w:t>1 5503 SJ 31548 52029</w:t>
            </w:r>
          </w:p>
          <w:p w14:paraId="4F1458AF" w14:textId="77777777" w:rsidR="001D2BF7" w:rsidRPr="001D2BF7" w:rsidRDefault="001D2BF7" w:rsidP="001D2BF7">
            <w:pPr>
              <w:rPr>
                <w:rFonts w:ascii="Arial" w:hAnsi="Arial" w:cs="Arial"/>
              </w:rPr>
            </w:pPr>
            <w:r w:rsidRPr="001D2BF7">
              <w:rPr>
                <w:rFonts w:ascii="Arial" w:hAnsi="Arial" w:cs="Arial"/>
              </w:rPr>
              <w:t>2 0750 SJ 32078 51510</w:t>
            </w:r>
          </w:p>
          <w:p w14:paraId="5A9B22F0" w14:textId="614DA5C8" w:rsidR="001D2BF7" w:rsidRPr="00EC7120" w:rsidRDefault="001D2BF7" w:rsidP="001D2BF7">
            <w:pPr>
              <w:rPr>
                <w:rFonts w:ascii="Arial" w:hAnsi="Arial" w:cs="Arial"/>
                <w:strike/>
              </w:rPr>
            </w:pPr>
            <w:r w:rsidRPr="00EC7120">
              <w:rPr>
                <w:rFonts w:ascii="Arial" w:hAnsi="Arial" w:cs="Arial"/>
                <w:strike/>
              </w:rPr>
              <w:t>3 0634 SJ 32060 51352</w:t>
            </w:r>
            <w:r w:rsidR="00EC7120">
              <w:rPr>
                <w:rFonts w:ascii="Arial" w:hAnsi="Arial" w:cs="Arial"/>
                <w:strike/>
              </w:rPr>
              <w:t xml:space="preserve"> </w:t>
            </w:r>
            <w:r w:rsidR="00EC7120" w:rsidRPr="00EC7120">
              <w:rPr>
                <w:rFonts w:ascii="Arial" w:hAnsi="Arial" w:cs="Arial"/>
              </w:rPr>
              <w:t>Field removed</w:t>
            </w:r>
          </w:p>
          <w:p w14:paraId="0C984A93" w14:textId="77777777" w:rsidR="001D2BF7" w:rsidRPr="001D2BF7" w:rsidRDefault="001D2BF7" w:rsidP="001D2BF7">
            <w:pPr>
              <w:rPr>
                <w:rFonts w:ascii="Arial" w:hAnsi="Arial" w:cs="Arial"/>
              </w:rPr>
            </w:pPr>
            <w:r w:rsidRPr="001D2BF7">
              <w:rPr>
                <w:rFonts w:ascii="Arial" w:hAnsi="Arial" w:cs="Arial"/>
              </w:rPr>
              <w:t>4 1622 SJ 32160 51226</w:t>
            </w:r>
          </w:p>
          <w:p w14:paraId="4971A6C5" w14:textId="77777777" w:rsidR="001D2BF7" w:rsidRPr="001D2BF7" w:rsidRDefault="001D2BF7" w:rsidP="001D2BF7">
            <w:pPr>
              <w:rPr>
                <w:rFonts w:ascii="Arial" w:hAnsi="Arial" w:cs="Arial"/>
              </w:rPr>
            </w:pPr>
            <w:r w:rsidRPr="001D2BF7">
              <w:rPr>
                <w:rFonts w:ascii="Arial" w:hAnsi="Arial" w:cs="Arial"/>
              </w:rPr>
              <w:t>5 9715 SJ 31991 51140</w:t>
            </w:r>
          </w:p>
          <w:p w14:paraId="2817A457" w14:textId="77777777" w:rsidR="001D2BF7" w:rsidRPr="001D2BF7" w:rsidRDefault="001D2BF7" w:rsidP="001D2BF7">
            <w:pPr>
              <w:rPr>
                <w:rFonts w:ascii="Arial" w:hAnsi="Arial" w:cs="Arial"/>
              </w:rPr>
            </w:pPr>
            <w:r w:rsidRPr="001D2BF7">
              <w:rPr>
                <w:rFonts w:ascii="Arial" w:hAnsi="Arial" w:cs="Arial"/>
              </w:rPr>
              <w:t>6 HJLO05 SJ 36041 50700</w:t>
            </w:r>
          </w:p>
          <w:p w14:paraId="511AFB27" w14:textId="2E08701A" w:rsidR="001D2BF7" w:rsidRDefault="001D2BF7" w:rsidP="001D2BF7">
            <w:pPr>
              <w:rPr>
                <w:rFonts w:ascii="Arial" w:hAnsi="Arial" w:cs="Arial"/>
              </w:rPr>
            </w:pPr>
            <w:r w:rsidRPr="001D2BF7">
              <w:rPr>
                <w:rFonts w:ascii="Arial" w:hAnsi="Arial" w:cs="Arial"/>
              </w:rPr>
              <w:t>7 HJLO06 SJ 36250 50740</w:t>
            </w:r>
          </w:p>
          <w:p w14:paraId="17B6952F" w14:textId="77777777" w:rsidR="000C3320" w:rsidRPr="00A007D4" w:rsidRDefault="000C3320" w:rsidP="00A007D4">
            <w:pPr>
              <w:rPr>
                <w:rFonts w:ascii="Arial" w:hAnsi="Arial" w:cs="Arial"/>
              </w:rPr>
            </w:pPr>
          </w:p>
          <w:p w14:paraId="5BC2F618" w14:textId="6167ECF4" w:rsidR="00F9424F" w:rsidRDefault="00706732" w:rsidP="00A007D4">
            <w:pPr>
              <w:rPr>
                <w:rFonts w:ascii="Arial" w:hAnsi="Arial" w:cs="Arial"/>
              </w:rPr>
            </w:pPr>
            <w:r w:rsidRPr="00A007D4">
              <w:rPr>
                <w:rFonts w:ascii="Arial" w:hAnsi="Arial" w:cs="Arial"/>
              </w:rPr>
              <w:t>Storage:</w:t>
            </w:r>
          </w:p>
          <w:p w14:paraId="0E6E10D4" w14:textId="77777777" w:rsidR="001D2BF7" w:rsidRPr="001D2BF7" w:rsidRDefault="001D2BF7" w:rsidP="001D2BF7">
            <w:pPr>
              <w:rPr>
                <w:rFonts w:ascii="Arial" w:hAnsi="Arial" w:cs="Arial"/>
              </w:rPr>
            </w:pPr>
            <w:r w:rsidRPr="001D2BF7">
              <w:rPr>
                <w:rFonts w:ascii="Arial" w:hAnsi="Arial" w:cs="Arial"/>
              </w:rPr>
              <w:t>1 SJ 35592 50715</w:t>
            </w:r>
          </w:p>
          <w:p w14:paraId="2F884BDD" w14:textId="77777777" w:rsidR="001D2BF7" w:rsidRPr="001D2BF7" w:rsidRDefault="001D2BF7" w:rsidP="001D2BF7">
            <w:pPr>
              <w:rPr>
                <w:rFonts w:ascii="Arial" w:hAnsi="Arial" w:cs="Arial"/>
              </w:rPr>
            </w:pPr>
            <w:r w:rsidRPr="001D2BF7">
              <w:rPr>
                <w:rFonts w:ascii="Arial" w:hAnsi="Arial" w:cs="Arial"/>
              </w:rPr>
              <w:t>2 SJ 31618 51967</w:t>
            </w:r>
          </w:p>
          <w:p w14:paraId="6AFA3E9B" w14:textId="1AD335A1" w:rsidR="001D2BF7" w:rsidRDefault="001D2BF7" w:rsidP="001D2BF7">
            <w:pPr>
              <w:rPr>
                <w:rFonts w:ascii="Arial" w:hAnsi="Arial" w:cs="Arial"/>
              </w:rPr>
            </w:pPr>
            <w:r w:rsidRPr="001D2BF7">
              <w:rPr>
                <w:rFonts w:ascii="Arial" w:hAnsi="Arial" w:cs="Arial"/>
              </w:rPr>
              <w:t>3 SJ 32025 51455</w:t>
            </w:r>
          </w:p>
          <w:p w14:paraId="03ADB3D5" w14:textId="14C16EC3" w:rsidR="001D2BF7" w:rsidRPr="00A007D4" w:rsidRDefault="001D2BF7"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8BD2F2F" w14:textId="77777777" w:rsidR="001D2BF7" w:rsidRDefault="00FF0137" w:rsidP="00A007D4">
            <w:pPr>
              <w:rPr>
                <w:rFonts w:ascii="Arial" w:hAnsi="Arial" w:cs="Arial"/>
              </w:rPr>
            </w:pPr>
            <w:r w:rsidRPr="00B40C49">
              <w:rPr>
                <w:rFonts w:ascii="Arial" w:hAnsi="Arial" w:cs="Arial"/>
              </w:rPr>
              <w:t>Waste reg team:</w:t>
            </w:r>
          </w:p>
          <w:p w14:paraId="1C4040A0" w14:textId="77777777" w:rsidR="001D2BF7" w:rsidRDefault="00170BA6" w:rsidP="00A007D4">
            <w:pPr>
              <w:rPr>
                <w:rFonts w:ascii="Arial" w:hAnsi="Arial" w:cs="Arial"/>
              </w:rPr>
            </w:pPr>
            <w:hyperlink r:id="rId13" w:history="1">
              <w:r w:rsidR="001D2BF7" w:rsidRPr="00AD74FD">
                <w:rPr>
                  <w:rStyle w:val="Hyperlink"/>
                  <w:rFonts w:ascii="Arial" w:hAnsi="Arial" w:cs="Arial"/>
                </w:rPr>
                <w:t>WasteReg.NE@cyfoethnaturiolcymru.gov.uk</w:t>
              </w:r>
            </w:hyperlink>
            <w:r w:rsidR="001D2BF7">
              <w:rPr>
                <w:rFonts w:ascii="Arial" w:hAnsi="Arial" w:cs="Arial"/>
              </w:rPr>
              <w:t xml:space="preserve"> </w:t>
            </w:r>
          </w:p>
          <w:p w14:paraId="0B29A79A" w14:textId="6D1A1263" w:rsidR="00FF0137" w:rsidRPr="00B40C49" w:rsidRDefault="00FF0137" w:rsidP="00A007D4">
            <w:pPr>
              <w:rPr>
                <w:rFonts w:ascii="Arial" w:hAnsi="Arial" w:cs="Arial"/>
              </w:rPr>
            </w:pPr>
            <w:r w:rsidRPr="00B40C49">
              <w:rPr>
                <w:rFonts w:ascii="Arial" w:hAnsi="Arial" w:cs="Arial"/>
              </w:rPr>
              <w:t xml:space="preserve"> </w:t>
            </w:r>
          </w:p>
          <w:p w14:paraId="580F8560" w14:textId="67FC0820"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AD090D6" w14:textId="18B27C44" w:rsidR="001D2BF7" w:rsidRDefault="00170BA6" w:rsidP="00A007D4">
            <w:pPr>
              <w:rPr>
                <w:rFonts w:ascii="Arial" w:hAnsi="Arial" w:cs="Arial"/>
              </w:rPr>
            </w:pPr>
            <w:hyperlink r:id="rId14" w:history="1">
              <w:r w:rsidR="001D2BF7" w:rsidRPr="00AD74FD">
                <w:rPr>
                  <w:rStyle w:val="Hyperlink"/>
                  <w:rFonts w:ascii="Arial" w:hAnsi="Arial" w:cs="Arial"/>
                </w:rPr>
                <w:t>WrexhamFlintshireEnvironmentTeam@cyfoethnaturiolcymru.gov.uk</w:t>
              </w:r>
            </w:hyperlink>
            <w:r w:rsidR="001D2BF7">
              <w:rPr>
                <w:rFonts w:ascii="Arial" w:hAnsi="Arial" w:cs="Arial"/>
              </w:rPr>
              <w:t xml:space="preserve"> </w:t>
            </w:r>
          </w:p>
          <w:p w14:paraId="12560EC1" w14:textId="77777777" w:rsidR="001D2BF7" w:rsidRPr="00B40C49" w:rsidRDefault="001D2BF7" w:rsidP="00A007D4">
            <w:pPr>
              <w:rPr>
                <w:rFonts w:ascii="Arial" w:hAnsi="Arial" w:cs="Arial"/>
              </w:rPr>
            </w:pPr>
          </w:p>
          <w:p w14:paraId="73B9E3E6" w14:textId="77777777" w:rsidR="001D2BF7" w:rsidRDefault="00FF0137" w:rsidP="008914B3">
            <w:pPr>
              <w:rPr>
                <w:rFonts w:ascii="Arial" w:hAnsi="Arial" w:cs="Arial"/>
                <w:b/>
                <w:bCs/>
              </w:rPr>
            </w:pPr>
            <w:r w:rsidRPr="00B40C49">
              <w:rPr>
                <w:rFonts w:ascii="Arial" w:hAnsi="Arial" w:cs="Arial"/>
              </w:rPr>
              <w:t xml:space="preserve">NLO: </w:t>
            </w:r>
            <w:r w:rsidR="001D2BF7" w:rsidRPr="008914B3">
              <w:rPr>
                <w:rFonts w:ascii="Arial" w:hAnsi="Arial" w:cs="Arial"/>
                <w:b/>
                <w:bCs/>
              </w:rPr>
              <w:t>TBC</w:t>
            </w:r>
          </w:p>
          <w:p w14:paraId="03ADB3E0" w14:textId="6BC806CD" w:rsidR="008914B3" w:rsidRPr="008914B3" w:rsidRDefault="008914B3" w:rsidP="008914B3">
            <w:pPr>
              <w:rPr>
                <w:rFonts w:ascii="Arial" w:hAnsi="Arial" w:cs="Arial"/>
                <w:b/>
                <w:bCs/>
              </w:rPr>
            </w:pPr>
          </w:p>
        </w:tc>
      </w:tr>
      <w:tr w:rsidR="00FF0137" w:rsidRPr="00A007D4" w14:paraId="03ADB3E7" w14:textId="77777777" w:rsidTr="00FB2577">
        <w:tc>
          <w:tcPr>
            <w:tcW w:w="2303" w:type="pct"/>
          </w:tcPr>
          <w:p w14:paraId="03ADB3E5" w14:textId="77777777" w:rsidR="00FF0137" w:rsidRPr="001D2BF7" w:rsidRDefault="00FF0137" w:rsidP="00A007D4">
            <w:pPr>
              <w:rPr>
                <w:rFonts w:ascii="Arial" w:hAnsi="Arial" w:cs="Arial"/>
              </w:rPr>
            </w:pPr>
            <w:r w:rsidRPr="001D2BF7">
              <w:rPr>
                <w:rFonts w:ascii="Arial" w:hAnsi="Arial" w:cs="Arial"/>
              </w:rPr>
              <w:t>Date due:</w:t>
            </w:r>
          </w:p>
        </w:tc>
        <w:tc>
          <w:tcPr>
            <w:tcW w:w="2697" w:type="pct"/>
          </w:tcPr>
          <w:p w14:paraId="03ADB3E6" w14:textId="3BAEF023" w:rsidR="00FF0137" w:rsidRPr="001D2BF7" w:rsidRDefault="001D2BF7" w:rsidP="00A007D4">
            <w:pPr>
              <w:rPr>
                <w:rFonts w:ascii="Arial" w:hAnsi="Arial" w:cs="Arial"/>
              </w:rPr>
            </w:pPr>
            <w:r w:rsidRPr="001D2BF7">
              <w:rPr>
                <w:rFonts w:ascii="Arial" w:hAnsi="Arial" w:cs="Arial"/>
              </w:rPr>
              <w:t>23/08/2022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D2BF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D2BF7" w:rsidRDefault="00FF0137" w:rsidP="00A007D4">
            <w:pPr>
              <w:rPr>
                <w:rFonts w:ascii="Arial" w:hAnsi="Arial" w:cs="Arial"/>
              </w:rPr>
            </w:pPr>
            <w:r w:rsidRPr="001D2BF7">
              <w:rPr>
                <w:rFonts w:ascii="Arial" w:hAnsi="Arial" w:cs="Arial"/>
              </w:rPr>
              <w:t>Rating A- 100%</w:t>
            </w:r>
          </w:p>
          <w:p w14:paraId="03ADB3F2" w14:textId="413F497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FCD4A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CBA35E2" w:rsidR="00981BCB" w:rsidRPr="008F4AB4" w:rsidRDefault="002251FA" w:rsidP="00A82839">
            <w:pPr>
              <w:rPr>
                <w:rFonts w:ascii="Arial" w:hAnsi="Arial" w:cs="Arial"/>
                <w:color w:val="FF0000"/>
              </w:rPr>
            </w:pPr>
            <w:r w:rsidRPr="002251FA">
              <w:rPr>
                <w:rFonts w:ascii="Arial" w:eastAsia="Times New Roman" w:hAnsi="Arial" w:cs="Arial"/>
                <w:lang w:eastAsia="en-GB"/>
              </w:rPr>
              <w:t>EA permit, live</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EB1D6B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786625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2976E71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2F67262" w:rsidR="00F109BA" w:rsidRPr="00A007D4" w:rsidRDefault="00F109BA" w:rsidP="00A007D4">
            <w:pPr>
              <w:rPr>
                <w:rFonts w:ascii="Arial" w:hAnsi="Arial" w:cs="Arial"/>
              </w:rPr>
            </w:pPr>
            <w:r w:rsidRPr="00A007D4">
              <w:rPr>
                <w:rFonts w:ascii="Arial" w:hAnsi="Arial" w:cs="Arial"/>
              </w:rPr>
              <w:t>Amount:</w:t>
            </w:r>
            <w:r w:rsidR="002251FA">
              <w:rPr>
                <w:rFonts w:ascii="Arial" w:hAnsi="Arial" w:cs="Arial"/>
              </w:rPr>
              <w:t xml:space="preserve"> £1018</w:t>
            </w:r>
          </w:p>
          <w:p w14:paraId="07DE9F93" w14:textId="22E22799" w:rsidR="00F109BA" w:rsidRPr="00A007D4" w:rsidRDefault="00F109BA" w:rsidP="00A007D4">
            <w:pPr>
              <w:rPr>
                <w:rFonts w:ascii="Arial" w:hAnsi="Arial" w:cs="Arial"/>
              </w:rPr>
            </w:pPr>
            <w:r w:rsidRPr="00A007D4">
              <w:rPr>
                <w:rFonts w:ascii="Arial" w:hAnsi="Arial" w:cs="Arial"/>
              </w:rPr>
              <w:t>Date cleared on MyNRW:</w:t>
            </w:r>
            <w:r w:rsidR="002251FA">
              <w:rPr>
                <w:rFonts w:ascii="Arial" w:hAnsi="Arial" w:cs="Arial"/>
              </w:rPr>
              <w:t xml:space="preserve"> 10/08/2022</w:t>
            </w:r>
          </w:p>
          <w:p w14:paraId="4E2DE19B" w14:textId="1FF93A9F" w:rsidR="00FB2577" w:rsidRPr="002251FA" w:rsidRDefault="00F109BA" w:rsidP="00FB2577">
            <w:pPr>
              <w:rPr>
                <w:rFonts w:ascii="Arial" w:hAnsi="Arial" w:cs="Arial"/>
              </w:rPr>
            </w:pPr>
            <w:r w:rsidRPr="00A007D4">
              <w:rPr>
                <w:rFonts w:ascii="Arial" w:hAnsi="Arial" w:cs="Arial"/>
              </w:rPr>
              <w:t>Transaction number:</w:t>
            </w:r>
            <w:r w:rsidR="002251FA">
              <w:rPr>
                <w:rFonts w:ascii="Arial" w:hAnsi="Arial" w:cs="Arial"/>
              </w:rPr>
              <w:t xml:space="preserve"> 2104505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74ABB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8F8D06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C5EDD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E5E7D7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9FF374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35D77834" w:rsidR="001B5BE1" w:rsidRPr="00157534" w:rsidRDefault="00157534" w:rsidP="00A007D4">
            <w:pPr>
              <w:rPr>
                <w:rFonts w:ascii="Arial" w:hAnsi="Arial" w:cs="Arial"/>
                <w:highlight w:val="yellow"/>
              </w:rPr>
            </w:pPr>
            <w:r w:rsidRPr="00EC3A07">
              <w:rPr>
                <w:rFonts w:ascii="Arial" w:hAnsi="Arial" w:cs="Arial"/>
              </w:rPr>
              <w:t xml:space="preserve">Need photos of </w:t>
            </w:r>
            <w:r w:rsidR="00EC3A07" w:rsidRPr="00EC3A07">
              <w:rPr>
                <w:rFonts w:ascii="Arial" w:hAnsi="Arial" w:cs="Arial"/>
              </w:rPr>
              <w:t>two</w:t>
            </w:r>
            <w:r w:rsidRPr="00EC3A07">
              <w:rPr>
                <w:rFonts w:ascii="Arial" w:hAnsi="Arial" w:cs="Arial"/>
              </w:rPr>
              <w:t xml:space="preserve"> fields – photographs have been provided for 5503, 0750, 0634, 1622 and 9715.</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4D3E15F"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70BA6"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BF28221" w:rsidR="003A337A" w:rsidRPr="004F2CBB" w:rsidRDefault="003A337A" w:rsidP="00AD5162">
            <w:pPr>
              <w:rPr>
                <w:rFonts w:ascii="Arial" w:hAnsi="Arial" w:cs="Arial"/>
                <w:bCs/>
              </w:rPr>
            </w:pPr>
            <w:r w:rsidRPr="004F2CBB">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1772706"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9C71694" w:rsidR="003A337A" w:rsidRPr="004F2CBB" w:rsidRDefault="003A337A" w:rsidP="004F2CBB">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320CE8B"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965967F" w:rsidR="003A337A" w:rsidRPr="004F2CBB" w:rsidRDefault="003A337A" w:rsidP="00AD5162">
            <w:pPr>
              <w:rPr>
                <w:rFonts w:ascii="Arial" w:hAnsi="Arial" w:cs="Arial"/>
                <w:bCs/>
              </w:rPr>
            </w:pPr>
            <w:r w:rsidRPr="004F2CB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4F2CBB" w:rsidRDefault="00946E12" w:rsidP="00946E12">
            <w:pPr>
              <w:pStyle w:val="ListParagraph"/>
              <w:numPr>
                <w:ilvl w:val="0"/>
                <w:numId w:val="27"/>
              </w:numPr>
              <w:rPr>
                <w:rFonts w:ascii="Arial" w:hAnsi="Arial" w:cs="Arial"/>
                <w:b/>
              </w:rPr>
            </w:pPr>
            <w:r w:rsidRPr="004F2CBB">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94B6D63"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DB05458"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0A08498"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4F2CBB" w:rsidRDefault="00946E12" w:rsidP="00946E12">
            <w:pPr>
              <w:pStyle w:val="ListParagraph"/>
              <w:numPr>
                <w:ilvl w:val="0"/>
                <w:numId w:val="27"/>
              </w:numPr>
              <w:rPr>
                <w:rFonts w:ascii="Arial" w:hAnsi="Arial" w:cs="Arial"/>
                <w:b/>
              </w:rPr>
            </w:pPr>
            <w:r w:rsidRPr="004F2CBB">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931D6D9" w:rsidR="003A337A" w:rsidRPr="004F2CBB" w:rsidRDefault="003715DC" w:rsidP="00AD5162">
            <w:pPr>
              <w:rPr>
                <w:rFonts w:ascii="Arial" w:hAnsi="Arial" w:cs="Arial"/>
                <w:bCs/>
              </w:rPr>
            </w:pPr>
            <w:r w:rsidRPr="004F2CBB">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80C2FB4"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2B31C25" w:rsidR="003A337A" w:rsidRPr="004F2CBB" w:rsidRDefault="003A337A" w:rsidP="00AD5162">
            <w:pPr>
              <w:rPr>
                <w:rFonts w:ascii="Arial" w:hAnsi="Arial" w:cs="Arial"/>
                <w:bCs/>
              </w:rPr>
            </w:pPr>
            <w:r w:rsidRPr="004F2CBB">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4F2CBB" w:rsidRDefault="003A337A" w:rsidP="00AD5162">
            <w:pPr>
              <w:rPr>
                <w:rFonts w:ascii="Arial" w:hAnsi="Arial" w:cs="Arial"/>
              </w:rPr>
            </w:pPr>
            <w:r w:rsidRPr="004F2CBB">
              <w:rPr>
                <w:rFonts w:ascii="Arial" w:hAnsi="Arial" w:cs="Arial"/>
              </w:rPr>
              <w:t>If it is agricultural land; has the holding number been given?</w:t>
            </w:r>
          </w:p>
          <w:p w14:paraId="2F2F6A2A" w14:textId="35B9E683" w:rsidR="004628EF" w:rsidRPr="004F2CBB" w:rsidRDefault="004628EF" w:rsidP="004628EF">
            <w:pPr>
              <w:rPr>
                <w:lang w:eastAsia="en-GB"/>
              </w:rPr>
            </w:pPr>
          </w:p>
        </w:tc>
        <w:tc>
          <w:tcPr>
            <w:tcW w:w="931" w:type="pct"/>
            <w:shd w:val="clear" w:color="auto" w:fill="auto"/>
          </w:tcPr>
          <w:p w14:paraId="49089138" w14:textId="554FC442" w:rsidR="003A337A" w:rsidRPr="004F2CBB" w:rsidRDefault="003A337A" w:rsidP="00AD5162">
            <w:pPr>
              <w:rPr>
                <w:rFonts w:ascii="Arial" w:hAnsi="Arial" w:cs="Arial"/>
                <w:bCs/>
                <w:color w:val="FF0000"/>
              </w:rPr>
            </w:pPr>
            <w:r w:rsidRPr="004F2CBB">
              <w:rPr>
                <w:rFonts w:ascii="Arial" w:hAnsi="Arial" w:cs="Arial"/>
              </w:rPr>
              <w:t xml:space="preserve">Y </w:t>
            </w:r>
          </w:p>
        </w:tc>
        <w:tc>
          <w:tcPr>
            <w:tcW w:w="1072" w:type="pct"/>
            <w:shd w:val="clear" w:color="auto" w:fill="auto"/>
          </w:tcPr>
          <w:p w14:paraId="47E3F795" w14:textId="77777777" w:rsidR="00157534" w:rsidRPr="00EC3A07" w:rsidRDefault="00157534" w:rsidP="00B50D9B">
            <w:pPr>
              <w:rPr>
                <w:rFonts w:ascii="Arial" w:hAnsi="Arial" w:cs="Arial"/>
                <w:color w:val="000000"/>
                <w:shd w:val="clear" w:color="auto" w:fill="FFFFFF"/>
              </w:rPr>
            </w:pPr>
            <w:r w:rsidRPr="00EC3A07">
              <w:rPr>
                <w:rFonts w:ascii="Arial" w:hAnsi="Arial" w:cs="Arial"/>
                <w:color w:val="000000"/>
                <w:shd w:val="clear" w:color="auto" w:fill="FFFFFF"/>
              </w:rPr>
              <w:t>Number provided: 56/023/0080</w:t>
            </w:r>
          </w:p>
          <w:p w14:paraId="36DFD0B3" w14:textId="77777777" w:rsidR="004F2CBB" w:rsidRPr="00EC3A07" w:rsidRDefault="004F2CBB" w:rsidP="00B50D9B">
            <w:pPr>
              <w:rPr>
                <w:rFonts w:ascii="Arial" w:hAnsi="Arial" w:cs="Arial"/>
                <w:color w:val="000000"/>
                <w:shd w:val="clear" w:color="auto" w:fill="FFFFFF"/>
              </w:rPr>
            </w:pPr>
          </w:p>
          <w:p w14:paraId="412EBF3B" w14:textId="7028EF6A" w:rsidR="004F2CBB" w:rsidRPr="00EC3A07" w:rsidRDefault="004F2CBB" w:rsidP="00B50D9B">
            <w:pPr>
              <w:rPr>
                <w:rFonts w:ascii="Arial" w:hAnsi="Arial" w:cs="Arial"/>
                <w:color w:val="000000"/>
                <w:shd w:val="clear" w:color="auto" w:fill="FFFFFF"/>
              </w:rPr>
            </w:pPr>
            <w:r w:rsidRPr="00EC3A07">
              <w:rPr>
                <w:rFonts w:ascii="Arial" w:hAnsi="Arial" w:cs="Arial"/>
                <w:color w:val="000000"/>
                <w:shd w:val="clear" w:color="auto" w:fill="FFFFFF"/>
              </w:rPr>
              <w:t>This is not correct for any of the fields.</w:t>
            </w:r>
          </w:p>
          <w:p w14:paraId="5AA2625C" w14:textId="77777777" w:rsidR="004F2CBB" w:rsidRPr="00EC3A07" w:rsidRDefault="004F2CBB" w:rsidP="00B50D9B">
            <w:pPr>
              <w:rPr>
                <w:rFonts w:ascii="Arial" w:hAnsi="Arial" w:cs="Arial"/>
                <w:color w:val="000000"/>
                <w:shd w:val="clear" w:color="auto" w:fill="FFFFFF"/>
              </w:rPr>
            </w:pPr>
          </w:p>
          <w:p w14:paraId="327366B8" w14:textId="77777777" w:rsidR="004F2CBB" w:rsidRPr="00EC3A07" w:rsidRDefault="004F2CBB" w:rsidP="00B50D9B">
            <w:pPr>
              <w:rPr>
                <w:rFonts w:ascii="Arial" w:hAnsi="Arial" w:cs="Arial"/>
                <w:color w:val="000000"/>
                <w:shd w:val="clear" w:color="auto" w:fill="FFFFFF"/>
              </w:rPr>
            </w:pPr>
            <w:r w:rsidRPr="00EC3A07">
              <w:rPr>
                <w:rFonts w:ascii="Arial" w:hAnsi="Arial" w:cs="Arial"/>
                <w:color w:val="000000"/>
                <w:shd w:val="clear" w:color="auto" w:fill="FFFFFF"/>
              </w:rPr>
              <w:t>Our records:</w:t>
            </w:r>
          </w:p>
          <w:p w14:paraId="1429C63E" w14:textId="77777777" w:rsidR="004F2CBB" w:rsidRPr="00EC3A07" w:rsidRDefault="004F2CBB" w:rsidP="00B50D9B">
            <w:pPr>
              <w:rPr>
                <w:rFonts w:ascii="Arial" w:hAnsi="Arial" w:cs="Arial"/>
                <w:color w:val="000000"/>
                <w:shd w:val="clear" w:color="auto" w:fill="FFFFFF"/>
              </w:rPr>
            </w:pPr>
            <w:r w:rsidRPr="00EC3A07">
              <w:rPr>
                <w:rFonts w:ascii="Arial" w:hAnsi="Arial" w:cs="Arial"/>
                <w:color w:val="000000"/>
                <w:shd w:val="clear" w:color="auto" w:fill="FFFFFF"/>
              </w:rPr>
              <w:t>5503, 0750, 0634, 1622 and 9715 are under 56/020/0007, GE Jones and Co</w:t>
            </w:r>
          </w:p>
          <w:p w14:paraId="1F6A4320" w14:textId="77777777" w:rsidR="004F2CBB" w:rsidRPr="00EC3A07" w:rsidRDefault="004F2CBB" w:rsidP="00B50D9B">
            <w:pPr>
              <w:rPr>
                <w:rFonts w:ascii="Arial" w:hAnsi="Arial" w:cs="Arial"/>
                <w:color w:val="000000"/>
                <w:shd w:val="clear" w:color="auto" w:fill="FFFFFF"/>
              </w:rPr>
            </w:pPr>
          </w:p>
          <w:p w14:paraId="68B7E184" w14:textId="1FBE590B" w:rsidR="004F2CBB" w:rsidRPr="00157534" w:rsidRDefault="004F2CBB" w:rsidP="00B50D9B">
            <w:pPr>
              <w:rPr>
                <w:rFonts w:ascii="Arial" w:hAnsi="Arial" w:cs="Arial"/>
                <w:color w:val="000000"/>
                <w:highlight w:val="yellow"/>
                <w:shd w:val="clear" w:color="auto" w:fill="FFFFFF"/>
              </w:rPr>
            </w:pPr>
            <w:r w:rsidRPr="00EC3A07">
              <w:rPr>
                <w:rFonts w:ascii="Arial" w:hAnsi="Arial" w:cs="Arial"/>
                <w:color w:val="000000"/>
                <w:shd w:val="clear" w:color="auto" w:fill="FFFFFF"/>
              </w:rPr>
              <w:t xml:space="preserve">HJLO05 and HJLO06 are under 56/023/0043 </w:t>
            </w:r>
            <w:proofErr w:type="spellStart"/>
            <w:r w:rsidRPr="00EC3A07">
              <w:rPr>
                <w:rFonts w:ascii="Arial" w:hAnsi="Arial" w:cs="Arial"/>
                <w:color w:val="000000"/>
                <w:shd w:val="clear" w:color="auto" w:fill="FFFFFF"/>
              </w:rPr>
              <w:t>Cefn</w:t>
            </w:r>
            <w:proofErr w:type="spellEnd"/>
            <w:r w:rsidRPr="00EC3A07">
              <w:rPr>
                <w:rFonts w:ascii="Arial" w:hAnsi="Arial" w:cs="Arial"/>
                <w:color w:val="000000"/>
                <w:shd w:val="clear" w:color="auto" w:fill="FFFFFF"/>
              </w:rPr>
              <w:t xml:space="preserve"> Park Farms.</w:t>
            </w:r>
          </w:p>
        </w:tc>
      </w:tr>
      <w:tr w:rsidR="003A337A" w:rsidRPr="00B84CB3" w14:paraId="2DC17CBD" w14:textId="77777777" w:rsidTr="00AD5162">
        <w:tc>
          <w:tcPr>
            <w:tcW w:w="2997" w:type="pct"/>
            <w:shd w:val="clear" w:color="auto" w:fill="auto"/>
          </w:tcPr>
          <w:p w14:paraId="28738BE2" w14:textId="77777777" w:rsidR="003A337A" w:rsidRPr="004F2CBB" w:rsidRDefault="003A337A" w:rsidP="00AD5162">
            <w:pPr>
              <w:pStyle w:val="Heading2"/>
              <w:outlineLvl w:val="1"/>
              <w:rPr>
                <w:rFonts w:ascii="Arial" w:hAnsi="Arial" w:cs="Arial"/>
                <w:b w:val="0"/>
                <w:bCs/>
                <w:szCs w:val="22"/>
              </w:rPr>
            </w:pPr>
            <w:r w:rsidRPr="004F2CBB">
              <w:rPr>
                <w:rFonts w:ascii="Arial" w:hAnsi="Arial" w:cs="Arial"/>
                <w:b w:val="0"/>
                <w:bCs/>
              </w:rPr>
              <w:t xml:space="preserve">Has all of </w:t>
            </w:r>
            <w:r w:rsidRPr="004F2CBB">
              <w:rPr>
                <w:rFonts w:ascii="Arial" w:hAnsi="Arial" w:cs="Arial"/>
                <w:iCs/>
              </w:rPr>
              <w:t>parcels of land</w:t>
            </w:r>
            <w:r w:rsidRPr="004F2CBB">
              <w:rPr>
                <w:rFonts w:ascii="Arial" w:hAnsi="Arial" w:cs="Arial"/>
                <w:b w:val="0"/>
                <w:bCs/>
              </w:rPr>
              <w:t xml:space="preserve"> table been completed?</w:t>
            </w:r>
          </w:p>
        </w:tc>
        <w:tc>
          <w:tcPr>
            <w:tcW w:w="931" w:type="pct"/>
            <w:shd w:val="clear" w:color="auto" w:fill="auto"/>
          </w:tcPr>
          <w:p w14:paraId="73CA215C" w14:textId="4ED1C666"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4F2CBB" w:rsidRDefault="003A337A" w:rsidP="00AD5162">
            <w:pPr>
              <w:pStyle w:val="Heading2"/>
              <w:outlineLvl w:val="1"/>
              <w:rPr>
                <w:rFonts w:ascii="Arial" w:hAnsi="Arial" w:cs="Arial"/>
                <w:b w:val="0"/>
                <w:bCs/>
                <w:szCs w:val="22"/>
              </w:rPr>
            </w:pPr>
            <w:r w:rsidRPr="004F2CBB">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0DF6A21"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5A3F603" w:rsidR="003A337A" w:rsidRPr="004F2CBB" w:rsidRDefault="003A337A" w:rsidP="004F2CBB">
            <w:pPr>
              <w:rPr>
                <w:rFonts w:ascii="Arial" w:hAnsi="Arial" w:cs="Arial"/>
                <w:bCs/>
              </w:rPr>
            </w:pPr>
            <w:r w:rsidRPr="004F2CBB">
              <w:rPr>
                <w:rFonts w:ascii="Arial" w:hAnsi="Arial" w:cs="Arial"/>
                <w:bCs/>
              </w:rPr>
              <w:t>Is the land to be treated within a 10 miles radius of the main address?</w:t>
            </w:r>
          </w:p>
        </w:tc>
        <w:tc>
          <w:tcPr>
            <w:tcW w:w="931" w:type="pct"/>
            <w:shd w:val="clear" w:color="auto" w:fill="auto"/>
          </w:tcPr>
          <w:p w14:paraId="48124885" w14:textId="6D75B4BC"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68F27F1" w:rsidR="003A337A" w:rsidRPr="004F2CBB" w:rsidRDefault="003A337A" w:rsidP="00AD5162">
            <w:pPr>
              <w:rPr>
                <w:rFonts w:ascii="Arial" w:hAnsi="Arial" w:cs="Arial"/>
                <w:bCs/>
              </w:rPr>
            </w:pPr>
            <w:r w:rsidRPr="004F2CBB">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3DF188A" w:rsidR="003A337A" w:rsidRPr="004F2CBB" w:rsidRDefault="003A337A" w:rsidP="00AD5162">
            <w:pPr>
              <w:rPr>
                <w:rFonts w:ascii="Arial" w:hAnsi="Arial" w:cs="Arial"/>
                <w:bCs/>
              </w:rPr>
            </w:pPr>
            <w:r w:rsidRPr="004F2CB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F50D605" w:rsidR="00437466" w:rsidRPr="00157534" w:rsidRDefault="003A337A" w:rsidP="00157534">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16EF9C4" w:rsidR="003A337A" w:rsidRPr="004F2CBB" w:rsidRDefault="00BF01AD" w:rsidP="00AD5162">
            <w:pPr>
              <w:rPr>
                <w:rFonts w:ascii="Arial" w:hAnsi="Arial" w:cs="Arial"/>
                <w:bCs/>
              </w:rPr>
            </w:pPr>
            <w:r w:rsidRPr="004F2CBB">
              <w:rPr>
                <w:rFonts w:ascii="Arial" w:hAnsi="Arial" w:cs="Arial"/>
                <w:bCs/>
              </w:rPr>
              <w:t xml:space="preserve">Y </w:t>
            </w:r>
          </w:p>
        </w:tc>
        <w:tc>
          <w:tcPr>
            <w:tcW w:w="1072" w:type="pct"/>
            <w:shd w:val="clear" w:color="auto" w:fill="auto"/>
          </w:tcPr>
          <w:p w14:paraId="3A68FEEA" w14:textId="77777777" w:rsidR="003A337A" w:rsidRPr="00EC3A07" w:rsidRDefault="00157534" w:rsidP="00AD5162">
            <w:pPr>
              <w:rPr>
                <w:rFonts w:ascii="Arial" w:hAnsi="Arial" w:cs="Arial"/>
                <w:bCs/>
              </w:rPr>
            </w:pPr>
            <w:r w:rsidRPr="00EC3A07">
              <w:rPr>
                <w:rFonts w:ascii="Arial" w:hAnsi="Arial" w:cs="Arial"/>
                <w:bCs/>
              </w:rPr>
              <w:t>Mr Huw Jones of Old Llwyn Onn Farm</w:t>
            </w:r>
          </w:p>
          <w:p w14:paraId="7A5AE598" w14:textId="77777777" w:rsidR="004F2CBB" w:rsidRPr="00EC3A07" w:rsidRDefault="004F2CBB" w:rsidP="00AD5162">
            <w:pPr>
              <w:rPr>
                <w:rFonts w:ascii="Arial" w:hAnsi="Arial" w:cs="Arial"/>
                <w:bCs/>
              </w:rPr>
            </w:pPr>
          </w:p>
          <w:p w14:paraId="7AD3D288" w14:textId="441E5A6E" w:rsidR="004F2CBB" w:rsidRPr="00EC3A07" w:rsidRDefault="004F2CBB" w:rsidP="00AD5162">
            <w:pPr>
              <w:rPr>
                <w:rFonts w:ascii="Arial" w:hAnsi="Arial" w:cs="Arial"/>
                <w:bCs/>
              </w:rPr>
            </w:pPr>
            <w:r w:rsidRPr="00EC3A07">
              <w:rPr>
                <w:rFonts w:ascii="Arial" w:hAnsi="Arial" w:cs="Arial"/>
                <w:bCs/>
              </w:rPr>
              <w:t>Not listed under CPH numbers for any of the fields on our system</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313EF040" w:rsidR="00BE5AA9" w:rsidRPr="00BE5AA9" w:rsidRDefault="00BE5AA9" w:rsidP="00BE5AA9">
            <w:pPr>
              <w:rPr>
                <w:lang w:eastAsia="en-GB"/>
              </w:rPr>
            </w:pPr>
          </w:p>
        </w:tc>
        <w:tc>
          <w:tcPr>
            <w:tcW w:w="931" w:type="pct"/>
            <w:shd w:val="clear" w:color="auto" w:fill="auto"/>
          </w:tcPr>
          <w:p w14:paraId="76100963" w14:textId="03041A6D" w:rsidR="003A337A" w:rsidRPr="004F2CBB" w:rsidRDefault="003A337A" w:rsidP="00AD5162">
            <w:pPr>
              <w:rPr>
                <w:rFonts w:ascii="Arial" w:hAnsi="Arial" w:cs="Arial"/>
                <w:bCs/>
              </w:rPr>
            </w:pPr>
            <w:r w:rsidRPr="004F2CBB">
              <w:rPr>
                <w:rFonts w:ascii="Arial" w:hAnsi="Arial" w:cs="Arial"/>
                <w:bCs/>
              </w:rPr>
              <w:t>N</w:t>
            </w:r>
          </w:p>
        </w:tc>
        <w:tc>
          <w:tcPr>
            <w:tcW w:w="1072" w:type="pct"/>
            <w:shd w:val="clear" w:color="auto" w:fill="auto"/>
          </w:tcPr>
          <w:p w14:paraId="5FF7664A" w14:textId="77777777" w:rsidR="004F2CBB" w:rsidRPr="00EC3A07" w:rsidRDefault="00157534" w:rsidP="00AD5162">
            <w:pPr>
              <w:rPr>
                <w:rFonts w:ascii="Arial" w:hAnsi="Arial" w:cs="Arial"/>
                <w:bCs/>
              </w:rPr>
            </w:pPr>
            <w:r w:rsidRPr="00EC3A07">
              <w:rPr>
                <w:rFonts w:ascii="Arial" w:hAnsi="Arial" w:cs="Arial"/>
                <w:bCs/>
              </w:rPr>
              <w:t>Consent not provided for fields HJLO05 or HJLO06</w:t>
            </w:r>
          </w:p>
          <w:p w14:paraId="1EFA07E0" w14:textId="77777777" w:rsidR="004F2CBB" w:rsidRPr="00EC3A07" w:rsidRDefault="004F2CBB" w:rsidP="00AD5162">
            <w:pPr>
              <w:rPr>
                <w:rFonts w:ascii="Arial" w:hAnsi="Arial" w:cs="Arial"/>
                <w:bCs/>
              </w:rPr>
            </w:pPr>
          </w:p>
          <w:p w14:paraId="60451EC3" w14:textId="2D4EA38C" w:rsidR="004F2CBB" w:rsidRPr="00EC3A07" w:rsidRDefault="004F2CBB" w:rsidP="00AD5162">
            <w:pPr>
              <w:rPr>
                <w:rFonts w:ascii="Arial" w:hAnsi="Arial" w:cs="Arial"/>
                <w:bCs/>
              </w:rPr>
            </w:pPr>
            <w:r w:rsidRPr="00EC3A07">
              <w:rPr>
                <w:rFonts w:ascii="Arial" w:hAnsi="Arial" w:cs="Arial"/>
                <w:bCs/>
              </w:rPr>
              <w:t>Incorrect consent for other fields</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32C30A8" w:rsidR="003A337A" w:rsidRPr="00157534" w:rsidRDefault="003A337A" w:rsidP="00157534">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BDDC984" w:rsidR="003A337A" w:rsidRPr="00B84CB3" w:rsidRDefault="003A337A" w:rsidP="00AD5162">
            <w:pPr>
              <w:rPr>
                <w:rFonts w:ascii="Arial" w:hAnsi="Arial" w:cs="Arial"/>
                <w:bCs/>
                <w:color w:val="FF0000"/>
              </w:rPr>
            </w:pPr>
            <w:r w:rsidRPr="004F2CBB">
              <w:rPr>
                <w:rFonts w:ascii="Arial" w:hAnsi="Arial" w:cs="Arial"/>
              </w:rPr>
              <w:t xml:space="preserve">Y </w:t>
            </w:r>
          </w:p>
        </w:tc>
        <w:tc>
          <w:tcPr>
            <w:tcW w:w="1072" w:type="pct"/>
            <w:shd w:val="clear" w:color="auto" w:fill="auto"/>
          </w:tcPr>
          <w:p w14:paraId="115D850B" w14:textId="77777777" w:rsidR="003A337A" w:rsidRDefault="003A337A" w:rsidP="00AD5162">
            <w:pPr>
              <w:rPr>
                <w:rFonts w:ascii="Arial" w:hAnsi="Arial" w:cs="Arial"/>
              </w:rPr>
            </w:pPr>
            <w:r w:rsidRPr="00B84CB3">
              <w:rPr>
                <w:rFonts w:ascii="Arial" w:hAnsi="Arial" w:cs="Arial"/>
              </w:rPr>
              <w:t>PAN-</w:t>
            </w:r>
            <w:r w:rsidR="00157534">
              <w:rPr>
                <w:rFonts w:ascii="Arial" w:hAnsi="Arial" w:cs="Arial"/>
              </w:rPr>
              <w:t>013966</w:t>
            </w:r>
          </w:p>
          <w:p w14:paraId="395112B1" w14:textId="597FBB65" w:rsidR="00157534" w:rsidRPr="00B84CB3" w:rsidRDefault="00157534" w:rsidP="00AD5162">
            <w:pPr>
              <w:rPr>
                <w:rFonts w:ascii="Arial" w:hAnsi="Arial" w:cs="Arial"/>
                <w:bCs/>
              </w:rPr>
            </w:pPr>
            <w:r>
              <w:rPr>
                <w:rFonts w:ascii="Arial" w:hAnsi="Arial" w:cs="Arial"/>
                <w:bCs/>
              </w:rPr>
              <w:t>Expired 11/06/2022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6E7DF50" w:rsidR="003A337A" w:rsidRPr="004F2CBB" w:rsidRDefault="003A337A" w:rsidP="00AD5162">
            <w:pPr>
              <w:rPr>
                <w:rFonts w:ascii="Arial" w:hAnsi="Arial" w:cs="Arial"/>
                <w:bCs/>
              </w:rPr>
            </w:pPr>
            <w:r w:rsidRPr="004F2CBB">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D0195A6" w:rsidR="003A337A" w:rsidRPr="004F2CBB" w:rsidRDefault="003A337A" w:rsidP="004F2CBB">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586ED0AF" w:rsidR="003A337A" w:rsidRPr="004F2CBB" w:rsidRDefault="003A337A" w:rsidP="00AD5162">
            <w:pPr>
              <w:rPr>
                <w:rFonts w:ascii="Arial" w:hAnsi="Arial" w:cs="Arial"/>
              </w:rPr>
            </w:pPr>
            <w:r w:rsidRPr="004F2CB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1CE12E5F" w:rsidR="003A337A" w:rsidRPr="004F2CBB" w:rsidRDefault="003A337A" w:rsidP="00AD5162">
            <w:pPr>
              <w:rPr>
                <w:rFonts w:ascii="Arial" w:hAnsi="Arial" w:cs="Arial"/>
                <w:bCs/>
              </w:rPr>
            </w:pPr>
            <w:r w:rsidRPr="004F2CB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4F2CBB" w:rsidRDefault="008A3776" w:rsidP="008A3776">
            <w:pPr>
              <w:pStyle w:val="ListParagraph"/>
              <w:numPr>
                <w:ilvl w:val="0"/>
                <w:numId w:val="27"/>
              </w:numPr>
              <w:rPr>
                <w:rFonts w:ascii="Arial" w:hAnsi="Arial" w:cs="Arial"/>
                <w:b/>
              </w:rPr>
            </w:pPr>
            <w:r w:rsidRPr="004F2CBB">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4F2CBB" w:rsidRDefault="003A337A" w:rsidP="00AD5162">
            <w:pPr>
              <w:rPr>
                <w:rFonts w:ascii="Arial" w:hAnsi="Arial" w:cs="Arial"/>
              </w:rPr>
            </w:pPr>
            <w:r w:rsidRPr="004F2CBB">
              <w:rPr>
                <w:rFonts w:ascii="Arial" w:hAnsi="Arial" w:cs="Arial"/>
              </w:rPr>
              <w:t>site</w:t>
            </w:r>
            <w:r w:rsidRPr="004F2CBB">
              <w:rPr>
                <w:rFonts w:ascii="Cambria Math" w:hAnsi="Cambria Math" w:cs="Cambria Math"/>
              </w:rPr>
              <w:t>‐</w:t>
            </w:r>
            <w:r w:rsidRPr="004F2CBB">
              <w:rPr>
                <w:rFonts w:ascii="Arial" w:hAnsi="Arial" w:cs="Arial"/>
              </w:rPr>
              <w:t>specific risk assessment</w:t>
            </w:r>
          </w:p>
          <w:p w14:paraId="515DCCE1" w14:textId="77777777" w:rsidR="003A337A" w:rsidRPr="004F2CBB" w:rsidRDefault="003A337A" w:rsidP="00AD5162">
            <w:pPr>
              <w:rPr>
                <w:rFonts w:ascii="Arial" w:hAnsi="Arial" w:cs="Arial"/>
              </w:rPr>
            </w:pPr>
          </w:p>
          <w:p w14:paraId="64EEE801" w14:textId="35B0B91C" w:rsidR="003A337A" w:rsidRPr="004F2CBB" w:rsidRDefault="003A337A" w:rsidP="00AD5162">
            <w:pPr>
              <w:rPr>
                <w:rFonts w:ascii="Arial" w:hAnsi="Arial" w:cs="Arial"/>
              </w:rPr>
            </w:pPr>
            <w:r w:rsidRPr="004F2CB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B46AF93" w:rsidR="003A337A" w:rsidRPr="00B84CB3" w:rsidRDefault="00157534"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6A89287" w:rsidR="003A337A" w:rsidRPr="00B84CB3" w:rsidRDefault="00157534" w:rsidP="00AD5162">
            <w:pPr>
              <w:rPr>
                <w:rFonts w:ascii="Arial" w:hAnsi="Arial" w:cs="Arial"/>
              </w:rPr>
            </w:pPr>
            <w:r>
              <w:rPr>
                <w:rFonts w:ascii="Arial" w:hAnsi="Arial" w:cs="Arial"/>
              </w:rPr>
              <w:t>N/A</w:t>
            </w:r>
          </w:p>
        </w:tc>
        <w:tc>
          <w:tcPr>
            <w:tcW w:w="1072" w:type="pct"/>
          </w:tcPr>
          <w:p w14:paraId="5A8C1761" w14:textId="3FC579E1"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76B9A1E" w:rsidR="003A337A" w:rsidRPr="00B84CB3" w:rsidRDefault="003A337A" w:rsidP="00AD5162">
            <w:pPr>
              <w:rPr>
                <w:rFonts w:ascii="Arial" w:hAnsi="Arial" w:cs="Arial"/>
              </w:rPr>
            </w:pPr>
            <w:r w:rsidRPr="004F2CBB">
              <w:rPr>
                <w:rFonts w:ascii="Arial" w:hAnsi="Arial" w:cs="Arial"/>
              </w:rPr>
              <w:t xml:space="preserve">Y </w:t>
            </w:r>
          </w:p>
        </w:tc>
        <w:tc>
          <w:tcPr>
            <w:tcW w:w="1072" w:type="pct"/>
          </w:tcPr>
          <w:p w14:paraId="7450587F" w14:textId="15E1938B" w:rsidR="003A337A" w:rsidRPr="00B84CB3" w:rsidRDefault="00157534" w:rsidP="00AD5162">
            <w:pPr>
              <w:rPr>
                <w:rFonts w:ascii="Arial" w:hAnsi="Arial" w:cs="Arial"/>
              </w:rPr>
            </w:pPr>
            <w:r w:rsidRPr="00EC3A07">
              <w:rPr>
                <w:rFonts w:ascii="Arial" w:hAnsi="Arial" w:cs="Arial"/>
              </w:rPr>
              <w:t>Evidence missing for fields HJLO05 or HJLO06</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C84832A" w:rsidR="003A337A" w:rsidRPr="00EC3A07" w:rsidRDefault="00BF01AD" w:rsidP="00AD5162">
            <w:pPr>
              <w:rPr>
                <w:rFonts w:ascii="Arial" w:hAnsi="Arial" w:cs="Arial"/>
              </w:rPr>
            </w:pPr>
            <w:r w:rsidRPr="00EC3A07">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2A8A757" w:rsidR="003A337A" w:rsidRPr="00EC3A07" w:rsidRDefault="003A337A" w:rsidP="00AD5162">
            <w:pPr>
              <w:rPr>
                <w:rFonts w:ascii="Arial" w:hAnsi="Arial" w:cs="Arial"/>
              </w:rPr>
            </w:pPr>
            <w:r w:rsidRPr="00EC3A07">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6827D8F" w:rsidR="003A337A" w:rsidRPr="00B84CB3" w:rsidRDefault="003A337A" w:rsidP="00AD5162">
            <w:pPr>
              <w:rPr>
                <w:rFonts w:ascii="Arial" w:hAnsi="Arial" w:cs="Arial"/>
              </w:rPr>
            </w:pPr>
            <w:r w:rsidRPr="00B84CB3">
              <w:rPr>
                <w:rFonts w:ascii="Arial" w:hAnsi="Arial" w:cs="Arial"/>
              </w:rPr>
              <w:lastRenderedPageBreak/>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B28A094" w:rsidR="003A337A" w:rsidRPr="00EC3A07" w:rsidRDefault="003A337A" w:rsidP="00AD5162">
            <w:pPr>
              <w:rPr>
                <w:rFonts w:ascii="Arial" w:hAnsi="Arial" w:cs="Arial"/>
              </w:rPr>
            </w:pPr>
            <w:r w:rsidRPr="00EC3A07">
              <w:rPr>
                <w:rFonts w:ascii="Arial" w:hAnsi="Arial" w:cs="Arial"/>
              </w:rPr>
              <w:t xml:space="preserve">Y </w:t>
            </w:r>
          </w:p>
        </w:tc>
        <w:tc>
          <w:tcPr>
            <w:tcW w:w="1072" w:type="pct"/>
          </w:tcPr>
          <w:p w14:paraId="04D1E817" w14:textId="731F424D" w:rsidR="003A337A" w:rsidRPr="00B84CB3" w:rsidRDefault="004A2C1E" w:rsidP="00AD5162">
            <w:pPr>
              <w:rPr>
                <w:rFonts w:ascii="Arial" w:hAnsi="Arial" w:cs="Arial"/>
              </w:rPr>
            </w:pPr>
            <w:r>
              <w:rPr>
                <w:rFonts w:ascii="Arial" w:hAnsi="Arial" w:cs="Arial"/>
              </w:rPr>
              <w:t>Google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3FFBA14" w:rsidR="003A337A" w:rsidRPr="004F2CBB" w:rsidRDefault="003A337A" w:rsidP="00AD5162">
            <w:pPr>
              <w:rPr>
                <w:rFonts w:ascii="Arial" w:hAnsi="Arial" w:cs="Arial"/>
              </w:rPr>
            </w:pPr>
            <w:r w:rsidRPr="004F2CBB">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8421109" w:rsidR="003A337A" w:rsidRPr="004F2CBB" w:rsidRDefault="003A337A" w:rsidP="00AD5162">
            <w:pPr>
              <w:rPr>
                <w:rFonts w:ascii="Arial" w:hAnsi="Arial" w:cs="Arial"/>
              </w:rPr>
            </w:pPr>
            <w:r w:rsidRPr="004F2CBB">
              <w:rPr>
                <w:rFonts w:ascii="Arial" w:hAnsi="Arial" w:cs="Arial"/>
              </w:rPr>
              <w:t>Y</w:t>
            </w:r>
          </w:p>
        </w:tc>
        <w:tc>
          <w:tcPr>
            <w:tcW w:w="1072" w:type="pct"/>
          </w:tcPr>
          <w:p w14:paraId="01C306C7" w14:textId="0CB724AD" w:rsidR="003A337A" w:rsidRPr="00B84CB3" w:rsidRDefault="004A2C1E" w:rsidP="00AD5162">
            <w:pPr>
              <w:rPr>
                <w:rFonts w:ascii="Arial" w:hAnsi="Arial" w:cs="Arial"/>
              </w:rPr>
            </w:pPr>
            <w:r>
              <w:rPr>
                <w:rFonts w:ascii="Arial" w:hAnsi="Arial" w:cs="Arial"/>
              </w:rPr>
              <w:t>1974 tonnes of stackable sludge to be stored on field heaps</w:t>
            </w:r>
          </w:p>
        </w:tc>
      </w:tr>
      <w:tr w:rsidR="008A3776" w:rsidRPr="00B84CB3" w14:paraId="5E352E41" w14:textId="77777777" w:rsidTr="008A3776">
        <w:tc>
          <w:tcPr>
            <w:tcW w:w="5000" w:type="pct"/>
            <w:gridSpan w:val="3"/>
          </w:tcPr>
          <w:p w14:paraId="1B531ABB" w14:textId="2340120E" w:rsidR="008A3776" w:rsidRPr="004F2CBB" w:rsidRDefault="008A3776" w:rsidP="00AD5162">
            <w:pPr>
              <w:rPr>
                <w:rFonts w:ascii="Arial" w:hAnsi="Arial" w:cs="Arial"/>
                <w:b/>
                <w:bCs/>
              </w:rPr>
            </w:pPr>
            <w:r w:rsidRPr="004F2CBB">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9944C1A" w:rsidR="003A337A" w:rsidRPr="004F2CBB" w:rsidRDefault="003A337A" w:rsidP="00AD5162">
            <w:pPr>
              <w:rPr>
                <w:rFonts w:ascii="Arial" w:hAnsi="Arial" w:cs="Arial"/>
              </w:rPr>
            </w:pPr>
            <w:r w:rsidRPr="004F2CB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4F2CBB" w:rsidRDefault="003A337A" w:rsidP="00AD5162">
            <w:pPr>
              <w:rPr>
                <w:rFonts w:ascii="Arial" w:hAnsi="Arial" w:cs="Arial"/>
              </w:rPr>
            </w:pPr>
            <w:r w:rsidRPr="004F2CBB">
              <w:rPr>
                <w:rFonts w:ascii="Arial" w:hAnsi="Arial" w:cs="Arial"/>
              </w:rPr>
              <w:t>Has confidentially been claimed?</w:t>
            </w:r>
          </w:p>
        </w:tc>
        <w:tc>
          <w:tcPr>
            <w:tcW w:w="931" w:type="pct"/>
          </w:tcPr>
          <w:p w14:paraId="65DBCE7D" w14:textId="73BC3E0C" w:rsidR="003A337A" w:rsidRPr="004F2CBB" w:rsidRDefault="003A337A" w:rsidP="00AD5162">
            <w:pPr>
              <w:rPr>
                <w:rFonts w:ascii="Arial" w:hAnsi="Arial" w:cs="Arial"/>
              </w:rPr>
            </w:pPr>
            <w:r w:rsidRPr="004F2CB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4F2CBB" w:rsidRDefault="003A337A" w:rsidP="00AD5162">
            <w:pPr>
              <w:rPr>
                <w:rFonts w:ascii="Arial" w:hAnsi="Arial" w:cs="Arial"/>
              </w:rPr>
            </w:pPr>
            <w:r w:rsidRPr="004F2CBB">
              <w:rPr>
                <w:rFonts w:ascii="Arial" w:hAnsi="Arial" w:cs="Arial"/>
              </w:rPr>
              <w:t>Has national security been claimed?</w:t>
            </w:r>
          </w:p>
        </w:tc>
        <w:tc>
          <w:tcPr>
            <w:tcW w:w="931" w:type="pct"/>
          </w:tcPr>
          <w:p w14:paraId="085F745F" w14:textId="3CE16A1C" w:rsidR="003A337A" w:rsidRPr="004F2CBB" w:rsidRDefault="003A337A" w:rsidP="00AD5162">
            <w:pPr>
              <w:rPr>
                <w:rFonts w:ascii="Arial" w:hAnsi="Arial" w:cs="Arial"/>
              </w:rPr>
            </w:pPr>
            <w:r w:rsidRPr="004F2CB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4F2CBB" w:rsidRDefault="007A25F4" w:rsidP="00AD5162">
            <w:pPr>
              <w:rPr>
                <w:rFonts w:ascii="Arial" w:hAnsi="Arial" w:cs="Arial"/>
                <w:b/>
                <w:bCs/>
              </w:rPr>
            </w:pPr>
            <w:r w:rsidRPr="004F2CBB">
              <w:rPr>
                <w:rFonts w:ascii="Arial" w:hAnsi="Arial" w:cs="Arial"/>
                <w:b/>
                <w:bCs/>
              </w:rPr>
              <w:t xml:space="preserve">      21. Declaration</w:t>
            </w:r>
          </w:p>
        </w:tc>
      </w:tr>
      <w:tr w:rsidR="003A337A" w:rsidRPr="00B84CB3" w14:paraId="40EB8703" w14:textId="77777777" w:rsidTr="00AD5162">
        <w:tc>
          <w:tcPr>
            <w:tcW w:w="2997" w:type="pct"/>
          </w:tcPr>
          <w:p w14:paraId="66C8410D" w14:textId="65AEABC3"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EE035D6" w:rsidR="003A337A" w:rsidRPr="004F2CBB" w:rsidRDefault="003A337A" w:rsidP="00AD5162">
            <w:pPr>
              <w:rPr>
                <w:rFonts w:ascii="Arial" w:hAnsi="Arial" w:cs="Arial"/>
              </w:rPr>
            </w:pPr>
            <w:r w:rsidRPr="004F2CBB">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3FBD2A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B1A10C8" w:rsidR="003A337A" w:rsidRPr="004F2CBB" w:rsidRDefault="003A337A" w:rsidP="00AD5162">
            <w:pPr>
              <w:rPr>
                <w:rFonts w:ascii="Arial" w:hAnsi="Arial" w:cs="Arial"/>
              </w:rPr>
            </w:pPr>
            <w:r w:rsidRPr="004F2CB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172FD26" w:rsidR="007A25F4" w:rsidRPr="00B84CB3"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tc>
        <w:tc>
          <w:tcPr>
            <w:tcW w:w="931" w:type="pct"/>
          </w:tcPr>
          <w:p w14:paraId="70A29A2B" w14:textId="3202CD0E" w:rsidR="007A25F4" w:rsidRPr="004F2CBB" w:rsidRDefault="007A25F4" w:rsidP="00AD5162">
            <w:pPr>
              <w:rPr>
                <w:rFonts w:ascii="Arial" w:hAnsi="Arial" w:cs="Arial"/>
              </w:rPr>
            </w:pPr>
            <w:r w:rsidRPr="004F2CBB">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0816A6D" w:rsidR="003A337A" w:rsidRPr="004F2CBB" w:rsidRDefault="003A337A" w:rsidP="00AD5162">
            <w:pPr>
              <w:rPr>
                <w:rFonts w:ascii="Arial" w:hAnsi="Arial" w:cs="Arial"/>
              </w:rPr>
            </w:pPr>
            <w:r w:rsidRPr="004F2CB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E1BC50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A620D3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C929ED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9F4933" w:rsidRDefault="009C6198" w:rsidP="00A007D4">
            <w:pPr>
              <w:rPr>
                <w:rFonts w:ascii="Arial" w:hAnsi="Arial" w:cs="Arial"/>
              </w:rPr>
            </w:pPr>
            <w:r w:rsidRPr="009F4933">
              <w:rPr>
                <w:rFonts w:ascii="Arial" w:hAnsi="Arial" w:cs="Arial"/>
              </w:rPr>
              <w:t xml:space="preserve">If </w:t>
            </w:r>
            <w:r w:rsidR="001528C6" w:rsidRPr="009F4933">
              <w:rPr>
                <w:rFonts w:ascii="Arial" w:hAnsi="Arial" w:cs="Arial"/>
              </w:rPr>
              <w:t xml:space="preserve">land was previously deployed on, </w:t>
            </w:r>
            <w:r w:rsidR="0093250D" w:rsidRPr="009F4933">
              <w:rPr>
                <w:rFonts w:ascii="Arial" w:hAnsi="Arial" w:cs="Arial"/>
              </w:rPr>
              <w:t xml:space="preserve">and waste is stored in temporary field heaps; </w:t>
            </w:r>
            <w:r w:rsidR="001528C6" w:rsidRPr="009F4933">
              <w:rPr>
                <w:rFonts w:ascii="Arial" w:hAnsi="Arial" w:cs="Arial"/>
              </w:rPr>
              <w:t>are the storage locations in the same or different locations?</w:t>
            </w:r>
          </w:p>
        </w:tc>
        <w:tc>
          <w:tcPr>
            <w:tcW w:w="657" w:type="pct"/>
            <w:tcBorders>
              <w:bottom w:val="single" w:sz="4" w:space="0" w:color="auto"/>
            </w:tcBorders>
          </w:tcPr>
          <w:p w14:paraId="41D3C622" w14:textId="2DF75D8E" w:rsidR="001528C6" w:rsidRPr="009F4933" w:rsidRDefault="001528C6" w:rsidP="00A007D4">
            <w:pPr>
              <w:rPr>
                <w:rFonts w:ascii="Arial" w:hAnsi="Arial" w:cs="Arial"/>
              </w:rPr>
            </w:pPr>
            <w:r w:rsidRPr="009F4933">
              <w:rPr>
                <w:rFonts w:ascii="Arial" w:hAnsi="Arial" w:cs="Arial"/>
              </w:rPr>
              <w:t>Different</w:t>
            </w:r>
          </w:p>
        </w:tc>
        <w:tc>
          <w:tcPr>
            <w:tcW w:w="807" w:type="pct"/>
            <w:tcBorders>
              <w:bottom w:val="single" w:sz="4" w:space="0" w:color="auto"/>
            </w:tcBorders>
          </w:tcPr>
          <w:p w14:paraId="7464D793" w14:textId="2AE35F54"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C5D0D7C"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BB2878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EC3A07"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B53E41" w:rsidR="00114B43" w:rsidRPr="00C40D12" w:rsidRDefault="009F493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F832406" w:rsidR="00114B43" w:rsidRPr="00EC3A07" w:rsidRDefault="009F4933" w:rsidP="00A007D4">
            <w:pPr>
              <w:rPr>
                <w:rFonts w:ascii="Arial" w:hAnsi="Arial" w:cs="Arial"/>
              </w:rPr>
            </w:pPr>
            <w:r w:rsidRPr="00EC3A07">
              <w:rPr>
                <w:rFonts w:ascii="Arial" w:hAnsi="Arial" w:cs="Arial"/>
              </w:rPr>
              <w:t>SPZ to west of HJLO05</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87E594D" w:rsidR="00BF3C38" w:rsidRPr="009F4933" w:rsidRDefault="00996CC1" w:rsidP="009F4933">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35309B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C0D6BF3" w:rsidR="00114B43" w:rsidRPr="00C40D12" w:rsidRDefault="009F493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872C6A7" w:rsidR="002E2A8B" w:rsidRPr="00171D59" w:rsidRDefault="00114B43" w:rsidP="009F4933">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40D73D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028DB19" w:rsidR="002E2A8B" w:rsidRPr="00171D59" w:rsidRDefault="00114B43" w:rsidP="009F4933">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60B5D3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8A5AB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20532E2" w:rsidR="00114B43" w:rsidRPr="00A007D4" w:rsidRDefault="009F4933" w:rsidP="00A007D4">
            <w:pPr>
              <w:rPr>
                <w:rFonts w:ascii="Arial" w:hAnsi="Arial" w:cs="Arial"/>
              </w:rPr>
            </w:pPr>
            <w:r>
              <w:rPr>
                <w:rFonts w:ascii="Arial" w:hAnsi="Arial" w:cs="Arial"/>
              </w:rPr>
              <w:t xml:space="preserve">SSSI – </w:t>
            </w:r>
            <w:proofErr w:type="spellStart"/>
            <w:r>
              <w:rPr>
                <w:rFonts w:ascii="Arial" w:hAnsi="Arial" w:cs="Arial"/>
              </w:rPr>
              <w:t>Gatewen</w:t>
            </w:r>
            <w:proofErr w:type="spellEnd"/>
            <w:r>
              <w:rPr>
                <w:rFonts w:ascii="Arial" w:hAnsi="Arial" w:cs="Arial"/>
              </w:rPr>
              <w:t xml:space="preserve"> Marsh</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E9E5A06" w:rsidR="00A817A0" w:rsidRPr="00A007D4" w:rsidRDefault="00114B43" w:rsidP="00D4766D">
            <w:pPr>
              <w:pStyle w:val="Default"/>
              <w:rPr>
                <w:sz w:val="22"/>
                <w:szCs w:val="22"/>
              </w:rPr>
            </w:pPr>
            <w:r w:rsidRPr="00A007D4">
              <w:rPr>
                <w:sz w:val="22"/>
                <w:szCs w:val="22"/>
              </w:rPr>
              <w:lastRenderedPageBreak/>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F6A6E5A" w:rsidR="009A0BC6" w:rsidRPr="00C40D12" w:rsidRDefault="009A0BC6"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1BDF25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5CDA53F" w:rsidR="00747456" w:rsidRPr="00C40D12" w:rsidRDefault="009F493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BE4FF13" w14:textId="77777777" w:rsidR="009F4933" w:rsidRDefault="009F4933" w:rsidP="00A007D4">
            <w:pPr>
              <w:rPr>
                <w:rFonts w:ascii="Arial" w:hAnsi="Arial" w:cs="Arial"/>
              </w:rPr>
            </w:pPr>
            <w:r>
              <w:rPr>
                <w:rFonts w:ascii="Arial" w:hAnsi="Arial" w:cs="Arial"/>
              </w:rPr>
              <w:t xml:space="preserve">Several protected species and habitats, but none of concern. </w:t>
            </w:r>
          </w:p>
          <w:p w14:paraId="7B4CD7B8" w14:textId="77777777" w:rsidR="009F4933" w:rsidRDefault="009F4933" w:rsidP="00A007D4">
            <w:pPr>
              <w:rPr>
                <w:rFonts w:ascii="Arial" w:hAnsi="Arial" w:cs="Arial"/>
              </w:rPr>
            </w:pPr>
          </w:p>
          <w:p w14:paraId="386CB9CC" w14:textId="262B450C" w:rsidR="009F4933" w:rsidRDefault="009F4933" w:rsidP="00A007D4">
            <w:pPr>
              <w:rPr>
                <w:rFonts w:ascii="Arial" w:hAnsi="Arial" w:cs="Arial"/>
              </w:rPr>
            </w:pPr>
            <w:r w:rsidRPr="00EC3A07">
              <w:rPr>
                <w:rFonts w:ascii="Arial" w:hAnsi="Arial" w:cs="Arial"/>
              </w:rPr>
              <w:t>Moss Valley SINC across western side of field 5003. Needs adding to map.</w:t>
            </w:r>
            <w:r>
              <w:rPr>
                <w:rFonts w:ascii="Arial" w:hAnsi="Arial" w:cs="Arial"/>
              </w:rPr>
              <w:t xml:space="preserve"> </w:t>
            </w:r>
          </w:p>
          <w:p w14:paraId="1CAF49C3" w14:textId="77777777" w:rsidR="00EC3A07" w:rsidRDefault="00EC3A07" w:rsidP="00A007D4">
            <w:pPr>
              <w:rPr>
                <w:rFonts w:ascii="Arial" w:hAnsi="Arial" w:cs="Arial"/>
              </w:rPr>
            </w:pPr>
          </w:p>
          <w:p w14:paraId="08C9637E" w14:textId="77777777" w:rsidR="009F4933" w:rsidRDefault="009F4933" w:rsidP="00A007D4">
            <w:pPr>
              <w:rPr>
                <w:rFonts w:ascii="Arial" w:hAnsi="Arial" w:cs="Arial"/>
              </w:rPr>
            </w:pPr>
          </w:p>
          <w:p w14:paraId="38583BDA" w14:textId="1441B941" w:rsidR="00747456" w:rsidRPr="003267AF" w:rsidRDefault="009F4933" w:rsidP="00A007D4">
            <w:pPr>
              <w:rPr>
                <w:rFonts w:ascii="Arial" w:hAnsi="Arial" w:cs="Arial"/>
              </w:rPr>
            </w:pPr>
            <w:r>
              <w:rPr>
                <w:rFonts w:ascii="Arial" w:hAnsi="Arial" w:cs="Arial"/>
              </w:rPr>
              <w:t>Please see MyMap Report for further details.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6D7B5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9045035" w:rsidR="00E579C9" w:rsidRPr="006D7B53" w:rsidRDefault="00E579C9" w:rsidP="00E579C9">
            <w:pPr>
              <w:rPr>
                <w:rFonts w:ascii="Arial" w:hAnsi="Arial" w:cs="Arial"/>
              </w:rPr>
            </w:pPr>
            <w:r w:rsidRPr="006D7B53">
              <w:rPr>
                <w:rFonts w:ascii="Arial" w:hAnsi="Arial" w:cs="Arial"/>
              </w:rPr>
              <w:t>0-7 degrees (transparent)</w:t>
            </w:r>
            <w:r w:rsidR="009F27FE" w:rsidRPr="006D7B53">
              <w:rPr>
                <w:rFonts w:ascii="Arial" w:hAnsi="Arial" w:cs="Arial"/>
              </w:rPr>
              <w:t>- field</w:t>
            </w:r>
            <w:r w:rsidR="00B42822" w:rsidRPr="006D7B53">
              <w:rPr>
                <w:rFonts w:ascii="Arial" w:hAnsi="Arial" w:cs="Arial"/>
              </w:rPr>
              <w:t xml:space="preserve"> </w:t>
            </w:r>
            <w:r w:rsidR="009F4933" w:rsidRPr="006D7B53">
              <w:rPr>
                <w:rFonts w:ascii="Arial" w:hAnsi="Arial" w:cs="Arial"/>
              </w:rPr>
              <w:t>5503</w:t>
            </w:r>
          </w:p>
          <w:p w14:paraId="2CF92EE4" w14:textId="4929C0A4" w:rsidR="00E579C9" w:rsidRPr="006D7B53" w:rsidRDefault="00E579C9" w:rsidP="00E579C9">
            <w:pPr>
              <w:rPr>
                <w:rFonts w:ascii="Arial" w:hAnsi="Arial" w:cs="Arial"/>
              </w:rPr>
            </w:pPr>
            <w:r w:rsidRPr="006D7B53">
              <w:rPr>
                <w:rFonts w:ascii="Arial" w:hAnsi="Arial" w:cs="Arial"/>
              </w:rPr>
              <w:t>7 -12 degrees (yellow)</w:t>
            </w:r>
            <w:r w:rsidR="009F27FE" w:rsidRPr="006D7B53">
              <w:rPr>
                <w:rFonts w:ascii="Arial" w:hAnsi="Arial" w:cs="Arial"/>
              </w:rPr>
              <w:t>- fields</w:t>
            </w:r>
            <w:r w:rsidR="009F4933" w:rsidRPr="006D7B53">
              <w:rPr>
                <w:rFonts w:ascii="Arial" w:hAnsi="Arial" w:cs="Arial"/>
              </w:rPr>
              <w:t xml:space="preserve"> 0750,</w:t>
            </w:r>
            <w:r w:rsidR="009F27FE" w:rsidRPr="006D7B53">
              <w:rPr>
                <w:rFonts w:ascii="Arial" w:hAnsi="Arial" w:cs="Arial"/>
              </w:rPr>
              <w:t xml:space="preserve"> </w:t>
            </w:r>
            <w:r w:rsidR="009F4933" w:rsidRPr="006D7B53">
              <w:rPr>
                <w:rFonts w:ascii="Arial" w:hAnsi="Arial" w:cs="Arial"/>
              </w:rPr>
              <w:t>0634, 1622, 9715, HJLO05. HJLO06</w:t>
            </w:r>
          </w:p>
          <w:p w14:paraId="1AB2001C" w14:textId="6C94A7EE" w:rsidR="00E579C9" w:rsidRPr="006D7B53" w:rsidRDefault="00E579C9" w:rsidP="00276F88">
            <w:pPr>
              <w:rPr>
                <w:rFonts w:ascii="Arial" w:hAnsi="Arial" w:cs="Arial"/>
              </w:rPr>
            </w:pPr>
            <w:r w:rsidRPr="006D7B53">
              <w:rPr>
                <w:rFonts w:ascii="Arial" w:hAnsi="Arial" w:cs="Arial"/>
              </w:rPr>
              <w:t>12 degrees plus (red)</w:t>
            </w:r>
            <w:r w:rsidR="009F27FE" w:rsidRPr="006D7B53">
              <w:rPr>
                <w:rFonts w:ascii="Arial" w:hAnsi="Arial" w:cs="Arial"/>
              </w:rPr>
              <w:t>- fields</w:t>
            </w:r>
            <w:r w:rsidR="00B42822" w:rsidRPr="006D7B53">
              <w:rPr>
                <w:rFonts w:ascii="Arial" w:hAnsi="Arial" w:cs="Arial"/>
              </w:rPr>
              <w:t xml:space="preserve"> </w:t>
            </w:r>
            <w:r w:rsidR="009F4933" w:rsidRPr="006D7B53">
              <w:rPr>
                <w:rFonts w:ascii="Arial" w:hAnsi="Arial" w:cs="Arial"/>
              </w:rPr>
              <w:t xml:space="preserve">9715, HJLO05, HJLO06 </w:t>
            </w:r>
          </w:p>
          <w:p w14:paraId="1DFB3F0A" w14:textId="4AAE1390" w:rsidR="00192C5B" w:rsidRPr="006D7B53" w:rsidRDefault="00192C5B" w:rsidP="00276F88">
            <w:pPr>
              <w:rPr>
                <w:rFonts w:ascii="Arial" w:hAnsi="Arial" w:cs="Arial"/>
              </w:rPr>
            </w:pPr>
          </w:p>
          <w:p w14:paraId="1331463E" w14:textId="4669622A" w:rsidR="00192C5B" w:rsidRPr="006D7B53" w:rsidRDefault="00192C5B" w:rsidP="00276F88">
            <w:pPr>
              <w:rPr>
                <w:rFonts w:ascii="Arial" w:hAnsi="Arial" w:cs="Arial"/>
              </w:rPr>
            </w:pPr>
            <w:r w:rsidRPr="006D7B53">
              <w:rPr>
                <w:rFonts w:ascii="Arial" w:hAnsi="Arial" w:cs="Arial"/>
              </w:rPr>
              <w:t>Fields 0750, 0634, 1622 and 9715 slope into SSSI. See Appendix 4.</w:t>
            </w:r>
          </w:p>
          <w:p w14:paraId="7DB4A714" w14:textId="31C95734" w:rsidR="00192C5B" w:rsidRPr="006D7B53" w:rsidRDefault="00192C5B" w:rsidP="00276F88">
            <w:pPr>
              <w:rPr>
                <w:rFonts w:ascii="Arial" w:hAnsi="Arial" w:cs="Arial"/>
              </w:rPr>
            </w:pPr>
            <w:r w:rsidRPr="006D7B53">
              <w:rPr>
                <w:rFonts w:ascii="Arial" w:hAnsi="Arial" w:cs="Arial"/>
              </w:rPr>
              <w:t>Steeply sloping areas of fields HJLO05 and HJLO0</w:t>
            </w:r>
            <w:r w:rsidR="006D7B53" w:rsidRPr="006D7B53">
              <w:rPr>
                <w:rFonts w:ascii="Arial" w:hAnsi="Arial" w:cs="Arial"/>
              </w:rPr>
              <w:t>6</w:t>
            </w:r>
            <w:r w:rsidRPr="006D7B53">
              <w:rPr>
                <w:rFonts w:ascii="Arial" w:hAnsi="Arial" w:cs="Arial"/>
              </w:rPr>
              <w:t xml:space="preserve"> are surrounding woodlands. </w:t>
            </w:r>
            <w:r w:rsidR="006D7B53" w:rsidRPr="006D7B53">
              <w:rPr>
                <w:rFonts w:ascii="Arial" w:hAnsi="Arial" w:cs="Arial"/>
              </w:rPr>
              <w:t>No buffer zone required due to low run off risk, determined by lack of water courses and protected sites, and a solid waste type.</w:t>
            </w:r>
          </w:p>
          <w:p w14:paraId="27499AE7" w14:textId="77777777" w:rsidR="00192C5B" w:rsidRPr="006D7B53" w:rsidRDefault="00192C5B" w:rsidP="00276F88">
            <w:pPr>
              <w:rPr>
                <w:rFonts w:ascii="Arial" w:hAnsi="Arial" w:cs="Arial"/>
                <w:color w:val="FF0000"/>
              </w:rPr>
            </w:pPr>
          </w:p>
          <w:p w14:paraId="51D8052D" w14:textId="77777777" w:rsidR="009F4933" w:rsidRPr="006D7B53" w:rsidRDefault="009F4933" w:rsidP="00276F88">
            <w:pPr>
              <w:rPr>
                <w:rFonts w:ascii="Arial" w:hAnsi="Arial" w:cs="Arial"/>
              </w:rPr>
            </w:pPr>
          </w:p>
          <w:p w14:paraId="179379B0" w14:textId="4B73678F" w:rsidR="009F4933" w:rsidRPr="006D7B53" w:rsidRDefault="009F4933"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EAED54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3853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FF06E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5C412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E114C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87D8B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35737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4020A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D653C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FD6A4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86803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91BE418"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545E9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8E91E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3A736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BF882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14382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1DFECE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E38D03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28DCD6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196EDB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6297EF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0F961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A2481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8D29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0D02869"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CAB24F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F8665C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1FC5B9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9527B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657B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36A4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C2283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93C2C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9ED1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0FB6AD0" w:rsidR="000E29C1" w:rsidRPr="00A007D4" w:rsidRDefault="00C34A6C" w:rsidP="00A007D4">
            <w:pPr>
              <w:rPr>
                <w:rFonts w:ascii="Arial" w:hAnsi="Arial" w:cs="Arial"/>
              </w:rPr>
            </w:pPr>
            <w:r>
              <w:rPr>
                <w:rFonts w:ascii="Arial" w:hAnsi="Arial" w:cs="Arial"/>
              </w:rPr>
              <w:t>Immediately prior to cultivations and planting</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66499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5AD0679" w:rsidR="00CC2BDD" w:rsidRPr="00424EBD"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6192C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2A2AAE8" w:rsidR="000E29C1" w:rsidRPr="00C40D12" w:rsidRDefault="00CE253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17C6D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E5A06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F4341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BDD1C6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89BA4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5F3EF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A29DC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F132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A3589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27689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AE4D5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D6722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11720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3A0C2F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5E0418FC" w:rsidR="000E29C1" w:rsidRPr="00A007D4" w:rsidRDefault="00CE2534" w:rsidP="00A007D4">
            <w:pPr>
              <w:rPr>
                <w:rFonts w:ascii="Arial" w:hAnsi="Arial" w:cs="Arial"/>
              </w:rPr>
            </w:pPr>
            <w:r w:rsidRPr="00424EBD">
              <w:rPr>
                <w:rFonts w:ascii="Arial" w:hAnsi="Arial" w:cs="Arial"/>
              </w:rPr>
              <w:t>Rear discharge muck spreaders</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49A27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8D961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66D6A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EAAA2F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33BAEE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3B1E2C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1B9F3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EB67E1" w:rsidRPr="00A007D4" w14:paraId="2CBB1CD8" w14:textId="77777777" w:rsidTr="0003177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EB67E1" w:rsidRPr="00A007D4" w:rsidRDefault="00EB67E1" w:rsidP="00A007D4">
            <w:pPr>
              <w:pStyle w:val="ListParagraph"/>
              <w:numPr>
                <w:ilvl w:val="0"/>
                <w:numId w:val="15"/>
              </w:numPr>
              <w:contextualSpacing w:val="0"/>
              <w:rPr>
                <w:rFonts w:ascii="Arial" w:hAnsi="Arial" w:cs="Arial"/>
              </w:rPr>
            </w:pPr>
            <w:r w:rsidRPr="00A007D4">
              <w:rPr>
                <w:rFonts w:ascii="Arial" w:hAnsi="Arial" w:cs="Arial"/>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EEF1CBA" w:rsidR="00EB67E1" w:rsidRPr="00C40D12" w:rsidRDefault="00EB67E1"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40CD8B95" w:rsidR="00EB67E1" w:rsidRPr="00A007D4" w:rsidRDefault="00EB67E1" w:rsidP="00A007D4">
            <w:pPr>
              <w:rPr>
                <w:rFonts w:ascii="Arial" w:hAnsi="Arial" w:cs="Arial"/>
              </w:rPr>
            </w:pPr>
            <w:r>
              <w:rPr>
                <w:rFonts w:ascii="Arial" w:hAnsi="Arial" w:cs="Arial"/>
              </w:rPr>
              <w:t>See PAN-013966</w:t>
            </w:r>
          </w:p>
        </w:tc>
      </w:tr>
      <w:tr w:rsidR="00EB67E1" w:rsidRPr="00A007D4" w14:paraId="03ADB4B9" w14:textId="77777777" w:rsidTr="0003177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B67E1" w:rsidRPr="00A007D4" w:rsidRDefault="00EB67E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1AE2425" w:rsidR="00EB67E1" w:rsidRPr="00C40D12" w:rsidRDefault="00EB67E1"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EB67E1" w:rsidRPr="00A007D4" w:rsidRDefault="00EB67E1" w:rsidP="00A007D4">
            <w:pPr>
              <w:rPr>
                <w:rFonts w:ascii="Arial" w:hAnsi="Arial" w:cs="Arial"/>
              </w:rPr>
            </w:pPr>
          </w:p>
        </w:tc>
      </w:tr>
      <w:tr w:rsidR="00EB67E1" w:rsidRPr="00A007D4" w14:paraId="03ADB4BD" w14:textId="77777777" w:rsidTr="0003177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B67E1" w:rsidRPr="00A007D4" w:rsidRDefault="00EB67E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7890F95" w:rsidR="00EB67E1" w:rsidRPr="00C40D12" w:rsidRDefault="00EB67E1"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tcPr>
          <w:p w14:paraId="03ADB4BC" w14:textId="77777777" w:rsidR="00EB67E1" w:rsidRPr="00A007D4" w:rsidRDefault="00EB67E1" w:rsidP="00A007D4">
            <w:pPr>
              <w:rPr>
                <w:rFonts w:ascii="Arial" w:hAnsi="Arial" w:cs="Arial"/>
              </w:rPr>
            </w:pPr>
          </w:p>
        </w:tc>
      </w:tr>
      <w:tr w:rsidR="00EB67E1" w:rsidRPr="00A007D4" w14:paraId="03ADB4C1" w14:textId="77777777" w:rsidTr="00031775">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B67E1" w:rsidRPr="00A007D4" w:rsidRDefault="00EB67E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7F8F7E0" w:rsidR="00EB67E1" w:rsidRPr="00C40D12" w:rsidRDefault="00EB67E1"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EB67E1" w:rsidRPr="00A007D4" w:rsidRDefault="00EB67E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049254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82126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424E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EF951DF" w:rsidR="007719B3" w:rsidRPr="00C40D12" w:rsidRDefault="007719B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478EE441" w14:textId="6B737019" w:rsidR="007719B3" w:rsidRPr="00A007D4" w:rsidRDefault="00EB67E1" w:rsidP="00A007D4">
            <w:pPr>
              <w:rPr>
                <w:rFonts w:ascii="Arial" w:hAnsi="Arial" w:cs="Arial"/>
              </w:rPr>
            </w:pPr>
            <w:r w:rsidRPr="00424EBD">
              <w:rPr>
                <w:rFonts w:ascii="Arial" w:hAnsi="Arial" w:cs="Arial"/>
              </w:rPr>
              <w:t>Run off, leachate not mentioned</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5348F8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2822DB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A056AF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CE522E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E41DA21" w:rsidR="007719B3" w:rsidRPr="00EB67E1" w:rsidRDefault="007719B3" w:rsidP="00A007D4">
            <w:pPr>
              <w:rPr>
                <w:rFonts w:ascii="Arial" w:hAnsi="Arial" w:cs="Arial"/>
                <w:highlight w:val="yellow"/>
              </w:rPr>
            </w:pPr>
            <w:r w:rsidRPr="000F4C10">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AA134F1"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363FDD1" w:rsidR="00ED136A" w:rsidRPr="00A007D4" w:rsidRDefault="00ED136A" w:rsidP="00ED136A">
            <w:pPr>
              <w:rPr>
                <w:rFonts w:ascii="Arial" w:hAnsi="Arial" w:cs="Arial"/>
              </w:rPr>
            </w:pPr>
            <w:r w:rsidRPr="00ED136A">
              <w:rPr>
                <w:rFonts w:ascii="Arial" w:hAnsi="Arial" w:cs="Arial"/>
              </w:rPr>
              <w:t>No comments</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68E48B8B" w14:textId="3DA8D467" w:rsid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424EBD">
              <w:rPr>
                <w:rFonts w:ascii="Arial" w:hAnsi="Arial" w:cs="Arial"/>
              </w:rPr>
              <w:t xml:space="preserve"> and location assessment: please see PAN-018879 MyMap Report.</w:t>
            </w:r>
          </w:p>
          <w:p w14:paraId="27E95684" w14:textId="77777777" w:rsidR="00424EBD" w:rsidRPr="00424EBD" w:rsidRDefault="00424EBD" w:rsidP="00A007D4">
            <w:pPr>
              <w:rPr>
                <w:rFonts w:ascii="Arial" w:hAnsi="Arial" w:cs="Arial"/>
              </w:rPr>
            </w:pPr>
          </w:p>
          <w:p w14:paraId="50B286DF" w14:textId="40433E0D" w:rsidR="003522A6" w:rsidRPr="00CA43C6" w:rsidRDefault="00CA43C6" w:rsidP="00A007D4">
            <w:pPr>
              <w:rPr>
                <w:rFonts w:ascii="Arial" w:hAnsi="Arial" w:cs="Arial"/>
              </w:rPr>
            </w:pPr>
            <w:r w:rsidRPr="00CA43C6">
              <w:rPr>
                <w:rFonts w:ascii="Arial" w:hAnsi="Arial" w:cs="Arial"/>
              </w:rPr>
              <w:t>Slope assessment:</w:t>
            </w:r>
          </w:p>
          <w:p w14:paraId="0AB4E1C0" w14:textId="3051FEAD" w:rsidR="003522A6" w:rsidRDefault="003522A6" w:rsidP="003522A6">
            <w:pPr>
              <w:tabs>
                <w:tab w:val="left" w:pos="8910"/>
              </w:tabs>
              <w:rPr>
                <w:rFonts w:ascii="Arial" w:hAnsi="Arial" w:cs="Arial"/>
              </w:rPr>
            </w:pPr>
            <w:r>
              <w:rPr>
                <w:rFonts w:ascii="Arial" w:hAnsi="Arial" w:cs="Arial"/>
              </w:rPr>
              <w:t>Field number:</w:t>
            </w:r>
            <w:r w:rsidR="00D976C3">
              <w:rPr>
                <w:rFonts w:ascii="Arial" w:hAnsi="Arial" w:cs="Arial"/>
              </w:rPr>
              <w:t xml:space="preserve"> all</w:t>
            </w:r>
          </w:p>
          <w:p w14:paraId="58453088" w14:textId="5BB82EB6"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976C3">
              <w:rPr>
                <w:rFonts w:ascii="Arial" w:hAnsi="Arial" w:cs="Arial"/>
              </w:rPr>
              <w:t xml:space="preserve"> see section on slopes</w:t>
            </w:r>
          </w:p>
          <w:p w14:paraId="7163AA91" w14:textId="04B899F8"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976C3">
              <w:rPr>
                <w:rFonts w:ascii="Arial" w:hAnsi="Arial" w:cs="Arial"/>
              </w:rPr>
              <w:t xml:space="preserve"> Sandy</w:t>
            </w:r>
          </w:p>
          <w:p w14:paraId="179382BA" w14:textId="5E357255" w:rsidR="003522A6" w:rsidRDefault="003522A6" w:rsidP="003522A6">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D976C3">
              <w:rPr>
                <w:rFonts w:ascii="Arial" w:hAnsi="Arial" w:cs="Arial"/>
              </w:rPr>
              <w:t xml:space="preserve"> Sludge cake</w:t>
            </w:r>
          </w:p>
          <w:p w14:paraId="110ACB67" w14:textId="7A4D832F"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976C3">
              <w:rPr>
                <w:rFonts w:ascii="Arial" w:hAnsi="Arial" w:cs="Arial"/>
              </w:rPr>
              <w:t xml:space="preserve"> maize</w:t>
            </w:r>
          </w:p>
          <w:p w14:paraId="6629D9E0" w14:textId="07ECB157"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976C3">
              <w:rPr>
                <w:rFonts w:ascii="Arial" w:hAnsi="Arial" w:cs="Arial"/>
              </w:rPr>
              <w:t xml:space="preserve"> rear discharge </w:t>
            </w:r>
            <w:proofErr w:type="gramStart"/>
            <w:r w:rsidR="00D976C3">
              <w:rPr>
                <w:rFonts w:ascii="Arial" w:hAnsi="Arial" w:cs="Arial"/>
              </w:rPr>
              <w:t>much</w:t>
            </w:r>
            <w:proofErr w:type="gramEnd"/>
            <w:r w:rsidR="00D976C3">
              <w:rPr>
                <w:rFonts w:ascii="Arial" w:hAnsi="Arial" w:cs="Arial"/>
              </w:rPr>
              <w:t xml:space="preserve"> spreaders</w:t>
            </w:r>
          </w:p>
          <w:p w14:paraId="6E984DB3" w14:textId="482CAAC6" w:rsidR="003522A6" w:rsidRDefault="003522A6" w:rsidP="003522A6">
            <w:pPr>
              <w:tabs>
                <w:tab w:val="left" w:pos="8910"/>
              </w:tabs>
              <w:rPr>
                <w:rFonts w:ascii="Arial" w:hAnsi="Arial" w:cs="Arial"/>
              </w:rPr>
            </w:pPr>
            <w:r>
              <w:rPr>
                <w:rFonts w:ascii="Arial" w:hAnsi="Arial" w:cs="Arial"/>
              </w:rPr>
              <w:t xml:space="preserve">Weather conditions before during and after </w:t>
            </w:r>
            <w:proofErr w:type="gramStart"/>
            <w:r>
              <w:rPr>
                <w:rFonts w:ascii="Arial" w:hAnsi="Arial" w:cs="Arial"/>
              </w:rPr>
              <w:t>spreading:</w:t>
            </w:r>
            <w:proofErr w:type="gramEnd"/>
            <w:r w:rsidR="00D976C3">
              <w:rPr>
                <w:rFonts w:ascii="Arial" w:hAnsi="Arial" w:cs="Arial"/>
              </w:rPr>
              <w:t xml:space="preserve"> in accordance with </w:t>
            </w:r>
            <w:proofErr w:type="spellStart"/>
            <w:r w:rsidR="00D976C3">
              <w:rPr>
                <w:rFonts w:ascii="Arial" w:hAnsi="Arial" w:cs="Arial"/>
              </w:rPr>
              <w:t>CoGAP</w:t>
            </w:r>
            <w:proofErr w:type="spellEnd"/>
          </w:p>
          <w:p w14:paraId="32370D59" w14:textId="18D4E45D" w:rsidR="007719B3" w:rsidRPr="00A007D4" w:rsidRDefault="003522A6" w:rsidP="00D976C3">
            <w:pPr>
              <w:tabs>
                <w:tab w:val="left" w:pos="8910"/>
              </w:tabs>
              <w:rPr>
                <w:rFonts w:ascii="Arial" w:hAnsi="Arial" w:cs="Arial"/>
              </w:rPr>
            </w:pPr>
            <w:r>
              <w:rPr>
                <w:rFonts w:ascii="Arial" w:hAnsi="Arial" w:cs="Arial"/>
              </w:rPr>
              <w:t>Other risk factors not mentioned above:</w:t>
            </w:r>
            <w:r w:rsidR="00D976C3">
              <w:rPr>
                <w:rFonts w:ascii="Arial" w:hAnsi="Arial" w:cs="Arial"/>
              </w:rPr>
              <w:t xml:space="preserve"> slope along SSSI of most concern. Addressed in Appendix 4 assessment.</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45A4D1B3" w14:textId="2DD1AF9A" w:rsidR="00D976C3" w:rsidRPr="00D976C3" w:rsidRDefault="00D976C3" w:rsidP="00D976C3">
            <w:pPr>
              <w:rPr>
                <w:rFonts w:ascii="Arial" w:hAnsi="Arial" w:cs="Arial"/>
                <w:color w:val="000000"/>
                <w:shd w:val="clear" w:color="auto" w:fill="FFFFFF"/>
              </w:rPr>
            </w:pPr>
            <w:r w:rsidRPr="00D976C3">
              <w:rPr>
                <w:rFonts w:ascii="Arial" w:hAnsi="Arial" w:cs="Arial"/>
                <w:color w:val="000000"/>
                <w:shd w:val="clear" w:color="auto" w:fill="FFFFFF"/>
              </w:rPr>
              <w:lastRenderedPageBreak/>
              <w:t>Number provided for all fields: 56/023/0080. Consent provided by Mr Huw Jones.</w:t>
            </w:r>
          </w:p>
          <w:p w14:paraId="5F0D98BE" w14:textId="604A6925" w:rsidR="00D976C3" w:rsidRPr="00D976C3" w:rsidRDefault="00D976C3" w:rsidP="00D976C3">
            <w:pPr>
              <w:rPr>
                <w:rFonts w:ascii="Arial" w:hAnsi="Arial" w:cs="Arial"/>
                <w:color w:val="000000"/>
                <w:shd w:val="clear" w:color="auto" w:fill="FFFFFF"/>
              </w:rPr>
            </w:pPr>
            <w:r w:rsidRPr="00D976C3">
              <w:rPr>
                <w:rFonts w:ascii="Arial" w:hAnsi="Arial" w:cs="Arial"/>
                <w:color w:val="000000"/>
                <w:shd w:val="clear" w:color="auto" w:fill="FFFFFF"/>
              </w:rPr>
              <w:t>Our records:</w:t>
            </w:r>
          </w:p>
          <w:p w14:paraId="27A98D43" w14:textId="77777777" w:rsidR="00D976C3" w:rsidRPr="00D976C3" w:rsidRDefault="00D976C3" w:rsidP="00D976C3">
            <w:pPr>
              <w:rPr>
                <w:rFonts w:ascii="Arial" w:hAnsi="Arial" w:cs="Arial"/>
                <w:color w:val="000000"/>
                <w:shd w:val="clear" w:color="auto" w:fill="FFFFFF"/>
              </w:rPr>
            </w:pPr>
            <w:r w:rsidRPr="00D976C3">
              <w:rPr>
                <w:rFonts w:ascii="Arial" w:hAnsi="Arial" w:cs="Arial"/>
                <w:color w:val="000000"/>
                <w:shd w:val="clear" w:color="auto" w:fill="FFFFFF"/>
              </w:rPr>
              <w:t>5503, 0750, 0634, 1622 and 9715 are under 56/020/0007, GE Jones and Co</w:t>
            </w:r>
          </w:p>
          <w:p w14:paraId="18D8CE14" w14:textId="5A27F9E5" w:rsidR="00B50D9B" w:rsidRPr="00A007D4" w:rsidRDefault="00D976C3" w:rsidP="00D976C3">
            <w:pPr>
              <w:rPr>
                <w:rFonts w:ascii="Arial" w:hAnsi="Arial" w:cs="Arial"/>
                <w:b/>
              </w:rPr>
            </w:pPr>
            <w:r w:rsidRPr="00D976C3">
              <w:rPr>
                <w:rFonts w:ascii="Arial" w:hAnsi="Arial" w:cs="Arial"/>
                <w:color w:val="000000"/>
                <w:shd w:val="clear" w:color="auto" w:fill="FFFFFF"/>
              </w:rPr>
              <w:t xml:space="preserve">HJLO05 and HJLO06 are under 56/023/0043 </w:t>
            </w:r>
            <w:proofErr w:type="spellStart"/>
            <w:r w:rsidRPr="00D976C3">
              <w:rPr>
                <w:rFonts w:ascii="Arial" w:hAnsi="Arial" w:cs="Arial"/>
                <w:color w:val="000000"/>
                <w:shd w:val="clear" w:color="auto" w:fill="FFFFFF"/>
              </w:rPr>
              <w:t>Cefn</w:t>
            </w:r>
            <w:proofErr w:type="spellEnd"/>
            <w:r w:rsidRPr="00D976C3">
              <w:rPr>
                <w:rFonts w:ascii="Arial" w:hAnsi="Arial" w:cs="Arial"/>
                <w:color w:val="000000"/>
                <w:shd w:val="clear" w:color="auto" w:fill="FFFFFF"/>
              </w:rPr>
              <w:t xml:space="preserve"> Park Farms.</w:t>
            </w:r>
          </w:p>
        </w:tc>
      </w:tr>
      <w:tr w:rsidR="00D63EBE" w:rsidRPr="00A007D4" w14:paraId="45273BFE" w14:textId="77777777" w:rsidTr="007E0B75">
        <w:tc>
          <w:tcPr>
            <w:tcW w:w="5000" w:type="pct"/>
            <w:shd w:val="clear" w:color="auto" w:fill="auto"/>
          </w:tcPr>
          <w:p w14:paraId="67D2D575" w14:textId="3383B81C" w:rsidR="00D63EBE" w:rsidRDefault="007E0B75" w:rsidP="00A007D4">
            <w:pPr>
              <w:rPr>
                <w:rFonts w:ascii="Arial" w:hAnsi="Arial" w:cs="Arial"/>
                <w:b/>
              </w:rPr>
            </w:pPr>
            <w:r w:rsidRPr="007E0B75">
              <w:rPr>
                <w:rFonts w:ascii="Arial" w:hAnsi="Arial" w:cs="Arial"/>
                <w:b/>
              </w:rPr>
              <w:lastRenderedPageBreak/>
              <w:t>Protection of habitats and ecosystems</w:t>
            </w:r>
          </w:p>
          <w:p w14:paraId="5F3ACDD5" w14:textId="6DF73F0A" w:rsidR="00EF2A21" w:rsidRDefault="00EF2A21" w:rsidP="00A007D4">
            <w:pPr>
              <w:rPr>
                <w:rFonts w:ascii="Arial" w:hAnsi="Arial" w:cs="Arial"/>
                <w:b/>
              </w:rPr>
            </w:pPr>
          </w:p>
          <w:p w14:paraId="413A5A98" w14:textId="4839756E" w:rsidR="00EF2A21" w:rsidRDefault="00EF2A21" w:rsidP="00A007D4">
            <w:pPr>
              <w:rPr>
                <w:rFonts w:ascii="Arial" w:hAnsi="Arial" w:cs="Arial"/>
              </w:rPr>
            </w:pPr>
            <w:r w:rsidRPr="00EF2A21">
              <w:rPr>
                <w:rFonts w:ascii="Arial" w:hAnsi="Arial" w:cs="Arial"/>
              </w:rPr>
              <w:t>Moss Valley SINC across western side of field 5003</w:t>
            </w:r>
            <w:r>
              <w:rPr>
                <w:rFonts w:ascii="Arial" w:hAnsi="Arial" w:cs="Arial"/>
              </w:rPr>
              <w:t xml:space="preserve"> – not marked on map.</w:t>
            </w:r>
          </w:p>
          <w:p w14:paraId="09350E28" w14:textId="77777777" w:rsidR="008E14BB" w:rsidRDefault="00EF2A21" w:rsidP="00A007D4">
            <w:pPr>
              <w:rPr>
                <w:rFonts w:ascii="Arial" w:hAnsi="Arial" w:cs="Arial"/>
                <w:bCs/>
              </w:rPr>
            </w:pPr>
            <w:r w:rsidRPr="008E14BB">
              <w:rPr>
                <w:rFonts w:ascii="Arial" w:hAnsi="Arial" w:cs="Arial"/>
                <w:bCs/>
              </w:rPr>
              <w:t xml:space="preserve">Several </w:t>
            </w:r>
            <w:r w:rsidR="008E14BB" w:rsidRPr="008E14BB">
              <w:rPr>
                <w:rFonts w:ascii="Arial" w:hAnsi="Arial" w:cs="Arial"/>
                <w:bCs/>
              </w:rPr>
              <w:t xml:space="preserve">protected </w:t>
            </w:r>
            <w:r w:rsidRPr="008E14BB">
              <w:rPr>
                <w:rFonts w:ascii="Arial" w:hAnsi="Arial" w:cs="Arial"/>
                <w:bCs/>
              </w:rPr>
              <w:t xml:space="preserve">species and habitats noted </w:t>
            </w:r>
            <w:r w:rsidR="008E14BB" w:rsidRPr="008E14BB">
              <w:rPr>
                <w:rFonts w:ascii="Arial" w:hAnsi="Arial" w:cs="Arial"/>
                <w:bCs/>
              </w:rPr>
              <w:t>near to the site but none of any concern for this application.</w:t>
            </w:r>
          </w:p>
          <w:p w14:paraId="24C2F365" w14:textId="77777777" w:rsidR="008E14BB" w:rsidRDefault="008E14BB" w:rsidP="00A007D4">
            <w:pPr>
              <w:rPr>
                <w:rFonts w:ascii="Arial" w:hAnsi="Arial" w:cs="Arial"/>
                <w:highlight w:val="yellow"/>
              </w:rPr>
            </w:pPr>
          </w:p>
          <w:p w14:paraId="5F5AD4C6" w14:textId="17C32F24" w:rsidR="00EF2A21" w:rsidRDefault="008E14BB" w:rsidP="00A007D4">
            <w:pPr>
              <w:rPr>
                <w:rFonts w:ascii="Arial" w:hAnsi="Arial" w:cs="Arial"/>
                <w:bCs/>
              </w:rPr>
            </w:pPr>
            <w:r w:rsidRPr="00D976C3">
              <w:rPr>
                <w:rFonts w:ascii="Arial" w:hAnsi="Arial" w:cs="Arial"/>
              </w:rPr>
              <w:t>SPZ to west of HJLO05</w:t>
            </w:r>
            <w:r w:rsidRPr="00D976C3">
              <w:rPr>
                <w:rFonts w:ascii="Arial" w:hAnsi="Arial" w:cs="Arial"/>
                <w:bCs/>
              </w:rPr>
              <w:t xml:space="preserve"> – not</w:t>
            </w:r>
            <w:r>
              <w:rPr>
                <w:rFonts w:ascii="Arial" w:hAnsi="Arial" w:cs="Arial"/>
                <w:bCs/>
              </w:rPr>
              <w:t xml:space="preserve"> marked on map but not of concern to this application. </w:t>
            </w:r>
          </w:p>
          <w:p w14:paraId="35F4415C" w14:textId="2428C55A" w:rsidR="008E14BB" w:rsidRPr="008E14BB" w:rsidRDefault="008E14BB" w:rsidP="00A007D4">
            <w:pPr>
              <w:rPr>
                <w:rFonts w:ascii="Arial" w:hAnsi="Arial" w:cs="Arial"/>
                <w:bCs/>
              </w:rPr>
            </w:pPr>
            <w:r>
              <w:rPr>
                <w:rFonts w:ascii="Arial" w:hAnsi="Arial" w:cs="Arial"/>
                <w:bCs/>
              </w:rPr>
              <w:t xml:space="preserve">Only 15% dry matter – is this </w:t>
            </w:r>
            <w:proofErr w:type="gramStart"/>
            <w:r>
              <w:rPr>
                <w:rFonts w:ascii="Arial" w:hAnsi="Arial" w:cs="Arial"/>
                <w:bCs/>
              </w:rPr>
              <w:t>really stackable</w:t>
            </w:r>
            <w:proofErr w:type="gramEnd"/>
            <w:r>
              <w:rPr>
                <w:rFonts w:ascii="Arial" w:hAnsi="Arial" w:cs="Arial"/>
                <w:bCs/>
              </w:rPr>
              <w:t>?? Issue addressed in PAN-002345</w:t>
            </w:r>
          </w:p>
          <w:p w14:paraId="4E0F89D3" w14:textId="57999E6A"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0C5F7EBD" w:rsidR="007719B3" w:rsidRPr="00A007D4" w:rsidRDefault="00D976C3" w:rsidP="00A007D4">
            <w:pPr>
              <w:rPr>
                <w:rFonts w:ascii="Arial" w:hAnsi="Arial" w:cs="Arial"/>
              </w:rPr>
            </w:pPr>
            <w:r w:rsidRPr="00D976C3">
              <w:rPr>
                <w:rFonts w:ascii="Arial" w:hAnsi="Arial" w:cs="Arial"/>
              </w:rPr>
              <w:t>No concerns</w:t>
            </w:r>
            <w:r>
              <w:rPr>
                <w:rFonts w:ascii="Arial" w:hAnsi="Arial" w:cs="Arial"/>
              </w:rPr>
              <w:t>. Query the 45 t/ha maize yield as RB209 predicts 40.</w:t>
            </w:r>
          </w:p>
        </w:tc>
      </w:tr>
      <w:tr w:rsidR="007719B3" w:rsidRPr="00A007D4" w14:paraId="75D6D2CD" w14:textId="77777777" w:rsidTr="00437319">
        <w:tc>
          <w:tcPr>
            <w:tcW w:w="5000" w:type="pct"/>
          </w:tcPr>
          <w:p w14:paraId="6AA8FB61" w14:textId="77777777" w:rsidR="00D95E06" w:rsidRDefault="00D95E06" w:rsidP="00D95E06">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FC09B5E" w14:textId="77777777" w:rsidR="00D95E06" w:rsidRDefault="00D95E06" w:rsidP="00D95E06">
            <w:pPr>
              <w:rPr>
                <w:rFonts w:ascii="Arial" w:hAnsi="Arial" w:cs="Arial"/>
              </w:rPr>
            </w:pPr>
          </w:p>
          <w:p w14:paraId="4B154AE7" w14:textId="77777777" w:rsidR="00D95E06" w:rsidRDefault="00D95E06" w:rsidP="00D95E06">
            <w:pPr>
              <w:pStyle w:val="ListParagraph"/>
              <w:numPr>
                <w:ilvl w:val="0"/>
                <w:numId w:val="29"/>
              </w:numPr>
              <w:spacing w:after="160" w:line="259" w:lineRule="auto"/>
              <w:rPr>
                <w:rFonts w:ascii="Arial" w:hAnsi="Arial" w:cs="Arial"/>
              </w:rPr>
            </w:pPr>
            <w:r>
              <w:rPr>
                <w:rFonts w:ascii="Arial" w:hAnsi="Arial" w:cs="Arial"/>
              </w:rPr>
              <w:t xml:space="preserve">CPH numbers. </w:t>
            </w:r>
            <w:r>
              <w:rPr>
                <w:rFonts w:ascii="Arial" w:hAnsi="Arial" w:cs="Arial"/>
                <w:color w:val="00B050"/>
              </w:rPr>
              <w:t>Huw Jones is the tenant farmer for all fields, confirmed in the RFI response.</w:t>
            </w:r>
          </w:p>
          <w:p w14:paraId="0AE74D2C" w14:textId="77777777" w:rsidR="00D95E06" w:rsidRDefault="00D95E06" w:rsidP="00D95E06">
            <w:pPr>
              <w:pStyle w:val="ListParagraph"/>
              <w:numPr>
                <w:ilvl w:val="0"/>
                <w:numId w:val="29"/>
              </w:numPr>
              <w:spacing w:after="160" w:line="259" w:lineRule="auto"/>
              <w:rPr>
                <w:rFonts w:ascii="Arial" w:hAnsi="Arial" w:cs="Arial"/>
              </w:rPr>
            </w:pPr>
            <w:r>
              <w:rPr>
                <w:rFonts w:ascii="Arial" w:hAnsi="Arial" w:cs="Arial"/>
              </w:rPr>
              <w:t xml:space="preserve">Yield discrepancies compared to RB209. </w:t>
            </w:r>
            <w:r>
              <w:rPr>
                <w:rFonts w:ascii="Arial" w:hAnsi="Arial" w:cs="Arial"/>
                <w:color w:val="00B050"/>
              </w:rPr>
              <w:t>Method of calculation explained, no further questions.</w:t>
            </w:r>
          </w:p>
          <w:p w14:paraId="66884EE0" w14:textId="77777777" w:rsidR="00D95E06" w:rsidRDefault="00D95E06" w:rsidP="00D95E06">
            <w:pPr>
              <w:pStyle w:val="ListParagraph"/>
              <w:numPr>
                <w:ilvl w:val="0"/>
                <w:numId w:val="29"/>
              </w:numPr>
              <w:spacing w:after="160" w:line="259" w:lineRule="auto"/>
              <w:rPr>
                <w:rFonts w:ascii="Arial" w:hAnsi="Arial" w:cs="Arial"/>
              </w:rPr>
            </w:pPr>
            <w:r>
              <w:rPr>
                <w:rFonts w:ascii="Arial" w:hAnsi="Arial" w:cs="Arial"/>
              </w:rPr>
              <w:t xml:space="preserve">% </w:t>
            </w:r>
            <w:proofErr w:type="gramStart"/>
            <w:r>
              <w:rPr>
                <w:rFonts w:ascii="Arial" w:hAnsi="Arial" w:cs="Arial"/>
              </w:rPr>
              <w:t>dry</w:t>
            </w:r>
            <w:proofErr w:type="gramEnd"/>
            <w:r>
              <w:rPr>
                <w:rFonts w:ascii="Arial" w:hAnsi="Arial" w:cs="Arial"/>
              </w:rPr>
              <w:t xml:space="preserve"> matter of wastes; suitable for field heap storage? </w:t>
            </w:r>
            <w:r>
              <w:rPr>
                <w:rFonts w:ascii="Arial" w:hAnsi="Arial" w:cs="Arial"/>
                <w:color w:val="00B050"/>
              </w:rPr>
              <w:t>Produced as a cake, no concerns.</w:t>
            </w:r>
          </w:p>
          <w:p w14:paraId="1646C291" w14:textId="77777777" w:rsidR="00D95E06" w:rsidRPr="00F63E7E" w:rsidRDefault="00D95E06" w:rsidP="00D95E06">
            <w:pPr>
              <w:pStyle w:val="ListParagraph"/>
              <w:numPr>
                <w:ilvl w:val="0"/>
                <w:numId w:val="29"/>
              </w:numPr>
              <w:spacing w:after="160" w:line="259" w:lineRule="auto"/>
              <w:rPr>
                <w:rFonts w:ascii="Arial" w:hAnsi="Arial" w:cs="Arial"/>
              </w:rPr>
            </w:pPr>
            <w:r w:rsidRPr="00F63E7E">
              <w:rPr>
                <w:rFonts w:ascii="Arial" w:hAnsi="Arial" w:cs="Arial"/>
              </w:rPr>
              <w:t>Mark SINC</w:t>
            </w:r>
            <w:r>
              <w:rPr>
                <w:rFonts w:ascii="Arial" w:hAnsi="Arial" w:cs="Arial"/>
              </w:rPr>
              <w:t xml:space="preserve">. </w:t>
            </w:r>
            <w:r>
              <w:rPr>
                <w:rFonts w:ascii="Arial" w:hAnsi="Arial" w:cs="Arial"/>
                <w:color w:val="00B050"/>
              </w:rPr>
              <w:t>Marked.</w:t>
            </w:r>
          </w:p>
          <w:p w14:paraId="33A2EA53" w14:textId="77777777" w:rsidR="00D95E06" w:rsidRDefault="00D95E06" w:rsidP="00D95E06">
            <w:pPr>
              <w:pStyle w:val="ListParagraph"/>
              <w:numPr>
                <w:ilvl w:val="0"/>
                <w:numId w:val="29"/>
              </w:numPr>
              <w:spacing w:after="160" w:line="259" w:lineRule="auto"/>
              <w:rPr>
                <w:rFonts w:ascii="Arial" w:hAnsi="Arial" w:cs="Arial"/>
              </w:rPr>
            </w:pPr>
            <w:r w:rsidRPr="00F63E7E">
              <w:rPr>
                <w:rFonts w:ascii="Arial" w:hAnsi="Arial" w:cs="Arial"/>
              </w:rPr>
              <w:t>Mark SPZ</w:t>
            </w:r>
            <w:r>
              <w:rPr>
                <w:rFonts w:ascii="Arial" w:hAnsi="Arial" w:cs="Arial"/>
              </w:rPr>
              <w:t xml:space="preserve">. </w:t>
            </w:r>
            <w:r>
              <w:rPr>
                <w:rFonts w:ascii="Arial" w:hAnsi="Arial" w:cs="Arial"/>
                <w:color w:val="00B050"/>
              </w:rPr>
              <w:t xml:space="preserve">Marked. </w:t>
            </w:r>
          </w:p>
          <w:p w14:paraId="0C044E18" w14:textId="77777777" w:rsidR="00D95E06" w:rsidRPr="006D7B53" w:rsidRDefault="00D95E06" w:rsidP="00D95E06">
            <w:pPr>
              <w:pStyle w:val="ListParagraph"/>
              <w:numPr>
                <w:ilvl w:val="0"/>
                <w:numId w:val="29"/>
              </w:numPr>
              <w:spacing w:after="160" w:line="259" w:lineRule="auto"/>
              <w:rPr>
                <w:rFonts w:ascii="Arial" w:hAnsi="Arial" w:cs="Arial"/>
              </w:rPr>
            </w:pPr>
            <w:r w:rsidRPr="00F63E7E">
              <w:rPr>
                <w:rFonts w:ascii="Arial" w:hAnsi="Arial" w:cs="Arial"/>
              </w:rPr>
              <w:t>EIA evidence missing for 2 fields</w:t>
            </w:r>
            <w:r>
              <w:rPr>
                <w:rFonts w:ascii="Arial" w:hAnsi="Arial" w:cs="Arial"/>
              </w:rPr>
              <w:t xml:space="preserve">. </w:t>
            </w:r>
            <w:r w:rsidRPr="00E565CA">
              <w:rPr>
                <w:rFonts w:ascii="Arial" w:hAnsi="Arial" w:cs="Arial"/>
                <w:color w:val="00B050"/>
              </w:rPr>
              <w:t>Aerial images from Google maps provided. Clearly shows agricultural use.</w:t>
            </w:r>
          </w:p>
          <w:p w14:paraId="1C349D54" w14:textId="605D3BE8" w:rsidR="00D95E06" w:rsidRDefault="00D95E06" w:rsidP="00D95E06">
            <w:pPr>
              <w:pStyle w:val="ListParagraph"/>
              <w:numPr>
                <w:ilvl w:val="0"/>
                <w:numId w:val="29"/>
              </w:numPr>
              <w:spacing w:after="160" w:line="259" w:lineRule="auto"/>
              <w:rPr>
                <w:rFonts w:ascii="Arial" w:hAnsi="Arial" w:cs="Arial"/>
              </w:rPr>
            </w:pPr>
            <w:r w:rsidRPr="006D7B53">
              <w:rPr>
                <w:rFonts w:ascii="Arial" w:hAnsi="Arial" w:cs="Arial"/>
              </w:rPr>
              <w:t>Remove fields 0634 and 9715 (include the maps) (50m buffer would remove significant amount of field)</w:t>
            </w:r>
            <w:r>
              <w:rPr>
                <w:rFonts w:ascii="Arial" w:hAnsi="Arial" w:cs="Arial"/>
              </w:rPr>
              <w:t xml:space="preserve">. </w:t>
            </w:r>
            <w:r w:rsidRPr="00AC782D">
              <w:rPr>
                <w:rFonts w:ascii="Arial" w:hAnsi="Arial" w:cs="Arial"/>
                <w:color w:val="00B050"/>
              </w:rPr>
              <w:t>Waste to be incorporated within 24 hours. No spread areas on fields increased to 30m. Acceptable</w:t>
            </w:r>
            <w:r w:rsidR="00EC7120">
              <w:rPr>
                <w:rFonts w:ascii="Arial" w:hAnsi="Arial" w:cs="Arial"/>
                <w:color w:val="00B050"/>
              </w:rPr>
              <w:t xml:space="preserve"> for field 9715, </w:t>
            </w:r>
            <w:r w:rsidR="00EC7120">
              <w:rPr>
                <w:rFonts w:ascii="Arial" w:hAnsi="Arial" w:cs="Arial"/>
                <w:color w:val="C00000"/>
              </w:rPr>
              <w:t>not appropriate for field 0634.</w:t>
            </w:r>
          </w:p>
          <w:p w14:paraId="2984523E" w14:textId="77777777" w:rsidR="00D95E06" w:rsidRDefault="00D95E06" w:rsidP="00D95E06">
            <w:pPr>
              <w:pStyle w:val="ListParagraph"/>
              <w:numPr>
                <w:ilvl w:val="0"/>
                <w:numId w:val="29"/>
              </w:numPr>
              <w:spacing w:after="160" w:line="259" w:lineRule="auto"/>
              <w:rPr>
                <w:rFonts w:ascii="Arial" w:hAnsi="Arial" w:cs="Arial"/>
              </w:rPr>
            </w:pPr>
            <w:r w:rsidRPr="006D7B53">
              <w:rPr>
                <w:rFonts w:ascii="Arial" w:hAnsi="Arial" w:cs="Arial"/>
              </w:rPr>
              <w:t xml:space="preserve">Increase buffer zone along water course </w:t>
            </w:r>
            <w:r>
              <w:rPr>
                <w:rFonts w:ascii="Arial" w:hAnsi="Arial" w:cs="Arial"/>
              </w:rPr>
              <w:t>on</w:t>
            </w:r>
            <w:r w:rsidRPr="006D7B53">
              <w:rPr>
                <w:rFonts w:ascii="Arial" w:hAnsi="Arial" w:cs="Arial"/>
              </w:rPr>
              <w:t xml:space="preserve"> fields 1622 and 0750 from 20m to 50m.</w:t>
            </w:r>
            <w:r w:rsidRPr="00191EC3">
              <w:rPr>
                <w:rFonts w:ascii="Arial" w:hAnsi="Arial" w:cs="Arial"/>
                <w:color w:val="00B050"/>
              </w:rPr>
              <w:t xml:space="preserve"> Increased to 30m. Sufficient.</w:t>
            </w:r>
          </w:p>
          <w:p w14:paraId="5453ED3D" w14:textId="77777777" w:rsidR="00D95E06" w:rsidRPr="00191EC3" w:rsidRDefault="00D95E06" w:rsidP="00D95E06">
            <w:pPr>
              <w:pStyle w:val="ListParagraph"/>
              <w:numPr>
                <w:ilvl w:val="0"/>
                <w:numId w:val="29"/>
              </w:numPr>
              <w:spacing w:after="160" w:line="259" w:lineRule="auto"/>
              <w:rPr>
                <w:rFonts w:ascii="Arial" w:hAnsi="Arial" w:cs="Arial"/>
              </w:rPr>
            </w:pPr>
            <w:r>
              <w:rPr>
                <w:rFonts w:ascii="Arial" w:hAnsi="Arial" w:cs="Arial"/>
              </w:rPr>
              <w:t xml:space="preserve">Update risk assessment to include SSSI run off risks. </w:t>
            </w:r>
            <w:r>
              <w:rPr>
                <w:rFonts w:ascii="Arial" w:hAnsi="Arial" w:cs="Arial"/>
                <w:color w:val="00B050"/>
              </w:rPr>
              <w:t>Updated.</w:t>
            </w:r>
          </w:p>
          <w:p w14:paraId="32C11966" w14:textId="77777777" w:rsidR="00D95E06" w:rsidRDefault="00D95E06" w:rsidP="00D95E06">
            <w:pPr>
              <w:rPr>
                <w:rFonts w:ascii="Arial" w:hAnsi="Arial" w:cs="Arial"/>
              </w:rPr>
            </w:pPr>
          </w:p>
          <w:p w14:paraId="34F82889" w14:textId="77777777" w:rsidR="00D95E06" w:rsidRDefault="00D95E06" w:rsidP="00D95E06">
            <w:pPr>
              <w:rPr>
                <w:rFonts w:ascii="Arial" w:hAnsi="Arial" w:cs="Arial"/>
              </w:rPr>
            </w:pPr>
            <w:r>
              <w:rPr>
                <w:rFonts w:ascii="Arial" w:hAnsi="Arial" w:cs="Arial"/>
              </w:rPr>
              <w:t>Request for Information 2 – 14/10/2022</w:t>
            </w:r>
          </w:p>
          <w:p w14:paraId="2F37D860" w14:textId="0C04A311" w:rsidR="00D95E06" w:rsidRPr="00191EC3" w:rsidRDefault="00EC7120" w:rsidP="00D95E06">
            <w:pPr>
              <w:pStyle w:val="ListParagraph"/>
              <w:numPr>
                <w:ilvl w:val="0"/>
                <w:numId w:val="30"/>
              </w:numPr>
              <w:rPr>
                <w:rFonts w:ascii="Arial" w:hAnsi="Arial" w:cs="Arial"/>
              </w:rPr>
            </w:pPr>
            <w:r>
              <w:rPr>
                <w:rFonts w:ascii="Arial" w:hAnsi="Arial" w:cs="Arial"/>
              </w:rPr>
              <w:t xml:space="preserve">Remove field 0634 from application. </w:t>
            </w:r>
            <w:r w:rsidRPr="00EC7120">
              <w:rPr>
                <w:rFonts w:ascii="Arial" w:hAnsi="Arial" w:cs="Arial"/>
                <w:color w:val="00B050"/>
              </w:rPr>
              <w:t>Removed</w:t>
            </w:r>
            <w:r>
              <w:rPr>
                <w:rFonts w:ascii="Arial" w:hAnsi="Arial" w:cs="Arial"/>
              </w:rPr>
              <w:t>.</w:t>
            </w:r>
          </w:p>
          <w:p w14:paraId="47418A56" w14:textId="77777777" w:rsidR="00D86B0C" w:rsidRPr="00D86B0C" w:rsidRDefault="00D86B0C" w:rsidP="00D86B0C">
            <w:pPr>
              <w:rPr>
                <w:rFonts w:ascii="Arial" w:hAnsi="Arial" w:cs="Arial"/>
              </w:rPr>
            </w:pPr>
          </w:p>
          <w:p w14:paraId="674C5146" w14:textId="262248AA" w:rsidR="0004223B" w:rsidRPr="00A007D4" w:rsidRDefault="0004223B" w:rsidP="006D7B53">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72B41F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E2EB023" w:rsidR="00573034" w:rsidRPr="00C40D12" w:rsidRDefault="000F4C10" w:rsidP="00A007D4">
            <w:pPr>
              <w:rPr>
                <w:rFonts w:ascii="Arial" w:hAnsi="Arial" w:cs="Arial"/>
              </w:rPr>
            </w:pPr>
            <w:r>
              <w:rPr>
                <w:rFonts w:ascii="Arial" w:hAnsi="Arial" w:cs="Arial"/>
              </w:rPr>
              <w:t>18/10/2022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FCD571D" w:rsidR="00573034" w:rsidRPr="00C40D12" w:rsidRDefault="000F4C10" w:rsidP="00A007D4">
            <w:pPr>
              <w:rPr>
                <w:rFonts w:ascii="Arial" w:hAnsi="Arial" w:cs="Arial"/>
              </w:rPr>
            </w:pPr>
            <w:r>
              <w:rPr>
                <w:rFonts w:ascii="Arial" w:hAnsi="Arial" w:cs="Arial"/>
              </w:rPr>
              <w:t>18/10/2022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D53544A" w14:textId="77777777" w:rsidR="00D3244D" w:rsidRDefault="000F4C10" w:rsidP="00A007D4">
            <w:pPr>
              <w:rPr>
                <w:rFonts w:ascii="Arial" w:hAnsi="Arial" w:cs="Arial"/>
              </w:rPr>
            </w:pPr>
            <w:r>
              <w:rPr>
                <w:rFonts w:ascii="Arial" w:hAnsi="Arial" w:cs="Arial"/>
              </w:rPr>
              <w:t>Rhiannon Smith</w:t>
            </w:r>
          </w:p>
          <w:p w14:paraId="71594B02" w14:textId="18571711" w:rsidR="000F4C10" w:rsidRPr="00C40D12" w:rsidRDefault="000F4C10" w:rsidP="00A007D4">
            <w:pPr>
              <w:rPr>
                <w:rFonts w:ascii="Arial" w:hAnsi="Arial" w:cs="Arial"/>
              </w:rPr>
            </w:pPr>
            <w:r>
              <w:rPr>
                <w:rFonts w:ascii="Arial" w:hAnsi="Arial" w:cs="Arial"/>
              </w:rPr>
              <w:t>18/10/2022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CC3AFE5" w14:textId="77777777" w:rsidR="00D3244D" w:rsidRDefault="00170BA6" w:rsidP="00A007D4">
            <w:pPr>
              <w:rPr>
                <w:rFonts w:ascii="Arial" w:hAnsi="Arial" w:cs="Arial"/>
              </w:rPr>
            </w:pPr>
            <w:r>
              <w:rPr>
                <w:rFonts w:ascii="Arial" w:hAnsi="Arial" w:cs="Arial"/>
              </w:rPr>
              <w:t>Huw Davies</w:t>
            </w:r>
          </w:p>
          <w:p w14:paraId="3CA03405" w14:textId="0426E997" w:rsidR="00170BA6" w:rsidRPr="00A007D4" w:rsidRDefault="00170BA6" w:rsidP="00A007D4">
            <w:pPr>
              <w:rPr>
                <w:rFonts w:ascii="Arial" w:hAnsi="Arial" w:cs="Arial"/>
              </w:rPr>
            </w:pPr>
            <w:r>
              <w:rPr>
                <w:rFonts w:ascii="Arial" w:hAnsi="Arial" w:cs="Arial"/>
              </w:rPr>
              <w:t>18/10/22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C54510D" w:rsidR="007719B3" w:rsidRPr="00345ACB" w:rsidRDefault="001D2BF7" w:rsidP="00A007D4">
            <w:pPr>
              <w:rPr>
                <w:rFonts w:ascii="Arial" w:hAnsi="Arial" w:cs="Arial"/>
              </w:rPr>
            </w:pPr>
            <w:r>
              <w:rPr>
                <w:rFonts w:ascii="Arial" w:hAnsi="Arial" w:cs="Arial"/>
              </w:rPr>
              <w:t>65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BC60871" w:rsidR="007719B3" w:rsidRPr="00345ACB" w:rsidRDefault="000F4C10" w:rsidP="00A007D4">
            <w:pPr>
              <w:rPr>
                <w:rFonts w:ascii="Arial" w:hAnsi="Arial" w:cs="Arial"/>
              </w:rPr>
            </w:pPr>
            <w:r>
              <w:rPr>
                <w:rFonts w:ascii="Arial" w:hAnsi="Arial" w:cs="Arial"/>
              </w:rPr>
              <w:t>735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874D500" w:rsidR="007719B3" w:rsidRPr="00345ACB" w:rsidRDefault="00170BA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6603BF5" w14:textId="0904E806" w:rsidR="00CE2534" w:rsidRPr="00CE2534" w:rsidRDefault="00CE2534" w:rsidP="00A007D4">
      <w:pPr>
        <w:spacing w:after="0" w:line="240" w:lineRule="auto"/>
        <w:rPr>
          <w:rFonts w:ascii="Arial" w:hAnsi="Arial" w:cs="Arial"/>
        </w:rPr>
      </w:pPr>
    </w:p>
    <w:sectPr w:rsidR="00CE2534" w:rsidRPr="00CE253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20A60"/>
    <w:multiLevelType w:val="hybridMultilevel"/>
    <w:tmpl w:val="C3423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90F6294"/>
    <w:multiLevelType w:val="hybridMultilevel"/>
    <w:tmpl w:val="4458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4"/>
  </w:num>
  <w:num w:numId="4">
    <w:abstractNumId w:val="23"/>
  </w:num>
  <w:num w:numId="5">
    <w:abstractNumId w:val="18"/>
  </w:num>
  <w:num w:numId="6">
    <w:abstractNumId w:val="28"/>
  </w:num>
  <w:num w:numId="7">
    <w:abstractNumId w:val="26"/>
  </w:num>
  <w:num w:numId="8">
    <w:abstractNumId w:val="16"/>
  </w:num>
  <w:num w:numId="9">
    <w:abstractNumId w:val="24"/>
  </w:num>
  <w:num w:numId="10">
    <w:abstractNumId w:val="15"/>
  </w:num>
  <w:num w:numId="11">
    <w:abstractNumId w:val="21"/>
  </w:num>
  <w:num w:numId="12">
    <w:abstractNumId w:val="11"/>
  </w:num>
  <w:num w:numId="13">
    <w:abstractNumId w:val="5"/>
  </w:num>
  <w:num w:numId="14">
    <w:abstractNumId w:val="1"/>
  </w:num>
  <w:num w:numId="15">
    <w:abstractNumId w:val="12"/>
  </w:num>
  <w:num w:numId="16">
    <w:abstractNumId w:val="9"/>
  </w:num>
  <w:num w:numId="17">
    <w:abstractNumId w:val="6"/>
  </w:num>
  <w:num w:numId="18">
    <w:abstractNumId w:val="27"/>
  </w:num>
  <w:num w:numId="19">
    <w:abstractNumId w:val="8"/>
  </w:num>
  <w:num w:numId="20">
    <w:abstractNumId w:val="25"/>
  </w:num>
  <w:num w:numId="21">
    <w:abstractNumId w:val="7"/>
  </w:num>
  <w:num w:numId="22">
    <w:abstractNumId w:val="29"/>
  </w:num>
  <w:num w:numId="23">
    <w:abstractNumId w:val="13"/>
  </w:num>
  <w:num w:numId="24">
    <w:abstractNumId w:val="4"/>
  </w:num>
  <w:num w:numId="25">
    <w:abstractNumId w:val="20"/>
  </w:num>
  <w:num w:numId="26">
    <w:abstractNumId w:val="10"/>
  </w:num>
  <w:num w:numId="27">
    <w:abstractNumId w:val="0"/>
  </w:num>
  <w:num w:numId="28">
    <w:abstractNumId w:val="2"/>
  </w:num>
  <w:num w:numId="29">
    <w:abstractNumId w:val="3"/>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7844"/>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0F4C10"/>
    <w:rsid w:val="00101FD3"/>
    <w:rsid w:val="00105D45"/>
    <w:rsid w:val="0010776C"/>
    <w:rsid w:val="00114B43"/>
    <w:rsid w:val="00116563"/>
    <w:rsid w:val="001170A7"/>
    <w:rsid w:val="00120B00"/>
    <w:rsid w:val="001528C6"/>
    <w:rsid w:val="00157534"/>
    <w:rsid w:val="0016480F"/>
    <w:rsid w:val="00170BA6"/>
    <w:rsid w:val="00171D59"/>
    <w:rsid w:val="00186EC4"/>
    <w:rsid w:val="00191EC3"/>
    <w:rsid w:val="00192C5B"/>
    <w:rsid w:val="001A1A76"/>
    <w:rsid w:val="001A2CD1"/>
    <w:rsid w:val="001A3156"/>
    <w:rsid w:val="001A47FA"/>
    <w:rsid w:val="001B5BE1"/>
    <w:rsid w:val="001C20EA"/>
    <w:rsid w:val="001D1C90"/>
    <w:rsid w:val="001D2BF7"/>
    <w:rsid w:val="001D4B7D"/>
    <w:rsid w:val="001E6C21"/>
    <w:rsid w:val="001E7263"/>
    <w:rsid w:val="001F6C46"/>
    <w:rsid w:val="002018F5"/>
    <w:rsid w:val="00201B55"/>
    <w:rsid w:val="00203C4A"/>
    <w:rsid w:val="002161E4"/>
    <w:rsid w:val="0021649A"/>
    <w:rsid w:val="002172F2"/>
    <w:rsid w:val="0022092C"/>
    <w:rsid w:val="002230ED"/>
    <w:rsid w:val="002251FA"/>
    <w:rsid w:val="00225CDE"/>
    <w:rsid w:val="002318B9"/>
    <w:rsid w:val="00235DAC"/>
    <w:rsid w:val="002568C2"/>
    <w:rsid w:val="00276F88"/>
    <w:rsid w:val="00286BE0"/>
    <w:rsid w:val="00287BCB"/>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A27D5"/>
    <w:rsid w:val="003A337A"/>
    <w:rsid w:val="003A6023"/>
    <w:rsid w:val="003B65AA"/>
    <w:rsid w:val="003B79C4"/>
    <w:rsid w:val="003D13AA"/>
    <w:rsid w:val="003D3EE8"/>
    <w:rsid w:val="003D6188"/>
    <w:rsid w:val="003E5FAB"/>
    <w:rsid w:val="003F05FB"/>
    <w:rsid w:val="003F14C5"/>
    <w:rsid w:val="003F2D24"/>
    <w:rsid w:val="003F67CA"/>
    <w:rsid w:val="0040346D"/>
    <w:rsid w:val="00420B87"/>
    <w:rsid w:val="00424EBD"/>
    <w:rsid w:val="004273FC"/>
    <w:rsid w:val="00432507"/>
    <w:rsid w:val="00437319"/>
    <w:rsid w:val="00437466"/>
    <w:rsid w:val="004628EF"/>
    <w:rsid w:val="00471442"/>
    <w:rsid w:val="00477CEA"/>
    <w:rsid w:val="004835F4"/>
    <w:rsid w:val="004A2C1E"/>
    <w:rsid w:val="004A3FA2"/>
    <w:rsid w:val="004B4591"/>
    <w:rsid w:val="004C1471"/>
    <w:rsid w:val="004C1EF0"/>
    <w:rsid w:val="004C58F9"/>
    <w:rsid w:val="004D00D7"/>
    <w:rsid w:val="004D2918"/>
    <w:rsid w:val="004E3EC0"/>
    <w:rsid w:val="004E426E"/>
    <w:rsid w:val="004F2CBB"/>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3884"/>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53E9"/>
    <w:rsid w:val="006D68A1"/>
    <w:rsid w:val="006D7B53"/>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4B3"/>
    <w:rsid w:val="0089197F"/>
    <w:rsid w:val="008924CD"/>
    <w:rsid w:val="008A3776"/>
    <w:rsid w:val="008A7A92"/>
    <w:rsid w:val="008B4652"/>
    <w:rsid w:val="008C0727"/>
    <w:rsid w:val="008D4EF7"/>
    <w:rsid w:val="008E1064"/>
    <w:rsid w:val="008E14BB"/>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9F4933"/>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0E8"/>
    <w:rsid w:val="00A84717"/>
    <w:rsid w:val="00A964CE"/>
    <w:rsid w:val="00AB2E5D"/>
    <w:rsid w:val="00AB5EA4"/>
    <w:rsid w:val="00AC261A"/>
    <w:rsid w:val="00AC38DB"/>
    <w:rsid w:val="00AC782D"/>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34A6C"/>
    <w:rsid w:val="00C40D12"/>
    <w:rsid w:val="00C42647"/>
    <w:rsid w:val="00C457CF"/>
    <w:rsid w:val="00C468A5"/>
    <w:rsid w:val="00C50AAD"/>
    <w:rsid w:val="00C5206D"/>
    <w:rsid w:val="00C55390"/>
    <w:rsid w:val="00C57D91"/>
    <w:rsid w:val="00C60672"/>
    <w:rsid w:val="00C75E0E"/>
    <w:rsid w:val="00C922D9"/>
    <w:rsid w:val="00C9419F"/>
    <w:rsid w:val="00CA43C6"/>
    <w:rsid w:val="00CC2BDD"/>
    <w:rsid w:val="00CC3ED9"/>
    <w:rsid w:val="00CE2534"/>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6B0C"/>
    <w:rsid w:val="00D91EE0"/>
    <w:rsid w:val="00D941DC"/>
    <w:rsid w:val="00D95E06"/>
    <w:rsid w:val="00D976C3"/>
    <w:rsid w:val="00D97724"/>
    <w:rsid w:val="00DC269A"/>
    <w:rsid w:val="00DC2F54"/>
    <w:rsid w:val="00DD2553"/>
    <w:rsid w:val="00DE05FE"/>
    <w:rsid w:val="00DF5682"/>
    <w:rsid w:val="00E20D6B"/>
    <w:rsid w:val="00E2573C"/>
    <w:rsid w:val="00E34154"/>
    <w:rsid w:val="00E41AAA"/>
    <w:rsid w:val="00E55BAF"/>
    <w:rsid w:val="00E565CA"/>
    <w:rsid w:val="00E579C9"/>
    <w:rsid w:val="00E61299"/>
    <w:rsid w:val="00E73C4D"/>
    <w:rsid w:val="00E858F4"/>
    <w:rsid w:val="00E874E1"/>
    <w:rsid w:val="00EB3442"/>
    <w:rsid w:val="00EB67E1"/>
    <w:rsid w:val="00EC0EB8"/>
    <w:rsid w:val="00EC3A07"/>
    <w:rsid w:val="00EC7120"/>
    <w:rsid w:val="00ED1195"/>
    <w:rsid w:val="00ED136A"/>
    <w:rsid w:val="00ED38EF"/>
    <w:rsid w:val="00ED5690"/>
    <w:rsid w:val="00ED7215"/>
    <w:rsid w:val="00EE68D2"/>
    <w:rsid w:val="00EF2A21"/>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3E7E"/>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REGU-415-1630041</_dlc_DocId>
    <_dlc_DocIdUrl xmlns="9be56660-2c31-41ef-bc00-23e72f632f2a">
      <Url>https://cyfoethnaturiolcymru.sharepoint.com/teams/Regulatory/Permitting/_layouts/15/DocIdRedir.aspx?ID=REGU-415-1630041</Url>
      <Description>REGU-415-1630041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A37EE1A-EFB5-4D7A-B97C-64A780214ADF}"/>
</file>

<file path=customXml/itemProps2.xml><?xml version="1.0" encoding="utf-8"?>
<ds:datastoreItem xmlns:ds="http://schemas.openxmlformats.org/officeDocument/2006/customXml" ds:itemID="{6EC415E8-CA31-4DEE-AFA2-5F809148D838}"/>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5249</TotalTime>
  <Pages>10</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Davies, Huw</cp:lastModifiedBy>
  <cp:revision>16</cp:revision>
  <cp:lastPrinted>2016-07-26T07:41:00Z</cp:lastPrinted>
  <dcterms:created xsi:type="dcterms:W3CDTF">2022-08-09T07:34:00Z</dcterms:created>
  <dcterms:modified xsi:type="dcterms:W3CDTF">2022-10-18T12:37:00Z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450b5c07-46bd-469b-bbc8-fb529a5e3b38</vt:lpwstr>
  </property>
  <property fmtid="{D5CDD505-2E9C-101B-9397-08002B2CF9AE}" pid="4" name="AuthorIds_UIVersion_11776">
    <vt:lpwstr>200</vt:lpwstr>
  </property>
</Properties>
</file>