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31B27C6C" w:rsidR="00312211" w:rsidRPr="00824AFC" w:rsidRDefault="00312211" w:rsidP="00532EF8">
      <w:pPr>
        <w:pStyle w:val="coverLicenceHolder"/>
        <w:pBdr>
          <w:top w:val="single" w:sz="4" w:space="25" w:color="auto"/>
        </w:pBdr>
        <w:spacing w:line="276" w:lineRule="auto"/>
        <w:contextualSpacing/>
        <w:rPr>
          <w:szCs w:val="24"/>
        </w:rPr>
      </w:pPr>
      <w:r w:rsidRPr="00824AFC">
        <w:rPr>
          <w:szCs w:val="24"/>
        </w:rPr>
        <w:fldChar w:fldCharType="begin"/>
      </w:r>
      <w:r w:rsidRPr="00824AFC">
        <w:rPr>
          <w:szCs w:val="24"/>
        </w:rPr>
        <w:instrText xml:space="preserve"> MERGEFIELD Site_name </w:instrText>
      </w:r>
      <w:r w:rsidRPr="00824AFC">
        <w:rPr>
          <w:szCs w:val="24"/>
        </w:rPr>
        <w:fldChar w:fldCharType="separate"/>
      </w:r>
      <w:r w:rsidR="00824AFC" w:rsidRPr="00824AFC">
        <w:rPr>
          <w:noProof/>
          <w:szCs w:val="24"/>
        </w:rPr>
        <w:t>Colwyn Bay Marine Road CSO</w:t>
      </w:r>
      <w:r w:rsidRPr="00824AFC">
        <w:rPr>
          <w:szCs w:val="24"/>
        </w:rPr>
        <w:fldChar w:fldCharType="end"/>
      </w:r>
    </w:p>
    <w:p w14:paraId="5C998AAF" w14:textId="071B3F50" w:rsidR="00312211" w:rsidRPr="00824AFC" w:rsidRDefault="00312211" w:rsidP="00532EF8">
      <w:pPr>
        <w:pStyle w:val="coverLicenceHolder"/>
        <w:pBdr>
          <w:top w:val="single" w:sz="4" w:space="25" w:color="auto"/>
        </w:pBdr>
        <w:spacing w:line="276" w:lineRule="auto"/>
        <w:contextualSpacing/>
        <w:rPr>
          <w:szCs w:val="24"/>
        </w:rPr>
      </w:pPr>
      <w:r w:rsidRPr="00824AFC">
        <w:rPr>
          <w:szCs w:val="24"/>
        </w:rPr>
        <w:fldChar w:fldCharType="begin"/>
      </w:r>
      <w:r w:rsidRPr="00824AFC">
        <w:rPr>
          <w:szCs w:val="24"/>
        </w:rPr>
        <w:instrText xml:space="preserve"> MERGEFIELD DSI_ADD2 </w:instrText>
      </w:r>
      <w:r w:rsidRPr="00824AFC">
        <w:rPr>
          <w:szCs w:val="24"/>
        </w:rPr>
        <w:fldChar w:fldCharType="separate"/>
      </w:r>
      <w:r w:rsidR="00824AFC" w:rsidRPr="00824AFC">
        <w:rPr>
          <w:noProof/>
          <w:szCs w:val="24"/>
        </w:rPr>
        <w:t>Near Toad Hall Inn</w:t>
      </w:r>
      <w:r w:rsidRPr="00824AFC">
        <w:rPr>
          <w:szCs w:val="24"/>
        </w:rPr>
        <w:fldChar w:fldCharType="end"/>
      </w:r>
    </w:p>
    <w:p w14:paraId="4694FE03" w14:textId="11593F0C" w:rsidR="00312211" w:rsidRPr="00824AFC" w:rsidRDefault="00312211" w:rsidP="00532EF8">
      <w:pPr>
        <w:pStyle w:val="coverLicenceHolder"/>
        <w:pBdr>
          <w:top w:val="single" w:sz="4" w:space="25" w:color="auto"/>
        </w:pBdr>
        <w:spacing w:line="276" w:lineRule="auto"/>
        <w:contextualSpacing/>
        <w:rPr>
          <w:szCs w:val="24"/>
        </w:rPr>
      </w:pPr>
      <w:r w:rsidRPr="00824AFC">
        <w:rPr>
          <w:szCs w:val="24"/>
        </w:rPr>
        <w:fldChar w:fldCharType="begin"/>
      </w:r>
      <w:r w:rsidRPr="00824AFC">
        <w:rPr>
          <w:szCs w:val="24"/>
        </w:rPr>
        <w:instrText xml:space="preserve"> MERGEFIELD DSI_ADD3 </w:instrText>
      </w:r>
      <w:r w:rsidRPr="00824AFC">
        <w:rPr>
          <w:szCs w:val="24"/>
        </w:rPr>
        <w:fldChar w:fldCharType="separate"/>
      </w:r>
      <w:r w:rsidR="00824AFC" w:rsidRPr="00824AFC">
        <w:rPr>
          <w:noProof/>
          <w:szCs w:val="24"/>
        </w:rPr>
        <w:t>Junction of Marine Road and Promenade</w:t>
      </w:r>
      <w:r w:rsidRPr="00824AFC">
        <w:rPr>
          <w:szCs w:val="24"/>
        </w:rPr>
        <w:fldChar w:fldCharType="end"/>
      </w:r>
    </w:p>
    <w:p w14:paraId="23BA299A" w14:textId="0404AC28" w:rsidR="00312211" w:rsidRPr="00824AFC" w:rsidRDefault="00312211" w:rsidP="00532EF8">
      <w:pPr>
        <w:pStyle w:val="coverLicenceHolder"/>
        <w:pBdr>
          <w:top w:val="single" w:sz="4" w:space="25" w:color="auto"/>
        </w:pBdr>
        <w:spacing w:line="276" w:lineRule="auto"/>
        <w:contextualSpacing/>
        <w:rPr>
          <w:szCs w:val="24"/>
        </w:rPr>
      </w:pPr>
      <w:r w:rsidRPr="00824AFC">
        <w:rPr>
          <w:szCs w:val="24"/>
        </w:rPr>
        <w:fldChar w:fldCharType="begin"/>
      </w:r>
      <w:r w:rsidRPr="00824AFC">
        <w:rPr>
          <w:szCs w:val="24"/>
        </w:rPr>
        <w:instrText xml:space="preserve"> MERGEFIELD DSI_ADD4 </w:instrText>
      </w:r>
      <w:r w:rsidRPr="00824AFC">
        <w:rPr>
          <w:szCs w:val="24"/>
        </w:rPr>
        <w:fldChar w:fldCharType="separate"/>
      </w:r>
      <w:r w:rsidR="00824AFC" w:rsidRPr="00824AFC">
        <w:rPr>
          <w:noProof/>
          <w:szCs w:val="24"/>
        </w:rPr>
        <w:t>Colwyn Bay</w:t>
      </w:r>
      <w:r w:rsidRPr="00824AFC">
        <w:rPr>
          <w:szCs w:val="24"/>
        </w:rPr>
        <w:fldChar w:fldCharType="end"/>
      </w:r>
    </w:p>
    <w:p w14:paraId="62BF2515" w14:textId="695D19F5" w:rsidR="00166CA5" w:rsidRPr="00824AFC" w:rsidRDefault="00312211" w:rsidP="00532EF8">
      <w:pPr>
        <w:pStyle w:val="coverLicenceHolder"/>
        <w:pBdr>
          <w:top w:val="single" w:sz="4" w:space="25" w:color="auto"/>
        </w:pBdr>
        <w:spacing w:line="276" w:lineRule="auto"/>
        <w:contextualSpacing/>
        <w:rPr>
          <w:rFonts w:cs="Arial"/>
          <w:szCs w:val="24"/>
        </w:rPr>
      </w:pPr>
      <w:r w:rsidRPr="00824AFC">
        <w:rPr>
          <w:szCs w:val="24"/>
        </w:rPr>
        <w:fldChar w:fldCharType="begin"/>
      </w:r>
      <w:r w:rsidRPr="00824AFC">
        <w:rPr>
          <w:szCs w:val="24"/>
        </w:rPr>
        <w:instrText xml:space="preserve"> MERGEFIELD DSI_POST_CODE </w:instrText>
      </w:r>
      <w:r w:rsidRPr="00824AFC">
        <w:rPr>
          <w:szCs w:val="24"/>
        </w:rPr>
        <w:fldChar w:fldCharType="separate"/>
      </w:r>
      <w:r w:rsidR="00824AFC" w:rsidRPr="00824AFC">
        <w:rPr>
          <w:noProof/>
          <w:szCs w:val="24"/>
        </w:rPr>
        <w:t>LL29 8PJ</w:t>
      </w:r>
      <w:r w:rsidRPr="00824AFC">
        <w:rPr>
          <w:szCs w:val="24"/>
        </w:rPr>
        <w:fldChar w:fldCharType="end"/>
      </w:r>
    </w:p>
    <w:p w14:paraId="59FE7E67" w14:textId="77777777" w:rsidR="00166CA5" w:rsidRPr="00824AFC"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824AFC" w:rsidRDefault="00166CA5" w:rsidP="007857E3">
      <w:pPr>
        <w:pStyle w:val="coverLicenceHolder"/>
        <w:pBdr>
          <w:top w:val="single" w:sz="4" w:space="25" w:color="auto"/>
        </w:pBdr>
        <w:spacing w:before="120" w:line="276" w:lineRule="auto"/>
        <w:rPr>
          <w:rFonts w:cs="Arial"/>
          <w:szCs w:val="24"/>
        </w:rPr>
      </w:pPr>
      <w:r w:rsidRPr="00824AFC">
        <w:rPr>
          <w:rFonts w:cs="Arial"/>
          <w:szCs w:val="24"/>
        </w:rPr>
        <w:t>Variation application number</w:t>
      </w:r>
    </w:p>
    <w:p w14:paraId="385462C2" w14:textId="4BEA5306" w:rsidR="00166CA5" w:rsidRPr="00824AFC" w:rsidRDefault="00312211" w:rsidP="007857E3">
      <w:pPr>
        <w:pStyle w:val="coverLicenceHolder"/>
        <w:pBdr>
          <w:top w:val="single" w:sz="4" w:space="25" w:color="auto"/>
        </w:pBdr>
        <w:spacing w:before="60" w:line="276" w:lineRule="auto"/>
        <w:rPr>
          <w:rFonts w:cs="Arial"/>
          <w:szCs w:val="24"/>
        </w:rPr>
      </w:pPr>
      <w:r w:rsidRPr="00824AFC">
        <w:rPr>
          <w:rFonts w:cs="Arial"/>
          <w:szCs w:val="24"/>
        </w:rPr>
        <w:fldChar w:fldCharType="begin"/>
      </w:r>
      <w:r w:rsidRPr="00824AFC">
        <w:rPr>
          <w:rFonts w:cs="Arial"/>
          <w:szCs w:val="24"/>
        </w:rPr>
        <w:instrText xml:space="preserve"> MERGEFIELD PAN </w:instrText>
      </w:r>
      <w:r w:rsidRPr="00824AFC">
        <w:rPr>
          <w:rFonts w:cs="Arial"/>
          <w:szCs w:val="24"/>
        </w:rPr>
        <w:fldChar w:fldCharType="separate"/>
      </w:r>
      <w:r w:rsidR="00824AFC" w:rsidRPr="00824AFC">
        <w:rPr>
          <w:rFonts w:cs="Arial"/>
          <w:noProof/>
          <w:szCs w:val="24"/>
        </w:rPr>
        <w:t>PAN-019018</w:t>
      </w:r>
      <w:r w:rsidRPr="00824AFC">
        <w:rPr>
          <w:rFonts w:cs="Arial"/>
          <w:szCs w:val="24"/>
        </w:rPr>
        <w:fldChar w:fldCharType="end"/>
      </w:r>
    </w:p>
    <w:p w14:paraId="185D73A9" w14:textId="77777777" w:rsidR="00166CA5" w:rsidRPr="00824AFC" w:rsidRDefault="00166CA5" w:rsidP="007857E3">
      <w:pPr>
        <w:pStyle w:val="coverAuthNos"/>
        <w:spacing w:before="480" w:line="276" w:lineRule="auto"/>
        <w:rPr>
          <w:color w:val="auto"/>
          <w:sz w:val="24"/>
          <w:szCs w:val="24"/>
          <w:lang w:val="de-DE"/>
        </w:rPr>
      </w:pPr>
      <w:r w:rsidRPr="00824AFC">
        <w:rPr>
          <w:color w:val="auto"/>
          <w:sz w:val="24"/>
          <w:szCs w:val="24"/>
          <w:lang w:val="de-DE"/>
        </w:rPr>
        <w:t>Permit number</w:t>
      </w:r>
    </w:p>
    <w:p w14:paraId="542AE34D" w14:textId="1F70636D" w:rsidR="00166CA5" w:rsidRPr="00824AFC" w:rsidRDefault="00312211" w:rsidP="007857E3">
      <w:pPr>
        <w:spacing w:before="60"/>
        <w:ind w:left="3249" w:firstLine="720"/>
        <w:rPr>
          <w:sz w:val="24"/>
          <w:lang w:val="de-DE"/>
        </w:rPr>
      </w:pPr>
      <w:r w:rsidRPr="00824AFC">
        <w:rPr>
          <w:rFonts w:ascii="Arial" w:hAnsi="Arial"/>
          <w:sz w:val="24"/>
          <w:lang w:val="de-DE"/>
        </w:rPr>
        <w:fldChar w:fldCharType="begin"/>
      </w:r>
      <w:r w:rsidRPr="00824AFC">
        <w:rPr>
          <w:rFonts w:ascii="Arial" w:hAnsi="Arial"/>
          <w:sz w:val="24"/>
          <w:lang w:val="de-DE"/>
        </w:rPr>
        <w:instrText xml:space="preserve"> MERGEFIELD Permit_number </w:instrText>
      </w:r>
      <w:r w:rsidRPr="00824AFC">
        <w:rPr>
          <w:rFonts w:ascii="Arial" w:hAnsi="Arial"/>
          <w:sz w:val="24"/>
          <w:lang w:val="de-DE"/>
        </w:rPr>
        <w:fldChar w:fldCharType="separate"/>
      </w:r>
      <w:r w:rsidR="00824AFC" w:rsidRPr="00824AFC">
        <w:rPr>
          <w:rFonts w:ascii="Arial" w:hAnsi="Arial"/>
          <w:noProof/>
          <w:sz w:val="24"/>
          <w:lang w:val="de-DE"/>
        </w:rPr>
        <w:t>CG0139301</w:t>
      </w:r>
      <w:r w:rsidRPr="00824AFC">
        <w:rPr>
          <w:rFonts w:ascii="Arial" w:hAnsi="Arial"/>
          <w:sz w:val="24"/>
          <w:lang w:val="de-DE"/>
        </w:rPr>
        <w:fldChar w:fldCharType="end"/>
      </w:r>
      <w:r w:rsidR="00166CA5" w:rsidRPr="00824AFC">
        <w:rPr>
          <w:rFonts w:ascii="Arial" w:hAnsi="Arial"/>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5C50CEE5" w:rsidR="00CB7743" w:rsidRPr="00132E5F" w:rsidRDefault="00243BED" w:rsidP="00166CA5">
      <w:pPr>
        <w:pStyle w:val="Heading1nonum"/>
        <w:spacing w:before="80" w:after="0" w:line="312" w:lineRule="auto"/>
        <w:jc w:val="center"/>
      </w:pPr>
      <w:fldSimple w:instr=" MERGEFIELD Site_name ">
        <w:r w:rsidR="00824AFC" w:rsidRPr="00132E5F">
          <w:rPr>
            <w:noProof/>
          </w:rPr>
          <w:t>Colwyn Bay Marine Road CSO</w:t>
        </w:r>
      </w:fldSimple>
    </w:p>
    <w:p w14:paraId="74D591DB" w14:textId="6AEEC0BA" w:rsidR="00166CA5" w:rsidRPr="00132E5F" w:rsidRDefault="00166CA5" w:rsidP="00166CA5">
      <w:pPr>
        <w:pStyle w:val="Heading1nonum"/>
        <w:spacing w:before="80" w:after="0" w:line="312" w:lineRule="auto"/>
        <w:jc w:val="center"/>
      </w:pPr>
      <w:r w:rsidRPr="00132E5F">
        <w:t xml:space="preserve">Permit Number </w:t>
      </w:r>
      <w:fldSimple w:instr=" MERGEFIELD Permit_number ">
        <w:r w:rsidR="00824AFC" w:rsidRPr="00132E5F">
          <w:rPr>
            <w:noProof/>
          </w:rPr>
          <w:t>CG0139301</w:t>
        </w:r>
      </w:fldSimple>
    </w:p>
    <w:p w14:paraId="45D7F20F" w14:textId="77777777" w:rsidR="00887FC7" w:rsidRDefault="00887FC7" w:rsidP="00887FC7">
      <w:pPr>
        <w:pStyle w:val="Heading1nonum"/>
        <w:spacing w:line="312" w:lineRule="auto"/>
      </w:pPr>
      <w: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77777777" w:rsidR="00A726FC" w:rsidRPr="00824AFC" w:rsidRDefault="00A726FC"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824AFC">
        <w:rPr>
          <w:rFonts w:ascii="Arial" w:hAnsi="Arial"/>
          <w:sz w:val="22"/>
          <w:szCs w:val="22"/>
        </w:rPr>
        <w:t>environmental improvement programme.</w:t>
      </w:r>
    </w:p>
    <w:p w14:paraId="56F749A8" w14:textId="77777777" w:rsidR="00A726FC" w:rsidRPr="00824AFC" w:rsidRDefault="00A726FC" w:rsidP="00A726FC">
      <w:pPr>
        <w:tabs>
          <w:tab w:val="left" w:pos="709"/>
        </w:tabs>
        <w:rPr>
          <w:rFonts w:ascii="Arial" w:hAnsi="Arial" w:cs="Arial"/>
          <w:sz w:val="22"/>
          <w:szCs w:val="22"/>
        </w:rPr>
      </w:pPr>
      <w:r w:rsidRPr="00824AFC">
        <w:rPr>
          <w:rFonts w:ascii="Arial" w:hAnsi="Arial" w:cs="Arial"/>
          <w:sz w:val="22"/>
          <w:szCs w:val="22"/>
        </w:rPr>
        <w:t xml:space="preserve">As per table S3.1 in the permit below, 5 or more significant spills in any one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A726FC">
        <w:tc>
          <w:tcPr>
            <w:tcW w:w="37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A726FC">
        <w:tc>
          <w:tcPr>
            <w:tcW w:w="3700" w:type="dxa"/>
            <w:tcBorders>
              <w:top w:val="single" w:sz="6" w:space="0" w:color="auto"/>
              <w:left w:val="nil"/>
              <w:bottom w:val="single" w:sz="6" w:space="0" w:color="auto"/>
              <w:right w:val="nil"/>
            </w:tcBorders>
            <w:vAlign w:val="center"/>
          </w:tcPr>
          <w:p w14:paraId="77CA7122" w14:textId="140D00AA" w:rsidR="00166CA5" w:rsidRPr="00132E5F" w:rsidRDefault="00532EF8" w:rsidP="00CD6F9C">
            <w:pPr>
              <w:pStyle w:val="Tablebody"/>
              <w:spacing w:beforeLines="20" w:before="48" w:afterLines="20" w:after="48" w:line="276" w:lineRule="auto"/>
              <w:rPr>
                <w:rFonts w:ascii="Arial" w:hAnsi="Arial" w:cs="Arial"/>
                <w:color w:val="auto"/>
                <w:sz w:val="22"/>
                <w:szCs w:val="22"/>
              </w:rPr>
            </w:pPr>
            <w:r w:rsidRPr="00132E5F">
              <w:rPr>
                <w:rFonts w:ascii="Arial" w:hAnsi="Arial" w:cs="Arial"/>
                <w:color w:val="auto"/>
                <w:sz w:val="22"/>
                <w:szCs w:val="22"/>
              </w:rPr>
              <w:t>Regulator-</w:t>
            </w:r>
            <w:r w:rsidR="00166CA5" w:rsidRPr="00132E5F">
              <w:rPr>
                <w:rFonts w:ascii="Arial" w:hAnsi="Arial" w:cs="Arial"/>
                <w:color w:val="auto"/>
                <w:sz w:val="22"/>
                <w:szCs w:val="22"/>
              </w:rPr>
              <w:t>initiated variation</w:t>
            </w:r>
          </w:p>
          <w:p w14:paraId="2C6310F3" w14:textId="61384861" w:rsidR="00166CA5" w:rsidRPr="00132E5F" w:rsidRDefault="00166CA5" w:rsidP="00CD6F9C">
            <w:pPr>
              <w:pStyle w:val="Tablebody"/>
              <w:spacing w:beforeLines="20" w:before="48" w:afterLines="20" w:after="48" w:line="276" w:lineRule="auto"/>
              <w:rPr>
                <w:rFonts w:ascii="Arial" w:hAnsi="Arial" w:cs="Arial"/>
                <w:color w:val="auto"/>
                <w:sz w:val="22"/>
                <w:szCs w:val="22"/>
              </w:rPr>
            </w:pPr>
            <w:r w:rsidRPr="00132E5F">
              <w:rPr>
                <w:rFonts w:ascii="Arial" w:hAnsi="Arial" w:cs="Arial"/>
                <w:color w:val="auto"/>
                <w:sz w:val="22"/>
                <w:szCs w:val="22"/>
              </w:rPr>
              <w:t xml:space="preserve">Application </w:t>
            </w:r>
            <w:r w:rsidR="00312211" w:rsidRPr="00132E5F">
              <w:rPr>
                <w:rFonts w:ascii="Arial" w:hAnsi="Arial" w:cs="Arial"/>
                <w:color w:val="auto"/>
                <w:sz w:val="22"/>
                <w:szCs w:val="22"/>
              </w:rPr>
              <w:fldChar w:fldCharType="begin"/>
            </w:r>
            <w:r w:rsidR="00312211" w:rsidRPr="00132E5F">
              <w:rPr>
                <w:rFonts w:ascii="Arial" w:hAnsi="Arial" w:cs="Arial"/>
                <w:color w:val="auto"/>
                <w:sz w:val="22"/>
                <w:szCs w:val="22"/>
              </w:rPr>
              <w:instrText xml:space="preserve"> MERGEFIELD PAN </w:instrText>
            </w:r>
            <w:r w:rsidR="00312211" w:rsidRPr="00132E5F">
              <w:rPr>
                <w:rFonts w:ascii="Arial" w:hAnsi="Arial" w:cs="Arial"/>
                <w:color w:val="auto"/>
                <w:sz w:val="22"/>
                <w:szCs w:val="22"/>
              </w:rPr>
              <w:fldChar w:fldCharType="separate"/>
            </w:r>
            <w:r w:rsidR="00824AFC" w:rsidRPr="00132E5F">
              <w:rPr>
                <w:rFonts w:ascii="Arial" w:hAnsi="Arial" w:cs="Arial"/>
                <w:noProof/>
                <w:color w:val="auto"/>
                <w:sz w:val="22"/>
                <w:szCs w:val="22"/>
              </w:rPr>
              <w:t>PAN-019018</w:t>
            </w:r>
            <w:r w:rsidR="00312211" w:rsidRPr="00132E5F">
              <w:rPr>
                <w:rFonts w:ascii="Arial" w:hAnsi="Arial" w:cs="Arial"/>
                <w:color w:val="auto"/>
                <w:sz w:val="22"/>
                <w:szCs w:val="22"/>
              </w:rPr>
              <w:fldChar w:fldCharType="end"/>
            </w:r>
          </w:p>
        </w:tc>
        <w:tc>
          <w:tcPr>
            <w:tcW w:w="2078" w:type="dxa"/>
            <w:tcBorders>
              <w:top w:val="single" w:sz="6" w:space="0" w:color="auto"/>
              <w:left w:val="nil"/>
              <w:bottom w:val="single" w:sz="6" w:space="0" w:color="auto"/>
              <w:right w:val="nil"/>
            </w:tcBorders>
            <w:vAlign w:val="center"/>
          </w:tcPr>
          <w:p w14:paraId="6F8E0DD2" w14:textId="77777777"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7B51F6F" w14:textId="437ADC76" w:rsidR="00166CA5" w:rsidRPr="004A615E" w:rsidRDefault="00132E5F" w:rsidP="00CD6F9C">
            <w:pPr>
              <w:pStyle w:val="Tablebody"/>
              <w:spacing w:beforeLines="20" w:before="48" w:afterLines="20" w:after="48" w:line="276" w:lineRule="auto"/>
              <w:rPr>
                <w:rFonts w:ascii="Arial" w:hAnsi="Arial" w:cs="Arial"/>
                <w:color w:val="FF0000"/>
                <w:sz w:val="22"/>
                <w:szCs w:val="22"/>
              </w:rPr>
            </w:pPr>
            <w:r w:rsidRPr="00132E5F">
              <w:rPr>
                <w:rFonts w:ascii="Arial" w:hAnsi="Arial" w:cs="Arial"/>
                <w:color w:val="auto"/>
                <w:sz w:val="22"/>
                <w:szCs w:val="22"/>
              </w:rPr>
              <w:t>18/08/2022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A726FC">
        <w:tc>
          <w:tcPr>
            <w:tcW w:w="3700" w:type="dxa"/>
            <w:tcBorders>
              <w:top w:val="single" w:sz="6" w:space="0" w:color="auto"/>
              <w:left w:val="nil"/>
              <w:bottom w:val="single" w:sz="6" w:space="0" w:color="auto"/>
              <w:right w:val="nil"/>
            </w:tcBorders>
            <w:vAlign w:val="center"/>
          </w:tcPr>
          <w:p w14:paraId="6FF0F5F9" w14:textId="77777777" w:rsidR="00166CA5" w:rsidRPr="003870EB" w:rsidRDefault="00166CA5" w:rsidP="00CD6F9C">
            <w:pPr>
              <w:pStyle w:val="Tablebody"/>
              <w:spacing w:beforeLines="20" w:before="48" w:afterLines="20" w:after="48" w:line="276" w:lineRule="auto"/>
              <w:rPr>
                <w:rFonts w:ascii="Arial" w:hAnsi="Arial" w:cs="Arial"/>
                <w:color w:val="auto"/>
                <w:sz w:val="22"/>
                <w:szCs w:val="22"/>
              </w:rPr>
            </w:pPr>
            <w:r w:rsidRPr="003870EB">
              <w:rPr>
                <w:rFonts w:ascii="Arial" w:hAnsi="Arial" w:cs="Arial"/>
                <w:color w:val="auto"/>
                <w:sz w:val="22"/>
                <w:szCs w:val="22"/>
              </w:rPr>
              <w:t>Variation Issued</w:t>
            </w:r>
          </w:p>
          <w:p w14:paraId="0A19491F" w14:textId="014FB7C1" w:rsidR="00166CA5" w:rsidRPr="003870EB" w:rsidRDefault="00312211" w:rsidP="00CD6F9C">
            <w:pPr>
              <w:pStyle w:val="Tablebody"/>
              <w:spacing w:beforeLines="20" w:before="48" w:afterLines="20" w:after="48" w:line="276" w:lineRule="auto"/>
              <w:rPr>
                <w:rFonts w:ascii="Arial" w:hAnsi="Arial" w:cs="Arial"/>
                <w:color w:val="auto"/>
                <w:sz w:val="22"/>
                <w:szCs w:val="22"/>
              </w:rPr>
            </w:pPr>
            <w:r w:rsidRPr="003870EB">
              <w:rPr>
                <w:rFonts w:ascii="Arial" w:hAnsi="Arial" w:cs="Arial"/>
                <w:color w:val="auto"/>
                <w:sz w:val="22"/>
                <w:szCs w:val="22"/>
              </w:rPr>
              <w:fldChar w:fldCharType="begin"/>
            </w:r>
            <w:r w:rsidRPr="003870EB">
              <w:rPr>
                <w:rFonts w:ascii="Arial" w:hAnsi="Arial" w:cs="Arial"/>
                <w:color w:val="auto"/>
                <w:sz w:val="22"/>
                <w:szCs w:val="22"/>
              </w:rPr>
              <w:instrText xml:space="preserve"> MERGEFIELD Permit_number </w:instrText>
            </w:r>
            <w:r w:rsidRPr="003870EB">
              <w:rPr>
                <w:rFonts w:ascii="Arial" w:hAnsi="Arial" w:cs="Arial"/>
                <w:color w:val="auto"/>
                <w:sz w:val="22"/>
                <w:szCs w:val="22"/>
              </w:rPr>
              <w:fldChar w:fldCharType="separate"/>
            </w:r>
            <w:r w:rsidR="00824AFC" w:rsidRPr="003870EB">
              <w:rPr>
                <w:rFonts w:ascii="Arial" w:hAnsi="Arial" w:cs="Arial"/>
                <w:noProof/>
                <w:color w:val="auto"/>
                <w:sz w:val="22"/>
                <w:szCs w:val="22"/>
              </w:rPr>
              <w:t>CG0139301</w:t>
            </w:r>
            <w:r w:rsidRPr="003870EB">
              <w:rPr>
                <w:rFonts w:ascii="Arial" w:hAnsi="Arial" w:cs="Arial"/>
                <w:color w:val="auto"/>
                <w:sz w:val="22"/>
                <w:szCs w:val="22"/>
              </w:rPr>
              <w:fldChar w:fldCharType="end"/>
            </w:r>
          </w:p>
        </w:tc>
        <w:tc>
          <w:tcPr>
            <w:tcW w:w="2078" w:type="dxa"/>
            <w:tcBorders>
              <w:top w:val="single" w:sz="6" w:space="0" w:color="auto"/>
              <w:left w:val="nil"/>
              <w:bottom w:val="single" w:sz="6" w:space="0" w:color="auto"/>
              <w:right w:val="nil"/>
            </w:tcBorders>
            <w:vAlign w:val="center"/>
          </w:tcPr>
          <w:p w14:paraId="0716E0E3" w14:textId="5EB9C4A3" w:rsidR="00166CA5" w:rsidRPr="003870EB" w:rsidRDefault="003870EB" w:rsidP="00CD6F9C">
            <w:pPr>
              <w:pStyle w:val="Tablebody"/>
              <w:spacing w:beforeLines="20" w:before="48" w:afterLines="20" w:after="48" w:line="276" w:lineRule="auto"/>
              <w:rPr>
                <w:rFonts w:ascii="Arial" w:hAnsi="Arial" w:cs="Arial"/>
                <w:color w:val="auto"/>
                <w:sz w:val="22"/>
                <w:szCs w:val="22"/>
              </w:rPr>
            </w:pPr>
            <w:r w:rsidRPr="003870EB">
              <w:rPr>
                <w:rFonts w:ascii="Arial" w:hAnsi="Arial" w:cs="Arial"/>
                <w:color w:val="auto"/>
                <w:sz w:val="22"/>
                <w:szCs w:val="22"/>
              </w:rPr>
              <w:t>27</w:t>
            </w:r>
            <w:r w:rsidR="00166CA5" w:rsidRPr="003870EB">
              <w:rPr>
                <w:rFonts w:ascii="Arial" w:hAnsi="Arial" w:cs="Arial"/>
                <w:color w:val="auto"/>
                <w:sz w:val="22"/>
                <w:szCs w:val="22"/>
              </w:rPr>
              <w:t>/</w:t>
            </w:r>
            <w:r w:rsidRPr="003870EB">
              <w:rPr>
                <w:rFonts w:ascii="Arial" w:hAnsi="Arial" w:cs="Arial"/>
                <w:color w:val="auto"/>
                <w:sz w:val="22"/>
                <w:szCs w:val="22"/>
              </w:rPr>
              <w:t>10</w:t>
            </w:r>
            <w:r w:rsidR="00166CA5" w:rsidRPr="003870EB">
              <w:rPr>
                <w:rFonts w:ascii="Arial" w:hAnsi="Arial" w:cs="Arial"/>
                <w:color w:val="auto"/>
                <w:sz w:val="22"/>
                <w:szCs w:val="22"/>
              </w:rPr>
              <w:t>/</w:t>
            </w:r>
            <w:r w:rsidRPr="003870EB">
              <w:rPr>
                <w:rFonts w:ascii="Arial" w:hAnsi="Arial" w:cs="Arial"/>
                <w:color w:val="auto"/>
                <w:sz w:val="22"/>
                <w:szCs w:val="22"/>
              </w:rPr>
              <w:t>2022</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824AFC" w:rsidRDefault="00166CA5" w:rsidP="007857E3">
      <w:pPr>
        <w:pStyle w:val="Heading3nonum"/>
        <w:spacing w:before="0" w:line="276" w:lineRule="auto"/>
        <w:rPr>
          <w:color w:val="auto"/>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24AFC">
        <w:rPr>
          <w:rFonts w:cs="Arial"/>
          <w:color w:val="auto"/>
          <w:sz w:val="22"/>
          <w:szCs w:val="22"/>
        </w:rPr>
        <w:t>varies and consolidates</w:t>
      </w:r>
    </w:p>
    <w:p w14:paraId="0F08E412" w14:textId="77777777" w:rsidR="00166CA5" w:rsidRPr="00824AFC" w:rsidRDefault="00166CA5" w:rsidP="007857E3">
      <w:pPr>
        <w:pStyle w:val="Data"/>
        <w:spacing w:line="276" w:lineRule="auto"/>
        <w:rPr>
          <w:rStyle w:val="change"/>
          <w:rFonts w:cs="Arial"/>
          <w:color w:val="auto"/>
          <w:sz w:val="22"/>
          <w:szCs w:val="22"/>
        </w:rPr>
      </w:pPr>
    </w:p>
    <w:p w14:paraId="63224986" w14:textId="0CADBF18" w:rsidR="00166CA5" w:rsidRPr="00824AFC" w:rsidRDefault="008D2310" w:rsidP="007857E3">
      <w:pPr>
        <w:pStyle w:val="Heading3nonum"/>
        <w:spacing w:before="0" w:line="276" w:lineRule="auto"/>
        <w:ind w:right="1701"/>
        <w:rPr>
          <w:rFonts w:cs="Arial"/>
          <w:color w:val="auto"/>
          <w:sz w:val="22"/>
          <w:szCs w:val="22"/>
        </w:rPr>
      </w:pPr>
      <w:r w:rsidRPr="00824AFC">
        <w:rPr>
          <w:rFonts w:cs="Arial"/>
          <w:color w:val="auto"/>
          <w:sz w:val="22"/>
          <w:szCs w:val="22"/>
        </w:rPr>
        <w:t>P</w:t>
      </w:r>
      <w:r w:rsidR="00166CA5" w:rsidRPr="00824AFC">
        <w:rPr>
          <w:rFonts w:cs="Arial"/>
          <w:color w:val="auto"/>
          <w:sz w:val="22"/>
          <w:szCs w:val="22"/>
        </w:rPr>
        <w:t>ermit number</w:t>
      </w:r>
    </w:p>
    <w:p w14:paraId="356B825B" w14:textId="12CCF62D" w:rsidR="00166CA5" w:rsidRPr="00824AFC" w:rsidRDefault="00312211" w:rsidP="007857E3">
      <w:pPr>
        <w:pStyle w:val="Data"/>
        <w:spacing w:line="276" w:lineRule="auto"/>
        <w:rPr>
          <w:rFonts w:cs="Arial"/>
          <w:color w:val="auto"/>
          <w:sz w:val="22"/>
          <w:szCs w:val="22"/>
        </w:rPr>
      </w:pPr>
      <w:r w:rsidRPr="00824AFC">
        <w:rPr>
          <w:rFonts w:cs="Arial"/>
          <w:color w:val="auto"/>
          <w:sz w:val="22"/>
          <w:szCs w:val="22"/>
        </w:rPr>
        <w:fldChar w:fldCharType="begin"/>
      </w:r>
      <w:r w:rsidRPr="00824AFC">
        <w:rPr>
          <w:rFonts w:cs="Arial"/>
          <w:color w:val="auto"/>
          <w:sz w:val="22"/>
          <w:szCs w:val="22"/>
        </w:rPr>
        <w:instrText xml:space="preserve"> MERGEFIELD Permit_number </w:instrText>
      </w:r>
      <w:r w:rsidRPr="00824AFC">
        <w:rPr>
          <w:rFonts w:cs="Arial"/>
          <w:color w:val="auto"/>
          <w:sz w:val="22"/>
          <w:szCs w:val="22"/>
        </w:rPr>
        <w:fldChar w:fldCharType="separate"/>
      </w:r>
      <w:r w:rsidR="00824AFC" w:rsidRPr="00824AFC">
        <w:rPr>
          <w:rFonts w:cs="Arial"/>
          <w:noProof/>
          <w:color w:val="auto"/>
          <w:sz w:val="22"/>
          <w:szCs w:val="22"/>
        </w:rPr>
        <w:t>CG0139301</w:t>
      </w:r>
      <w:r w:rsidRPr="00824AFC">
        <w:rPr>
          <w:rFonts w:cs="Arial"/>
          <w:color w:val="auto"/>
          <w:sz w:val="22"/>
          <w:szCs w:val="22"/>
        </w:rPr>
        <w:fldChar w:fldCharType="end"/>
      </w:r>
    </w:p>
    <w:p w14:paraId="7874AD61" w14:textId="77777777" w:rsidR="00166CA5" w:rsidRPr="00824AFC" w:rsidRDefault="00166CA5" w:rsidP="007857E3">
      <w:pPr>
        <w:pStyle w:val="Data"/>
        <w:spacing w:line="276" w:lineRule="auto"/>
        <w:rPr>
          <w:rStyle w:val="change"/>
          <w:rFonts w:cs="Arial"/>
          <w:color w:val="auto"/>
          <w:sz w:val="22"/>
          <w:szCs w:val="22"/>
        </w:rPr>
      </w:pPr>
    </w:p>
    <w:p w14:paraId="2F2C57A7" w14:textId="28FE5B22" w:rsidR="00166CA5" w:rsidRPr="00824AFC" w:rsidRDefault="008D2310" w:rsidP="007857E3">
      <w:pPr>
        <w:pStyle w:val="Data"/>
        <w:spacing w:line="276" w:lineRule="auto"/>
        <w:rPr>
          <w:rStyle w:val="change"/>
          <w:rFonts w:cs="Arial"/>
          <w:b w:val="0"/>
          <w:color w:val="auto"/>
          <w:sz w:val="22"/>
          <w:szCs w:val="22"/>
        </w:rPr>
      </w:pPr>
      <w:bookmarkStart w:id="3" w:name="_Hlk13917238"/>
      <w:r w:rsidRPr="00824AFC">
        <w:rPr>
          <w:rStyle w:val="change"/>
          <w:rFonts w:cs="Arial"/>
          <w:b w:val="0"/>
          <w:color w:val="auto"/>
          <w:sz w:val="22"/>
          <w:szCs w:val="22"/>
        </w:rPr>
        <w:t>Issued to</w:t>
      </w:r>
    </w:p>
    <w:p w14:paraId="532B6D6B" w14:textId="77777777" w:rsidR="00166CA5" w:rsidRPr="00824AFC" w:rsidRDefault="00166CA5" w:rsidP="007857E3">
      <w:pPr>
        <w:pStyle w:val="Data"/>
        <w:spacing w:line="276" w:lineRule="auto"/>
        <w:rPr>
          <w:b w:val="0"/>
          <w:color w:val="auto"/>
          <w:sz w:val="22"/>
        </w:rPr>
      </w:pPr>
      <w:r w:rsidRPr="00824AFC">
        <w:rPr>
          <w:color w:val="auto"/>
          <w:sz w:val="22"/>
          <w:szCs w:val="22"/>
        </w:rPr>
        <w:t>D</w:t>
      </w:r>
      <w:r w:rsidRPr="00824AFC">
        <w:rPr>
          <w:rFonts w:cs="Arial"/>
          <w:color w:val="auto"/>
          <w:sz w:val="22"/>
          <w:szCs w:val="22"/>
        </w:rPr>
        <w:t>ŵ</w:t>
      </w:r>
      <w:r w:rsidRPr="00824AFC">
        <w:rPr>
          <w:color w:val="auto"/>
          <w:sz w:val="22"/>
          <w:szCs w:val="22"/>
        </w:rPr>
        <w:t>r Cymru Cyfyngedig</w:t>
      </w:r>
      <w:r w:rsidRPr="00824AFC">
        <w:rPr>
          <w:color w:val="auto"/>
          <w:sz w:val="22"/>
        </w:rPr>
        <w:t xml:space="preserve"> </w:t>
      </w:r>
      <w:r w:rsidRPr="00824AFC">
        <w:rPr>
          <w:b w:val="0"/>
          <w:color w:val="auto"/>
          <w:sz w:val="22"/>
        </w:rPr>
        <w:t>(“the operator</w:t>
      </w:r>
      <w:r w:rsidRPr="00824AFC">
        <w:rPr>
          <w:b w:val="0"/>
          <w:color w:val="auto"/>
          <w:sz w:val="22"/>
          <w:szCs w:val="22"/>
        </w:rPr>
        <w:t>”)</w:t>
      </w:r>
    </w:p>
    <w:p w14:paraId="44119436" w14:textId="77777777" w:rsidR="00166CA5" w:rsidRPr="00824AFC" w:rsidRDefault="00166CA5" w:rsidP="008F68B1">
      <w:pPr>
        <w:pStyle w:val="Heading3nonum"/>
        <w:spacing w:before="0" w:line="276" w:lineRule="auto"/>
        <w:rPr>
          <w:rFonts w:cs="Arial"/>
          <w:color w:val="auto"/>
          <w:sz w:val="22"/>
          <w:szCs w:val="22"/>
        </w:rPr>
      </w:pPr>
    </w:p>
    <w:p w14:paraId="716FBC7F" w14:textId="77777777" w:rsidR="00166CA5" w:rsidRPr="00824AFC" w:rsidRDefault="00166CA5" w:rsidP="008F68B1">
      <w:pPr>
        <w:pStyle w:val="Heading3nonum"/>
        <w:spacing w:before="0" w:line="276" w:lineRule="auto"/>
        <w:rPr>
          <w:rStyle w:val="change"/>
          <w:i/>
          <w:color w:val="auto"/>
          <w:sz w:val="22"/>
          <w:szCs w:val="22"/>
        </w:rPr>
      </w:pPr>
      <w:r w:rsidRPr="00824AFC">
        <w:rPr>
          <w:color w:val="auto"/>
          <w:sz w:val="22"/>
        </w:rPr>
        <w:t>whose registered office is</w:t>
      </w:r>
      <w:bookmarkStart w:id="4" w:name="InstallationAddress21"/>
    </w:p>
    <w:bookmarkEnd w:id="3"/>
    <w:bookmarkEnd w:id="4"/>
    <w:p w14:paraId="428DB077" w14:textId="77777777" w:rsidR="008F68B1" w:rsidRPr="00824AFC" w:rsidRDefault="008F68B1" w:rsidP="008F68B1">
      <w:pPr>
        <w:pStyle w:val="Data"/>
        <w:spacing w:line="276" w:lineRule="auto"/>
        <w:rPr>
          <w:rStyle w:val="change"/>
          <w:rFonts w:cs="Arial"/>
          <w:color w:val="auto"/>
          <w:sz w:val="22"/>
          <w:szCs w:val="22"/>
        </w:rPr>
      </w:pPr>
      <w:r w:rsidRPr="00824AFC">
        <w:rPr>
          <w:rStyle w:val="change"/>
          <w:rFonts w:cs="Arial"/>
          <w:color w:val="auto"/>
          <w:sz w:val="22"/>
          <w:szCs w:val="22"/>
        </w:rPr>
        <w:t>Linea</w:t>
      </w:r>
    </w:p>
    <w:p w14:paraId="50B7A716" w14:textId="77777777" w:rsidR="008F68B1" w:rsidRPr="00824AFC" w:rsidRDefault="008F68B1" w:rsidP="008F68B1">
      <w:pPr>
        <w:pStyle w:val="Data"/>
        <w:spacing w:line="276" w:lineRule="auto"/>
        <w:rPr>
          <w:rStyle w:val="change"/>
          <w:rFonts w:cs="Arial"/>
          <w:color w:val="auto"/>
          <w:sz w:val="22"/>
          <w:szCs w:val="22"/>
        </w:rPr>
      </w:pPr>
      <w:r w:rsidRPr="00824AFC">
        <w:rPr>
          <w:rStyle w:val="change"/>
          <w:rFonts w:cs="Arial"/>
          <w:color w:val="auto"/>
          <w:sz w:val="22"/>
          <w:szCs w:val="22"/>
        </w:rPr>
        <w:t>Fortran Road</w:t>
      </w:r>
    </w:p>
    <w:p w14:paraId="3091D960" w14:textId="77777777" w:rsidR="008F68B1" w:rsidRPr="00824AFC" w:rsidRDefault="008F68B1" w:rsidP="008F68B1">
      <w:pPr>
        <w:pStyle w:val="Data"/>
        <w:spacing w:line="276" w:lineRule="auto"/>
        <w:rPr>
          <w:rStyle w:val="change"/>
          <w:rFonts w:cs="Arial"/>
          <w:color w:val="auto"/>
          <w:sz w:val="22"/>
          <w:szCs w:val="22"/>
        </w:rPr>
      </w:pPr>
      <w:r w:rsidRPr="00824AFC">
        <w:rPr>
          <w:rStyle w:val="change"/>
          <w:rFonts w:cs="Arial"/>
          <w:color w:val="auto"/>
          <w:sz w:val="22"/>
          <w:szCs w:val="22"/>
        </w:rPr>
        <w:t>St Mellons</w:t>
      </w:r>
    </w:p>
    <w:p w14:paraId="664CFE4E" w14:textId="77777777" w:rsidR="008F68B1" w:rsidRPr="00824AFC" w:rsidRDefault="008F68B1" w:rsidP="008F68B1">
      <w:pPr>
        <w:pStyle w:val="Data"/>
        <w:spacing w:line="276" w:lineRule="auto"/>
        <w:rPr>
          <w:rStyle w:val="change"/>
          <w:rFonts w:cs="Arial"/>
          <w:color w:val="auto"/>
          <w:sz w:val="22"/>
          <w:szCs w:val="22"/>
        </w:rPr>
      </w:pPr>
      <w:r w:rsidRPr="00824AFC">
        <w:rPr>
          <w:rStyle w:val="change"/>
          <w:rFonts w:cs="Arial"/>
          <w:color w:val="auto"/>
          <w:sz w:val="22"/>
          <w:szCs w:val="22"/>
        </w:rPr>
        <w:t>Cardiff</w:t>
      </w:r>
    </w:p>
    <w:p w14:paraId="285AA9C7" w14:textId="299E151F" w:rsidR="00166CA5" w:rsidRPr="00824AFC" w:rsidRDefault="008F68B1" w:rsidP="008F68B1">
      <w:pPr>
        <w:pStyle w:val="Data"/>
        <w:spacing w:line="276" w:lineRule="auto"/>
        <w:rPr>
          <w:rStyle w:val="change"/>
          <w:rFonts w:cs="Arial"/>
          <w:color w:val="auto"/>
          <w:sz w:val="22"/>
          <w:szCs w:val="22"/>
        </w:rPr>
      </w:pPr>
      <w:r w:rsidRPr="00824AFC">
        <w:rPr>
          <w:rStyle w:val="change"/>
          <w:rFonts w:cs="Arial"/>
          <w:color w:val="auto"/>
          <w:sz w:val="22"/>
          <w:szCs w:val="22"/>
        </w:rPr>
        <w:t>CF3 0LT</w:t>
      </w:r>
    </w:p>
    <w:p w14:paraId="309D1670" w14:textId="77777777" w:rsidR="008F68B1" w:rsidRPr="00824AFC" w:rsidRDefault="008F68B1" w:rsidP="008F68B1">
      <w:pPr>
        <w:pStyle w:val="Data"/>
        <w:spacing w:line="276" w:lineRule="auto"/>
        <w:rPr>
          <w:rStyle w:val="change"/>
          <w:rFonts w:cs="Arial"/>
          <w:color w:val="auto"/>
          <w:sz w:val="22"/>
          <w:szCs w:val="22"/>
        </w:rPr>
      </w:pPr>
    </w:p>
    <w:p w14:paraId="392FFC01" w14:textId="77777777" w:rsidR="00166CA5" w:rsidRPr="00824AFC" w:rsidRDefault="00166CA5" w:rsidP="008F68B1">
      <w:pPr>
        <w:pStyle w:val="Heading3nonum"/>
        <w:spacing w:before="0" w:line="276" w:lineRule="auto"/>
        <w:rPr>
          <w:rFonts w:cs="Arial"/>
          <w:color w:val="auto"/>
          <w:sz w:val="22"/>
          <w:szCs w:val="22"/>
        </w:rPr>
      </w:pPr>
      <w:r w:rsidRPr="00824AFC">
        <w:rPr>
          <w:rFonts w:cs="Arial"/>
          <w:color w:val="auto"/>
          <w:sz w:val="22"/>
          <w:szCs w:val="22"/>
        </w:rPr>
        <w:t>company registration number</w:t>
      </w:r>
      <w:r w:rsidRPr="00824AFC">
        <w:rPr>
          <w:rFonts w:cs="Arial"/>
          <w:b/>
          <w:color w:val="auto"/>
          <w:sz w:val="22"/>
          <w:szCs w:val="22"/>
        </w:rPr>
        <w:t xml:space="preserve"> </w:t>
      </w:r>
      <w:r w:rsidRPr="00824AFC">
        <w:rPr>
          <w:b/>
          <w:color w:val="auto"/>
          <w:sz w:val="22"/>
          <w:szCs w:val="22"/>
        </w:rPr>
        <w:t>02366777</w:t>
      </w:r>
    </w:p>
    <w:p w14:paraId="00E37B7F" w14:textId="77777777" w:rsidR="00166CA5" w:rsidRPr="00824AFC" w:rsidRDefault="00166CA5" w:rsidP="008F68B1">
      <w:pPr>
        <w:pStyle w:val="Data"/>
        <w:spacing w:line="276" w:lineRule="auto"/>
        <w:ind w:right="1701"/>
        <w:rPr>
          <w:b w:val="0"/>
          <w:color w:val="auto"/>
          <w:sz w:val="22"/>
          <w:szCs w:val="22"/>
        </w:rPr>
      </w:pPr>
    </w:p>
    <w:p w14:paraId="32057567" w14:textId="77777777" w:rsidR="00166CA5" w:rsidRPr="00824AFC" w:rsidRDefault="00166CA5" w:rsidP="008F68B1">
      <w:pPr>
        <w:pStyle w:val="Data"/>
        <w:spacing w:line="276" w:lineRule="auto"/>
        <w:ind w:right="23"/>
        <w:rPr>
          <w:rStyle w:val="change"/>
          <w:rFonts w:cs="Arial"/>
          <w:b w:val="0"/>
          <w:color w:val="auto"/>
          <w:sz w:val="22"/>
          <w:szCs w:val="22"/>
        </w:rPr>
      </w:pPr>
      <w:r w:rsidRPr="00824AFC">
        <w:rPr>
          <w:b w:val="0"/>
          <w:color w:val="auto"/>
          <w:sz w:val="22"/>
          <w:szCs w:val="22"/>
        </w:rPr>
        <w:t xml:space="preserve">to operate </w:t>
      </w:r>
      <w:r w:rsidRPr="00824AFC">
        <w:rPr>
          <w:rFonts w:cs="Arial"/>
          <w:b w:val="0"/>
          <w:color w:val="auto"/>
          <w:sz w:val="22"/>
          <w:szCs w:val="22"/>
        </w:rPr>
        <w:t>a water discharge activity</w:t>
      </w:r>
      <w:r w:rsidRPr="00824AFC">
        <w:rPr>
          <w:b w:val="0"/>
          <w:color w:val="auto"/>
          <w:sz w:val="22"/>
          <w:szCs w:val="22"/>
        </w:rPr>
        <w:t xml:space="preserve"> at</w:t>
      </w:r>
    </w:p>
    <w:p w14:paraId="585B66E3" w14:textId="53BB0351" w:rsidR="00312211" w:rsidRPr="00824AFC" w:rsidRDefault="00312211" w:rsidP="008F68B1">
      <w:pPr>
        <w:pStyle w:val="Data"/>
        <w:spacing w:line="276" w:lineRule="auto"/>
        <w:rPr>
          <w:rStyle w:val="change"/>
          <w:rFonts w:cs="Arial"/>
          <w:color w:val="auto"/>
          <w:sz w:val="22"/>
          <w:szCs w:val="22"/>
        </w:rPr>
      </w:pPr>
      <w:r w:rsidRPr="00824AFC">
        <w:rPr>
          <w:rStyle w:val="change"/>
          <w:rFonts w:cs="Arial"/>
          <w:color w:val="auto"/>
          <w:sz w:val="22"/>
          <w:szCs w:val="22"/>
        </w:rPr>
        <w:fldChar w:fldCharType="begin"/>
      </w:r>
      <w:r w:rsidRPr="00824AFC">
        <w:rPr>
          <w:rStyle w:val="change"/>
          <w:rFonts w:cs="Arial"/>
          <w:color w:val="auto"/>
          <w:sz w:val="22"/>
          <w:szCs w:val="22"/>
        </w:rPr>
        <w:instrText xml:space="preserve"> MERGEFIELD Site_name </w:instrText>
      </w:r>
      <w:r w:rsidRPr="00824AFC">
        <w:rPr>
          <w:rStyle w:val="change"/>
          <w:rFonts w:cs="Arial"/>
          <w:color w:val="auto"/>
          <w:sz w:val="22"/>
          <w:szCs w:val="22"/>
        </w:rPr>
        <w:fldChar w:fldCharType="separate"/>
      </w:r>
      <w:r w:rsidR="00824AFC" w:rsidRPr="00824AFC">
        <w:rPr>
          <w:rStyle w:val="change"/>
          <w:rFonts w:cs="Arial"/>
          <w:noProof/>
          <w:color w:val="auto"/>
          <w:sz w:val="22"/>
          <w:szCs w:val="22"/>
        </w:rPr>
        <w:t>Colwyn Bay Marine Road CSO</w:t>
      </w:r>
      <w:r w:rsidRPr="00824AFC">
        <w:rPr>
          <w:rStyle w:val="change"/>
          <w:rFonts w:cs="Arial"/>
          <w:color w:val="auto"/>
          <w:sz w:val="22"/>
          <w:szCs w:val="22"/>
        </w:rPr>
        <w:fldChar w:fldCharType="end"/>
      </w:r>
    </w:p>
    <w:p w14:paraId="766DFC9C" w14:textId="74740667" w:rsidR="00312211" w:rsidRPr="00824AFC" w:rsidRDefault="00312211" w:rsidP="008F68B1">
      <w:pPr>
        <w:pStyle w:val="Data"/>
        <w:spacing w:line="276" w:lineRule="auto"/>
        <w:rPr>
          <w:rStyle w:val="change"/>
          <w:rFonts w:cs="Arial"/>
          <w:color w:val="auto"/>
          <w:sz w:val="22"/>
          <w:szCs w:val="22"/>
        </w:rPr>
      </w:pPr>
      <w:r w:rsidRPr="00824AFC">
        <w:rPr>
          <w:rStyle w:val="change"/>
          <w:rFonts w:cs="Arial"/>
          <w:color w:val="auto"/>
          <w:sz w:val="22"/>
          <w:szCs w:val="22"/>
        </w:rPr>
        <w:fldChar w:fldCharType="begin"/>
      </w:r>
      <w:r w:rsidRPr="00824AFC">
        <w:rPr>
          <w:rStyle w:val="change"/>
          <w:rFonts w:cs="Arial"/>
          <w:color w:val="auto"/>
          <w:sz w:val="22"/>
          <w:szCs w:val="22"/>
        </w:rPr>
        <w:instrText xml:space="preserve"> MERGEFIELD DSI_ADD2 </w:instrText>
      </w:r>
      <w:r w:rsidRPr="00824AFC">
        <w:rPr>
          <w:rStyle w:val="change"/>
          <w:rFonts w:cs="Arial"/>
          <w:color w:val="auto"/>
          <w:sz w:val="22"/>
          <w:szCs w:val="22"/>
        </w:rPr>
        <w:fldChar w:fldCharType="separate"/>
      </w:r>
      <w:r w:rsidR="00824AFC" w:rsidRPr="00824AFC">
        <w:rPr>
          <w:rStyle w:val="change"/>
          <w:rFonts w:cs="Arial"/>
          <w:noProof/>
          <w:color w:val="auto"/>
          <w:sz w:val="22"/>
          <w:szCs w:val="22"/>
        </w:rPr>
        <w:t>Near Toad Hall Inn</w:t>
      </w:r>
      <w:r w:rsidRPr="00824AFC">
        <w:rPr>
          <w:rStyle w:val="change"/>
          <w:rFonts w:cs="Arial"/>
          <w:color w:val="auto"/>
          <w:sz w:val="22"/>
          <w:szCs w:val="22"/>
        </w:rPr>
        <w:fldChar w:fldCharType="end"/>
      </w:r>
    </w:p>
    <w:p w14:paraId="38094AC0" w14:textId="702A39F3" w:rsidR="00312211" w:rsidRPr="00824AFC" w:rsidRDefault="00312211" w:rsidP="008F68B1">
      <w:pPr>
        <w:pStyle w:val="Data"/>
        <w:spacing w:line="276" w:lineRule="auto"/>
        <w:rPr>
          <w:rStyle w:val="change"/>
          <w:rFonts w:cs="Arial"/>
          <w:color w:val="auto"/>
          <w:sz w:val="22"/>
          <w:szCs w:val="22"/>
        </w:rPr>
      </w:pPr>
      <w:r w:rsidRPr="00824AFC">
        <w:rPr>
          <w:rStyle w:val="change"/>
          <w:rFonts w:cs="Arial"/>
          <w:color w:val="auto"/>
          <w:sz w:val="22"/>
          <w:szCs w:val="22"/>
        </w:rPr>
        <w:fldChar w:fldCharType="begin"/>
      </w:r>
      <w:r w:rsidRPr="00824AFC">
        <w:rPr>
          <w:rStyle w:val="change"/>
          <w:rFonts w:cs="Arial"/>
          <w:color w:val="auto"/>
          <w:sz w:val="22"/>
          <w:szCs w:val="22"/>
        </w:rPr>
        <w:instrText xml:space="preserve"> MERGEFIELD DSI_ADD3 </w:instrText>
      </w:r>
      <w:r w:rsidRPr="00824AFC">
        <w:rPr>
          <w:rStyle w:val="change"/>
          <w:rFonts w:cs="Arial"/>
          <w:color w:val="auto"/>
          <w:sz w:val="22"/>
          <w:szCs w:val="22"/>
        </w:rPr>
        <w:fldChar w:fldCharType="separate"/>
      </w:r>
      <w:r w:rsidR="00824AFC" w:rsidRPr="00824AFC">
        <w:rPr>
          <w:rStyle w:val="change"/>
          <w:rFonts w:cs="Arial"/>
          <w:noProof/>
          <w:color w:val="auto"/>
          <w:sz w:val="22"/>
          <w:szCs w:val="22"/>
        </w:rPr>
        <w:t>Junction of Marine Road and Promenade</w:t>
      </w:r>
      <w:r w:rsidRPr="00824AFC">
        <w:rPr>
          <w:rStyle w:val="change"/>
          <w:rFonts w:cs="Arial"/>
          <w:color w:val="auto"/>
          <w:sz w:val="22"/>
          <w:szCs w:val="22"/>
        </w:rPr>
        <w:fldChar w:fldCharType="end"/>
      </w:r>
    </w:p>
    <w:p w14:paraId="018E1182" w14:textId="710D8FCC" w:rsidR="00312211" w:rsidRPr="00824AFC" w:rsidRDefault="00312211" w:rsidP="008F68B1">
      <w:pPr>
        <w:pStyle w:val="Data"/>
        <w:spacing w:line="276" w:lineRule="auto"/>
        <w:rPr>
          <w:rStyle w:val="change"/>
          <w:rFonts w:cs="Arial"/>
          <w:color w:val="auto"/>
          <w:sz w:val="22"/>
          <w:szCs w:val="22"/>
        </w:rPr>
      </w:pPr>
      <w:r w:rsidRPr="00824AFC">
        <w:rPr>
          <w:rStyle w:val="change"/>
          <w:rFonts w:cs="Arial"/>
          <w:color w:val="auto"/>
          <w:sz w:val="22"/>
          <w:szCs w:val="22"/>
        </w:rPr>
        <w:fldChar w:fldCharType="begin"/>
      </w:r>
      <w:r w:rsidRPr="00824AFC">
        <w:rPr>
          <w:rStyle w:val="change"/>
          <w:rFonts w:cs="Arial"/>
          <w:color w:val="auto"/>
          <w:sz w:val="22"/>
          <w:szCs w:val="22"/>
        </w:rPr>
        <w:instrText xml:space="preserve"> MERGEFIELD DSI_ADD4 </w:instrText>
      </w:r>
      <w:r w:rsidRPr="00824AFC">
        <w:rPr>
          <w:rStyle w:val="change"/>
          <w:rFonts w:cs="Arial"/>
          <w:color w:val="auto"/>
          <w:sz w:val="22"/>
          <w:szCs w:val="22"/>
        </w:rPr>
        <w:fldChar w:fldCharType="separate"/>
      </w:r>
      <w:r w:rsidR="00824AFC" w:rsidRPr="00824AFC">
        <w:rPr>
          <w:rStyle w:val="change"/>
          <w:rFonts w:cs="Arial"/>
          <w:noProof/>
          <w:color w:val="auto"/>
          <w:sz w:val="22"/>
          <w:szCs w:val="22"/>
        </w:rPr>
        <w:t>Colwyn Bay</w:t>
      </w:r>
      <w:r w:rsidRPr="00824AFC">
        <w:rPr>
          <w:rStyle w:val="change"/>
          <w:rFonts w:cs="Arial"/>
          <w:color w:val="auto"/>
          <w:sz w:val="22"/>
          <w:szCs w:val="22"/>
        </w:rPr>
        <w:fldChar w:fldCharType="end"/>
      </w:r>
    </w:p>
    <w:p w14:paraId="4513B9B1" w14:textId="7D940969" w:rsidR="00312211" w:rsidRPr="00824AFC" w:rsidRDefault="00312211" w:rsidP="008F68B1">
      <w:pPr>
        <w:pStyle w:val="Data"/>
        <w:spacing w:line="276" w:lineRule="auto"/>
        <w:rPr>
          <w:rStyle w:val="change"/>
          <w:rFonts w:cs="Arial"/>
          <w:color w:val="auto"/>
          <w:sz w:val="22"/>
          <w:szCs w:val="22"/>
        </w:rPr>
      </w:pPr>
      <w:r w:rsidRPr="00824AFC">
        <w:rPr>
          <w:rStyle w:val="change"/>
          <w:rFonts w:cs="Arial"/>
          <w:color w:val="auto"/>
          <w:sz w:val="22"/>
          <w:szCs w:val="22"/>
        </w:rPr>
        <w:fldChar w:fldCharType="begin"/>
      </w:r>
      <w:r w:rsidRPr="00824AFC">
        <w:rPr>
          <w:rStyle w:val="change"/>
          <w:rFonts w:cs="Arial"/>
          <w:color w:val="auto"/>
          <w:sz w:val="22"/>
          <w:szCs w:val="22"/>
        </w:rPr>
        <w:instrText xml:space="preserve"> MERGEFIELD DSI_POST_CODE </w:instrText>
      </w:r>
      <w:r w:rsidRPr="00824AFC">
        <w:rPr>
          <w:rStyle w:val="change"/>
          <w:rFonts w:cs="Arial"/>
          <w:color w:val="auto"/>
          <w:sz w:val="22"/>
          <w:szCs w:val="22"/>
        </w:rPr>
        <w:fldChar w:fldCharType="separate"/>
      </w:r>
      <w:r w:rsidR="00824AFC" w:rsidRPr="00824AFC">
        <w:rPr>
          <w:rStyle w:val="change"/>
          <w:rFonts w:cs="Arial"/>
          <w:noProof/>
          <w:color w:val="auto"/>
          <w:sz w:val="22"/>
          <w:szCs w:val="22"/>
        </w:rPr>
        <w:t>LL29 8PJ</w:t>
      </w:r>
      <w:r w:rsidRPr="00824AFC">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29E3C3FC"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0013F" w:rsidRPr="0020013F">
        <w:rPr>
          <w:rFonts w:cs="Arial"/>
          <w:color w:val="auto"/>
          <w:sz w:val="22"/>
          <w:szCs w:val="22"/>
        </w:rPr>
        <w:t>27</w:t>
      </w:r>
      <w:r w:rsidRPr="0020013F">
        <w:rPr>
          <w:rFonts w:cs="Arial"/>
          <w:color w:val="auto"/>
          <w:sz w:val="22"/>
          <w:szCs w:val="22"/>
        </w:rPr>
        <w:t>/</w:t>
      </w:r>
      <w:r w:rsidR="0020013F" w:rsidRPr="0020013F">
        <w:rPr>
          <w:rFonts w:cs="Arial"/>
          <w:color w:val="auto"/>
          <w:sz w:val="22"/>
          <w:szCs w:val="22"/>
        </w:rPr>
        <w:t>10</w:t>
      </w:r>
      <w:r w:rsidRPr="0020013F">
        <w:rPr>
          <w:rFonts w:cs="Arial"/>
          <w:color w:val="auto"/>
          <w:sz w:val="22"/>
          <w:szCs w:val="22"/>
        </w:rPr>
        <w:t>/</w:t>
      </w:r>
      <w:r w:rsidR="0020013F" w:rsidRPr="0020013F">
        <w:rPr>
          <w:rFonts w:cs="Arial"/>
          <w:color w:val="auto"/>
          <w:sz w:val="22"/>
          <w:szCs w:val="22"/>
        </w:rPr>
        <w:t>2022</w:t>
      </w:r>
      <w:r w:rsidRPr="0020013F">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4B0BCC9D" w:rsidR="00166CA5" w:rsidRPr="0020013F" w:rsidRDefault="0020013F" w:rsidP="008F68B1">
            <w:pPr>
              <w:pStyle w:val="Heading3nonum"/>
              <w:spacing w:before="0"/>
              <w:jc w:val="center"/>
              <w:rPr>
                <w:rFonts w:cs="Arial"/>
                <w:b/>
                <w:color w:val="auto"/>
                <w:sz w:val="22"/>
                <w:szCs w:val="22"/>
              </w:rPr>
            </w:pPr>
            <w:bookmarkStart w:id="5" w:name="_Hlk117762432"/>
            <w:r w:rsidRPr="0020013F">
              <w:rPr>
                <w:rFonts w:cs="Arial"/>
                <w:b/>
                <w:color w:val="auto"/>
                <w:sz w:val="22"/>
                <w:szCs w:val="22"/>
              </w:rPr>
              <w:t>Emma Jones</w:t>
            </w:r>
          </w:p>
        </w:tc>
        <w:tc>
          <w:tcPr>
            <w:tcW w:w="2437" w:type="dxa"/>
            <w:vAlign w:val="center"/>
          </w:tcPr>
          <w:p w14:paraId="77C01C85" w14:textId="59BC4EA6" w:rsidR="00166CA5" w:rsidRPr="0020013F" w:rsidRDefault="0020013F" w:rsidP="008F68B1">
            <w:pPr>
              <w:pStyle w:val="Heading3nonum"/>
              <w:spacing w:before="0"/>
              <w:jc w:val="center"/>
              <w:rPr>
                <w:rFonts w:cs="Arial"/>
                <w:b/>
                <w:color w:val="auto"/>
                <w:sz w:val="22"/>
                <w:szCs w:val="22"/>
              </w:rPr>
            </w:pPr>
            <w:r w:rsidRPr="0020013F">
              <w:rPr>
                <w:rFonts w:cs="Arial"/>
                <w:b/>
                <w:color w:val="auto"/>
                <w:sz w:val="22"/>
                <w:szCs w:val="22"/>
              </w:rPr>
              <w:t>27/10/2022</w:t>
            </w:r>
          </w:p>
        </w:tc>
      </w:tr>
      <w:bookmarkEnd w:id="5"/>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8D2310" w:rsidRDefault="00166CA5" w:rsidP="00072163">
      <w:pPr>
        <w:spacing w:before="0" w:after="0"/>
        <w:ind w:left="1276"/>
        <w:rPr>
          <w:rStyle w:val="Bold"/>
          <w:b w:val="0"/>
          <w:sz w:val="22"/>
          <w:szCs w:val="22"/>
        </w:rPr>
      </w:pPr>
      <w:r w:rsidRPr="008D2310">
        <w:rPr>
          <w:rStyle w:val="Bold"/>
          <w:b w:val="0"/>
          <w:sz w:val="22"/>
          <w:szCs w:val="22"/>
        </w:rPr>
        <w:t>Permit number</w:t>
      </w:r>
    </w:p>
    <w:p w14:paraId="06B9C6C2" w14:textId="74A44B44" w:rsidR="00166CA5" w:rsidRPr="00132E5F" w:rsidRDefault="00312211" w:rsidP="00072163">
      <w:pPr>
        <w:pStyle w:val="Data"/>
        <w:spacing w:line="276" w:lineRule="auto"/>
        <w:ind w:firstLine="1276"/>
        <w:rPr>
          <w:rFonts w:cs="Arial"/>
          <w:color w:val="auto"/>
          <w:sz w:val="22"/>
          <w:szCs w:val="22"/>
        </w:rPr>
      </w:pPr>
      <w:r w:rsidRPr="00132E5F">
        <w:rPr>
          <w:rFonts w:cs="Arial"/>
          <w:color w:val="auto"/>
          <w:sz w:val="22"/>
          <w:szCs w:val="22"/>
        </w:rPr>
        <w:fldChar w:fldCharType="begin"/>
      </w:r>
      <w:r w:rsidRPr="00132E5F">
        <w:rPr>
          <w:rFonts w:cs="Arial"/>
          <w:color w:val="auto"/>
          <w:sz w:val="22"/>
          <w:szCs w:val="22"/>
        </w:rPr>
        <w:instrText xml:space="preserve"> MERGEFIELD Permit_number </w:instrText>
      </w:r>
      <w:r w:rsidRPr="00132E5F">
        <w:rPr>
          <w:rFonts w:cs="Arial"/>
          <w:color w:val="auto"/>
          <w:sz w:val="22"/>
          <w:szCs w:val="22"/>
        </w:rPr>
        <w:fldChar w:fldCharType="separate"/>
      </w:r>
      <w:r w:rsidR="00824AFC" w:rsidRPr="00132E5F">
        <w:rPr>
          <w:rFonts w:cs="Arial"/>
          <w:noProof/>
          <w:color w:val="auto"/>
          <w:sz w:val="22"/>
          <w:szCs w:val="22"/>
        </w:rPr>
        <w:t>CG0139301</w:t>
      </w:r>
      <w:r w:rsidRPr="00132E5F">
        <w:rPr>
          <w:rFonts w:cs="Arial"/>
          <w:color w:val="auto"/>
          <w:sz w:val="22"/>
          <w:szCs w:val="22"/>
        </w:rPr>
        <w:fldChar w:fldCharType="end"/>
      </w:r>
    </w:p>
    <w:p w14:paraId="200AA1BF" w14:textId="77777777" w:rsidR="00166CA5" w:rsidRPr="00132E5F" w:rsidRDefault="00166CA5" w:rsidP="00072163">
      <w:pPr>
        <w:pStyle w:val="Data"/>
        <w:spacing w:line="276" w:lineRule="auto"/>
        <w:ind w:firstLine="1276"/>
        <w:rPr>
          <w:rFonts w:cs="Arial"/>
          <w:color w:val="auto"/>
          <w:sz w:val="22"/>
          <w:szCs w:val="22"/>
        </w:rPr>
      </w:pPr>
    </w:p>
    <w:p w14:paraId="52EBE8BD" w14:textId="231B0141" w:rsidR="00166CA5" w:rsidRPr="00132E5F" w:rsidRDefault="00166CA5" w:rsidP="00072163">
      <w:pPr>
        <w:pStyle w:val="Heading3nonum"/>
        <w:spacing w:before="0" w:line="276" w:lineRule="auto"/>
        <w:ind w:left="1276"/>
        <w:rPr>
          <w:color w:val="auto"/>
          <w:sz w:val="22"/>
          <w:szCs w:val="22"/>
        </w:rPr>
      </w:pPr>
      <w:r w:rsidRPr="00132E5F">
        <w:rPr>
          <w:color w:val="auto"/>
          <w:sz w:val="22"/>
          <w:szCs w:val="22"/>
        </w:rPr>
        <w:t xml:space="preserve">This is the consolidated permit referred to in the variation and consolidation notice for application </w:t>
      </w:r>
      <w:r w:rsidR="00312211" w:rsidRPr="00132E5F">
        <w:rPr>
          <w:color w:val="auto"/>
          <w:sz w:val="22"/>
          <w:szCs w:val="22"/>
        </w:rPr>
        <w:fldChar w:fldCharType="begin"/>
      </w:r>
      <w:r w:rsidR="00312211" w:rsidRPr="00132E5F">
        <w:rPr>
          <w:color w:val="auto"/>
          <w:sz w:val="22"/>
          <w:szCs w:val="22"/>
        </w:rPr>
        <w:instrText xml:space="preserve"> MERGEFIELD PAN </w:instrText>
      </w:r>
      <w:r w:rsidR="00312211" w:rsidRPr="00132E5F">
        <w:rPr>
          <w:color w:val="auto"/>
          <w:sz w:val="22"/>
          <w:szCs w:val="22"/>
        </w:rPr>
        <w:fldChar w:fldCharType="separate"/>
      </w:r>
      <w:r w:rsidR="00824AFC" w:rsidRPr="00132E5F">
        <w:rPr>
          <w:noProof/>
          <w:color w:val="auto"/>
          <w:sz w:val="22"/>
          <w:szCs w:val="22"/>
        </w:rPr>
        <w:t>PAN-019018</w:t>
      </w:r>
      <w:r w:rsidR="00312211" w:rsidRPr="00132E5F">
        <w:rPr>
          <w:color w:val="auto"/>
          <w:sz w:val="22"/>
          <w:szCs w:val="22"/>
        </w:rPr>
        <w:fldChar w:fldCharType="end"/>
      </w:r>
      <w:r w:rsidR="00312211" w:rsidRPr="00132E5F">
        <w:rPr>
          <w:color w:val="auto"/>
          <w:sz w:val="22"/>
          <w:szCs w:val="22"/>
        </w:rPr>
        <w:t xml:space="preserve"> </w:t>
      </w:r>
      <w:r w:rsidRPr="00132E5F">
        <w:rPr>
          <w:color w:val="auto"/>
          <w:sz w:val="22"/>
          <w:szCs w:val="22"/>
        </w:rPr>
        <w:t xml:space="preserve">authorising </w:t>
      </w:r>
    </w:p>
    <w:p w14:paraId="3F4C7805" w14:textId="77777777" w:rsidR="00166CA5" w:rsidRPr="00132E5F" w:rsidRDefault="00166CA5" w:rsidP="00072163">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132E5F" w:rsidRDefault="00166CA5" w:rsidP="00072163">
      <w:pPr>
        <w:pStyle w:val="Data"/>
        <w:spacing w:line="276" w:lineRule="auto"/>
        <w:ind w:firstLine="1276"/>
        <w:rPr>
          <w:b w:val="0"/>
          <w:color w:val="auto"/>
          <w:sz w:val="22"/>
        </w:rPr>
      </w:pPr>
      <w:r w:rsidRPr="00132E5F">
        <w:rPr>
          <w:rFonts w:cs="Arial"/>
          <w:color w:val="auto"/>
          <w:sz w:val="22"/>
          <w:szCs w:val="22"/>
        </w:rPr>
        <w:t>Dŵ</w:t>
      </w:r>
      <w:r w:rsidRPr="00132E5F">
        <w:rPr>
          <w:color w:val="auto"/>
          <w:sz w:val="22"/>
          <w:szCs w:val="22"/>
        </w:rPr>
        <w:t>r Cymru Cyfyngedig</w:t>
      </w:r>
      <w:r w:rsidRPr="00132E5F">
        <w:rPr>
          <w:color w:val="auto"/>
          <w:sz w:val="22"/>
        </w:rPr>
        <w:t xml:space="preserve"> </w:t>
      </w:r>
      <w:r w:rsidRPr="00132E5F">
        <w:rPr>
          <w:b w:val="0"/>
          <w:color w:val="auto"/>
          <w:sz w:val="22"/>
        </w:rPr>
        <w:t>(“the operator</w:t>
      </w:r>
      <w:r w:rsidRPr="00132E5F">
        <w:rPr>
          <w:b w:val="0"/>
          <w:color w:val="auto"/>
          <w:sz w:val="22"/>
          <w:szCs w:val="22"/>
        </w:rPr>
        <w:t>”)</w:t>
      </w:r>
    </w:p>
    <w:p w14:paraId="254BF63D" w14:textId="77777777" w:rsidR="00166CA5" w:rsidRPr="00132E5F" w:rsidRDefault="00166CA5" w:rsidP="00072163">
      <w:pPr>
        <w:pStyle w:val="Heading3nonum"/>
        <w:spacing w:before="0" w:line="276" w:lineRule="auto"/>
        <w:ind w:firstLine="1276"/>
        <w:rPr>
          <w:rFonts w:cs="Arial"/>
          <w:color w:val="auto"/>
          <w:sz w:val="22"/>
          <w:szCs w:val="22"/>
        </w:rPr>
      </w:pPr>
    </w:p>
    <w:p w14:paraId="6E323BA1" w14:textId="77777777" w:rsidR="00166CA5" w:rsidRPr="00132E5F" w:rsidRDefault="00166CA5" w:rsidP="008F68B1">
      <w:pPr>
        <w:pStyle w:val="Heading3nonum"/>
        <w:spacing w:before="0" w:line="276" w:lineRule="auto"/>
        <w:ind w:firstLine="1276"/>
        <w:rPr>
          <w:rStyle w:val="change"/>
          <w:i/>
          <w:color w:val="auto"/>
          <w:sz w:val="22"/>
          <w:szCs w:val="22"/>
        </w:rPr>
      </w:pPr>
      <w:r w:rsidRPr="00132E5F">
        <w:rPr>
          <w:color w:val="auto"/>
          <w:sz w:val="22"/>
        </w:rPr>
        <w:t>whose registered office is</w:t>
      </w:r>
    </w:p>
    <w:p w14:paraId="22CFE4AA" w14:textId="77777777" w:rsidR="008F68B1" w:rsidRPr="00132E5F" w:rsidRDefault="008F68B1" w:rsidP="008F68B1">
      <w:pPr>
        <w:pStyle w:val="Data"/>
        <w:spacing w:line="276" w:lineRule="auto"/>
        <w:ind w:firstLine="1276"/>
        <w:rPr>
          <w:rStyle w:val="change"/>
          <w:rFonts w:cs="Arial"/>
          <w:color w:val="auto"/>
          <w:sz w:val="22"/>
          <w:szCs w:val="22"/>
        </w:rPr>
      </w:pPr>
      <w:r w:rsidRPr="00132E5F">
        <w:rPr>
          <w:rStyle w:val="change"/>
          <w:rFonts w:cs="Arial"/>
          <w:color w:val="auto"/>
          <w:sz w:val="22"/>
          <w:szCs w:val="22"/>
        </w:rPr>
        <w:t>Linea</w:t>
      </w:r>
    </w:p>
    <w:p w14:paraId="1C840475" w14:textId="77777777" w:rsidR="008F68B1" w:rsidRPr="00132E5F" w:rsidRDefault="008F68B1" w:rsidP="008F68B1">
      <w:pPr>
        <w:pStyle w:val="Data"/>
        <w:spacing w:line="276" w:lineRule="auto"/>
        <w:ind w:firstLine="1276"/>
        <w:rPr>
          <w:rStyle w:val="change"/>
          <w:rFonts w:cs="Arial"/>
          <w:color w:val="auto"/>
          <w:sz w:val="22"/>
          <w:szCs w:val="22"/>
        </w:rPr>
      </w:pPr>
      <w:r w:rsidRPr="00132E5F">
        <w:rPr>
          <w:rStyle w:val="change"/>
          <w:rFonts w:cs="Arial"/>
          <w:color w:val="auto"/>
          <w:sz w:val="22"/>
          <w:szCs w:val="22"/>
        </w:rPr>
        <w:t>Fortran Road</w:t>
      </w:r>
    </w:p>
    <w:p w14:paraId="0FABC6E9" w14:textId="77777777" w:rsidR="008F68B1" w:rsidRPr="00132E5F" w:rsidRDefault="008F68B1" w:rsidP="008F68B1">
      <w:pPr>
        <w:pStyle w:val="Data"/>
        <w:spacing w:line="276" w:lineRule="auto"/>
        <w:ind w:firstLine="1276"/>
        <w:rPr>
          <w:rStyle w:val="change"/>
          <w:rFonts w:cs="Arial"/>
          <w:color w:val="auto"/>
          <w:sz w:val="22"/>
          <w:szCs w:val="22"/>
        </w:rPr>
      </w:pPr>
      <w:r w:rsidRPr="00132E5F">
        <w:rPr>
          <w:rStyle w:val="change"/>
          <w:rFonts w:cs="Arial"/>
          <w:color w:val="auto"/>
          <w:sz w:val="22"/>
          <w:szCs w:val="22"/>
        </w:rPr>
        <w:t>St Mellons</w:t>
      </w:r>
    </w:p>
    <w:p w14:paraId="4BFA9A48" w14:textId="77777777" w:rsidR="008F68B1" w:rsidRPr="00132E5F" w:rsidRDefault="008F68B1" w:rsidP="008F68B1">
      <w:pPr>
        <w:pStyle w:val="Data"/>
        <w:spacing w:line="276" w:lineRule="auto"/>
        <w:ind w:firstLine="1276"/>
        <w:rPr>
          <w:rStyle w:val="change"/>
          <w:rFonts w:cs="Arial"/>
          <w:color w:val="auto"/>
          <w:sz w:val="22"/>
          <w:szCs w:val="22"/>
        </w:rPr>
      </w:pPr>
      <w:r w:rsidRPr="00132E5F">
        <w:rPr>
          <w:rStyle w:val="change"/>
          <w:rFonts w:cs="Arial"/>
          <w:color w:val="auto"/>
          <w:sz w:val="22"/>
          <w:szCs w:val="22"/>
        </w:rPr>
        <w:t>Cardiff</w:t>
      </w:r>
    </w:p>
    <w:p w14:paraId="6EEE0CAB" w14:textId="291F8D3E" w:rsidR="00072163" w:rsidRPr="00132E5F" w:rsidRDefault="008F68B1" w:rsidP="008F68B1">
      <w:pPr>
        <w:pStyle w:val="Data"/>
        <w:spacing w:line="276" w:lineRule="auto"/>
        <w:ind w:firstLine="1276"/>
        <w:rPr>
          <w:rStyle w:val="change"/>
          <w:rFonts w:cs="Arial"/>
          <w:color w:val="auto"/>
          <w:sz w:val="22"/>
          <w:szCs w:val="22"/>
        </w:rPr>
      </w:pPr>
      <w:r w:rsidRPr="00132E5F">
        <w:rPr>
          <w:rStyle w:val="change"/>
          <w:rFonts w:cs="Arial"/>
          <w:color w:val="auto"/>
          <w:sz w:val="22"/>
          <w:szCs w:val="22"/>
        </w:rPr>
        <w:t>CF3 0LT</w:t>
      </w:r>
    </w:p>
    <w:p w14:paraId="3A7A5DF6" w14:textId="77777777" w:rsidR="008F68B1" w:rsidRPr="00132E5F" w:rsidRDefault="008F68B1" w:rsidP="008F68B1">
      <w:pPr>
        <w:pStyle w:val="Data"/>
        <w:spacing w:line="276" w:lineRule="auto"/>
        <w:ind w:firstLine="1276"/>
        <w:rPr>
          <w:rStyle w:val="change"/>
          <w:color w:val="auto"/>
          <w:sz w:val="22"/>
          <w:szCs w:val="22"/>
        </w:rPr>
      </w:pPr>
    </w:p>
    <w:p w14:paraId="54CE7070" w14:textId="3D68F6EE" w:rsidR="00166CA5" w:rsidRPr="00132E5F" w:rsidRDefault="00166CA5" w:rsidP="008F68B1">
      <w:pPr>
        <w:spacing w:before="0" w:after="0"/>
        <w:ind w:left="1276" w:right="282"/>
        <w:rPr>
          <w:b/>
          <w:sz w:val="22"/>
          <w:szCs w:val="22"/>
        </w:rPr>
      </w:pPr>
      <w:r w:rsidRPr="00132E5F">
        <w:rPr>
          <w:rFonts w:cs="Arial"/>
          <w:sz w:val="22"/>
          <w:szCs w:val="22"/>
        </w:rPr>
        <w:t>company registration number</w:t>
      </w:r>
      <w:r w:rsidRPr="00132E5F">
        <w:rPr>
          <w:rFonts w:cs="Arial"/>
          <w:b/>
          <w:sz w:val="22"/>
          <w:szCs w:val="22"/>
        </w:rPr>
        <w:t xml:space="preserve"> </w:t>
      </w:r>
      <w:r w:rsidRPr="00132E5F">
        <w:rPr>
          <w:b/>
          <w:sz w:val="22"/>
          <w:szCs w:val="22"/>
        </w:rPr>
        <w:t>02366777</w:t>
      </w:r>
    </w:p>
    <w:p w14:paraId="7ED5E2BF" w14:textId="77777777" w:rsidR="00072163" w:rsidRPr="00132E5F" w:rsidRDefault="00072163" w:rsidP="00072163">
      <w:pPr>
        <w:spacing w:before="0" w:after="0"/>
        <w:ind w:left="1276" w:right="282"/>
        <w:rPr>
          <w:b/>
          <w:sz w:val="22"/>
          <w:szCs w:val="22"/>
        </w:rPr>
      </w:pPr>
    </w:p>
    <w:p w14:paraId="0EBC5839" w14:textId="6E68B4DE" w:rsidR="00166CA5" w:rsidRPr="00132E5F" w:rsidRDefault="00166CA5" w:rsidP="00072163">
      <w:pPr>
        <w:spacing w:before="0" w:after="0"/>
        <w:ind w:left="1276" w:right="282"/>
        <w:rPr>
          <w:rStyle w:val="Red"/>
          <w:color w:val="auto"/>
          <w:sz w:val="22"/>
          <w:szCs w:val="22"/>
        </w:rPr>
      </w:pPr>
      <w:r w:rsidRPr="00132E5F">
        <w:rPr>
          <w:sz w:val="22"/>
          <w:szCs w:val="22"/>
        </w:rPr>
        <w:t xml:space="preserve">to operate </w:t>
      </w:r>
      <w:r w:rsidRPr="00132E5F">
        <w:rPr>
          <w:rStyle w:val="Red"/>
          <w:color w:val="auto"/>
          <w:sz w:val="22"/>
          <w:szCs w:val="22"/>
        </w:rPr>
        <w:t>a water discharge activity at</w:t>
      </w:r>
    </w:p>
    <w:p w14:paraId="1C16373C" w14:textId="52423A93" w:rsidR="00312211" w:rsidRPr="00132E5F" w:rsidRDefault="00312211" w:rsidP="00072163">
      <w:pPr>
        <w:pStyle w:val="Data"/>
        <w:spacing w:line="276" w:lineRule="auto"/>
        <w:ind w:firstLine="1276"/>
        <w:rPr>
          <w:rStyle w:val="change"/>
          <w:rFonts w:cs="Arial"/>
          <w:color w:val="auto"/>
          <w:sz w:val="22"/>
          <w:szCs w:val="22"/>
        </w:rPr>
      </w:pPr>
      <w:r w:rsidRPr="00132E5F">
        <w:rPr>
          <w:rStyle w:val="change"/>
          <w:rFonts w:cs="Arial"/>
          <w:color w:val="auto"/>
          <w:sz w:val="22"/>
          <w:szCs w:val="22"/>
        </w:rPr>
        <w:fldChar w:fldCharType="begin"/>
      </w:r>
      <w:r w:rsidRPr="00132E5F">
        <w:rPr>
          <w:rStyle w:val="change"/>
          <w:rFonts w:cs="Arial"/>
          <w:color w:val="auto"/>
          <w:sz w:val="22"/>
          <w:szCs w:val="22"/>
        </w:rPr>
        <w:instrText xml:space="preserve"> MERGEFIELD Site_name </w:instrText>
      </w:r>
      <w:r w:rsidRPr="00132E5F">
        <w:rPr>
          <w:rStyle w:val="change"/>
          <w:rFonts w:cs="Arial"/>
          <w:color w:val="auto"/>
          <w:sz w:val="22"/>
          <w:szCs w:val="22"/>
        </w:rPr>
        <w:fldChar w:fldCharType="separate"/>
      </w:r>
      <w:r w:rsidR="00824AFC" w:rsidRPr="00132E5F">
        <w:rPr>
          <w:rStyle w:val="change"/>
          <w:rFonts w:cs="Arial"/>
          <w:noProof/>
          <w:color w:val="auto"/>
          <w:sz w:val="22"/>
          <w:szCs w:val="22"/>
        </w:rPr>
        <w:t>Colwyn Bay Marine Road CSO</w:t>
      </w:r>
      <w:r w:rsidRPr="00132E5F">
        <w:rPr>
          <w:rStyle w:val="change"/>
          <w:rFonts w:cs="Arial"/>
          <w:color w:val="auto"/>
          <w:sz w:val="22"/>
          <w:szCs w:val="22"/>
        </w:rPr>
        <w:fldChar w:fldCharType="end"/>
      </w:r>
    </w:p>
    <w:p w14:paraId="5175CD4C" w14:textId="3EE129DA" w:rsidR="00312211" w:rsidRPr="00132E5F" w:rsidRDefault="00312211" w:rsidP="00072163">
      <w:pPr>
        <w:pStyle w:val="Data"/>
        <w:spacing w:line="276" w:lineRule="auto"/>
        <w:ind w:firstLine="1276"/>
        <w:rPr>
          <w:rStyle w:val="change"/>
          <w:rFonts w:cs="Arial"/>
          <w:color w:val="auto"/>
          <w:sz w:val="22"/>
          <w:szCs w:val="22"/>
        </w:rPr>
      </w:pPr>
      <w:r w:rsidRPr="00132E5F">
        <w:rPr>
          <w:rStyle w:val="change"/>
          <w:rFonts w:cs="Arial"/>
          <w:color w:val="auto"/>
          <w:sz w:val="22"/>
          <w:szCs w:val="22"/>
        </w:rPr>
        <w:fldChar w:fldCharType="begin"/>
      </w:r>
      <w:r w:rsidRPr="00132E5F">
        <w:rPr>
          <w:rStyle w:val="change"/>
          <w:rFonts w:cs="Arial"/>
          <w:color w:val="auto"/>
          <w:sz w:val="22"/>
          <w:szCs w:val="22"/>
        </w:rPr>
        <w:instrText xml:space="preserve"> MERGEFIELD DSI_ADD2 </w:instrText>
      </w:r>
      <w:r w:rsidRPr="00132E5F">
        <w:rPr>
          <w:rStyle w:val="change"/>
          <w:rFonts w:cs="Arial"/>
          <w:color w:val="auto"/>
          <w:sz w:val="22"/>
          <w:szCs w:val="22"/>
        </w:rPr>
        <w:fldChar w:fldCharType="separate"/>
      </w:r>
      <w:r w:rsidR="00824AFC" w:rsidRPr="00132E5F">
        <w:rPr>
          <w:rStyle w:val="change"/>
          <w:rFonts w:cs="Arial"/>
          <w:noProof/>
          <w:color w:val="auto"/>
          <w:sz w:val="22"/>
          <w:szCs w:val="22"/>
        </w:rPr>
        <w:t>Near Toad Hall Inn</w:t>
      </w:r>
      <w:r w:rsidRPr="00132E5F">
        <w:rPr>
          <w:rStyle w:val="change"/>
          <w:rFonts w:cs="Arial"/>
          <w:color w:val="auto"/>
          <w:sz w:val="22"/>
          <w:szCs w:val="22"/>
        </w:rPr>
        <w:fldChar w:fldCharType="end"/>
      </w:r>
    </w:p>
    <w:p w14:paraId="1C16CA3B" w14:textId="15DC8581" w:rsidR="00312211" w:rsidRPr="00132E5F" w:rsidRDefault="00312211" w:rsidP="00072163">
      <w:pPr>
        <w:pStyle w:val="Data"/>
        <w:spacing w:line="276" w:lineRule="auto"/>
        <w:ind w:firstLine="1276"/>
        <w:rPr>
          <w:rStyle w:val="change"/>
          <w:rFonts w:cs="Arial"/>
          <w:color w:val="auto"/>
          <w:sz w:val="22"/>
          <w:szCs w:val="22"/>
        </w:rPr>
      </w:pPr>
      <w:r w:rsidRPr="00132E5F">
        <w:rPr>
          <w:rStyle w:val="change"/>
          <w:rFonts w:cs="Arial"/>
          <w:color w:val="auto"/>
          <w:sz w:val="22"/>
          <w:szCs w:val="22"/>
        </w:rPr>
        <w:fldChar w:fldCharType="begin"/>
      </w:r>
      <w:r w:rsidRPr="00132E5F">
        <w:rPr>
          <w:rStyle w:val="change"/>
          <w:rFonts w:cs="Arial"/>
          <w:color w:val="auto"/>
          <w:sz w:val="22"/>
          <w:szCs w:val="22"/>
        </w:rPr>
        <w:instrText xml:space="preserve"> MERGEFIELD DSI_ADD3 </w:instrText>
      </w:r>
      <w:r w:rsidRPr="00132E5F">
        <w:rPr>
          <w:rStyle w:val="change"/>
          <w:rFonts w:cs="Arial"/>
          <w:color w:val="auto"/>
          <w:sz w:val="22"/>
          <w:szCs w:val="22"/>
        </w:rPr>
        <w:fldChar w:fldCharType="separate"/>
      </w:r>
      <w:r w:rsidR="00824AFC" w:rsidRPr="00132E5F">
        <w:rPr>
          <w:rStyle w:val="change"/>
          <w:rFonts w:cs="Arial"/>
          <w:noProof/>
          <w:color w:val="auto"/>
          <w:sz w:val="22"/>
          <w:szCs w:val="22"/>
        </w:rPr>
        <w:t>Junction of Marine Road and Promenade</w:t>
      </w:r>
      <w:r w:rsidRPr="00132E5F">
        <w:rPr>
          <w:rStyle w:val="change"/>
          <w:rFonts w:cs="Arial"/>
          <w:color w:val="auto"/>
          <w:sz w:val="22"/>
          <w:szCs w:val="22"/>
        </w:rPr>
        <w:fldChar w:fldCharType="end"/>
      </w:r>
    </w:p>
    <w:p w14:paraId="69D13306" w14:textId="65CEC277" w:rsidR="00312211" w:rsidRPr="00132E5F" w:rsidRDefault="00312211" w:rsidP="00072163">
      <w:pPr>
        <w:pStyle w:val="Data"/>
        <w:spacing w:line="276" w:lineRule="auto"/>
        <w:ind w:firstLine="1276"/>
        <w:rPr>
          <w:rStyle w:val="change"/>
          <w:rFonts w:cs="Arial"/>
          <w:color w:val="auto"/>
          <w:sz w:val="22"/>
          <w:szCs w:val="22"/>
        </w:rPr>
      </w:pPr>
      <w:r w:rsidRPr="00132E5F">
        <w:rPr>
          <w:rStyle w:val="change"/>
          <w:rFonts w:cs="Arial"/>
          <w:color w:val="auto"/>
          <w:sz w:val="22"/>
          <w:szCs w:val="22"/>
        </w:rPr>
        <w:fldChar w:fldCharType="begin"/>
      </w:r>
      <w:r w:rsidRPr="00132E5F">
        <w:rPr>
          <w:rStyle w:val="change"/>
          <w:rFonts w:cs="Arial"/>
          <w:color w:val="auto"/>
          <w:sz w:val="22"/>
          <w:szCs w:val="22"/>
        </w:rPr>
        <w:instrText xml:space="preserve"> MERGEFIELD DSI_ADD4 </w:instrText>
      </w:r>
      <w:r w:rsidRPr="00132E5F">
        <w:rPr>
          <w:rStyle w:val="change"/>
          <w:rFonts w:cs="Arial"/>
          <w:color w:val="auto"/>
          <w:sz w:val="22"/>
          <w:szCs w:val="22"/>
        </w:rPr>
        <w:fldChar w:fldCharType="separate"/>
      </w:r>
      <w:r w:rsidR="00824AFC" w:rsidRPr="00132E5F">
        <w:rPr>
          <w:rStyle w:val="change"/>
          <w:rFonts w:cs="Arial"/>
          <w:noProof/>
          <w:color w:val="auto"/>
          <w:sz w:val="22"/>
          <w:szCs w:val="22"/>
        </w:rPr>
        <w:t>Colwyn Bay</w:t>
      </w:r>
      <w:r w:rsidRPr="00132E5F">
        <w:rPr>
          <w:rStyle w:val="change"/>
          <w:rFonts w:cs="Arial"/>
          <w:color w:val="auto"/>
          <w:sz w:val="22"/>
          <w:szCs w:val="22"/>
        </w:rPr>
        <w:fldChar w:fldCharType="end"/>
      </w:r>
    </w:p>
    <w:p w14:paraId="381CFFB0" w14:textId="523E917E" w:rsidR="00312211" w:rsidRPr="00132E5F" w:rsidRDefault="00312211" w:rsidP="00072163">
      <w:pPr>
        <w:pStyle w:val="Data"/>
        <w:spacing w:line="276" w:lineRule="auto"/>
        <w:ind w:firstLine="1276"/>
        <w:rPr>
          <w:rStyle w:val="change"/>
          <w:rFonts w:cs="Arial"/>
          <w:color w:val="auto"/>
          <w:sz w:val="22"/>
          <w:szCs w:val="22"/>
        </w:rPr>
      </w:pPr>
      <w:r w:rsidRPr="00132E5F">
        <w:rPr>
          <w:rStyle w:val="change"/>
          <w:rFonts w:cs="Arial"/>
          <w:color w:val="auto"/>
          <w:sz w:val="22"/>
          <w:szCs w:val="22"/>
        </w:rPr>
        <w:fldChar w:fldCharType="begin"/>
      </w:r>
      <w:r w:rsidRPr="00132E5F">
        <w:rPr>
          <w:rStyle w:val="change"/>
          <w:rFonts w:cs="Arial"/>
          <w:color w:val="auto"/>
          <w:sz w:val="22"/>
          <w:szCs w:val="22"/>
        </w:rPr>
        <w:instrText xml:space="preserve"> MERGEFIELD DSI_POST_CODE </w:instrText>
      </w:r>
      <w:r w:rsidRPr="00132E5F">
        <w:rPr>
          <w:rStyle w:val="change"/>
          <w:rFonts w:cs="Arial"/>
          <w:color w:val="auto"/>
          <w:sz w:val="22"/>
          <w:szCs w:val="22"/>
        </w:rPr>
        <w:fldChar w:fldCharType="separate"/>
      </w:r>
      <w:r w:rsidR="00824AFC" w:rsidRPr="00132E5F">
        <w:rPr>
          <w:rStyle w:val="change"/>
          <w:rFonts w:cs="Arial"/>
          <w:noProof/>
          <w:color w:val="auto"/>
          <w:sz w:val="22"/>
          <w:szCs w:val="22"/>
        </w:rPr>
        <w:t>LL29 8PJ</w:t>
      </w:r>
      <w:r w:rsidRPr="00132E5F">
        <w:rPr>
          <w:rStyle w:val="change"/>
          <w:rFonts w:cs="Arial"/>
          <w:color w:val="auto"/>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20013F" w:rsidRPr="0049139F" w14:paraId="133F0D16" w14:textId="77777777" w:rsidTr="00166CA5">
        <w:trPr>
          <w:trHeight w:hRule="exact" w:val="977"/>
        </w:trPr>
        <w:tc>
          <w:tcPr>
            <w:tcW w:w="5387" w:type="dxa"/>
            <w:vAlign w:val="center"/>
          </w:tcPr>
          <w:p w14:paraId="6B073446" w14:textId="06703492" w:rsidR="0020013F" w:rsidRPr="00950D58" w:rsidRDefault="0020013F" w:rsidP="0020013F">
            <w:pPr>
              <w:pStyle w:val="Heading3nonum"/>
              <w:spacing w:before="0"/>
              <w:jc w:val="center"/>
              <w:rPr>
                <w:sz w:val="22"/>
                <w:szCs w:val="22"/>
              </w:rPr>
            </w:pPr>
            <w:r w:rsidRPr="0020013F">
              <w:rPr>
                <w:rFonts w:cs="Arial"/>
                <w:b/>
                <w:color w:val="auto"/>
                <w:sz w:val="22"/>
                <w:szCs w:val="22"/>
              </w:rPr>
              <w:t>Emma Jones</w:t>
            </w:r>
          </w:p>
        </w:tc>
        <w:tc>
          <w:tcPr>
            <w:tcW w:w="2551" w:type="dxa"/>
            <w:vAlign w:val="center"/>
          </w:tcPr>
          <w:p w14:paraId="0E6D5413" w14:textId="4BB49423" w:rsidR="0020013F" w:rsidRPr="00950D58" w:rsidRDefault="0020013F" w:rsidP="0020013F">
            <w:pPr>
              <w:pStyle w:val="Heading3nonum"/>
              <w:spacing w:before="0" w:line="240" w:lineRule="auto"/>
              <w:jc w:val="center"/>
              <w:rPr>
                <w:b/>
                <w:color w:val="FF0000"/>
                <w:sz w:val="22"/>
                <w:szCs w:val="22"/>
              </w:rPr>
            </w:pPr>
            <w:r w:rsidRPr="0020013F">
              <w:rPr>
                <w:rFonts w:cs="Arial"/>
                <w:b/>
                <w:color w:val="auto"/>
                <w:sz w:val="22"/>
                <w:szCs w:val="22"/>
              </w:rPr>
              <w:t>27/10/2022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268EC6F4" w14:textId="77777777" w:rsidR="00DA309E" w:rsidRPr="00DA309E" w:rsidRDefault="00DA309E" w:rsidP="00DA309E">
      <w:pPr>
        <w:numPr>
          <w:ilvl w:val="2"/>
          <w:numId w:val="37"/>
        </w:numPr>
        <w:tabs>
          <w:tab w:val="left" w:pos="1134"/>
        </w:tabs>
        <w:ind w:right="686"/>
        <w:rPr>
          <w:rFonts w:asciiTheme="majorHAnsi" w:eastAsiaTheme="majorEastAsia" w:hAnsiTheme="majorHAnsi" w:cstheme="majorBidi"/>
          <w:bCs/>
          <w:sz w:val="18"/>
          <w:szCs w:val="18"/>
        </w:rPr>
      </w:pPr>
      <w:bookmarkStart w:id="7" w:name="_Ref373938830"/>
      <w:bookmarkEnd w:id="6"/>
      <w:r w:rsidRPr="00DA309E">
        <w:rPr>
          <w:rFonts w:asciiTheme="majorHAnsi" w:eastAsiaTheme="majorEastAsia" w:hAnsiTheme="majorHAnsi" w:cstheme="majorBidi"/>
          <w:bCs/>
          <w:sz w:val="18"/>
          <w:szCs w:val="18"/>
        </w:rPr>
        <w:t>The operator shall manage and operate the activity:</w:t>
      </w:r>
      <w:bookmarkEnd w:id="7"/>
    </w:p>
    <w:p w14:paraId="4E7337F6" w14:textId="77777777" w:rsidR="00DA309E" w:rsidRPr="00DA309E" w:rsidRDefault="00DA309E"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746ECB1B" w14:textId="575014DB" w:rsidR="009A781F" w:rsidRDefault="009A781F" w:rsidP="009A781F">
      <w:pPr>
        <w:pStyle w:val="Bullet1"/>
        <w:tabs>
          <w:tab w:val="clear" w:pos="1247"/>
          <w:tab w:val="num" w:pos="1134"/>
        </w:tabs>
        <w:ind w:left="1134" w:hanging="567"/>
        <w:rPr>
          <w:sz w:val="18"/>
          <w:szCs w:val="18"/>
        </w:rPr>
      </w:pPr>
      <w:r w:rsidRPr="009A781F">
        <w:rPr>
          <w:sz w:val="18"/>
          <w:szCs w:val="18"/>
        </w:rPr>
        <w:t>For activit</w:t>
      </w:r>
      <w:r>
        <w:rPr>
          <w:sz w:val="18"/>
          <w:szCs w:val="18"/>
        </w:rPr>
        <w:t>y</w:t>
      </w:r>
      <w:r w:rsidRPr="009A781F">
        <w:rPr>
          <w:sz w:val="18"/>
          <w:szCs w:val="18"/>
        </w:rPr>
        <w:t xml:space="preserve"> A1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1F3CA410" w:rsidR="00AE3212" w:rsidRPr="00CE61C5" w:rsidRDefault="00AE3212" w:rsidP="00CE61C5">
      <w:pPr>
        <w:pStyle w:val="Bullet1"/>
        <w:rPr>
          <w:sz w:val="18"/>
          <w:szCs w:val="18"/>
        </w:rPr>
      </w:pPr>
      <w:r w:rsidRPr="00CE61C5">
        <w:rPr>
          <w:sz w:val="18"/>
          <w:szCs w:val="18"/>
        </w:rPr>
        <w:t>F</w:t>
      </w:r>
      <w:r w:rsidR="007414DB" w:rsidRPr="00CE61C5">
        <w:rPr>
          <w:sz w:val="18"/>
          <w:szCs w:val="18"/>
        </w:rPr>
        <w:t>or the discharge</w:t>
      </w:r>
      <w:r w:rsidRPr="00CE61C5">
        <w:rPr>
          <w:sz w:val="18"/>
          <w:szCs w:val="18"/>
        </w:rPr>
        <w:t xml:space="preserve"> specified in table S3.3:</w:t>
      </w:r>
    </w:p>
    <w:p w14:paraId="626B0336" w14:textId="77777777" w:rsidR="004F23A3" w:rsidRPr="00615900" w:rsidRDefault="00AE3212"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w:t>
      </w:r>
      <w:r w:rsidR="004F23A3" w:rsidRPr="00615900">
        <w:rPr>
          <w:rStyle w:val="Red"/>
          <w:color w:val="auto"/>
          <w:sz w:val="18"/>
          <w:szCs w:val="18"/>
        </w:rPr>
        <w:t xml:space="preserve"> either:</w:t>
      </w:r>
    </w:p>
    <w:p w14:paraId="3E671C63" w14:textId="1139C66D" w:rsidR="00AE3212" w:rsidRPr="00615900" w:rsidRDefault="004F23A3" w:rsidP="00063232">
      <w:pPr>
        <w:pStyle w:val="aBullet"/>
        <w:numPr>
          <w:ilvl w:val="0"/>
          <w:numId w:val="0"/>
        </w:numPr>
        <w:ind w:left="1985" w:right="-23" w:hanging="284"/>
        <w:rPr>
          <w:rStyle w:val="Red"/>
          <w:color w:val="auto"/>
          <w:sz w:val="18"/>
          <w:szCs w:val="18"/>
        </w:rPr>
      </w:pPr>
      <w:r w:rsidRPr="00615900">
        <w:rPr>
          <w:rStyle w:val="Red"/>
          <w:color w:val="auto"/>
          <w:sz w:val="18"/>
          <w:szCs w:val="18"/>
        </w:rPr>
        <w:t xml:space="preserve">(i)  </w:t>
      </w:r>
      <w:r w:rsidR="00AE3212" w:rsidRPr="00615900">
        <w:rPr>
          <w:rStyle w:val="Red"/>
          <w:color w:val="auto"/>
          <w:sz w:val="18"/>
          <w:szCs w:val="18"/>
        </w:rPr>
        <w:t>the flow passed forward is equal to or greater than the overflow setting indicated due to rainfall and/or snow melt</w:t>
      </w:r>
      <w:r w:rsidR="00CE468E" w:rsidRPr="00615900">
        <w:rPr>
          <w:rStyle w:val="Red"/>
          <w:color w:val="auto"/>
          <w:sz w:val="18"/>
          <w:szCs w:val="18"/>
        </w:rPr>
        <w:t xml:space="preserve"> or</w:t>
      </w:r>
    </w:p>
    <w:p w14:paraId="136D98A8" w14:textId="701896A6" w:rsidR="004F23A3" w:rsidRPr="00615900" w:rsidRDefault="004F23A3"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7F1D74A0" w14:textId="64613012" w:rsidR="004F23A3" w:rsidRPr="00615900" w:rsidRDefault="004F23A3"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615900" w:rsidRDefault="004F23A3"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615900" w:rsidRDefault="004F23A3" w:rsidP="00063232">
      <w:pPr>
        <w:numPr>
          <w:ilvl w:val="0"/>
          <w:numId w:val="46"/>
        </w:numPr>
        <w:ind w:left="1559" w:right="686" w:hanging="425"/>
        <w:rPr>
          <w:sz w:val="18"/>
          <w:szCs w:val="18"/>
        </w:rPr>
      </w:pPr>
      <w:r w:rsidRPr="00615900">
        <w:rPr>
          <w:sz w:val="18"/>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615900">
        <w:rPr>
          <w:sz w:val="18"/>
          <w:szCs w:val="18"/>
        </w:rPr>
        <w:t xml:space="preserve">soon as reasonably practicable. </w:t>
      </w:r>
      <w:r w:rsidRPr="00615900">
        <w:rPr>
          <w:sz w:val="18"/>
          <w:szCs w:val="18"/>
        </w:rPr>
        <w:t xml:space="preserve">The minimum on-line storm storage required is specified in table S3.3. </w:t>
      </w:r>
    </w:p>
    <w:p w14:paraId="356C7A03" w14:textId="54FE19DB" w:rsidR="004F23A3" w:rsidRPr="00615900" w:rsidRDefault="004F23A3" w:rsidP="00063232">
      <w:pPr>
        <w:numPr>
          <w:ilvl w:val="0"/>
          <w:numId w:val="46"/>
        </w:numPr>
        <w:ind w:left="1559" w:right="686" w:hanging="425"/>
        <w:rPr>
          <w:sz w:val="18"/>
          <w:szCs w:val="18"/>
        </w:rPr>
      </w:pPr>
      <w:r w:rsidRPr="00615900">
        <w:rPr>
          <w:sz w:val="18"/>
          <w:szCs w:val="18"/>
        </w:rPr>
        <w:t>The discharge shall not be comminuted</w:t>
      </w:r>
      <w:r w:rsidR="00166CA5" w:rsidRPr="00615900">
        <w:rPr>
          <w:sz w:val="18"/>
          <w:szCs w:val="18"/>
        </w:rPr>
        <w:t xml:space="preserve"> or macerated and </w:t>
      </w:r>
      <w:r w:rsidRPr="00615900">
        <w:rPr>
          <w:sz w:val="18"/>
          <w:szCs w:val="18"/>
        </w:rPr>
        <w:t>shall have passed through screens as specified and</w:t>
      </w:r>
      <w:r w:rsidR="00166CA5" w:rsidRPr="00615900">
        <w:rPr>
          <w:sz w:val="18"/>
          <w:szCs w:val="18"/>
        </w:rPr>
        <w:t xml:space="preserve"> </w:t>
      </w:r>
      <w:r w:rsidRPr="00615900">
        <w:rPr>
          <w:sz w:val="18"/>
          <w:szCs w:val="18"/>
        </w:rPr>
        <w:t xml:space="preserve">shall not contain a significant quantity of solid matter with a particle size greater than any indicated. All screenings shall be removed from the discharge. </w:t>
      </w:r>
    </w:p>
    <w:p w14:paraId="762366C9" w14:textId="3202526E" w:rsidR="004F23A3" w:rsidRDefault="004F23A3"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615900">
        <w:rPr>
          <w:sz w:val="18"/>
          <w:szCs w:val="18"/>
        </w:rPr>
        <w:t>Natural Resources Wales</w:t>
      </w:r>
      <w:r w:rsidRPr="00615900">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CC71E8">
      <w:pPr>
        <w:numPr>
          <w:ilvl w:val="2"/>
          <w:numId w:val="48"/>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A027E1"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1F0E96">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7E857C49"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1FE05B6"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692E076F"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25E011E1"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201AB570"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53B78848" w14:textId="77777777" w:rsidR="008C47E4" w:rsidRDefault="00615900"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lastRenderedPageBreak/>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9"/>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2D19A4B2"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4BD00D51"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8E94686"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change in the operator’s name or address; and</w:t>
      </w:r>
    </w:p>
    <w:p w14:paraId="44704DE0" w14:textId="4FD9B718" w:rsidR="00DA309E" w:rsidRPr="00DA309E" w:rsidRDefault="00DA309E"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3FC4EAC4" w:rsidR="00166CA5" w:rsidRPr="00166CA5" w:rsidRDefault="00243BED" w:rsidP="007178DE">
            <w:pPr>
              <w:pStyle w:val="TableText"/>
              <w:rPr>
                <w:rStyle w:val="Blue"/>
                <w:color w:val="auto"/>
                <w:sz w:val="18"/>
                <w:szCs w:val="18"/>
              </w:rPr>
            </w:pPr>
            <w:r w:rsidRPr="00243BED">
              <w:rPr>
                <w:rStyle w:val="Blue"/>
                <w:color w:val="auto"/>
                <w:sz w:val="18"/>
                <w:szCs w:val="18"/>
              </w:rPr>
              <w:t xml:space="preserve">A1 </w:t>
            </w:r>
            <w:r w:rsidR="00166CA5" w:rsidRPr="00243BED">
              <w:rPr>
                <w:rStyle w:val="Blue"/>
                <w:color w:val="auto"/>
                <w:sz w:val="18"/>
                <w:szCs w:val="18"/>
              </w:rPr>
              <w:t xml:space="preserve">Discharge </w:t>
            </w:r>
            <w:r w:rsidR="00166CA5" w:rsidRPr="00166CA5">
              <w:rPr>
                <w:rStyle w:val="Blue"/>
                <w:color w:val="auto"/>
                <w:sz w:val="18"/>
                <w:szCs w:val="18"/>
              </w:rPr>
              <w:t xml:space="preserve">of storm sewage via </w:t>
            </w:r>
            <w:r w:rsidR="009A781F" w:rsidRPr="009A781F">
              <w:rPr>
                <w:rStyle w:val="Blue"/>
                <w:color w:val="auto"/>
                <w:sz w:val="18"/>
                <w:szCs w:val="18"/>
              </w:rPr>
              <w:t>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132E5F" w:rsidRPr="00D71970" w14:paraId="072CE5A5" w14:textId="77777777" w:rsidTr="00BC616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A9ED9" w14:textId="77777777" w:rsidR="00132E5F" w:rsidRPr="00D71970" w:rsidRDefault="00132E5F" w:rsidP="00BC6164">
            <w:pPr>
              <w:pStyle w:val="TableText"/>
              <w:rPr>
                <w:sz w:val="18"/>
                <w:szCs w:val="18"/>
              </w:rPr>
            </w:pPr>
            <w:r w:rsidRPr="00D71970">
              <w:rPr>
                <w:sz w:val="18"/>
                <w:szCs w:val="18"/>
              </w:rPr>
              <w:t>Table S1.2 Operating techniques</w:t>
            </w:r>
          </w:p>
        </w:tc>
      </w:tr>
      <w:tr w:rsidR="00132E5F" w:rsidRPr="00D71970" w14:paraId="31882E71" w14:textId="77777777" w:rsidTr="00BC6164">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0729353" w14:textId="77777777" w:rsidR="00132E5F" w:rsidRPr="006B3F41" w:rsidRDefault="00132E5F" w:rsidP="00BC6164">
            <w:pPr>
              <w:pStyle w:val="TableText"/>
              <w:rPr>
                <w:rStyle w:val="Red"/>
                <w:color w:val="auto"/>
                <w:sz w:val="18"/>
                <w:szCs w:val="18"/>
              </w:rPr>
            </w:pPr>
            <w:r w:rsidRPr="006B3F41">
              <w:rPr>
                <w:rStyle w:val="Red"/>
                <w:color w:val="auto"/>
                <w:sz w:val="18"/>
                <w:szCs w:val="18"/>
              </w:rPr>
              <w:t>Activity reference</w:t>
            </w:r>
          </w:p>
        </w:tc>
        <w:tc>
          <w:tcPr>
            <w:tcW w:w="1998" w:type="pct"/>
          </w:tcPr>
          <w:p w14:paraId="268AD3AF" w14:textId="77777777" w:rsidR="00132E5F" w:rsidRPr="00D71970" w:rsidRDefault="00132E5F" w:rsidP="00BC6164">
            <w:pPr>
              <w:pStyle w:val="TableText"/>
              <w:rPr>
                <w:sz w:val="18"/>
                <w:szCs w:val="18"/>
              </w:rPr>
            </w:pPr>
            <w:r w:rsidRPr="00D71970">
              <w:rPr>
                <w:sz w:val="18"/>
                <w:szCs w:val="18"/>
              </w:rPr>
              <w:t>Description of documentation</w:t>
            </w:r>
          </w:p>
        </w:tc>
        <w:tc>
          <w:tcPr>
            <w:tcW w:w="800" w:type="pct"/>
          </w:tcPr>
          <w:p w14:paraId="36E7B611" w14:textId="77777777" w:rsidR="00132E5F" w:rsidRPr="00D71970" w:rsidRDefault="00132E5F" w:rsidP="00BC6164">
            <w:pPr>
              <w:pStyle w:val="TableText"/>
              <w:rPr>
                <w:sz w:val="18"/>
                <w:szCs w:val="18"/>
              </w:rPr>
            </w:pPr>
            <w:r w:rsidRPr="00D71970">
              <w:rPr>
                <w:sz w:val="18"/>
                <w:szCs w:val="18"/>
              </w:rPr>
              <w:t>Parts</w:t>
            </w:r>
          </w:p>
        </w:tc>
        <w:tc>
          <w:tcPr>
            <w:tcW w:w="1451" w:type="pct"/>
          </w:tcPr>
          <w:p w14:paraId="72408DAE" w14:textId="77777777" w:rsidR="00132E5F" w:rsidRPr="00D71970" w:rsidRDefault="00132E5F" w:rsidP="00BC6164">
            <w:pPr>
              <w:pStyle w:val="TableText"/>
              <w:rPr>
                <w:sz w:val="18"/>
                <w:szCs w:val="18"/>
              </w:rPr>
            </w:pPr>
            <w:r w:rsidRPr="00D71970">
              <w:rPr>
                <w:sz w:val="18"/>
                <w:szCs w:val="18"/>
              </w:rPr>
              <w:t>Date Received</w:t>
            </w:r>
          </w:p>
        </w:tc>
      </w:tr>
      <w:tr w:rsidR="00132E5F" w:rsidRPr="00A665BF" w14:paraId="118CD7EF" w14:textId="77777777" w:rsidTr="00BC6164">
        <w:trPr>
          <w:cantSplit/>
        </w:trPr>
        <w:tc>
          <w:tcPr>
            <w:tcW w:w="751" w:type="pct"/>
          </w:tcPr>
          <w:p w14:paraId="506A83FC" w14:textId="137A60F7" w:rsidR="00132E5F" w:rsidRPr="006B3F41" w:rsidRDefault="00132E5F" w:rsidP="00BC6164">
            <w:pPr>
              <w:pStyle w:val="TableText"/>
              <w:rPr>
                <w:rStyle w:val="Blue"/>
                <w:color w:val="auto"/>
                <w:sz w:val="18"/>
                <w:szCs w:val="18"/>
              </w:rPr>
            </w:pPr>
            <w:r>
              <w:rPr>
                <w:rStyle w:val="Blue"/>
                <w:color w:val="auto"/>
                <w:sz w:val="18"/>
                <w:szCs w:val="18"/>
              </w:rPr>
              <w:t>A1</w:t>
            </w:r>
          </w:p>
        </w:tc>
        <w:tc>
          <w:tcPr>
            <w:tcW w:w="1998" w:type="pct"/>
          </w:tcPr>
          <w:p w14:paraId="215639B5" w14:textId="47700299" w:rsidR="00132E5F" w:rsidRPr="007F4FBC" w:rsidRDefault="00132E5F" w:rsidP="00132E5F">
            <w:pPr>
              <w:pStyle w:val="TableText"/>
              <w:rPr>
                <w:rStyle w:val="Blue"/>
                <w:color w:val="auto"/>
                <w:sz w:val="18"/>
                <w:szCs w:val="18"/>
              </w:rPr>
            </w:pPr>
            <w:r w:rsidRPr="007F4FBC">
              <w:rPr>
                <w:rStyle w:val="Blue"/>
                <w:color w:val="auto"/>
                <w:sz w:val="18"/>
                <w:szCs w:val="18"/>
              </w:rPr>
              <w:t>Ganol Sewerage Scheme Sewerage Strategy</w:t>
            </w:r>
          </w:p>
        </w:tc>
        <w:tc>
          <w:tcPr>
            <w:tcW w:w="800" w:type="pct"/>
          </w:tcPr>
          <w:p w14:paraId="03F0A275" w14:textId="77777777" w:rsidR="00132E5F" w:rsidRPr="007F4FBC" w:rsidRDefault="00132E5F" w:rsidP="00BC6164">
            <w:pPr>
              <w:pStyle w:val="TableText"/>
              <w:rPr>
                <w:rStyle w:val="Blue"/>
                <w:color w:val="auto"/>
                <w:sz w:val="18"/>
                <w:szCs w:val="18"/>
              </w:rPr>
            </w:pPr>
            <w:r w:rsidRPr="007F4FBC">
              <w:rPr>
                <w:rStyle w:val="Blue"/>
                <w:color w:val="auto"/>
                <w:sz w:val="18"/>
                <w:szCs w:val="18"/>
              </w:rPr>
              <w:t>All</w:t>
            </w:r>
          </w:p>
        </w:tc>
        <w:tc>
          <w:tcPr>
            <w:tcW w:w="1451" w:type="pct"/>
          </w:tcPr>
          <w:p w14:paraId="419523D7" w14:textId="709F74C5" w:rsidR="00132E5F" w:rsidRPr="007F4FBC" w:rsidRDefault="00132E5F" w:rsidP="00BC6164">
            <w:pPr>
              <w:rPr>
                <w:rStyle w:val="Blue"/>
                <w:color w:val="FF0000"/>
                <w:sz w:val="18"/>
                <w:szCs w:val="18"/>
              </w:rPr>
            </w:pPr>
            <w:r w:rsidRPr="007F4FBC">
              <w:rPr>
                <w:sz w:val="18"/>
                <w:szCs w:val="18"/>
              </w:rPr>
              <w:t>01/04/1998</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132E5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615900" w:rsidRPr="00C00112" w14:paraId="642918C3" w14:textId="77777777" w:rsidTr="00132E5F">
        <w:trPr>
          <w:cantSplit/>
        </w:trPr>
        <w:tc>
          <w:tcPr>
            <w:tcW w:w="711" w:type="pct"/>
            <w:vMerge w:val="restart"/>
          </w:tcPr>
          <w:p w14:paraId="711CDC09" w14:textId="66D05E39" w:rsidR="00615900" w:rsidRPr="00230006" w:rsidRDefault="00615900" w:rsidP="00887FC7">
            <w:pPr>
              <w:spacing w:before="60" w:after="60"/>
              <w:rPr>
                <w:rFonts w:ascii="Arial" w:hAnsi="Arial"/>
                <w:sz w:val="18"/>
                <w:szCs w:val="18"/>
              </w:rPr>
            </w:pPr>
            <w:r w:rsidRPr="00230006">
              <w:rPr>
                <w:rFonts w:ascii="Arial" w:hAnsi="Arial"/>
                <w:sz w:val="18"/>
                <w:szCs w:val="18"/>
              </w:rPr>
              <w:t xml:space="preserve">Storm sewage via </w:t>
            </w:r>
            <w:r w:rsidR="009A781F" w:rsidRPr="009A781F">
              <w:rPr>
                <w:rFonts w:ascii="Arial" w:hAnsi="Arial"/>
                <w:sz w:val="18"/>
                <w:szCs w:val="18"/>
              </w:rPr>
              <w:t>Point of Discharge</w:t>
            </w:r>
          </w:p>
          <w:p w14:paraId="7B324984" w14:textId="77777777" w:rsidR="00615900" w:rsidRPr="00230006" w:rsidRDefault="00615900" w:rsidP="00887FC7">
            <w:pPr>
              <w:spacing w:before="60" w:after="60"/>
              <w:rPr>
                <w:rFonts w:ascii="Arial" w:hAnsi="Arial"/>
                <w:sz w:val="18"/>
                <w:szCs w:val="18"/>
              </w:rPr>
            </w:pPr>
          </w:p>
          <w:p w14:paraId="533B3DB8" w14:textId="77777777" w:rsidR="00615900" w:rsidRPr="00230006" w:rsidRDefault="00615900" w:rsidP="00887FC7">
            <w:pPr>
              <w:spacing w:before="60" w:after="60"/>
              <w:rPr>
                <w:rFonts w:ascii="Arial" w:hAnsi="Arial"/>
                <w:sz w:val="18"/>
                <w:szCs w:val="18"/>
              </w:rPr>
            </w:pPr>
          </w:p>
        </w:tc>
        <w:tc>
          <w:tcPr>
            <w:tcW w:w="841" w:type="pct"/>
          </w:tcPr>
          <w:p w14:paraId="138C53AD" w14:textId="1070C655" w:rsidR="00615900" w:rsidRPr="00230006" w:rsidRDefault="00615900"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0972DD8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16A8668C" w14:textId="77777777" w:rsidR="00615900" w:rsidRPr="00230006" w:rsidRDefault="00615900" w:rsidP="00887FC7">
            <w:pPr>
              <w:spacing w:before="60" w:after="60"/>
              <w:rPr>
                <w:rFonts w:ascii="Arial" w:hAnsi="Arial"/>
                <w:sz w:val="18"/>
                <w:szCs w:val="18"/>
              </w:rPr>
            </w:pPr>
          </w:p>
          <w:p w14:paraId="5572C3AD" w14:textId="77777777" w:rsidR="00615900" w:rsidRPr="00230006" w:rsidRDefault="00615900" w:rsidP="00887FC7">
            <w:pPr>
              <w:spacing w:before="60" w:after="60"/>
              <w:rPr>
                <w:rFonts w:ascii="Arial" w:hAnsi="Arial"/>
                <w:sz w:val="18"/>
                <w:szCs w:val="18"/>
              </w:rPr>
            </w:pPr>
          </w:p>
        </w:tc>
        <w:tc>
          <w:tcPr>
            <w:tcW w:w="646" w:type="pct"/>
          </w:tcPr>
          <w:p w14:paraId="2EC9B43E"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0B1473B0" w14:textId="77777777" w:rsidR="00615900" w:rsidRPr="00230006" w:rsidRDefault="00615900" w:rsidP="00887FC7">
            <w:pPr>
              <w:spacing w:before="60" w:after="60"/>
              <w:rPr>
                <w:rFonts w:ascii="Arial" w:hAnsi="Arial"/>
                <w:sz w:val="18"/>
                <w:szCs w:val="18"/>
              </w:rPr>
            </w:pPr>
          </w:p>
          <w:p w14:paraId="2AA6CD27" w14:textId="77777777" w:rsidR="00615900" w:rsidRPr="00230006" w:rsidRDefault="00615900" w:rsidP="00887FC7">
            <w:pPr>
              <w:spacing w:before="60" w:after="60"/>
              <w:rPr>
                <w:rFonts w:ascii="Arial" w:hAnsi="Arial"/>
                <w:sz w:val="18"/>
                <w:szCs w:val="18"/>
              </w:rPr>
            </w:pPr>
          </w:p>
        </w:tc>
        <w:tc>
          <w:tcPr>
            <w:tcW w:w="518" w:type="pct"/>
          </w:tcPr>
          <w:p w14:paraId="5C191D1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4A7D1574" w14:textId="77777777" w:rsidR="00615900" w:rsidRPr="00230006" w:rsidRDefault="00615900" w:rsidP="00887FC7">
            <w:pPr>
              <w:spacing w:before="60" w:after="60"/>
              <w:rPr>
                <w:rFonts w:ascii="Arial" w:hAnsi="Arial"/>
                <w:sz w:val="18"/>
                <w:szCs w:val="18"/>
              </w:rPr>
            </w:pPr>
          </w:p>
          <w:p w14:paraId="3BACDBC8" w14:textId="77777777" w:rsidR="00615900" w:rsidRPr="00230006" w:rsidRDefault="00615900" w:rsidP="00887FC7">
            <w:pPr>
              <w:spacing w:before="60" w:after="60"/>
              <w:rPr>
                <w:rFonts w:ascii="Arial" w:hAnsi="Arial"/>
                <w:sz w:val="18"/>
                <w:szCs w:val="18"/>
              </w:rPr>
            </w:pPr>
          </w:p>
        </w:tc>
        <w:tc>
          <w:tcPr>
            <w:tcW w:w="633" w:type="pct"/>
          </w:tcPr>
          <w:p w14:paraId="71785CEC"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3F4DA155" w14:textId="77777777" w:rsidR="00615900" w:rsidRPr="00230006" w:rsidRDefault="00615900" w:rsidP="00887FC7">
            <w:pPr>
              <w:spacing w:before="60" w:after="60"/>
              <w:rPr>
                <w:rFonts w:ascii="Arial" w:hAnsi="Arial"/>
                <w:sz w:val="18"/>
                <w:szCs w:val="18"/>
              </w:rPr>
            </w:pPr>
          </w:p>
          <w:p w14:paraId="20331E96" w14:textId="77777777" w:rsidR="00615900" w:rsidRPr="00230006" w:rsidRDefault="00615900" w:rsidP="00887FC7">
            <w:pPr>
              <w:spacing w:before="60" w:after="60"/>
              <w:rPr>
                <w:rFonts w:ascii="Arial" w:hAnsi="Arial"/>
                <w:sz w:val="18"/>
                <w:szCs w:val="18"/>
              </w:rPr>
            </w:pPr>
          </w:p>
        </w:tc>
      </w:tr>
      <w:tr w:rsidR="00190A7B" w:rsidRPr="00C00112" w14:paraId="252B0675" w14:textId="77777777" w:rsidTr="00132E5F">
        <w:trPr>
          <w:cantSplit/>
        </w:trPr>
        <w:tc>
          <w:tcPr>
            <w:tcW w:w="711" w:type="pct"/>
            <w:vMerge/>
          </w:tcPr>
          <w:p w14:paraId="17A7DA7E" w14:textId="77777777" w:rsidR="00190A7B" w:rsidRPr="00C00112" w:rsidRDefault="00190A7B" w:rsidP="00190A7B">
            <w:pPr>
              <w:spacing w:before="60" w:after="60"/>
              <w:rPr>
                <w:rFonts w:ascii="Arial" w:hAnsi="Arial"/>
                <w:color w:val="0000FF"/>
                <w:sz w:val="18"/>
                <w:szCs w:val="18"/>
              </w:rPr>
            </w:pPr>
          </w:p>
        </w:tc>
        <w:tc>
          <w:tcPr>
            <w:tcW w:w="841" w:type="pct"/>
          </w:tcPr>
          <w:p w14:paraId="1D75CB99" w14:textId="4885949D" w:rsidR="00190A7B" w:rsidRPr="00132E5F" w:rsidRDefault="00190A7B" w:rsidP="00190A7B">
            <w:pPr>
              <w:spacing w:before="60" w:after="60"/>
              <w:rPr>
                <w:rFonts w:ascii="Arial" w:hAnsi="Arial"/>
                <w:sz w:val="18"/>
                <w:szCs w:val="18"/>
              </w:rPr>
            </w:pPr>
            <w:r w:rsidRPr="00132E5F">
              <w:rPr>
                <w:rFonts w:ascii="Arial" w:hAnsi="Arial" w:cs="Arial"/>
                <w:sz w:val="18"/>
                <w:szCs w:val="18"/>
                <w:lang w:eastAsia="en-GB"/>
              </w:rPr>
              <w:t>Block</w:t>
            </w:r>
            <w:r w:rsidR="002116FF" w:rsidRPr="00132E5F">
              <w:rPr>
                <w:rFonts w:ascii="Arial" w:hAnsi="Arial" w:cs="Arial"/>
                <w:sz w:val="18"/>
                <w:szCs w:val="18"/>
                <w:lang w:eastAsia="en-GB"/>
              </w:rPr>
              <w:t>-</w:t>
            </w:r>
            <w:r w:rsidRPr="00132E5F">
              <w:rPr>
                <w:rFonts w:ascii="Arial" w:hAnsi="Arial" w:cs="Arial"/>
                <w:sz w:val="18"/>
                <w:szCs w:val="18"/>
                <w:lang w:eastAsia="en-GB"/>
              </w:rPr>
              <w:t>counted  significant spills</w:t>
            </w:r>
          </w:p>
        </w:tc>
        <w:tc>
          <w:tcPr>
            <w:tcW w:w="608" w:type="pct"/>
          </w:tcPr>
          <w:p w14:paraId="4B106C6C" w14:textId="5B74E125" w:rsidR="00190A7B" w:rsidRPr="00132E5F" w:rsidRDefault="00190A7B" w:rsidP="00190A7B">
            <w:pPr>
              <w:spacing w:before="60" w:after="60"/>
              <w:rPr>
                <w:rFonts w:ascii="Arial" w:hAnsi="Arial"/>
                <w:sz w:val="18"/>
                <w:szCs w:val="18"/>
              </w:rPr>
            </w:pPr>
            <w:r w:rsidRPr="00132E5F">
              <w:rPr>
                <w:rFonts w:ascii="Arial" w:hAnsi="Arial" w:cs="Arial"/>
                <w:sz w:val="18"/>
                <w:szCs w:val="18"/>
                <w:lang w:eastAsia="en-GB"/>
              </w:rPr>
              <w:t>5 spills</w:t>
            </w:r>
          </w:p>
        </w:tc>
        <w:tc>
          <w:tcPr>
            <w:tcW w:w="646" w:type="pct"/>
          </w:tcPr>
          <w:p w14:paraId="501C3BC8" w14:textId="27158E42" w:rsidR="00190A7B" w:rsidRPr="00132E5F" w:rsidRDefault="00190A7B" w:rsidP="00190A7B">
            <w:pPr>
              <w:spacing w:before="60" w:after="60"/>
              <w:ind w:left="105"/>
              <w:rPr>
                <w:rFonts w:ascii="Arial" w:hAnsi="Arial"/>
                <w:sz w:val="18"/>
                <w:szCs w:val="18"/>
              </w:rPr>
            </w:pPr>
            <w:r w:rsidRPr="00132E5F">
              <w:rPr>
                <w:rFonts w:ascii="Arial" w:hAnsi="Arial" w:cs="Arial"/>
                <w:sz w:val="18"/>
                <w:szCs w:val="18"/>
                <w:lang w:eastAsia="en-GB"/>
              </w:rPr>
              <w:t>15</w:t>
            </w:r>
            <w:r w:rsidRPr="00132E5F">
              <w:rPr>
                <w:rFonts w:ascii="Arial" w:hAnsi="Arial" w:cs="Arial"/>
                <w:sz w:val="18"/>
                <w:szCs w:val="18"/>
                <w:vertAlign w:val="superscript"/>
                <w:lang w:eastAsia="en-GB"/>
              </w:rPr>
              <w:t>th</w:t>
            </w:r>
            <w:r w:rsidRPr="00132E5F">
              <w:rPr>
                <w:rFonts w:ascii="Arial" w:hAnsi="Arial" w:cs="Arial"/>
                <w:sz w:val="18"/>
                <w:szCs w:val="18"/>
                <w:lang w:eastAsia="en-GB"/>
              </w:rPr>
              <w:t xml:space="preserve"> May to 30</w:t>
            </w:r>
            <w:r w:rsidRPr="00132E5F">
              <w:rPr>
                <w:rFonts w:ascii="Arial" w:hAnsi="Arial" w:cs="Arial"/>
                <w:sz w:val="18"/>
                <w:szCs w:val="18"/>
                <w:vertAlign w:val="superscript"/>
                <w:lang w:eastAsia="en-GB"/>
              </w:rPr>
              <w:t>th</w:t>
            </w:r>
            <w:r w:rsidRPr="00132E5F">
              <w:rPr>
                <w:rFonts w:ascii="Arial" w:hAnsi="Arial" w:cs="Arial"/>
                <w:sz w:val="18"/>
                <w:szCs w:val="18"/>
                <w:lang w:eastAsia="en-GB"/>
              </w:rPr>
              <w:t xml:space="preserve"> September inclusive</w:t>
            </w:r>
          </w:p>
        </w:tc>
        <w:tc>
          <w:tcPr>
            <w:tcW w:w="518" w:type="pct"/>
          </w:tcPr>
          <w:p w14:paraId="662E4B9C" w14:textId="592C050D" w:rsidR="00190A7B" w:rsidRPr="00132E5F" w:rsidRDefault="00190A7B" w:rsidP="00190A7B">
            <w:pPr>
              <w:spacing w:before="60" w:after="60"/>
              <w:rPr>
                <w:rFonts w:ascii="Arial" w:hAnsi="Arial"/>
                <w:sz w:val="18"/>
                <w:szCs w:val="18"/>
              </w:rPr>
            </w:pPr>
            <w:r w:rsidRPr="00132E5F">
              <w:rPr>
                <w:rFonts w:ascii="Arial" w:hAnsi="Arial" w:cs="Arial"/>
                <w:sz w:val="18"/>
                <w:szCs w:val="18"/>
                <w:lang w:eastAsia="en-GB"/>
              </w:rPr>
              <w:t>N/A</w:t>
            </w:r>
          </w:p>
        </w:tc>
        <w:tc>
          <w:tcPr>
            <w:tcW w:w="633" w:type="pct"/>
          </w:tcPr>
          <w:p w14:paraId="1917855A" w14:textId="632A967E" w:rsidR="00190A7B" w:rsidRPr="00132E5F" w:rsidRDefault="00190A7B" w:rsidP="00190A7B">
            <w:pPr>
              <w:spacing w:before="60" w:after="60"/>
              <w:rPr>
                <w:rFonts w:ascii="Arial" w:hAnsi="Arial"/>
                <w:sz w:val="18"/>
                <w:szCs w:val="18"/>
              </w:rPr>
            </w:pPr>
            <w:r w:rsidRPr="00132E5F">
              <w:rPr>
                <w:rFonts w:ascii="Arial" w:hAnsi="Arial"/>
                <w:sz w:val="18"/>
                <w:szCs w:val="18"/>
                <w:lang w:eastAsia="en-GB"/>
              </w:rPr>
              <w:t>15 minutes</w:t>
            </w:r>
          </w:p>
        </w:tc>
        <w:tc>
          <w:tcPr>
            <w:tcW w:w="1043" w:type="pct"/>
          </w:tcPr>
          <w:p w14:paraId="366393D4" w14:textId="67DF310D" w:rsidR="00190A7B" w:rsidRPr="00132E5F" w:rsidRDefault="00190A7B" w:rsidP="00190A7B">
            <w:pPr>
              <w:spacing w:before="60" w:after="60"/>
              <w:rPr>
                <w:rFonts w:ascii="Arial" w:hAnsi="Arial"/>
                <w:sz w:val="18"/>
                <w:szCs w:val="18"/>
              </w:rPr>
            </w:pPr>
            <w:r w:rsidRPr="00132E5F">
              <w:rPr>
                <w:rFonts w:ascii="Arial" w:hAnsi="Arial" w:cs="Arial"/>
                <w:sz w:val="18"/>
                <w:szCs w:val="18"/>
                <w:lang w:eastAsia="en-GB"/>
              </w:rPr>
              <w:t xml:space="preserve">Condition 3.1.2 applies - </w:t>
            </w:r>
            <w:r w:rsidRPr="00132E5F">
              <w:rPr>
                <w:rFonts w:ascii="Arial" w:hAnsi="Arial"/>
                <w:sz w:val="18"/>
                <w:szCs w:val="18"/>
                <w:lang w:eastAsia="en-GB"/>
              </w:rPr>
              <w:t>the spills threshold is a trigger for investigation only and not a statistic for use in compliance of asset</w:t>
            </w:r>
          </w:p>
        </w:tc>
      </w:tr>
      <w:tr w:rsidR="00190A7B" w:rsidRPr="00C00112" w14:paraId="347AAC72" w14:textId="77777777" w:rsidTr="00132E5F">
        <w:trPr>
          <w:cantSplit/>
        </w:trPr>
        <w:tc>
          <w:tcPr>
            <w:tcW w:w="711" w:type="pct"/>
            <w:vMerge/>
          </w:tcPr>
          <w:p w14:paraId="7EA37331" w14:textId="77777777" w:rsidR="00190A7B" w:rsidRPr="00C00112" w:rsidRDefault="00190A7B" w:rsidP="00190A7B">
            <w:pPr>
              <w:spacing w:before="60" w:after="60"/>
              <w:rPr>
                <w:rFonts w:ascii="Arial" w:hAnsi="Arial"/>
                <w:color w:val="0000FF"/>
                <w:sz w:val="18"/>
                <w:szCs w:val="18"/>
              </w:rPr>
            </w:pPr>
          </w:p>
        </w:tc>
        <w:tc>
          <w:tcPr>
            <w:tcW w:w="841" w:type="pct"/>
          </w:tcPr>
          <w:p w14:paraId="5F8723F2" w14:textId="5774666F" w:rsidR="00190A7B" w:rsidRPr="00132E5F" w:rsidRDefault="00190A7B" w:rsidP="00190A7B">
            <w:pPr>
              <w:spacing w:before="60" w:after="60"/>
              <w:rPr>
                <w:rFonts w:ascii="Arial" w:hAnsi="Arial" w:cs="Arial"/>
                <w:sz w:val="18"/>
                <w:szCs w:val="18"/>
              </w:rPr>
            </w:pPr>
            <w:r w:rsidRPr="00132E5F">
              <w:rPr>
                <w:rFonts w:ascii="Arial" w:hAnsi="Arial" w:cs="Arial"/>
                <w:sz w:val="18"/>
                <w:szCs w:val="18"/>
                <w:lang w:eastAsia="en-GB"/>
              </w:rPr>
              <w:t>Block</w:t>
            </w:r>
            <w:r w:rsidR="002116FF" w:rsidRPr="00132E5F">
              <w:rPr>
                <w:rFonts w:ascii="Arial" w:hAnsi="Arial" w:cs="Arial"/>
                <w:sz w:val="18"/>
                <w:szCs w:val="18"/>
                <w:lang w:eastAsia="en-GB"/>
              </w:rPr>
              <w:t>-</w:t>
            </w:r>
            <w:r w:rsidRPr="00132E5F">
              <w:rPr>
                <w:rFonts w:ascii="Arial" w:hAnsi="Arial" w:cs="Arial"/>
                <w:sz w:val="18"/>
                <w:szCs w:val="18"/>
                <w:lang w:eastAsia="en-GB"/>
              </w:rPr>
              <w:t xml:space="preserve">counted spills </w:t>
            </w:r>
          </w:p>
        </w:tc>
        <w:tc>
          <w:tcPr>
            <w:tcW w:w="608" w:type="pct"/>
          </w:tcPr>
          <w:p w14:paraId="5E7AF293" w14:textId="06ED3A6C" w:rsidR="00190A7B" w:rsidRPr="00132E5F" w:rsidRDefault="00190A7B" w:rsidP="00190A7B">
            <w:pPr>
              <w:spacing w:before="100" w:beforeAutospacing="1" w:after="100" w:afterAutospacing="1"/>
              <w:rPr>
                <w:rFonts w:ascii="Arial" w:hAnsi="Arial" w:cs="Arial"/>
                <w:sz w:val="18"/>
                <w:szCs w:val="18"/>
              </w:rPr>
            </w:pPr>
            <w:r w:rsidRPr="00132E5F">
              <w:rPr>
                <w:rFonts w:ascii="Arial" w:hAnsi="Arial" w:cs="Arial"/>
                <w:sz w:val="18"/>
                <w:szCs w:val="18"/>
                <w:lang w:eastAsia="en-GB"/>
              </w:rPr>
              <w:t>N/A</w:t>
            </w:r>
          </w:p>
        </w:tc>
        <w:tc>
          <w:tcPr>
            <w:tcW w:w="646" w:type="pct"/>
          </w:tcPr>
          <w:p w14:paraId="2DB8CE51" w14:textId="16FF0A89" w:rsidR="00190A7B" w:rsidRPr="00132E5F" w:rsidRDefault="00190A7B" w:rsidP="00190A7B">
            <w:pPr>
              <w:spacing w:before="100" w:beforeAutospacing="1" w:after="100" w:afterAutospacing="1"/>
              <w:rPr>
                <w:rFonts w:ascii="Arial" w:hAnsi="Arial" w:cs="Arial"/>
                <w:sz w:val="18"/>
                <w:szCs w:val="18"/>
              </w:rPr>
            </w:pPr>
            <w:r w:rsidRPr="00132E5F">
              <w:rPr>
                <w:rFonts w:ascii="Arial" w:hAnsi="Arial" w:cs="Arial"/>
                <w:sz w:val="18"/>
                <w:szCs w:val="18"/>
                <w:lang w:eastAsia="en-GB"/>
              </w:rPr>
              <w:t>15</w:t>
            </w:r>
            <w:r w:rsidRPr="00132E5F">
              <w:rPr>
                <w:rFonts w:ascii="Arial" w:hAnsi="Arial" w:cs="Arial"/>
                <w:sz w:val="18"/>
                <w:szCs w:val="18"/>
                <w:vertAlign w:val="superscript"/>
                <w:lang w:eastAsia="en-GB"/>
              </w:rPr>
              <w:t>th</w:t>
            </w:r>
            <w:r w:rsidRPr="00132E5F">
              <w:rPr>
                <w:rFonts w:ascii="Arial" w:hAnsi="Arial" w:cs="Arial"/>
                <w:sz w:val="18"/>
                <w:szCs w:val="18"/>
                <w:lang w:eastAsia="en-GB"/>
              </w:rPr>
              <w:t xml:space="preserve"> May to 30</w:t>
            </w:r>
            <w:r w:rsidRPr="00132E5F">
              <w:rPr>
                <w:rFonts w:ascii="Arial" w:hAnsi="Arial" w:cs="Arial"/>
                <w:sz w:val="18"/>
                <w:szCs w:val="18"/>
                <w:vertAlign w:val="superscript"/>
                <w:lang w:eastAsia="en-GB"/>
              </w:rPr>
              <w:t>th</w:t>
            </w:r>
            <w:r w:rsidRPr="00132E5F">
              <w:rPr>
                <w:rFonts w:ascii="Arial" w:hAnsi="Arial" w:cs="Arial"/>
                <w:sz w:val="18"/>
                <w:szCs w:val="18"/>
                <w:lang w:eastAsia="en-GB"/>
              </w:rPr>
              <w:t xml:space="preserve"> September inclusive</w:t>
            </w:r>
          </w:p>
        </w:tc>
        <w:tc>
          <w:tcPr>
            <w:tcW w:w="518" w:type="pct"/>
          </w:tcPr>
          <w:p w14:paraId="25CFB5E5" w14:textId="34E47C0A" w:rsidR="00190A7B" w:rsidRPr="00132E5F" w:rsidRDefault="00190A7B" w:rsidP="00190A7B">
            <w:pPr>
              <w:spacing w:before="60" w:after="60"/>
              <w:rPr>
                <w:rFonts w:ascii="Arial" w:hAnsi="Arial" w:cs="Arial"/>
                <w:sz w:val="18"/>
                <w:szCs w:val="18"/>
              </w:rPr>
            </w:pPr>
            <w:r w:rsidRPr="00132E5F">
              <w:rPr>
                <w:rFonts w:ascii="Arial" w:hAnsi="Arial" w:cs="Arial"/>
                <w:sz w:val="18"/>
                <w:szCs w:val="18"/>
                <w:lang w:eastAsia="en-GB"/>
              </w:rPr>
              <w:t>N/A</w:t>
            </w:r>
          </w:p>
        </w:tc>
        <w:tc>
          <w:tcPr>
            <w:tcW w:w="633" w:type="pct"/>
          </w:tcPr>
          <w:p w14:paraId="2C81DC12" w14:textId="4C0C5E2A" w:rsidR="00190A7B" w:rsidRPr="00132E5F" w:rsidRDefault="00190A7B" w:rsidP="00190A7B">
            <w:pPr>
              <w:spacing w:before="60" w:after="60"/>
              <w:rPr>
                <w:rFonts w:ascii="Arial" w:hAnsi="Arial"/>
                <w:sz w:val="18"/>
                <w:szCs w:val="18"/>
              </w:rPr>
            </w:pPr>
            <w:r w:rsidRPr="00132E5F">
              <w:rPr>
                <w:rFonts w:ascii="Arial" w:hAnsi="Arial"/>
                <w:sz w:val="18"/>
                <w:szCs w:val="18"/>
                <w:lang w:eastAsia="en-GB"/>
              </w:rPr>
              <w:t>15 minutes</w:t>
            </w:r>
          </w:p>
        </w:tc>
        <w:tc>
          <w:tcPr>
            <w:tcW w:w="1043" w:type="pct"/>
          </w:tcPr>
          <w:p w14:paraId="0CE47C21" w14:textId="3F6B691A" w:rsidR="00190A7B" w:rsidRPr="00132E5F" w:rsidRDefault="00190A7B" w:rsidP="00190A7B">
            <w:pPr>
              <w:spacing w:before="60" w:after="60"/>
              <w:rPr>
                <w:rFonts w:ascii="Arial" w:hAnsi="Arial" w:cs="Arial"/>
                <w:sz w:val="18"/>
                <w:szCs w:val="18"/>
              </w:rPr>
            </w:pPr>
            <w:r w:rsidRPr="00132E5F">
              <w:rPr>
                <w:rFonts w:ascii="Arial" w:hAnsi="Arial" w:cs="Arial"/>
                <w:sz w:val="18"/>
                <w:szCs w:val="18"/>
                <w:lang w:eastAsia="en-GB"/>
              </w:rPr>
              <w:t>N/A</w:t>
            </w:r>
          </w:p>
        </w:tc>
      </w:tr>
      <w:tr w:rsidR="00615900" w:rsidRPr="00C00112" w14:paraId="7D40EE37" w14:textId="77777777" w:rsidTr="00132E5F">
        <w:trPr>
          <w:cantSplit/>
        </w:trPr>
        <w:tc>
          <w:tcPr>
            <w:tcW w:w="711" w:type="pct"/>
            <w:vMerge/>
          </w:tcPr>
          <w:p w14:paraId="0502CE98" w14:textId="77777777" w:rsidR="00615900" w:rsidRPr="00C00112" w:rsidRDefault="00615900" w:rsidP="00887FC7">
            <w:pPr>
              <w:spacing w:before="60" w:after="60"/>
              <w:rPr>
                <w:rFonts w:ascii="Arial" w:hAnsi="Arial"/>
                <w:color w:val="0000FF"/>
                <w:sz w:val="18"/>
                <w:szCs w:val="18"/>
              </w:rPr>
            </w:pPr>
          </w:p>
        </w:tc>
        <w:tc>
          <w:tcPr>
            <w:tcW w:w="841" w:type="pct"/>
          </w:tcPr>
          <w:p w14:paraId="57BC5A95" w14:textId="47307E83"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Block</w:t>
            </w:r>
            <w:r w:rsidR="002116FF">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r>
      <w:tr w:rsidR="00615900" w:rsidRPr="00C00112" w14:paraId="1A270578" w14:textId="77777777" w:rsidTr="00132E5F">
        <w:trPr>
          <w:cantSplit/>
          <w:trHeight w:val="60"/>
        </w:trPr>
        <w:tc>
          <w:tcPr>
            <w:tcW w:w="711" w:type="pct"/>
            <w:vMerge/>
          </w:tcPr>
          <w:p w14:paraId="3EFFBB3A" w14:textId="77777777" w:rsidR="00615900" w:rsidRPr="00C00112" w:rsidRDefault="00615900" w:rsidP="00887FC7">
            <w:pPr>
              <w:spacing w:before="60" w:after="60"/>
              <w:rPr>
                <w:rFonts w:ascii="Arial" w:hAnsi="Arial"/>
                <w:color w:val="0000FF"/>
                <w:sz w:val="18"/>
                <w:szCs w:val="18"/>
              </w:rPr>
            </w:pPr>
          </w:p>
        </w:tc>
        <w:tc>
          <w:tcPr>
            <w:tcW w:w="841" w:type="pct"/>
          </w:tcPr>
          <w:p w14:paraId="73BE74A9" w14:textId="40951F78"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132E5F" w:rsidRPr="00132E5F" w14:paraId="6CCCF404" w14:textId="77777777" w:rsidTr="00177D84">
        <w:trPr>
          <w:cantSplit/>
        </w:trPr>
        <w:tc>
          <w:tcPr>
            <w:tcW w:w="1027" w:type="pct"/>
          </w:tcPr>
          <w:p w14:paraId="23BFDBC7" w14:textId="1914490C" w:rsidR="003E7111" w:rsidRPr="00132E5F" w:rsidRDefault="003E7111" w:rsidP="000A07C9">
            <w:pPr>
              <w:pStyle w:val="TableText"/>
              <w:rPr>
                <w:rStyle w:val="Blue"/>
                <w:color w:val="auto"/>
                <w:sz w:val="18"/>
                <w:szCs w:val="18"/>
              </w:rPr>
            </w:pPr>
            <w:r w:rsidRPr="00132E5F">
              <w:rPr>
                <w:rStyle w:val="Blue"/>
                <w:color w:val="auto"/>
                <w:sz w:val="18"/>
                <w:szCs w:val="18"/>
              </w:rPr>
              <w:t>Storm sewage</w:t>
            </w:r>
          </w:p>
        </w:tc>
        <w:tc>
          <w:tcPr>
            <w:tcW w:w="1323" w:type="pct"/>
          </w:tcPr>
          <w:p w14:paraId="125F29AD" w14:textId="226EB702" w:rsidR="003E7111" w:rsidRPr="00132E5F" w:rsidRDefault="009A781F" w:rsidP="00C30128">
            <w:pPr>
              <w:pStyle w:val="TableText"/>
              <w:rPr>
                <w:rStyle w:val="Blue"/>
                <w:rFonts w:ascii="Arial" w:hAnsi="Arial"/>
                <w:color w:val="auto"/>
                <w:sz w:val="18"/>
                <w:szCs w:val="18"/>
              </w:rPr>
            </w:pPr>
            <w:r w:rsidRPr="009A781F">
              <w:rPr>
                <w:rStyle w:val="Blue"/>
                <w:color w:val="auto"/>
                <w:sz w:val="18"/>
                <w:szCs w:val="18"/>
              </w:rPr>
              <w:t>Point of Discharge</w:t>
            </w:r>
          </w:p>
        </w:tc>
        <w:tc>
          <w:tcPr>
            <w:tcW w:w="1323" w:type="pct"/>
          </w:tcPr>
          <w:p w14:paraId="67CE9727" w14:textId="0E5EAD21" w:rsidR="003E7111" w:rsidRPr="00132E5F" w:rsidRDefault="00132E5F" w:rsidP="000A07C9">
            <w:pPr>
              <w:pStyle w:val="TableText"/>
              <w:rPr>
                <w:rStyle w:val="Blue"/>
                <w:color w:val="auto"/>
                <w:sz w:val="18"/>
                <w:szCs w:val="18"/>
              </w:rPr>
            </w:pPr>
            <w:r w:rsidRPr="00132E5F">
              <w:rPr>
                <w:rStyle w:val="Blue"/>
                <w:color w:val="auto"/>
                <w:sz w:val="18"/>
                <w:szCs w:val="18"/>
              </w:rPr>
              <w:t>SH 84879 79688</w:t>
            </w:r>
          </w:p>
        </w:tc>
        <w:tc>
          <w:tcPr>
            <w:tcW w:w="1327" w:type="pct"/>
          </w:tcPr>
          <w:p w14:paraId="7B89B40B" w14:textId="57F5699E" w:rsidR="003E7111" w:rsidRPr="00132E5F" w:rsidRDefault="00132E5F" w:rsidP="000A07C9">
            <w:pPr>
              <w:pStyle w:val="TableText"/>
              <w:rPr>
                <w:rStyle w:val="Blue"/>
                <w:color w:val="auto"/>
                <w:sz w:val="18"/>
                <w:szCs w:val="18"/>
              </w:rPr>
            </w:pPr>
            <w:r w:rsidRPr="00132E5F">
              <w:rPr>
                <w:rStyle w:val="Blue"/>
                <w:color w:val="auto"/>
                <w:sz w:val="18"/>
                <w:szCs w:val="18"/>
              </w:rPr>
              <w:t>Colwyn Bay</w:t>
            </w:r>
          </w:p>
        </w:tc>
      </w:tr>
    </w:tbl>
    <w:p w14:paraId="0DBA3E8F" w14:textId="77777777" w:rsidR="00D944CB" w:rsidRPr="00132E5F"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32E5F" w:rsidRPr="00132E5F"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132E5F" w:rsidRDefault="00D944CB" w:rsidP="000A07C9">
            <w:pPr>
              <w:pStyle w:val="TableText"/>
              <w:rPr>
                <w:sz w:val="18"/>
                <w:szCs w:val="18"/>
              </w:rPr>
            </w:pPr>
            <w:r w:rsidRPr="00132E5F">
              <w:rPr>
                <w:sz w:val="18"/>
                <w:szCs w:val="18"/>
              </w:rPr>
              <w:t>Table S3.3 Storm sewage discharge settings</w:t>
            </w:r>
          </w:p>
        </w:tc>
      </w:tr>
      <w:tr w:rsidR="00132E5F" w:rsidRPr="00132E5F" w14:paraId="7A87BD5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32E5F" w:rsidRDefault="00166CA5" w:rsidP="00D7792E">
            <w:pPr>
              <w:pStyle w:val="TableText"/>
              <w:rPr>
                <w:sz w:val="18"/>
                <w:szCs w:val="18"/>
              </w:rPr>
            </w:pPr>
            <w:r w:rsidRPr="00132E5F">
              <w:rPr>
                <w:sz w:val="18"/>
                <w:szCs w:val="18"/>
              </w:rPr>
              <w:t xml:space="preserve">Effluent and discharge point </w:t>
            </w:r>
          </w:p>
        </w:tc>
        <w:tc>
          <w:tcPr>
            <w:tcW w:w="1276" w:type="dxa"/>
          </w:tcPr>
          <w:p w14:paraId="6005A57C" w14:textId="77777777" w:rsidR="00166CA5" w:rsidRPr="00132E5F" w:rsidRDefault="00166CA5" w:rsidP="000A07C9">
            <w:pPr>
              <w:pStyle w:val="TableText"/>
              <w:rPr>
                <w:sz w:val="18"/>
                <w:szCs w:val="18"/>
              </w:rPr>
            </w:pPr>
            <w:r w:rsidRPr="00132E5F">
              <w:rPr>
                <w:sz w:val="18"/>
                <w:szCs w:val="18"/>
              </w:rPr>
              <w:t>Description of discharge</w:t>
            </w:r>
          </w:p>
        </w:tc>
        <w:tc>
          <w:tcPr>
            <w:tcW w:w="1134" w:type="dxa"/>
          </w:tcPr>
          <w:p w14:paraId="53AA63C8" w14:textId="77777777" w:rsidR="00166CA5" w:rsidRPr="00132E5F" w:rsidRDefault="00166CA5" w:rsidP="000A07C9">
            <w:pPr>
              <w:pStyle w:val="TableText"/>
              <w:rPr>
                <w:sz w:val="18"/>
                <w:szCs w:val="18"/>
              </w:rPr>
            </w:pPr>
            <w:r w:rsidRPr="00132E5F">
              <w:rPr>
                <w:sz w:val="18"/>
                <w:szCs w:val="18"/>
              </w:rPr>
              <w:t>Overflow setting l/s</w:t>
            </w:r>
          </w:p>
        </w:tc>
        <w:tc>
          <w:tcPr>
            <w:tcW w:w="1984" w:type="dxa"/>
          </w:tcPr>
          <w:p w14:paraId="4AC2D269" w14:textId="77777777" w:rsidR="00166CA5" w:rsidRPr="00132E5F" w:rsidRDefault="00166CA5" w:rsidP="00E75B27">
            <w:pPr>
              <w:pStyle w:val="TableText"/>
              <w:rPr>
                <w:rStyle w:val="Red"/>
                <w:color w:val="auto"/>
                <w:sz w:val="18"/>
                <w:szCs w:val="18"/>
              </w:rPr>
            </w:pPr>
            <w:r w:rsidRPr="00132E5F">
              <w:rPr>
                <w:rStyle w:val="Red"/>
                <w:color w:val="auto"/>
                <w:sz w:val="18"/>
                <w:szCs w:val="18"/>
              </w:rPr>
              <w:t>Maximum size of solid matter</w:t>
            </w:r>
          </w:p>
        </w:tc>
        <w:tc>
          <w:tcPr>
            <w:tcW w:w="1276" w:type="dxa"/>
          </w:tcPr>
          <w:p w14:paraId="098CAB37" w14:textId="7C323624" w:rsidR="00166CA5" w:rsidRPr="00132E5F" w:rsidRDefault="00166CA5" w:rsidP="00CA09E2">
            <w:pPr>
              <w:pStyle w:val="TableText"/>
              <w:rPr>
                <w:rStyle w:val="Red"/>
                <w:color w:val="auto"/>
                <w:sz w:val="18"/>
                <w:szCs w:val="18"/>
              </w:rPr>
            </w:pPr>
            <w:r w:rsidRPr="00132E5F">
              <w:rPr>
                <w:rStyle w:val="Red"/>
                <w:color w:val="auto"/>
                <w:sz w:val="18"/>
                <w:szCs w:val="18"/>
              </w:rPr>
              <w:t>Screen aperture</w:t>
            </w:r>
            <w:r w:rsidR="00CA09E2" w:rsidRPr="00132E5F">
              <w:rPr>
                <w:rStyle w:val="Red"/>
                <w:color w:val="auto"/>
                <w:sz w:val="18"/>
                <w:szCs w:val="18"/>
              </w:rPr>
              <w:t xml:space="preserve"> </w:t>
            </w:r>
            <w:r w:rsidRPr="00132E5F">
              <w:rPr>
                <w:rStyle w:val="Red"/>
                <w:color w:val="auto"/>
                <w:sz w:val="18"/>
                <w:szCs w:val="18"/>
              </w:rPr>
              <w:t>size</w:t>
            </w:r>
          </w:p>
        </w:tc>
        <w:tc>
          <w:tcPr>
            <w:tcW w:w="1815" w:type="dxa"/>
          </w:tcPr>
          <w:p w14:paraId="7491055D" w14:textId="3D302245" w:rsidR="00166CA5" w:rsidRPr="00132E5F" w:rsidRDefault="00166CA5" w:rsidP="00CA09E2">
            <w:pPr>
              <w:pStyle w:val="TableText"/>
              <w:rPr>
                <w:rFonts w:ascii="Arial" w:hAnsi="Arial"/>
                <w:sz w:val="18"/>
                <w:szCs w:val="18"/>
              </w:rPr>
            </w:pPr>
            <w:r w:rsidRPr="00132E5F">
              <w:rPr>
                <w:sz w:val="18"/>
                <w:szCs w:val="18"/>
              </w:rPr>
              <w:t>Minimum storage capacity m</w:t>
            </w:r>
            <w:r w:rsidRPr="00132E5F">
              <w:rPr>
                <w:sz w:val="18"/>
                <w:szCs w:val="18"/>
                <w:vertAlign w:val="superscript"/>
              </w:rPr>
              <w:t>3</w:t>
            </w:r>
            <w:r w:rsidRPr="00132E5F">
              <w:rPr>
                <w:sz w:val="18"/>
                <w:szCs w:val="18"/>
              </w:rPr>
              <w:t xml:space="preserve"> </w:t>
            </w:r>
          </w:p>
        </w:tc>
      </w:tr>
      <w:tr w:rsidR="00132E5F" w:rsidRPr="00132E5F" w14:paraId="0BE42DF4" w14:textId="77777777" w:rsidTr="00CA09E2">
        <w:tc>
          <w:tcPr>
            <w:tcW w:w="1276" w:type="dxa"/>
          </w:tcPr>
          <w:p w14:paraId="4476A212" w14:textId="1A3CE2FF" w:rsidR="00166CA5" w:rsidRPr="00132E5F" w:rsidRDefault="00166CA5" w:rsidP="00C30128">
            <w:pPr>
              <w:pStyle w:val="TableText"/>
              <w:rPr>
                <w:rStyle w:val="Blue"/>
                <w:rFonts w:cstheme="minorHAnsi"/>
                <w:color w:val="auto"/>
                <w:sz w:val="18"/>
                <w:szCs w:val="18"/>
              </w:rPr>
            </w:pPr>
            <w:r w:rsidRPr="00132E5F">
              <w:rPr>
                <w:rStyle w:val="Blue"/>
                <w:rFonts w:cstheme="minorHAnsi"/>
                <w:color w:val="auto"/>
                <w:sz w:val="18"/>
                <w:szCs w:val="18"/>
              </w:rPr>
              <w:t xml:space="preserve">Storm sewage via </w:t>
            </w:r>
            <w:r w:rsidR="009A781F" w:rsidRPr="009A781F">
              <w:rPr>
                <w:rStyle w:val="Blue"/>
                <w:rFonts w:cstheme="minorHAnsi"/>
                <w:color w:val="auto"/>
                <w:sz w:val="18"/>
                <w:szCs w:val="18"/>
              </w:rPr>
              <w:t>Point of Discharge</w:t>
            </w:r>
          </w:p>
        </w:tc>
        <w:tc>
          <w:tcPr>
            <w:tcW w:w="1276" w:type="dxa"/>
          </w:tcPr>
          <w:p w14:paraId="163457B2" w14:textId="77777777" w:rsidR="00166CA5" w:rsidRPr="00132E5F" w:rsidRDefault="00166CA5" w:rsidP="000A07C9">
            <w:pPr>
              <w:pStyle w:val="TableText"/>
              <w:rPr>
                <w:rStyle w:val="Blue"/>
                <w:rFonts w:cstheme="minorHAnsi"/>
                <w:color w:val="auto"/>
                <w:sz w:val="18"/>
                <w:szCs w:val="18"/>
              </w:rPr>
            </w:pPr>
            <w:r w:rsidRPr="00132E5F">
              <w:rPr>
                <w:rStyle w:val="Blue"/>
                <w:rFonts w:cstheme="minorHAnsi"/>
                <w:color w:val="auto"/>
                <w:sz w:val="18"/>
                <w:szCs w:val="18"/>
              </w:rPr>
              <w:t>Storm sewage</w:t>
            </w:r>
          </w:p>
        </w:tc>
        <w:tc>
          <w:tcPr>
            <w:tcW w:w="1134" w:type="dxa"/>
          </w:tcPr>
          <w:p w14:paraId="4E047977" w14:textId="42712CC0" w:rsidR="00166CA5" w:rsidRPr="00132E5F" w:rsidRDefault="00132E5F" w:rsidP="00CA09E2">
            <w:pPr>
              <w:pStyle w:val="TableText"/>
              <w:rPr>
                <w:rStyle w:val="Blue"/>
                <w:rFonts w:cstheme="minorHAnsi"/>
                <w:color w:val="auto"/>
                <w:sz w:val="18"/>
                <w:szCs w:val="18"/>
              </w:rPr>
            </w:pPr>
            <w:r w:rsidRPr="00132E5F">
              <w:rPr>
                <w:rStyle w:val="Blue"/>
                <w:rFonts w:cstheme="minorHAnsi"/>
                <w:color w:val="auto"/>
                <w:sz w:val="18"/>
                <w:szCs w:val="18"/>
              </w:rPr>
              <w:t>250</w:t>
            </w:r>
          </w:p>
        </w:tc>
        <w:tc>
          <w:tcPr>
            <w:tcW w:w="1984" w:type="dxa"/>
          </w:tcPr>
          <w:p w14:paraId="1CB49BD4" w14:textId="788E49B0" w:rsidR="00166CA5" w:rsidRPr="00132E5F" w:rsidRDefault="00166CA5" w:rsidP="00E75B27">
            <w:pPr>
              <w:pStyle w:val="TableText"/>
              <w:rPr>
                <w:rStyle w:val="Blue"/>
                <w:rFonts w:cstheme="minorHAnsi"/>
                <w:color w:val="auto"/>
                <w:sz w:val="18"/>
                <w:szCs w:val="18"/>
              </w:rPr>
            </w:pPr>
            <w:r w:rsidRPr="00132E5F">
              <w:rPr>
                <w:rStyle w:val="Blue"/>
                <w:rFonts w:cstheme="minorHAnsi"/>
                <w:color w:val="auto"/>
                <w:sz w:val="18"/>
                <w:szCs w:val="18"/>
              </w:rPr>
              <w:t>No greater than 6 mm in more than 1 dimension</w:t>
            </w:r>
          </w:p>
          <w:p w14:paraId="2DEE09A6" w14:textId="48A2AE47" w:rsidR="00166CA5" w:rsidRPr="00132E5F" w:rsidRDefault="00166CA5" w:rsidP="00E75B27">
            <w:pPr>
              <w:pStyle w:val="TableText"/>
              <w:rPr>
                <w:rStyle w:val="Pink"/>
                <w:rFonts w:cstheme="minorHAnsi"/>
                <w:color w:val="auto"/>
                <w:sz w:val="18"/>
                <w:szCs w:val="18"/>
              </w:rPr>
            </w:pPr>
          </w:p>
        </w:tc>
        <w:tc>
          <w:tcPr>
            <w:tcW w:w="1276" w:type="dxa"/>
          </w:tcPr>
          <w:p w14:paraId="196FEF90" w14:textId="092D001E" w:rsidR="00132E5F" w:rsidRPr="00132E5F" w:rsidRDefault="00166CA5" w:rsidP="00132E5F">
            <w:pPr>
              <w:pStyle w:val="TableText"/>
              <w:rPr>
                <w:rStyle w:val="Blue"/>
                <w:rFonts w:cstheme="minorHAnsi"/>
                <w:color w:val="auto"/>
                <w:sz w:val="18"/>
                <w:szCs w:val="18"/>
              </w:rPr>
            </w:pPr>
            <w:r w:rsidRPr="00132E5F">
              <w:rPr>
                <w:rStyle w:val="Blue"/>
                <w:rFonts w:cstheme="minorHAnsi"/>
                <w:color w:val="auto"/>
                <w:sz w:val="18"/>
                <w:szCs w:val="18"/>
              </w:rPr>
              <w:t xml:space="preserve">6 mm x 6 mm </w:t>
            </w:r>
          </w:p>
          <w:p w14:paraId="279704EA" w14:textId="0092049B" w:rsidR="00166CA5" w:rsidRPr="00132E5F" w:rsidRDefault="00166CA5" w:rsidP="00166CA5">
            <w:pPr>
              <w:pStyle w:val="Default"/>
              <w:rPr>
                <w:rStyle w:val="Blue"/>
                <w:rFonts w:cstheme="minorHAnsi"/>
                <w:color w:val="auto"/>
                <w:sz w:val="18"/>
                <w:szCs w:val="18"/>
                <w:highlight w:val="yellow"/>
              </w:rPr>
            </w:pPr>
          </w:p>
        </w:tc>
        <w:tc>
          <w:tcPr>
            <w:tcW w:w="1815" w:type="dxa"/>
          </w:tcPr>
          <w:p w14:paraId="58714155" w14:textId="6DA671BA" w:rsidR="00166CA5" w:rsidRPr="00132E5F" w:rsidRDefault="00132E5F" w:rsidP="00CA09E2">
            <w:pPr>
              <w:pStyle w:val="TableText"/>
              <w:rPr>
                <w:rStyle w:val="Blue"/>
                <w:rFonts w:cstheme="minorHAnsi"/>
                <w:color w:val="auto"/>
                <w:sz w:val="18"/>
                <w:szCs w:val="18"/>
              </w:rPr>
            </w:pPr>
            <w:r w:rsidRPr="00132E5F">
              <w:rPr>
                <w:rStyle w:val="Blue"/>
                <w:rFonts w:cstheme="minorHAnsi"/>
                <w:color w:val="auto"/>
                <w:sz w:val="18"/>
                <w:szCs w:val="18"/>
              </w:rPr>
              <w:t>1420</w:t>
            </w:r>
          </w:p>
        </w:tc>
      </w:tr>
    </w:tbl>
    <w:p w14:paraId="1F4B7218" w14:textId="17711A8D" w:rsidR="00312866" w:rsidRDefault="00312866" w:rsidP="00166CA5">
      <w:pPr>
        <w:rPr>
          <w:rStyle w:val="Pink"/>
          <w:sz w:val="18"/>
          <w:szCs w:val="18"/>
        </w:rPr>
      </w:pPr>
    </w:p>
    <w:p w14:paraId="691462DF" w14:textId="77777777" w:rsidR="00132E5F" w:rsidRPr="00C943FD" w:rsidRDefault="00132E5F"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CA09E2">
        <w:trPr>
          <w:cantSplit/>
        </w:trPr>
        <w:tc>
          <w:tcPr>
            <w:tcW w:w="966" w:type="pct"/>
            <w:vMerge w:val="restart"/>
          </w:tcPr>
          <w:p w14:paraId="17E9934D" w14:textId="6CC2C999"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9A781F" w:rsidRPr="00815D01">
              <w:rPr>
                <w:rStyle w:val="Blue"/>
                <w:color w:val="auto"/>
                <w:sz w:val="18"/>
                <w:szCs w:val="18"/>
              </w:rPr>
              <w:t>Point</w:t>
            </w:r>
            <w:r w:rsidR="009A781F">
              <w:rPr>
                <w:rStyle w:val="Blue"/>
                <w:color w:val="auto"/>
                <w:sz w:val="18"/>
                <w:szCs w:val="18"/>
              </w:rPr>
              <w:t xml:space="preserve"> o</w:t>
            </w:r>
            <w:r w:rsidR="009A781F" w:rsidRPr="00815D01">
              <w:rPr>
                <w:rStyle w:val="Blue"/>
                <w:color w:val="auto"/>
                <w:sz w:val="18"/>
                <w:szCs w:val="18"/>
              </w:rPr>
              <w:t>f Discharge</w:t>
            </w:r>
          </w:p>
        </w:tc>
        <w:tc>
          <w:tcPr>
            <w:tcW w:w="1270"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61AF781" w14:textId="5F686BBB" w:rsidR="00815D01" w:rsidRPr="00132E5F" w:rsidRDefault="00132E5F" w:rsidP="000A07C9">
            <w:pPr>
              <w:pStyle w:val="TableText"/>
              <w:rPr>
                <w:rStyle w:val="Blue"/>
                <w:color w:val="auto"/>
                <w:sz w:val="18"/>
                <w:szCs w:val="18"/>
              </w:rPr>
            </w:pPr>
            <w:r w:rsidRPr="00132E5F">
              <w:rPr>
                <w:rStyle w:val="Blue"/>
                <w:color w:val="auto"/>
                <w:sz w:val="18"/>
                <w:szCs w:val="18"/>
              </w:rPr>
              <w:t>SH 84714 79476</w:t>
            </w:r>
          </w:p>
        </w:tc>
        <w:tc>
          <w:tcPr>
            <w:tcW w:w="1268" w:type="pct"/>
            <w:vMerge w:val="restart"/>
          </w:tcPr>
          <w:p w14:paraId="6395E4E8" w14:textId="7E88C4BA" w:rsidR="00815D01" w:rsidRPr="004921D8" w:rsidRDefault="009A781F" w:rsidP="0045495C">
            <w:pPr>
              <w:pStyle w:val="TableText"/>
              <w:rPr>
                <w:rStyle w:val="Blue"/>
                <w:sz w:val="18"/>
                <w:szCs w:val="18"/>
              </w:rPr>
            </w:pPr>
            <w:r w:rsidRPr="009A781F">
              <w:rPr>
                <w:rStyle w:val="Blue"/>
                <w:color w:val="auto"/>
                <w:sz w:val="18"/>
                <w:szCs w:val="18"/>
              </w:rPr>
              <w:t>Point of Overflow</w:t>
            </w:r>
          </w:p>
        </w:tc>
      </w:tr>
      <w:tr w:rsidR="00815D01" w:rsidRPr="004921D8" w14:paraId="48AD10F0" w14:textId="77777777" w:rsidTr="00CA09E2">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709AF0A" w14:textId="266582A1" w:rsidR="00815D01" w:rsidRPr="00132E5F" w:rsidRDefault="00132E5F" w:rsidP="000A07C9">
            <w:pPr>
              <w:pStyle w:val="TableText"/>
              <w:rPr>
                <w:rStyle w:val="Blue"/>
                <w:color w:val="auto"/>
                <w:sz w:val="18"/>
                <w:szCs w:val="18"/>
              </w:rPr>
            </w:pPr>
            <w:r w:rsidRPr="00132E5F">
              <w:rPr>
                <w:rStyle w:val="Blue"/>
                <w:color w:val="auto"/>
                <w:sz w:val="18"/>
                <w:szCs w:val="18"/>
              </w:rPr>
              <w:t>SH 84714 79476</w:t>
            </w:r>
          </w:p>
        </w:tc>
        <w:tc>
          <w:tcPr>
            <w:tcW w:w="1268"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131E2C">
            <w:pPr>
              <w:spacing w:before="60" w:after="60"/>
              <w:rPr>
                <w:rFonts w:ascii="Arial" w:hAnsi="Arial"/>
                <w:sz w:val="18"/>
                <w:szCs w:val="18"/>
              </w:rPr>
            </w:pPr>
            <w:bookmarkStart w:id="11" w:name="_Hlk102986369"/>
            <w:r w:rsidRPr="00C00112">
              <w:rPr>
                <w:rFonts w:ascii="Arial" w:hAnsi="Arial"/>
                <w:sz w:val="18"/>
                <w:szCs w:val="18"/>
              </w:rPr>
              <w:t>Table S4.1 Reporting of monitoring data</w:t>
            </w:r>
          </w:p>
        </w:tc>
      </w:tr>
      <w:tr w:rsidR="00CC71E8" w:rsidRPr="00C00112" w14:paraId="0B062F40" w14:textId="77777777" w:rsidTr="008A4378">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Period begins</w:t>
            </w:r>
          </w:p>
        </w:tc>
      </w:tr>
      <w:tr w:rsidR="00CC71E8" w:rsidRPr="00C00112" w14:paraId="3E36238B" w14:textId="77777777" w:rsidTr="008A4378">
        <w:trPr>
          <w:cantSplit/>
          <w:trHeight w:val="1061"/>
        </w:trPr>
        <w:tc>
          <w:tcPr>
            <w:tcW w:w="1568" w:type="pct"/>
          </w:tcPr>
          <w:p w14:paraId="074F5809" w14:textId="529E1822"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09F10413" w14:textId="492B8A64" w:rsidR="00CC71E8" w:rsidRPr="00D544EF" w:rsidRDefault="00CC71E8" w:rsidP="00131E2C">
            <w:pPr>
              <w:rPr>
                <w:rFonts w:ascii="Arial" w:hAnsi="Arial" w:cs="Arial"/>
                <w:color w:val="000000" w:themeColor="text1"/>
                <w:sz w:val="18"/>
                <w:szCs w:val="18"/>
              </w:rPr>
            </w:pPr>
          </w:p>
        </w:tc>
        <w:tc>
          <w:tcPr>
            <w:tcW w:w="1064" w:type="pct"/>
            <w:vMerge w:val="restart"/>
          </w:tcPr>
          <w:p w14:paraId="7E360638" w14:textId="6246AD9A" w:rsidR="00CC71E8" w:rsidRPr="00D544EF" w:rsidRDefault="009A781F"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363" w:type="pct"/>
          </w:tcPr>
          <w:p w14:paraId="799990D2"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4EA66B8B" w:rsidR="00CC71E8" w:rsidRPr="00ED5DEF" w:rsidRDefault="00CC71E8" w:rsidP="00131E2C">
            <w:pPr>
              <w:spacing w:before="60" w:after="60"/>
              <w:rPr>
                <w:rFonts w:ascii="Arial" w:hAnsi="Arial" w:cs="Arial"/>
                <w:color w:val="000000" w:themeColor="text1"/>
                <w:sz w:val="18"/>
                <w:szCs w:val="18"/>
              </w:rPr>
            </w:pPr>
            <w:r w:rsidRPr="00ED5DEF">
              <w:rPr>
                <w:rFonts w:ascii="Arial" w:hAnsi="Arial" w:cs="Arial"/>
                <w:color w:val="000000" w:themeColor="text1"/>
                <w:sz w:val="18"/>
                <w:szCs w:val="18"/>
              </w:rPr>
              <w:t>15</w:t>
            </w:r>
            <w:r w:rsidR="008A4378" w:rsidRPr="00ED5DEF">
              <w:rPr>
                <w:rFonts w:ascii="Arial" w:hAnsi="Arial" w:cs="Arial"/>
                <w:color w:val="000000" w:themeColor="text1"/>
                <w:sz w:val="18"/>
                <w:szCs w:val="18"/>
                <w:vertAlign w:val="superscript"/>
              </w:rPr>
              <w:t>th</w:t>
            </w:r>
            <w:r w:rsidR="008A4378" w:rsidRPr="00ED5DEF">
              <w:rPr>
                <w:rFonts w:ascii="Arial" w:hAnsi="Arial" w:cs="Arial"/>
                <w:color w:val="000000" w:themeColor="text1"/>
                <w:sz w:val="18"/>
                <w:szCs w:val="18"/>
              </w:rPr>
              <w:t xml:space="preserve"> </w:t>
            </w:r>
            <w:r w:rsidRPr="00ED5DEF">
              <w:rPr>
                <w:rFonts w:ascii="Arial" w:hAnsi="Arial" w:cs="Arial"/>
                <w:color w:val="000000" w:themeColor="text1"/>
                <w:sz w:val="18"/>
                <w:szCs w:val="18"/>
              </w:rPr>
              <w:t xml:space="preserve">May </w:t>
            </w:r>
          </w:p>
        </w:tc>
      </w:tr>
      <w:tr w:rsidR="00CC71E8" w:rsidRPr="00C00112" w14:paraId="092AE492" w14:textId="77777777" w:rsidTr="008A4378">
        <w:trPr>
          <w:cantSplit/>
        </w:trPr>
        <w:tc>
          <w:tcPr>
            <w:tcW w:w="1568" w:type="pct"/>
          </w:tcPr>
          <w:p w14:paraId="3DFE5766"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616BBDF8" w14:textId="4B39C816" w:rsidR="00CC71E8" w:rsidRPr="00D544EF" w:rsidRDefault="00CC71E8" w:rsidP="00131E2C">
            <w:pPr>
              <w:spacing w:before="60" w:after="60"/>
              <w:rPr>
                <w:rFonts w:ascii="Arial" w:hAnsi="Arial" w:cs="Arial"/>
                <w:b/>
                <w:bCs/>
                <w:color w:val="000000" w:themeColor="text1"/>
                <w:sz w:val="18"/>
                <w:szCs w:val="18"/>
              </w:rPr>
            </w:pPr>
          </w:p>
        </w:tc>
        <w:tc>
          <w:tcPr>
            <w:tcW w:w="1064" w:type="pct"/>
            <w:vMerge/>
          </w:tcPr>
          <w:p w14:paraId="7D63ABBB"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73C02090"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7E9C1A59" w:rsidR="00CC71E8" w:rsidRPr="00ED5DEF" w:rsidRDefault="00CC71E8" w:rsidP="00131E2C">
            <w:pPr>
              <w:spacing w:before="60" w:after="60"/>
              <w:rPr>
                <w:rFonts w:ascii="Arial" w:hAnsi="Arial" w:cs="Arial"/>
                <w:color w:val="000000" w:themeColor="text1"/>
                <w:sz w:val="18"/>
                <w:szCs w:val="18"/>
              </w:rPr>
            </w:pPr>
            <w:r w:rsidRPr="00ED5DEF">
              <w:rPr>
                <w:rFonts w:ascii="Arial" w:hAnsi="Arial" w:cs="Arial"/>
                <w:color w:val="000000" w:themeColor="text1"/>
                <w:sz w:val="18"/>
                <w:szCs w:val="18"/>
              </w:rPr>
              <w:t>15</w:t>
            </w:r>
            <w:r w:rsidR="008A4378" w:rsidRPr="00ED5DEF">
              <w:rPr>
                <w:rFonts w:ascii="Arial" w:hAnsi="Arial" w:cs="Arial"/>
                <w:color w:val="000000" w:themeColor="text1"/>
                <w:sz w:val="18"/>
                <w:szCs w:val="18"/>
                <w:vertAlign w:val="superscript"/>
              </w:rPr>
              <w:t>th</w:t>
            </w:r>
            <w:r w:rsidR="008A4378" w:rsidRPr="00ED5DEF">
              <w:rPr>
                <w:rFonts w:ascii="Arial" w:hAnsi="Arial" w:cs="Arial"/>
                <w:color w:val="000000" w:themeColor="text1"/>
                <w:sz w:val="18"/>
                <w:szCs w:val="18"/>
              </w:rPr>
              <w:t xml:space="preserve"> </w:t>
            </w:r>
            <w:r w:rsidRPr="00ED5DEF">
              <w:rPr>
                <w:rFonts w:ascii="Arial" w:hAnsi="Arial" w:cs="Arial"/>
                <w:color w:val="000000" w:themeColor="text1"/>
                <w:sz w:val="18"/>
                <w:szCs w:val="18"/>
              </w:rPr>
              <w:t>May</w:t>
            </w:r>
          </w:p>
        </w:tc>
      </w:tr>
      <w:tr w:rsidR="00CC71E8" w:rsidRPr="00C00112" w14:paraId="54530891" w14:textId="77777777" w:rsidTr="008A4378">
        <w:trPr>
          <w:cantSplit/>
        </w:trPr>
        <w:tc>
          <w:tcPr>
            <w:tcW w:w="1568" w:type="pct"/>
          </w:tcPr>
          <w:p w14:paraId="4D8F6E0F" w14:textId="3CCFA99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p w14:paraId="127E180F" w14:textId="1C15729E" w:rsidR="00CC71E8" w:rsidRPr="00D544EF" w:rsidRDefault="00CC71E8" w:rsidP="00131E2C">
            <w:pPr>
              <w:spacing w:before="60" w:after="60"/>
              <w:rPr>
                <w:rFonts w:ascii="Arial" w:hAnsi="Arial" w:cs="Arial"/>
                <w:color w:val="000000" w:themeColor="text1"/>
                <w:sz w:val="18"/>
                <w:szCs w:val="18"/>
              </w:rPr>
            </w:pPr>
          </w:p>
        </w:tc>
        <w:tc>
          <w:tcPr>
            <w:tcW w:w="1064" w:type="pct"/>
            <w:vMerge/>
          </w:tcPr>
          <w:p w14:paraId="0A6DAC6D"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2C7C952F"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1F13B066" w:rsidR="00CC71E8" w:rsidRPr="00ED5DEF" w:rsidRDefault="00CC71E8" w:rsidP="00131E2C">
            <w:pPr>
              <w:spacing w:before="60" w:after="60"/>
              <w:rPr>
                <w:rFonts w:ascii="Arial" w:hAnsi="Arial" w:cs="Arial"/>
                <w:color w:val="000000" w:themeColor="text1"/>
                <w:sz w:val="18"/>
                <w:szCs w:val="18"/>
              </w:rPr>
            </w:pPr>
            <w:r w:rsidRPr="00ED5DEF">
              <w:rPr>
                <w:rFonts w:ascii="Arial" w:hAnsi="Arial" w:cs="Arial"/>
                <w:color w:val="000000" w:themeColor="text1"/>
                <w:sz w:val="18"/>
                <w:szCs w:val="18"/>
              </w:rPr>
              <w:t>15</w:t>
            </w:r>
            <w:r w:rsidR="008A4378" w:rsidRPr="00ED5DEF">
              <w:rPr>
                <w:rFonts w:ascii="Arial" w:hAnsi="Arial" w:cs="Arial"/>
                <w:color w:val="000000" w:themeColor="text1"/>
                <w:sz w:val="18"/>
                <w:szCs w:val="18"/>
                <w:vertAlign w:val="superscript"/>
              </w:rPr>
              <w:t>th</w:t>
            </w:r>
            <w:r w:rsidR="008A4378" w:rsidRPr="00ED5DEF">
              <w:rPr>
                <w:rFonts w:ascii="Arial" w:hAnsi="Arial" w:cs="Arial"/>
                <w:color w:val="000000" w:themeColor="text1"/>
                <w:sz w:val="18"/>
                <w:szCs w:val="18"/>
              </w:rPr>
              <w:t xml:space="preserve"> </w:t>
            </w:r>
            <w:r w:rsidRPr="00ED5DEF">
              <w:rPr>
                <w:rFonts w:ascii="Arial" w:hAnsi="Arial" w:cs="Arial"/>
                <w:color w:val="000000" w:themeColor="text1"/>
                <w:sz w:val="18"/>
                <w:szCs w:val="18"/>
              </w:rPr>
              <w:t>May</w:t>
            </w:r>
          </w:p>
        </w:tc>
      </w:tr>
      <w:tr w:rsidR="00CC71E8" w:rsidRPr="00C00112" w14:paraId="7291D76D" w14:textId="77777777" w:rsidTr="008A4378">
        <w:trPr>
          <w:cantSplit/>
        </w:trPr>
        <w:tc>
          <w:tcPr>
            <w:tcW w:w="1568" w:type="pct"/>
          </w:tcPr>
          <w:p w14:paraId="6393B01D"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0882CDD5"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306B1745" w:rsidR="00CC71E8" w:rsidRPr="00ED5DEF" w:rsidRDefault="00CC71E8" w:rsidP="00131E2C">
            <w:pPr>
              <w:spacing w:before="60" w:after="60"/>
              <w:rPr>
                <w:rFonts w:ascii="Arial" w:hAnsi="Arial" w:cs="Arial"/>
                <w:color w:val="000000" w:themeColor="text1"/>
                <w:sz w:val="18"/>
                <w:szCs w:val="18"/>
              </w:rPr>
            </w:pPr>
            <w:r w:rsidRPr="00ED5DEF">
              <w:rPr>
                <w:rFonts w:ascii="Arial" w:hAnsi="Arial" w:cs="Arial"/>
                <w:color w:val="000000" w:themeColor="text1"/>
                <w:sz w:val="18"/>
                <w:szCs w:val="18"/>
              </w:rPr>
              <w:t>1</w:t>
            </w:r>
            <w:r w:rsidR="008A4378" w:rsidRPr="00ED5DEF">
              <w:rPr>
                <w:rFonts w:ascii="Arial" w:hAnsi="Arial" w:cs="Arial"/>
                <w:color w:val="000000" w:themeColor="text1"/>
                <w:sz w:val="18"/>
                <w:szCs w:val="18"/>
                <w:vertAlign w:val="superscript"/>
              </w:rPr>
              <w:t>st</w:t>
            </w:r>
            <w:r w:rsidR="008A4378" w:rsidRPr="00ED5DEF">
              <w:rPr>
                <w:rFonts w:ascii="Arial" w:hAnsi="Arial" w:cs="Arial"/>
                <w:color w:val="000000" w:themeColor="text1"/>
                <w:sz w:val="18"/>
                <w:szCs w:val="18"/>
              </w:rPr>
              <w:t xml:space="preserve"> </w:t>
            </w:r>
            <w:r w:rsidRPr="00ED5DEF">
              <w:rPr>
                <w:rFonts w:ascii="Arial" w:hAnsi="Arial" w:cs="Arial"/>
                <w:color w:val="000000" w:themeColor="text1"/>
                <w:sz w:val="18"/>
                <w:szCs w:val="18"/>
              </w:rPr>
              <w:t>January</w:t>
            </w:r>
          </w:p>
        </w:tc>
      </w:tr>
      <w:tr w:rsidR="00CC71E8" w:rsidRPr="00C00112" w14:paraId="164A5223" w14:textId="77777777" w:rsidTr="008A4378">
        <w:trPr>
          <w:cantSplit/>
        </w:trPr>
        <w:tc>
          <w:tcPr>
            <w:tcW w:w="1568" w:type="pct"/>
          </w:tcPr>
          <w:p w14:paraId="60026735" w14:textId="77777777" w:rsidR="00CC71E8" w:rsidRPr="0054680E" w:rsidRDefault="00CC71E8"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0BC764B3"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6BA1CED" w:rsidR="00CC71E8" w:rsidRPr="00ED5DEF" w:rsidRDefault="00CC71E8" w:rsidP="00131E2C">
            <w:pPr>
              <w:spacing w:before="60" w:after="60"/>
              <w:rPr>
                <w:rFonts w:ascii="Arial" w:hAnsi="Arial" w:cs="Arial"/>
                <w:color w:val="000000" w:themeColor="text1"/>
                <w:sz w:val="18"/>
                <w:szCs w:val="18"/>
              </w:rPr>
            </w:pPr>
            <w:r w:rsidRPr="00ED5DEF">
              <w:rPr>
                <w:rFonts w:ascii="Arial" w:hAnsi="Arial" w:cs="Arial"/>
                <w:color w:val="000000" w:themeColor="text1"/>
                <w:sz w:val="18"/>
                <w:szCs w:val="18"/>
              </w:rPr>
              <w:t>1</w:t>
            </w:r>
            <w:r w:rsidR="008A4378" w:rsidRPr="00ED5DEF">
              <w:rPr>
                <w:rFonts w:ascii="Arial" w:hAnsi="Arial" w:cs="Arial"/>
                <w:color w:val="000000" w:themeColor="text1"/>
                <w:sz w:val="18"/>
                <w:szCs w:val="18"/>
                <w:vertAlign w:val="superscript"/>
              </w:rPr>
              <w:t>st</w:t>
            </w:r>
            <w:r w:rsidR="008A4378" w:rsidRPr="00ED5DEF">
              <w:rPr>
                <w:rFonts w:ascii="Arial" w:hAnsi="Arial" w:cs="Arial"/>
                <w:color w:val="000000" w:themeColor="text1"/>
                <w:sz w:val="18"/>
                <w:szCs w:val="18"/>
              </w:rPr>
              <w:t xml:space="preserve"> </w:t>
            </w:r>
            <w:r w:rsidRPr="00ED5DEF">
              <w:rPr>
                <w:rFonts w:ascii="Arial" w:hAnsi="Arial" w:cs="Arial"/>
                <w:color w:val="000000" w:themeColor="text1"/>
                <w:sz w:val="18"/>
                <w:szCs w:val="18"/>
              </w:rPr>
              <w:t>January</w:t>
            </w:r>
          </w:p>
        </w:tc>
      </w:tr>
      <w:tr w:rsidR="00CC71E8" w:rsidRPr="00C00112" w14:paraId="3C1C3860" w14:textId="77777777" w:rsidTr="008A4378">
        <w:trPr>
          <w:cantSplit/>
        </w:trPr>
        <w:tc>
          <w:tcPr>
            <w:tcW w:w="1568" w:type="pct"/>
          </w:tcPr>
          <w:p w14:paraId="3C3DCB67" w14:textId="77777777" w:rsidR="00CC71E8" w:rsidRPr="00D544EF" w:rsidRDefault="00CC71E8"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05A27428"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2A673A6" w:rsidR="00CC71E8" w:rsidRPr="00ED5DEF" w:rsidRDefault="00CC71E8" w:rsidP="00131E2C">
            <w:pPr>
              <w:spacing w:before="60" w:after="60"/>
              <w:rPr>
                <w:rFonts w:ascii="Arial" w:hAnsi="Arial" w:cs="Arial"/>
                <w:color w:val="000000" w:themeColor="text1"/>
                <w:sz w:val="18"/>
                <w:szCs w:val="18"/>
              </w:rPr>
            </w:pPr>
            <w:r w:rsidRPr="00ED5DEF">
              <w:rPr>
                <w:rFonts w:ascii="Arial" w:hAnsi="Arial" w:cs="Arial"/>
                <w:color w:val="000000" w:themeColor="text1"/>
                <w:sz w:val="18"/>
                <w:szCs w:val="18"/>
              </w:rPr>
              <w:t>1</w:t>
            </w:r>
            <w:r w:rsidR="008A4378" w:rsidRPr="00ED5DEF">
              <w:rPr>
                <w:rFonts w:ascii="Arial" w:hAnsi="Arial" w:cs="Arial"/>
                <w:color w:val="000000" w:themeColor="text1"/>
                <w:sz w:val="18"/>
                <w:szCs w:val="18"/>
                <w:vertAlign w:val="superscript"/>
              </w:rPr>
              <w:t>st</w:t>
            </w:r>
            <w:r w:rsidR="008A4378" w:rsidRPr="00ED5DEF">
              <w:rPr>
                <w:rFonts w:ascii="Arial" w:hAnsi="Arial" w:cs="Arial"/>
                <w:color w:val="000000" w:themeColor="text1"/>
                <w:sz w:val="18"/>
                <w:szCs w:val="18"/>
              </w:rPr>
              <w:t xml:space="preserve"> </w:t>
            </w:r>
            <w:r w:rsidRPr="00ED5DEF">
              <w:rPr>
                <w:rFonts w:ascii="Arial" w:hAnsi="Arial" w:cs="Arial"/>
                <w:color w:val="000000" w:themeColor="text1"/>
                <w:sz w:val="18"/>
                <w:szCs w:val="18"/>
              </w:rPr>
              <w:t>January</w:t>
            </w:r>
          </w:p>
        </w:tc>
      </w:tr>
      <w:tr w:rsidR="00CC71E8" w:rsidRPr="00C00112" w14:paraId="0567922F" w14:textId="77777777" w:rsidTr="008A4378">
        <w:trPr>
          <w:cantSplit/>
        </w:trPr>
        <w:tc>
          <w:tcPr>
            <w:tcW w:w="1568" w:type="pct"/>
          </w:tcPr>
          <w:p w14:paraId="21AB9863"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155AB034"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77777777" w:rsidR="00CC71E8" w:rsidRPr="00ED5DEF" w:rsidRDefault="00CC71E8" w:rsidP="00131E2C">
            <w:pPr>
              <w:spacing w:before="60" w:after="60"/>
              <w:rPr>
                <w:rFonts w:ascii="Arial" w:hAnsi="Arial" w:cs="Arial"/>
                <w:color w:val="000000" w:themeColor="text1"/>
                <w:sz w:val="18"/>
                <w:szCs w:val="18"/>
              </w:rPr>
            </w:pPr>
            <w:r w:rsidRPr="00ED5DEF">
              <w:rPr>
                <w:rFonts w:ascii="Arial" w:hAnsi="Arial" w:cs="Arial"/>
                <w:color w:val="000000" w:themeColor="text1"/>
                <w:sz w:val="18"/>
                <w:szCs w:val="18"/>
              </w:rPr>
              <w:t>As specified by Natural Resources Wales</w:t>
            </w:r>
          </w:p>
        </w:tc>
      </w:tr>
      <w:tr w:rsidR="00CC71E8" w:rsidRPr="00C00112" w14:paraId="04EDF617" w14:textId="77777777" w:rsidTr="008A4378">
        <w:trPr>
          <w:cantSplit/>
        </w:trPr>
        <w:tc>
          <w:tcPr>
            <w:tcW w:w="1568" w:type="pct"/>
          </w:tcPr>
          <w:p w14:paraId="715FD4D6" w14:textId="77777777" w:rsidR="00CC71E8"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047505B0" w14:textId="277B2991" w:rsidR="00CC71E8" w:rsidRPr="00D544EF" w:rsidRDefault="00CC71E8" w:rsidP="00131E2C">
            <w:pPr>
              <w:rPr>
                <w:rFonts w:ascii="Arial" w:hAnsi="Arial" w:cs="Arial"/>
                <w:sz w:val="18"/>
                <w:szCs w:val="18"/>
              </w:rPr>
            </w:pPr>
          </w:p>
        </w:tc>
        <w:tc>
          <w:tcPr>
            <w:tcW w:w="1064" w:type="pct"/>
            <w:vMerge/>
          </w:tcPr>
          <w:p w14:paraId="1867F2CD"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66DA6F59" w14:textId="48F79D43"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8A4378" w:rsidRPr="008A4378">
              <w:rPr>
                <w:rFonts w:ascii="Arial" w:hAnsi="Arial" w:cs="Arial"/>
                <w:color w:val="000000" w:themeColor="text1"/>
                <w:sz w:val="18"/>
                <w:szCs w:val="18"/>
                <w:vertAlign w:val="superscript"/>
              </w:rPr>
              <w:t>t</w:t>
            </w:r>
            <w:r w:rsidR="008A4378" w:rsidRPr="008A4378">
              <w:rPr>
                <w:rFonts w:ascii="Arial" w:hAnsi="Arial" w:cs="Arial"/>
                <w:color w:val="000000" w:themeColor="text1"/>
                <w:vertAlign w:val="superscript"/>
              </w:rPr>
              <w:t>h</w:t>
            </w:r>
            <w:r w:rsidR="008A4378">
              <w:rPr>
                <w:rFonts w:ascii="Arial" w:hAnsi="Arial" w:cs="Arial"/>
                <w:color w:val="000000" w:themeColor="text1"/>
              </w:rPr>
              <w:t xml:space="preserve"> </w:t>
            </w:r>
            <w:r w:rsidRPr="00D544EF">
              <w:rPr>
                <w:rFonts w:ascii="Arial" w:hAnsi="Arial" w:cs="Arial"/>
                <w:color w:val="000000" w:themeColor="text1"/>
                <w:sz w:val="18"/>
                <w:szCs w:val="18"/>
              </w:rPr>
              <w:t>May – 30</w:t>
            </w:r>
            <w:r w:rsidR="008A4378" w:rsidRPr="008A4378">
              <w:rPr>
                <w:rFonts w:ascii="Arial" w:hAnsi="Arial" w:cs="Arial"/>
                <w:color w:val="000000" w:themeColor="text1"/>
                <w:sz w:val="18"/>
                <w:szCs w:val="18"/>
                <w:vertAlign w:val="superscript"/>
              </w:rPr>
              <w:t>t</w:t>
            </w:r>
            <w:r w:rsidR="008A4378" w:rsidRPr="008A4378">
              <w:rPr>
                <w:rFonts w:ascii="Arial" w:hAnsi="Arial" w:cs="Arial"/>
                <w:color w:val="000000" w:themeColor="text1"/>
                <w:vertAlign w:val="superscript"/>
              </w:rPr>
              <w:t>h</w:t>
            </w:r>
            <w:r w:rsidR="008A4378">
              <w:rPr>
                <w:rFonts w:ascii="Arial" w:hAnsi="Arial" w:cs="Arial"/>
                <w:color w:val="000000" w:themeColor="text1"/>
              </w:rPr>
              <w:t xml:space="preserve"> </w:t>
            </w:r>
            <w:r w:rsidRPr="00D544EF">
              <w:rPr>
                <w:rFonts w:ascii="Arial" w:hAnsi="Arial" w:cs="Arial"/>
                <w:color w:val="000000" w:themeColor="text1"/>
                <w:sz w:val="18"/>
                <w:szCs w:val="18"/>
              </w:rPr>
              <w:t>September</w:t>
            </w:r>
          </w:p>
          <w:p w14:paraId="64EE911B"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385A9082" w:rsidR="00CC71E8" w:rsidRPr="00ED5DEF" w:rsidRDefault="00CC71E8" w:rsidP="00131E2C">
            <w:pPr>
              <w:spacing w:before="60" w:after="60"/>
              <w:rPr>
                <w:rFonts w:ascii="Arial" w:hAnsi="Arial" w:cs="Arial"/>
                <w:sz w:val="18"/>
                <w:szCs w:val="18"/>
              </w:rPr>
            </w:pPr>
            <w:r w:rsidRPr="00ED5DEF">
              <w:rPr>
                <w:rFonts w:ascii="Arial" w:hAnsi="Arial" w:cs="Arial"/>
                <w:sz w:val="18"/>
                <w:szCs w:val="18"/>
              </w:rPr>
              <w:t>15</w:t>
            </w:r>
            <w:r w:rsidR="008A4378" w:rsidRPr="00ED5DEF">
              <w:rPr>
                <w:rFonts w:ascii="Arial" w:hAnsi="Arial" w:cs="Arial"/>
                <w:sz w:val="18"/>
                <w:szCs w:val="18"/>
                <w:vertAlign w:val="superscript"/>
              </w:rPr>
              <w:t>th</w:t>
            </w:r>
            <w:r w:rsidR="008A4378" w:rsidRPr="00ED5DEF">
              <w:rPr>
                <w:rFonts w:ascii="Arial" w:hAnsi="Arial" w:cs="Arial"/>
                <w:sz w:val="18"/>
                <w:szCs w:val="18"/>
              </w:rPr>
              <w:t xml:space="preserve"> </w:t>
            </w:r>
            <w:r w:rsidRPr="00ED5DEF">
              <w:rPr>
                <w:rFonts w:ascii="Arial" w:hAnsi="Arial" w:cs="Arial"/>
                <w:sz w:val="18"/>
                <w:szCs w:val="18"/>
              </w:rPr>
              <w:t xml:space="preserve">May </w:t>
            </w:r>
          </w:p>
        </w:tc>
      </w:tr>
      <w:tr w:rsidR="008A4378" w:rsidRPr="00C00112" w14:paraId="7212D153" w14:textId="77777777" w:rsidTr="008A4378">
        <w:trPr>
          <w:cantSplit/>
        </w:trPr>
        <w:tc>
          <w:tcPr>
            <w:tcW w:w="1568" w:type="pct"/>
          </w:tcPr>
          <w:p w14:paraId="3806712D" w14:textId="77777777" w:rsidR="008A4378" w:rsidRDefault="008A4378" w:rsidP="008A437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6A309440" w14:textId="600F5B62" w:rsidR="008A4378" w:rsidRPr="00D544EF" w:rsidRDefault="008A4378" w:rsidP="008A4378">
            <w:pPr>
              <w:spacing w:before="60" w:after="60"/>
              <w:rPr>
                <w:rFonts w:ascii="Arial" w:hAnsi="Arial" w:cs="Arial"/>
                <w:color w:val="000000" w:themeColor="text1"/>
                <w:sz w:val="18"/>
                <w:szCs w:val="18"/>
              </w:rPr>
            </w:pPr>
          </w:p>
        </w:tc>
        <w:tc>
          <w:tcPr>
            <w:tcW w:w="1064" w:type="pct"/>
            <w:vMerge/>
          </w:tcPr>
          <w:p w14:paraId="64B45156" w14:textId="77777777" w:rsidR="008A4378" w:rsidRPr="00D544EF" w:rsidRDefault="008A4378" w:rsidP="008A4378">
            <w:pPr>
              <w:spacing w:before="60" w:after="60"/>
              <w:rPr>
                <w:rFonts w:ascii="Arial" w:hAnsi="Arial" w:cs="Arial"/>
                <w:color w:val="000000" w:themeColor="text1"/>
                <w:sz w:val="18"/>
                <w:szCs w:val="18"/>
              </w:rPr>
            </w:pPr>
          </w:p>
        </w:tc>
        <w:tc>
          <w:tcPr>
            <w:tcW w:w="1363" w:type="pct"/>
          </w:tcPr>
          <w:p w14:paraId="2514B4D3" w14:textId="77777777" w:rsidR="008A4378" w:rsidRPr="00D544EF" w:rsidRDefault="008A4378" w:rsidP="008A437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A4378">
              <w:rPr>
                <w:rFonts w:ascii="Arial" w:hAnsi="Arial" w:cs="Arial"/>
                <w:color w:val="000000" w:themeColor="text1"/>
                <w:sz w:val="18"/>
                <w:szCs w:val="18"/>
                <w:vertAlign w:val="superscript"/>
              </w:rPr>
              <w:t>t</w:t>
            </w:r>
            <w:r w:rsidRPr="008A4378">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8A4378">
              <w:rPr>
                <w:rFonts w:ascii="Arial" w:hAnsi="Arial" w:cs="Arial"/>
                <w:color w:val="000000" w:themeColor="text1"/>
                <w:sz w:val="18"/>
                <w:szCs w:val="18"/>
                <w:vertAlign w:val="superscript"/>
              </w:rPr>
              <w:t>t</w:t>
            </w:r>
            <w:r w:rsidRPr="008A4378">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675F27B6" w14:textId="2669BE39" w:rsidR="008A4378" w:rsidRPr="00D544EF" w:rsidRDefault="008A4378" w:rsidP="008A437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109C04B9" w:rsidR="008A4378" w:rsidRPr="00ED5DEF" w:rsidRDefault="008A4378" w:rsidP="008A4378">
            <w:pPr>
              <w:spacing w:before="60" w:after="60"/>
              <w:rPr>
                <w:rFonts w:ascii="Arial" w:hAnsi="Arial" w:cs="Arial"/>
                <w:sz w:val="18"/>
                <w:szCs w:val="18"/>
              </w:rPr>
            </w:pPr>
            <w:r w:rsidRPr="00ED5DEF">
              <w:rPr>
                <w:rFonts w:ascii="Arial" w:hAnsi="Arial" w:cs="Arial"/>
                <w:sz w:val="18"/>
                <w:szCs w:val="18"/>
              </w:rPr>
              <w:t>15</w:t>
            </w:r>
            <w:r w:rsidRPr="00ED5DEF">
              <w:rPr>
                <w:rFonts w:ascii="Arial" w:hAnsi="Arial" w:cs="Arial"/>
                <w:sz w:val="18"/>
                <w:szCs w:val="18"/>
                <w:vertAlign w:val="superscript"/>
              </w:rPr>
              <w:t>th</w:t>
            </w:r>
            <w:r w:rsidRPr="00ED5DEF">
              <w:rPr>
                <w:rFonts w:ascii="Arial" w:hAnsi="Arial" w:cs="Arial"/>
                <w:sz w:val="18"/>
                <w:szCs w:val="18"/>
              </w:rPr>
              <w:t xml:space="preserve"> May </w:t>
            </w:r>
          </w:p>
        </w:tc>
      </w:tr>
      <w:tr w:rsidR="008A4378" w:rsidRPr="00C00112" w14:paraId="06F82AF4" w14:textId="77777777" w:rsidTr="008A4378">
        <w:trPr>
          <w:cantSplit/>
        </w:trPr>
        <w:tc>
          <w:tcPr>
            <w:tcW w:w="1568" w:type="pct"/>
          </w:tcPr>
          <w:p w14:paraId="56F55ACE" w14:textId="77777777" w:rsidR="008A4378" w:rsidRDefault="008A4378" w:rsidP="008A4378">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1DA98234" w14:textId="51952E4B" w:rsidR="008A4378" w:rsidRPr="0062330E" w:rsidRDefault="008A4378" w:rsidP="008A4378">
            <w:pPr>
              <w:spacing w:before="60" w:after="60"/>
              <w:rPr>
                <w:rFonts w:ascii="Arial" w:hAnsi="Arial" w:cs="Arial"/>
                <w:sz w:val="18"/>
                <w:szCs w:val="18"/>
              </w:rPr>
            </w:pPr>
          </w:p>
        </w:tc>
        <w:tc>
          <w:tcPr>
            <w:tcW w:w="1064" w:type="pct"/>
            <w:vMerge/>
          </w:tcPr>
          <w:p w14:paraId="0AF4D7EA" w14:textId="77777777" w:rsidR="008A4378" w:rsidRPr="00C00112" w:rsidRDefault="008A4378" w:rsidP="008A4378">
            <w:pPr>
              <w:spacing w:before="60" w:after="60"/>
              <w:rPr>
                <w:rFonts w:ascii="Arial" w:hAnsi="Arial" w:cs="Arial"/>
                <w:color w:val="0000FF"/>
                <w:sz w:val="18"/>
                <w:szCs w:val="18"/>
              </w:rPr>
            </w:pPr>
          </w:p>
        </w:tc>
        <w:tc>
          <w:tcPr>
            <w:tcW w:w="1363" w:type="pct"/>
          </w:tcPr>
          <w:p w14:paraId="6E0BE95F" w14:textId="77777777" w:rsidR="008A4378" w:rsidRPr="00B4085B" w:rsidRDefault="008A4378" w:rsidP="008A4378">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48358C89" w:rsidR="008A4378" w:rsidRPr="00ED5DEF" w:rsidRDefault="008A4378" w:rsidP="008A4378">
            <w:pPr>
              <w:spacing w:before="60" w:after="60"/>
              <w:rPr>
                <w:rFonts w:ascii="Arial" w:hAnsi="Arial" w:cs="Arial"/>
                <w:sz w:val="18"/>
                <w:szCs w:val="18"/>
              </w:rPr>
            </w:pPr>
            <w:r w:rsidRPr="00ED5DEF">
              <w:rPr>
                <w:rFonts w:ascii="Arial" w:hAnsi="Arial" w:cs="Arial"/>
                <w:sz w:val="18"/>
                <w:szCs w:val="18"/>
              </w:rPr>
              <w:t>15</w:t>
            </w:r>
            <w:r w:rsidRPr="00ED5DEF">
              <w:rPr>
                <w:rFonts w:ascii="Arial" w:hAnsi="Arial" w:cs="Arial"/>
                <w:sz w:val="18"/>
                <w:szCs w:val="18"/>
                <w:vertAlign w:val="superscript"/>
              </w:rPr>
              <w:t>th</w:t>
            </w:r>
            <w:r w:rsidRPr="00ED5DEF">
              <w:rPr>
                <w:rFonts w:ascii="Arial" w:hAnsi="Arial" w:cs="Arial"/>
                <w:sz w:val="18"/>
                <w:szCs w:val="18"/>
              </w:rPr>
              <w:t xml:space="preserve"> May </w:t>
            </w:r>
          </w:p>
        </w:tc>
      </w:tr>
      <w:tr w:rsidR="008A4378" w:rsidRPr="00C00112" w14:paraId="678B3F4E" w14:textId="77777777" w:rsidTr="008A4378">
        <w:trPr>
          <w:cantSplit/>
        </w:trPr>
        <w:tc>
          <w:tcPr>
            <w:tcW w:w="1568" w:type="pct"/>
          </w:tcPr>
          <w:p w14:paraId="79949386" w14:textId="77777777" w:rsidR="008A4378" w:rsidRDefault="008A4378" w:rsidP="008A4378">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p w14:paraId="53EC876C" w14:textId="0CB98C86" w:rsidR="008A4378" w:rsidRPr="0062330E" w:rsidRDefault="008A4378" w:rsidP="008A4378">
            <w:pPr>
              <w:spacing w:before="60" w:after="60"/>
              <w:rPr>
                <w:rFonts w:ascii="Arial" w:hAnsi="Arial" w:cs="Arial"/>
                <w:sz w:val="18"/>
                <w:szCs w:val="18"/>
              </w:rPr>
            </w:pPr>
          </w:p>
        </w:tc>
        <w:tc>
          <w:tcPr>
            <w:tcW w:w="1064" w:type="pct"/>
            <w:vMerge/>
          </w:tcPr>
          <w:p w14:paraId="34140AEF" w14:textId="77777777" w:rsidR="008A4378" w:rsidRPr="00C00112" w:rsidRDefault="008A4378" w:rsidP="008A4378">
            <w:pPr>
              <w:spacing w:before="60" w:after="60"/>
              <w:rPr>
                <w:rFonts w:ascii="Arial" w:hAnsi="Arial" w:cs="Arial"/>
                <w:color w:val="0000FF"/>
                <w:sz w:val="18"/>
                <w:szCs w:val="18"/>
              </w:rPr>
            </w:pPr>
          </w:p>
        </w:tc>
        <w:tc>
          <w:tcPr>
            <w:tcW w:w="1363" w:type="pct"/>
          </w:tcPr>
          <w:p w14:paraId="7FF43E59" w14:textId="77777777" w:rsidR="008A4378" w:rsidRPr="00B4085B" w:rsidRDefault="008A4378" w:rsidP="008A4378">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28C52AF9" w:rsidR="008A4378" w:rsidRPr="00ED5DEF" w:rsidRDefault="008A4378" w:rsidP="008A4378">
            <w:pPr>
              <w:spacing w:before="60" w:after="60"/>
              <w:rPr>
                <w:rFonts w:ascii="Arial" w:hAnsi="Arial" w:cs="Arial"/>
                <w:sz w:val="18"/>
                <w:szCs w:val="18"/>
              </w:rPr>
            </w:pPr>
            <w:r w:rsidRPr="00ED5DEF">
              <w:rPr>
                <w:rFonts w:ascii="Arial" w:hAnsi="Arial" w:cs="Arial"/>
                <w:sz w:val="18"/>
                <w:szCs w:val="18"/>
              </w:rPr>
              <w:t>15</w:t>
            </w:r>
            <w:r w:rsidRPr="00ED5DEF">
              <w:rPr>
                <w:rFonts w:ascii="Arial" w:hAnsi="Arial" w:cs="Arial"/>
                <w:sz w:val="18"/>
                <w:szCs w:val="18"/>
                <w:vertAlign w:val="superscript"/>
              </w:rPr>
              <w:t>th</w:t>
            </w:r>
            <w:r w:rsidRPr="00ED5DEF">
              <w:rPr>
                <w:rFonts w:ascii="Arial" w:hAnsi="Arial" w:cs="Arial"/>
                <w:sz w:val="18"/>
                <w:szCs w:val="18"/>
              </w:rPr>
              <w:t xml:space="preserve"> May </w:t>
            </w:r>
          </w:p>
        </w:tc>
      </w:tr>
      <w:bookmarkEnd w:id="11"/>
    </w:tbl>
    <w:p w14:paraId="01431CAB" w14:textId="77777777" w:rsidR="00D0341A" w:rsidRDefault="00D0341A" w:rsidP="00D0341A">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131E2C">
            <w:pPr>
              <w:pStyle w:val="TableText"/>
              <w:rPr>
                <w:sz w:val="18"/>
                <w:szCs w:val="18"/>
              </w:rPr>
            </w:pPr>
            <w:bookmarkStart w:id="12" w:name="_Hlk102986383"/>
            <w:r w:rsidRPr="004921D8">
              <w:rPr>
                <w:sz w:val="18"/>
                <w:szCs w:val="18"/>
              </w:rPr>
              <w:t>Table S4.2 Reporting forms</w:t>
            </w:r>
          </w:p>
        </w:tc>
      </w:tr>
      <w:tr w:rsidR="00CC71E8" w:rsidRPr="00C25946" w14:paraId="694CB5B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131E2C">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131E2C">
            <w:pPr>
              <w:pStyle w:val="TableText"/>
              <w:rPr>
                <w:sz w:val="18"/>
                <w:szCs w:val="18"/>
              </w:rPr>
            </w:pPr>
            <w:r w:rsidRPr="004921D8">
              <w:rPr>
                <w:sz w:val="18"/>
                <w:szCs w:val="18"/>
              </w:rPr>
              <w:t>Reporting format</w:t>
            </w:r>
          </w:p>
        </w:tc>
      </w:tr>
      <w:tr w:rsidR="00CC71E8" w:rsidRPr="00C25946" w14:paraId="3EA2313C" w14:textId="77777777" w:rsidTr="00131E2C">
        <w:trPr>
          <w:cantSplit/>
        </w:trPr>
        <w:tc>
          <w:tcPr>
            <w:tcW w:w="1877" w:type="pct"/>
          </w:tcPr>
          <w:p w14:paraId="3EE52938" w14:textId="77777777" w:rsidR="00CC71E8" w:rsidRPr="00950A72" w:rsidRDefault="00CC71E8"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56395773" w:rsidR="00CC71E8" w:rsidRPr="00950A72" w:rsidRDefault="00CC71E8"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91686B" w:rsidRPr="00C25946" w14:paraId="6ADED4FE" w14:textId="77777777" w:rsidTr="00131E2C">
        <w:trPr>
          <w:cantSplit/>
        </w:trPr>
        <w:tc>
          <w:tcPr>
            <w:tcW w:w="1877" w:type="pct"/>
          </w:tcPr>
          <w:p w14:paraId="278CF508" w14:textId="112DFAAD" w:rsidR="0091686B" w:rsidRPr="00950A72" w:rsidRDefault="0091686B" w:rsidP="00132E5F">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4606322B" w:rsidR="0091686B" w:rsidRPr="0091686B" w:rsidRDefault="0091686B" w:rsidP="0091686B">
            <w:pPr>
              <w:pStyle w:val="TableText"/>
              <w:rPr>
                <w:rStyle w:val="Pink"/>
                <w:color w:val="auto"/>
                <w:sz w:val="18"/>
                <w:szCs w:val="18"/>
              </w:rPr>
            </w:pPr>
            <w:r w:rsidRPr="00132E5F">
              <w:rPr>
                <w:rStyle w:val="Pink"/>
                <w:rFonts w:ascii="Arial" w:hAnsi="Arial" w:cs="Arial"/>
                <w:color w:val="auto"/>
                <w:sz w:val="18"/>
                <w:szCs w:val="18"/>
              </w:rPr>
              <w:t xml:space="preserve">Annual and bathing water summary </w:t>
            </w:r>
            <w:r w:rsidRPr="0091686B">
              <w:rPr>
                <w:rStyle w:val="Pink"/>
                <w:rFonts w:ascii="Arial" w:hAnsi="Arial" w:cs="Arial"/>
                <w:color w:val="000000" w:themeColor="text1"/>
                <w:sz w:val="18"/>
                <w:szCs w:val="18"/>
              </w:rPr>
              <w:t xml:space="preserve">report or other form as agreed in writing by Natural Resources Wales </w:t>
            </w:r>
          </w:p>
        </w:tc>
      </w:tr>
      <w:tr w:rsidR="0091686B" w:rsidRPr="00C25946" w14:paraId="4C23F1FF" w14:textId="77777777" w:rsidTr="00131E2C">
        <w:trPr>
          <w:cantSplit/>
        </w:trPr>
        <w:tc>
          <w:tcPr>
            <w:tcW w:w="1877" w:type="pct"/>
          </w:tcPr>
          <w:p w14:paraId="019E0725" w14:textId="77777777" w:rsidR="0091686B" w:rsidRPr="00973760" w:rsidRDefault="0091686B" w:rsidP="0091686B">
            <w:pPr>
              <w:pStyle w:val="TableText"/>
              <w:rPr>
                <w:rStyle w:val="Blue"/>
                <w:rFonts w:ascii="Arial" w:hAnsi="Arial" w:cs="Arial"/>
                <w:color w:val="auto"/>
                <w:sz w:val="18"/>
                <w:szCs w:val="18"/>
              </w:rPr>
            </w:pPr>
            <w:r w:rsidRPr="00973760">
              <w:rPr>
                <w:rStyle w:val="Blue"/>
                <w:rFonts w:ascii="Arial" w:hAnsi="Arial" w:cs="Arial"/>
                <w:color w:val="auto"/>
                <w:sz w:val="18"/>
                <w:szCs w:val="18"/>
              </w:rPr>
              <w:t xml:space="preserve">Storm sewage discharge start and end times </w:t>
            </w:r>
          </w:p>
        </w:tc>
        <w:tc>
          <w:tcPr>
            <w:tcW w:w="3123" w:type="pct"/>
          </w:tcPr>
          <w:p w14:paraId="2684B517" w14:textId="77777777" w:rsidR="0091686B" w:rsidRPr="00973760" w:rsidRDefault="0091686B" w:rsidP="0091686B">
            <w:pPr>
              <w:pStyle w:val="TableText"/>
              <w:rPr>
                <w:rStyle w:val="Blue"/>
                <w:rFonts w:ascii="Arial" w:hAnsi="Arial" w:cs="Arial"/>
                <w:color w:val="auto"/>
                <w:sz w:val="18"/>
                <w:szCs w:val="18"/>
              </w:rPr>
            </w:pPr>
            <w:r w:rsidRPr="00973760">
              <w:rPr>
                <w:rStyle w:val="Blue"/>
                <w:rFonts w:ascii="Arial" w:hAnsi="Arial" w:cs="Arial"/>
                <w:color w:val="auto"/>
                <w:sz w:val="18"/>
                <w:szCs w:val="18"/>
              </w:rPr>
              <w:t xml:space="preserve">Form as agreed in writing by Natural Resources Wales </w:t>
            </w:r>
          </w:p>
        </w:tc>
      </w:tr>
      <w:tr w:rsidR="0091686B" w:rsidRPr="00C25946" w14:paraId="107F5080" w14:textId="77777777" w:rsidTr="00131E2C">
        <w:trPr>
          <w:cantSplit/>
        </w:trPr>
        <w:tc>
          <w:tcPr>
            <w:tcW w:w="1877" w:type="pct"/>
          </w:tcPr>
          <w:p w14:paraId="1A07A349" w14:textId="77777777" w:rsidR="0091686B" w:rsidRPr="00973760" w:rsidRDefault="0091686B" w:rsidP="0091686B">
            <w:pPr>
              <w:pStyle w:val="TableText"/>
              <w:rPr>
                <w:rStyle w:val="Blue"/>
                <w:rFonts w:ascii="Arial" w:hAnsi="Arial" w:cs="Arial"/>
                <w:color w:val="auto"/>
                <w:sz w:val="18"/>
                <w:szCs w:val="18"/>
              </w:rPr>
            </w:pPr>
            <w:r w:rsidRPr="00973760">
              <w:rPr>
                <w:rStyle w:val="Blue"/>
                <w:rFonts w:ascii="Arial" w:hAnsi="Arial" w:cs="Arial"/>
                <w:color w:val="auto"/>
                <w:sz w:val="18"/>
                <w:szCs w:val="18"/>
              </w:rPr>
              <w:t>Event recorder status</w:t>
            </w:r>
          </w:p>
          <w:p w14:paraId="320FE902" w14:textId="77777777" w:rsidR="0091686B" w:rsidRPr="00973760" w:rsidRDefault="0091686B" w:rsidP="0091686B">
            <w:pPr>
              <w:pStyle w:val="TableText"/>
              <w:rPr>
                <w:rStyle w:val="Blue"/>
                <w:rFonts w:ascii="Arial" w:hAnsi="Arial" w:cs="Arial"/>
                <w:color w:val="auto"/>
                <w:sz w:val="18"/>
                <w:szCs w:val="18"/>
              </w:rPr>
            </w:pPr>
          </w:p>
        </w:tc>
        <w:tc>
          <w:tcPr>
            <w:tcW w:w="3123" w:type="pct"/>
          </w:tcPr>
          <w:p w14:paraId="276AC220" w14:textId="77777777" w:rsidR="0091686B" w:rsidRPr="00973760" w:rsidRDefault="0091686B" w:rsidP="0091686B">
            <w:pPr>
              <w:pStyle w:val="TableText"/>
              <w:rPr>
                <w:rStyle w:val="Blue"/>
                <w:rFonts w:ascii="Arial" w:hAnsi="Arial" w:cs="Arial"/>
                <w:color w:val="auto"/>
                <w:sz w:val="18"/>
                <w:szCs w:val="18"/>
              </w:rPr>
            </w:pPr>
            <w:r w:rsidRPr="00973760">
              <w:rPr>
                <w:rStyle w:val="Pink"/>
                <w:rFonts w:ascii="Arial" w:hAnsi="Arial" w:cs="Arial"/>
                <w:color w:val="auto"/>
                <w:sz w:val="18"/>
                <w:szCs w:val="18"/>
              </w:rPr>
              <w:t>An</w:t>
            </w:r>
            <w:r w:rsidRPr="00973760">
              <w:rPr>
                <w:rStyle w:val="Pink"/>
                <w:rFonts w:ascii="Arial" w:hAnsi="Arial" w:cs="Arial"/>
                <w:color w:val="000000" w:themeColor="text1"/>
                <w:sz w:val="18"/>
                <w:szCs w:val="18"/>
              </w:rPr>
              <w:t xml:space="preserve">nual water summary report </w:t>
            </w:r>
            <w:r w:rsidRPr="00973760">
              <w:rPr>
                <w:rStyle w:val="Blue"/>
                <w:rFonts w:ascii="Arial" w:hAnsi="Arial" w:cs="Arial"/>
                <w:color w:val="000000" w:themeColor="text1"/>
                <w:sz w:val="18"/>
                <w:szCs w:val="18"/>
              </w:rPr>
              <w:t>or other form as agreed in writing by Natural Resources Wales</w:t>
            </w:r>
          </w:p>
          <w:p w14:paraId="45A61BA5" w14:textId="77777777" w:rsidR="0091686B" w:rsidRPr="00973760" w:rsidRDefault="0091686B" w:rsidP="0091686B">
            <w:pPr>
              <w:pStyle w:val="TableText"/>
              <w:rPr>
                <w:rStyle w:val="Blue"/>
                <w:rFonts w:ascii="Arial" w:hAnsi="Arial" w:cs="Arial"/>
                <w:color w:val="auto"/>
                <w:sz w:val="18"/>
                <w:szCs w:val="18"/>
              </w:rPr>
            </w:pPr>
            <w:r w:rsidRPr="00973760">
              <w:rPr>
                <w:rStyle w:val="Blue"/>
                <w:rFonts w:ascii="Arial" w:hAnsi="Arial" w:cs="Arial"/>
                <w:color w:val="auto"/>
                <w:sz w:val="18"/>
                <w:szCs w:val="18"/>
              </w:rPr>
              <w:t>Percentage of time in the recording period that event duration monitoring equipment is operational</w:t>
            </w:r>
          </w:p>
        </w:tc>
      </w:tr>
      <w:tr w:rsidR="0091686B" w:rsidRPr="00C25946" w14:paraId="53F1F81B" w14:textId="77777777" w:rsidTr="00131E2C">
        <w:trPr>
          <w:cantSplit/>
        </w:trPr>
        <w:tc>
          <w:tcPr>
            <w:tcW w:w="1877" w:type="pct"/>
          </w:tcPr>
          <w:p w14:paraId="7F4003E1" w14:textId="77777777" w:rsidR="0091686B" w:rsidRPr="00973760" w:rsidRDefault="0091686B" w:rsidP="0091686B">
            <w:pPr>
              <w:pStyle w:val="TableText"/>
              <w:rPr>
                <w:rStyle w:val="Blue"/>
                <w:rFonts w:ascii="Arial" w:hAnsi="Arial" w:cs="Arial"/>
                <w:color w:val="auto"/>
                <w:sz w:val="18"/>
                <w:szCs w:val="18"/>
              </w:rPr>
            </w:pPr>
            <w:r w:rsidRPr="00973760">
              <w:rPr>
                <w:rStyle w:val="Blue"/>
                <w:rFonts w:ascii="Arial" w:hAnsi="Arial" w:cs="Arial"/>
                <w:color w:val="auto"/>
                <w:sz w:val="18"/>
                <w:szCs w:val="18"/>
              </w:rPr>
              <w:t>Investigation into the operation of the overflow</w:t>
            </w:r>
            <w:r w:rsidRPr="00973760">
              <w:rPr>
                <w:rFonts w:ascii="Arial" w:hAnsi="Arial" w:cs="Arial"/>
                <w:sz w:val="18"/>
                <w:szCs w:val="18"/>
              </w:rPr>
              <w:t xml:space="preserve"> </w:t>
            </w:r>
          </w:p>
        </w:tc>
        <w:tc>
          <w:tcPr>
            <w:tcW w:w="3123" w:type="pct"/>
          </w:tcPr>
          <w:p w14:paraId="55E1D695" w14:textId="77777777" w:rsidR="0091686B" w:rsidRPr="00973760" w:rsidRDefault="0091686B" w:rsidP="0091686B">
            <w:pPr>
              <w:pStyle w:val="TableText"/>
              <w:rPr>
                <w:rStyle w:val="Blue"/>
                <w:rFonts w:ascii="Arial" w:hAnsi="Arial" w:cs="Arial"/>
                <w:color w:val="auto"/>
                <w:sz w:val="18"/>
                <w:szCs w:val="18"/>
              </w:rPr>
            </w:pPr>
            <w:r w:rsidRPr="00973760">
              <w:rPr>
                <w:rStyle w:val="Blue"/>
                <w:rFonts w:ascii="Arial" w:hAnsi="Arial" w:cs="Arial"/>
                <w:color w:val="auto"/>
                <w:sz w:val="18"/>
                <w:szCs w:val="18"/>
              </w:rPr>
              <w:t>Electronic format as agreed in writing by Natural Resources Wales.</w:t>
            </w:r>
            <w:r w:rsidRPr="00973760">
              <w:rPr>
                <w:rFonts w:ascii="Arial" w:hAnsi="Arial" w:cs="Arial"/>
                <w:sz w:val="18"/>
                <w:szCs w:val="18"/>
              </w:rPr>
              <w:t xml:space="preserve"> </w:t>
            </w:r>
          </w:p>
        </w:tc>
      </w:tr>
      <w:tr w:rsidR="0091686B" w:rsidRPr="00C25946" w14:paraId="2DF3584B" w14:textId="77777777" w:rsidTr="00131E2C">
        <w:trPr>
          <w:cantSplit/>
        </w:trPr>
        <w:tc>
          <w:tcPr>
            <w:tcW w:w="1877" w:type="pct"/>
          </w:tcPr>
          <w:p w14:paraId="04C805D2" w14:textId="77777777" w:rsidR="0091686B" w:rsidRPr="00973760" w:rsidRDefault="0091686B" w:rsidP="0091686B">
            <w:pPr>
              <w:pStyle w:val="TableText"/>
              <w:rPr>
                <w:rStyle w:val="Blue"/>
                <w:rFonts w:ascii="Arial" w:hAnsi="Arial" w:cs="Arial"/>
                <w:color w:val="auto"/>
                <w:sz w:val="18"/>
                <w:szCs w:val="18"/>
              </w:rPr>
            </w:pPr>
            <w:r w:rsidRPr="00973760">
              <w:rPr>
                <w:rFonts w:ascii="Arial" w:hAnsi="Arial" w:cs="Arial"/>
                <w:sz w:val="18"/>
                <w:szCs w:val="18"/>
              </w:rPr>
              <w:t>Reason/s for the Trigger Exceedance and a description of any remedial action undertaken or proposed</w:t>
            </w:r>
          </w:p>
        </w:tc>
        <w:tc>
          <w:tcPr>
            <w:tcW w:w="3123" w:type="pct"/>
          </w:tcPr>
          <w:p w14:paraId="0893ECE2" w14:textId="77777777" w:rsidR="0091686B" w:rsidRPr="00973760" w:rsidRDefault="0091686B" w:rsidP="0091686B">
            <w:pPr>
              <w:pStyle w:val="TableText"/>
              <w:rPr>
                <w:rStyle w:val="Blue"/>
                <w:rFonts w:ascii="Arial" w:hAnsi="Arial" w:cs="Arial"/>
                <w:color w:val="auto"/>
                <w:sz w:val="18"/>
                <w:szCs w:val="18"/>
              </w:rPr>
            </w:pPr>
            <w:r w:rsidRPr="00973760">
              <w:rPr>
                <w:rFonts w:ascii="Arial" w:hAnsi="Arial" w:cs="Arial"/>
                <w:sz w:val="18"/>
                <w:szCs w:val="18"/>
              </w:rPr>
              <w:t>Electronic format as agreed in writing by Natural Resources Wales.</w:t>
            </w:r>
          </w:p>
        </w:tc>
      </w:tr>
      <w:tr w:rsidR="0091686B" w:rsidRPr="00C25946" w14:paraId="09262C7D" w14:textId="77777777" w:rsidTr="00131E2C">
        <w:trPr>
          <w:cantSplit/>
        </w:trPr>
        <w:tc>
          <w:tcPr>
            <w:tcW w:w="1877" w:type="pct"/>
          </w:tcPr>
          <w:p w14:paraId="6B8F05F1" w14:textId="77777777" w:rsidR="0091686B" w:rsidRPr="0054680E" w:rsidRDefault="0091686B" w:rsidP="0091686B">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tr w:rsidR="0091686B" w:rsidRPr="00C25946" w14:paraId="561931C9" w14:textId="77777777" w:rsidTr="00131E2C">
        <w:trPr>
          <w:cantSplit/>
        </w:trPr>
        <w:tc>
          <w:tcPr>
            <w:tcW w:w="1877" w:type="pct"/>
          </w:tcPr>
          <w:p w14:paraId="18857E4C" w14:textId="77777777" w:rsidR="0091686B" w:rsidRPr="0054680E" w:rsidRDefault="0091686B" w:rsidP="0091686B">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tr w:rsidR="0091686B" w:rsidRPr="00C25946" w14:paraId="141E4DEE" w14:textId="77777777" w:rsidTr="00131E2C">
        <w:trPr>
          <w:cantSplit/>
        </w:trPr>
        <w:tc>
          <w:tcPr>
            <w:tcW w:w="1877" w:type="pct"/>
          </w:tcPr>
          <w:p w14:paraId="1F97CE8D" w14:textId="77777777" w:rsidR="0091686B" w:rsidRPr="0054680E" w:rsidRDefault="0091686B" w:rsidP="0091686B">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bookmarkEnd w:id="12"/>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8FA2351" w:rsidR="00926B5E" w:rsidRPr="00132E5F" w:rsidRDefault="00243BED" w:rsidP="00926B5E">
            <w:pPr>
              <w:pStyle w:val="TableText"/>
            </w:pPr>
            <w:fldSimple w:instr=" MERGEFIELD Permit_number ">
              <w:r w:rsidR="00824AFC" w:rsidRPr="00132E5F">
                <w:rPr>
                  <w:noProof/>
                </w:rPr>
                <w:t>CG0139301</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132E5F" w:rsidRDefault="00815D01" w:rsidP="00926B5E">
            <w:pPr>
              <w:pStyle w:val="TableText"/>
            </w:pPr>
            <w:r w:rsidRPr="00132E5F">
              <w:t>D</w:t>
            </w:r>
            <w:r w:rsidRPr="00132E5F">
              <w:rPr>
                <w:rFonts w:cstheme="minorHAnsi"/>
              </w:rPr>
              <w:t>ŵ</w:t>
            </w:r>
            <w:r w:rsidRPr="00132E5F">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C199F9E" w:rsidR="00926B5E" w:rsidRPr="00132E5F" w:rsidRDefault="00243BED" w:rsidP="00926B5E">
            <w:pPr>
              <w:pStyle w:val="TableText"/>
            </w:pPr>
            <w:fldSimple w:instr=" MERGEFIELD Site_name ">
              <w:r w:rsidR="00824AFC" w:rsidRPr="00132E5F">
                <w:rPr>
                  <w:noProof/>
                </w:rPr>
                <w:t>Colwyn Bay Marine Road CSO</w:t>
              </w:r>
            </w:fldSimple>
            <w:r w:rsidR="00A97ED0" w:rsidRPr="00132E5F">
              <w:t xml:space="preserve">, </w:t>
            </w:r>
            <w:fldSimple w:instr=" MERGEFIELD DSI_ADD2 ">
              <w:r w:rsidR="00824AFC" w:rsidRPr="00132E5F">
                <w:rPr>
                  <w:noProof/>
                </w:rPr>
                <w:t>Near Toad Hall Inn</w:t>
              </w:r>
            </w:fldSimple>
            <w:r w:rsidR="00A97ED0" w:rsidRPr="00132E5F">
              <w:t xml:space="preserve">, </w:t>
            </w:r>
            <w:fldSimple w:instr=" MERGEFIELD DSI_ADD3 ">
              <w:r w:rsidR="00824AFC" w:rsidRPr="00132E5F">
                <w:rPr>
                  <w:noProof/>
                </w:rPr>
                <w:t>Junction of Marine Road and Promenade</w:t>
              </w:r>
            </w:fldSimple>
            <w:r w:rsidR="00A97ED0" w:rsidRPr="00132E5F">
              <w:t xml:space="preserve">, </w:t>
            </w:r>
            <w:fldSimple w:instr=" MERGEFIELD DSI_ADD4 ">
              <w:r w:rsidR="00824AFC" w:rsidRPr="00132E5F">
                <w:rPr>
                  <w:noProof/>
                </w:rPr>
                <w:t>Colwyn Bay</w:t>
              </w:r>
            </w:fldSimple>
            <w:r w:rsidR="00A97ED0" w:rsidRPr="00132E5F">
              <w:t xml:space="preserve">, </w:t>
            </w:r>
            <w:fldSimple w:instr=" MERGEFIELD DSI_POST_CODE ">
              <w:r w:rsidR="00824AFC" w:rsidRPr="00132E5F">
                <w:rPr>
                  <w:noProof/>
                </w:rPr>
                <w:t>LL29 8PJ</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8D75C0" w:rsidRDefault="00926B5E" w:rsidP="00A9057C">
      <w:pPr>
        <w:pStyle w:val="Heading2"/>
        <w:ind w:left="567"/>
        <w:rPr>
          <w:sz w:val="36"/>
          <w:szCs w:val="36"/>
        </w:rPr>
      </w:pPr>
      <w:r w:rsidRPr="008D75C0">
        <w:rPr>
          <w:sz w:val="36"/>
          <w:szCs w:val="36"/>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January,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3"/>
      <w:bookmarkEnd w:id="14"/>
    </w:p>
    <w:p w14:paraId="4ECF713A" w14:textId="17527035" w:rsidR="00720D19" w:rsidRPr="00815D01" w:rsidRDefault="00720D19" w:rsidP="00197F73">
      <w:pPr>
        <w:pStyle w:val="BodyTextIndent"/>
        <w:tabs>
          <w:tab w:val="left" w:pos="1418"/>
        </w:tabs>
        <w:ind w:left="567"/>
        <w:rPr>
          <w:sz w:val="18"/>
          <w:szCs w:val="18"/>
        </w:rPr>
      </w:pPr>
      <w:bookmarkStart w:id="15"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5"/>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41D52E58" w:rsidR="00815D01" w:rsidRPr="00815D01" w:rsidRDefault="00132E5F" w:rsidP="00A9057C">
      <w:pPr>
        <w:pStyle w:val="Heading1"/>
        <w:ind w:left="567"/>
      </w:pPr>
      <w:r>
        <w:rPr>
          <w:noProof/>
        </w:rPr>
        <w:drawing>
          <wp:inline distT="0" distB="0" distL="0" distR="0" wp14:anchorId="2A5FB0E6" wp14:editId="459245BC">
            <wp:extent cx="5772150" cy="3905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25" t="2147" r="1478"/>
                    <a:stretch/>
                  </pic:blipFill>
                  <pic:spPr bwMode="auto">
                    <a:xfrm>
                      <a:off x="0" y="0"/>
                      <a:ext cx="5772150" cy="3905885"/>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72FD9AB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E495E" w14:textId="77777777" w:rsidR="00B84EE7" w:rsidRDefault="00B84EE7" w:rsidP="00FF16FF">
      <w:pPr>
        <w:spacing w:before="0" w:after="0" w:line="240" w:lineRule="auto"/>
      </w:pPr>
      <w:r>
        <w:separator/>
      </w:r>
    </w:p>
  </w:endnote>
  <w:endnote w:type="continuationSeparator" w:id="0">
    <w:p w14:paraId="4180E0D3" w14:textId="77777777" w:rsidR="00B84EE7" w:rsidRDefault="00B84EE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6AB5C212" w:rsidR="00063232" w:rsidRPr="007D4C9B" w:rsidRDefault="00063232" w:rsidP="007D4C9B">
    <w:pPr>
      <w:spacing w:before="0" w:after="0" w:line="240" w:lineRule="auto"/>
      <w:rPr>
        <w:rFonts w:ascii="Arial" w:hAnsi="Arial"/>
        <w:sz w:val="16"/>
      </w:rPr>
    </w:pPr>
    <w:r w:rsidRPr="007D4C9B">
      <w:rPr>
        <w:rFonts w:ascii="Arial" w:hAnsi="Arial"/>
        <w:sz w:val="16"/>
      </w:rPr>
      <w:t xml:space="preserve">Variation </w:t>
    </w:r>
    <w:r w:rsidR="008A4378">
      <w:rPr>
        <w:rFonts w:ascii="Arial" w:hAnsi="Arial"/>
        <w:sz w:val="16"/>
      </w:rPr>
      <w:t>a</w:t>
    </w:r>
    <w:r w:rsidRPr="007D4C9B">
      <w:rPr>
        <w:rFonts w:ascii="Arial" w:hAnsi="Arial"/>
        <w:sz w:val="16"/>
      </w:rPr>
      <w:t>pplication:</w:t>
    </w:r>
  </w:p>
  <w:p w14:paraId="410E7CAC" w14:textId="341DC931" w:rsidR="00063232" w:rsidRPr="007D4C9B" w:rsidRDefault="00824AFC" w:rsidP="007D4C9B">
    <w:pPr>
      <w:spacing w:before="0" w:after="0" w:line="240" w:lineRule="auto"/>
      <w:rPr>
        <w:rFonts w:ascii="Arial" w:hAnsi="Arial"/>
        <w:sz w:val="16"/>
      </w:rPr>
    </w:pPr>
    <w:r w:rsidRPr="00824AFC">
      <w:rPr>
        <w:rFonts w:ascii="Arial" w:hAnsi="Arial"/>
        <w:sz w:val="16"/>
      </w:rPr>
      <w:t>PAN-019018</w:t>
    </w:r>
    <w:r w:rsidR="00063232" w:rsidRPr="007D4C9B">
      <w:rPr>
        <w:rFonts w:ascii="Arial" w:hAnsi="Arial"/>
        <w:sz w:val="16"/>
      </w:rPr>
      <w:ptab w:relativeTo="margin" w:alignment="center" w:leader="none"/>
    </w:r>
    <w:r w:rsidR="00063232" w:rsidRPr="007D4C9B">
      <w:rPr>
        <w:rFonts w:ascii="Arial" w:hAnsi="Arial"/>
        <w:sz w:val="16"/>
      </w:rPr>
      <w:t xml:space="preserve">Page </w:t>
    </w:r>
    <w:r w:rsidR="00063232" w:rsidRPr="007D4C9B">
      <w:rPr>
        <w:rFonts w:ascii="Arial" w:hAnsi="Arial"/>
        <w:sz w:val="16"/>
      </w:rPr>
      <w:fldChar w:fldCharType="begin"/>
    </w:r>
    <w:r w:rsidR="00063232" w:rsidRPr="007D4C9B">
      <w:rPr>
        <w:rFonts w:ascii="Arial" w:hAnsi="Arial"/>
        <w:sz w:val="16"/>
      </w:rPr>
      <w:instrText xml:space="preserve"> PAGE  \* roman  \* MERGEFORMAT </w:instrText>
    </w:r>
    <w:r w:rsidR="00063232" w:rsidRPr="007D4C9B">
      <w:rPr>
        <w:rFonts w:ascii="Arial" w:hAnsi="Arial"/>
        <w:sz w:val="16"/>
      </w:rPr>
      <w:fldChar w:fldCharType="separate"/>
    </w:r>
    <w:r w:rsidR="00063232" w:rsidRPr="007D4C9B">
      <w:rPr>
        <w:rFonts w:ascii="Arial" w:hAnsi="Arial"/>
        <w:sz w:val="16"/>
      </w:rPr>
      <w:t>ii</w:t>
    </w:r>
    <w:r w:rsidR="0006323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063232" w:rsidRPr="007D4C9B" w:rsidRDefault="00063232" w:rsidP="007D4C9B">
    <w:pPr>
      <w:spacing w:before="0" w:after="0" w:line="240" w:lineRule="auto"/>
      <w:rPr>
        <w:rFonts w:ascii="Arial" w:hAnsi="Arial"/>
        <w:sz w:val="16"/>
      </w:rPr>
    </w:pPr>
    <w:r w:rsidRPr="007D4C9B">
      <w:rPr>
        <w:rFonts w:ascii="Arial" w:hAnsi="Arial"/>
        <w:sz w:val="16"/>
      </w:rPr>
      <w:t>Permit number:</w:t>
    </w:r>
  </w:p>
  <w:p w14:paraId="4AED5CC7" w14:textId="33B5E616" w:rsidR="00063232" w:rsidRPr="007D4C9B" w:rsidRDefault="00824AFC" w:rsidP="007D4C9B">
    <w:pPr>
      <w:spacing w:before="0" w:after="0" w:line="240" w:lineRule="auto"/>
      <w:rPr>
        <w:rFonts w:ascii="Arial" w:hAnsi="Arial"/>
        <w:sz w:val="16"/>
      </w:rPr>
    </w:pPr>
    <w:r w:rsidRPr="00824AFC">
      <w:rPr>
        <w:rFonts w:ascii="Arial" w:hAnsi="Arial"/>
        <w:sz w:val="16"/>
      </w:rPr>
      <w:t>CG0139301</w:t>
    </w:r>
    <w:r w:rsidR="00063232" w:rsidRPr="007D4C9B">
      <w:rPr>
        <w:rFonts w:ascii="Arial" w:hAnsi="Arial"/>
        <w:sz w:val="16"/>
      </w:rPr>
      <w:ptab w:relativeTo="margin" w:alignment="center" w:leader="none"/>
    </w:r>
    <w:r w:rsidR="00063232" w:rsidRPr="007D4C9B">
      <w:rPr>
        <w:rFonts w:ascii="Arial" w:hAnsi="Arial"/>
        <w:sz w:val="16"/>
      </w:rPr>
      <w:t xml:space="preserve">Page </w:t>
    </w:r>
    <w:r w:rsidR="00063232" w:rsidRPr="007D4C9B">
      <w:rPr>
        <w:rFonts w:ascii="Arial" w:hAnsi="Arial"/>
        <w:sz w:val="16"/>
      </w:rPr>
      <w:fldChar w:fldCharType="begin"/>
    </w:r>
    <w:r w:rsidR="00063232" w:rsidRPr="007D4C9B">
      <w:rPr>
        <w:rFonts w:ascii="Arial" w:hAnsi="Arial"/>
        <w:sz w:val="16"/>
      </w:rPr>
      <w:instrText xml:space="preserve"> PAGE  \* Arabic  \* MERGEFORMAT </w:instrText>
    </w:r>
    <w:r w:rsidR="00063232" w:rsidRPr="007D4C9B">
      <w:rPr>
        <w:rFonts w:ascii="Arial" w:hAnsi="Arial"/>
        <w:sz w:val="16"/>
      </w:rPr>
      <w:fldChar w:fldCharType="separate"/>
    </w:r>
    <w:r w:rsidR="00063232" w:rsidRPr="007D4C9B">
      <w:rPr>
        <w:rFonts w:ascii="Arial" w:hAnsi="Arial"/>
        <w:sz w:val="16"/>
      </w:rPr>
      <w:t>1</w:t>
    </w:r>
    <w:r w:rsidR="00063232" w:rsidRPr="007D4C9B">
      <w:rPr>
        <w:rFonts w:ascii="Arial" w:hAnsi="Arial"/>
        <w:sz w:val="16"/>
      </w:rPr>
      <w:fldChar w:fldCharType="end"/>
    </w:r>
    <w:r w:rsidR="00063232" w:rsidRPr="007D4C9B">
      <w:rPr>
        <w:rFonts w:ascii="Arial" w:hAnsi="Arial"/>
        <w:sz w:val="16"/>
      </w:rPr>
      <w:t xml:space="preserve"> of </w:t>
    </w:r>
    <w:r w:rsidR="00063232" w:rsidRPr="007D4C9B">
      <w:rPr>
        <w:rFonts w:ascii="Arial" w:hAnsi="Arial"/>
        <w:sz w:val="16"/>
      </w:rPr>
      <w:fldChar w:fldCharType="begin"/>
    </w:r>
    <w:r w:rsidR="00063232" w:rsidRPr="007D4C9B">
      <w:rPr>
        <w:rFonts w:ascii="Arial" w:hAnsi="Arial"/>
        <w:sz w:val="16"/>
      </w:rPr>
      <w:instrText xml:space="preserve"> SECTIONPAGES  \* Arabic  \* MERGEFORMAT </w:instrText>
    </w:r>
    <w:r w:rsidR="00063232" w:rsidRPr="007D4C9B">
      <w:rPr>
        <w:rFonts w:ascii="Arial" w:hAnsi="Arial"/>
        <w:sz w:val="16"/>
      </w:rPr>
      <w:fldChar w:fldCharType="separate"/>
    </w:r>
    <w:r w:rsidR="0020013F">
      <w:rPr>
        <w:rFonts w:ascii="Arial" w:hAnsi="Arial"/>
        <w:noProof/>
        <w:sz w:val="16"/>
      </w:rPr>
      <w:t>15</w:t>
    </w:r>
    <w:r w:rsidR="00063232"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0D4F7" w14:textId="77777777" w:rsidR="00B84EE7" w:rsidRDefault="00B84EE7" w:rsidP="00FF16FF">
      <w:pPr>
        <w:spacing w:before="0" w:after="0" w:line="240" w:lineRule="auto"/>
      </w:pPr>
      <w:r>
        <w:separator/>
      </w:r>
    </w:p>
  </w:footnote>
  <w:footnote w:type="continuationSeparator" w:id="0">
    <w:p w14:paraId="4851F787" w14:textId="77777777" w:rsidR="00B84EE7" w:rsidRDefault="00B84EE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0">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numStyleLink w:val="EATableBullets"/>
  </w:abstractNum>
  <w:abstractNum w:abstractNumId="9"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0">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2E5F"/>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0E96"/>
    <w:rsid w:val="001F2280"/>
    <w:rsid w:val="001F4B89"/>
    <w:rsid w:val="0020013F"/>
    <w:rsid w:val="0020172C"/>
    <w:rsid w:val="00202ED2"/>
    <w:rsid w:val="00204661"/>
    <w:rsid w:val="00207BD6"/>
    <w:rsid w:val="002116FF"/>
    <w:rsid w:val="00215022"/>
    <w:rsid w:val="00222977"/>
    <w:rsid w:val="002256D6"/>
    <w:rsid w:val="00230006"/>
    <w:rsid w:val="00230911"/>
    <w:rsid w:val="00241DA4"/>
    <w:rsid w:val="00243129"/>
    <w:rsid w:val="00243BED"/>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870EB"/>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41DE"/>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1D7D"/>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4FBC"/>
    <w:rsid w:val="007F7C79"/>
    <w:rsid w:val="008021E8"/>
    <w:rsid w:val="008073BC"/>
    <w:rsid w:val="00815D01"/>
    <w:rsid w:val="008203D9"/>
    <w:rsid w:val="008222AE"/>
    <w:rsid w:val="00824AFC"/>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4378"/>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D75C0"/>
    <w:rsid w:val="008E122C"/>
    <w:rsid w:val="008E559E"/>
    <w:rsid w:val="008F3DE9"/>
    <w:rsid w:val="008F5D8C"/>
    <w:rsid w:val="008F68B1"/>
    <w:rsid w:val="00900466"/>
    <w:rsid w:val="00900A78"/>
    <w:rsid w:val="00900ED2"/>
    <w:rsid w:val="00902E52"/>
    <w:rsid w:val="00902FF6"/>
    <w:rsid w:val="009110DA"/>
    <w:rsid w:val="00912C91"/>
    <w:rsid w:val="009156C1"/>
    <w:rsid w:val="0091686B"/>
    <w:rsid w:val="009175C3"/>
    <w:rsid w:val="00926B5E"/>
    <w:rsid w:val="00930CBC"/>
    <w:rsid w:val="00937A29"/>
    <w:rsid w:val="00937AF6"/>
    <w:rsid w:val="00942B02"/>
    <w:rsid w:val="00957ADD"/>
    <w:rsid w:val="009630E4"/>
    <w:rsid w:val="009637EE"/>
    <w:rsid w:val="0096666C"/>
    <w:rsid w:val="00972306"/>
    <w:rsid w:val="00973760"/>
    <w:rsid w:val="00975699"/>
    <w:rsid w:val="00976000"/>
    <w:rsid w:val="00976D76"/>
    <w:rsid w:val="00980E80"/>
    <w:rsid w:val="00982C71"/>
    <w:rsid w:val="00986586"/>
    <w:rsid w:val="009A2AF5"/>
    <w:rsid w:val="009A6A80"/>
    <w:rsid w:val="009A6E55"/>
    <w:rsid w:val="009A781F"/>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3BF"/>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84EE7"/>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41A"/>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5DEF"/>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67945699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REGU-369-2746255</_dlc_DocId>
    <_dlc_DocIdUrl xmlns="9be56660-2c31-41ef-bc00-23e72f632f2a">
      <Url>https://cyfoethnaturiolcymru.sharepoint.com/teams/Regulatory/Permitting/_layouts/15/DocIdRedir.aspx?ID=REGU-369-2746255</Url>
      <Description>REGU-369-2746255</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Colwyn Bay Marine Road CSO</Site_x0020_Name>
    <Internal_x002f_External xmlns="859f7ad6-93f6-4205-b62b-a17f28acbbac">Outgoing document</Internal_x002f_External>
    <Post_x0020_code xmlns="859f7ad6-93f6-4205-b62b-a17f28acbbac">LL29 8PJ</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Linea, Fortran Road, St. Mellons, CARDIFF, CF3 0LT</Addressee>
    <Process_x0020_Type xmlns="859f7ad6-93f6-4205-b62b-a17f28acbbac">Permit</Process_x0020_Type>
    <Surrendered_x002f_Expired xmlns="859f7ad6-93f6-4205-b62b-a17f28acbbac" xsi:nil="true"/>
    <Document_x0020_Date xmlns="859f7ad6-93f6-4205-b62b-a17f28acbbac">2022-10-26T23:00:00+00:00</Document_x0020_Date>
    <Facility_x0020_Address xmlns="859f7ad6-93f6-4205-b62b-a17f28acbbac">Marine Hotel, Marine Road,Colwyn Bay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2E134890-7E62-4F0E-B923-05E603895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19</Pages>
  <Words>3545</Words>
  <Characters>19924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PAN-019018</dc:title>
  <dc:subject/>
  <dc:creator>Dauncey, Thomas</dc:creator>
  <cp:lastModifiedBy>Dauncey, Thomas</cp:lastModifiedBy>
  <cp:revision>10</cp:revision>
  <dcterms:created xsi:type="dcterms:W3CDTF">2022-09-13T15:16:00Z</dcterms:created>
  <dcterms:modified xsi:type="dcterms:W3CDTF">2022-10-27T10:28:00Z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d03ef4ac-d980-4f81-af15-a08610bba918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