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62C11" w14:textId="2EE3A5C0" w:rsidR="002F14E3" w:rsidRPr="008A6F3E" w:rsidRDefault="002F14E3" w:rsidP="007646D5">
      <w:pPr>
        <w:tabs>
          <w:tab w:val="left" w:pos="2055"/>
        </w:tabs>
        <w:rPr>
          <w:rFonts w:cs="Arial"/>
          <w:sz w:val="22"/>
          <w:szCs w:val="22"/>
        </w:rPr>
      </w:pPr>
    </w:p>
    <w:tbl>
      <w:tblPr>
        <w:tblpPr w:leftFromText="180" w:rightFromText="180" w:vertAnchor="text" w:horzAnchor="margin" w:tblpY="39"/>
        <w:tblW w:w="0" w:type="auto"/>
        <w:tblLayout w:type="fixed"/>
        <w:tblLook w:val="0000" w:firstRow="0" w:lastRow="0" w:firstColumn="0" w:lastColumn="0" w:noHBand="0" w:noVBand="0"/>
      </w:tblPr>
      <w:tblGrid>
        <w:gridCol w:w="4621"/>
        <w:gridCol w:w="4621"/>
      </w:tblGrid>
      <w:tr w:rsidR="006A4DCC" w:rsidRPr="008A6F3E" w14:paraId="35261AB4" w14:textId="77777777" w:rsidTr="006A4DCC">
        <w:tc>
          <w:tcPr>
            <w:tcW w:w="4621" w:type="dxa"/>
          </w:tcPr>
          <w:p w14:paraId="53556263" w14:textId="64EB3CA2" w:rsidR="006A4DCC" w:rsidRDefault="00AB6D67" w:rsidP="006A4DCC">
            <w:pPr>
              <w:pStyle w:val="EndnoteText"/>
              <w:rPr>
                <w:rFonts w:cs="Arial"/>
                <w:sz w:val="22"/>
                <w:szCs w:val="22"/>
                <w:lang w:val="en-US"/>
              </w:rPr>
            </w:pPr>
            <w:bookmarkStart w:id="0" w:name="RecipientsName"/>
            <w:bookmarkEnd w:id="0"/>
            <w:r w:rsidRPr="00AB6D67">
              <w:rPr>
                <w:rFonts w:cs="Arial"/>
                <w:sz w:val="22"/>
                <w:szCs w:val="22"/>
                <w:lang w:val="en-US"/>
              </w:rPr>
              <w:t>Company Secretary</w:t>
            </w:r>
            <w:r>
              <w:rPr>
                <w:rFonts w:cs="Arial"/>
                <w:sz w:val="22"/>
                <w:szCs w:val="22"/>
                <w:lang w:val="en-US"/>
              </w:rPr>
              <w:t>,</w:t>
            </w:r>
          </w:p>
          <w:p w14:paraId="05304E5F" w14:textId="456C404A" w:rsidR="00AB6D67" w:rsidRPr="00AB6D67" w:rsidRDefault="00AB6D67" w:rsidP="006A4DCC">
            <w:pPr>
              <w:pStyle w:val="EndnoteText"/>
              <w:rPr>
                <w:rFonts w:cs="Arial"/>
                <w:sz w:val="22"/>
                <w:szCs w:val="22"/>
                <w:lang w:val="en-US"/>
              </w:rPr>
            </w:pPr>
            <w:r>
              <w:rPr>
                <w:rFonts w:cs="Arial"/>
                <w:sz w:val="22"/>
                <w:szCs w:val="22"/>
                <w:lang w:val="en-US"/>
              </w:rPr>
              <w:t>Tarmac Trading Limited,</w:t>
            </w:r>
          </w:p>
          <w:p w14:paraId="66CB7075" w14:textId="77777777" w:rsidR="00AB6D67" w:rsidRPr="00AB6D67" w:rsidRDefault="00AB6D67" w:rsidP="00AB6D67">
            <w:pPr>
              <w:pStyle w:val="EndnoteText"/>
              <w:rPr>
                <w:rFonts w:cs="Arial"/>
                <w:sz w:val="22"/>
                <w:szCs w:val="22"/>
                <w:lang w:val="en-US"/>
              </w:rPr>
            </w:pPr>
            <w:bookmarkStart w:id="1" w:name="Address1"/>
            <w:bookmarkEnd w:id="1"/>
            <w:r w:rsidRPr="00AB6D67">
              <w:rPr>
                <w:rFonts w:cs="Arial"/>
                <w:sz w:val="22"/>
                <w:szCs w:val="22"/>
                <w:lang w:val="en-US"/>
              </w:rPr>
              <w:t xml:space="preserve">Ground Floor T3 Trinity Park, </w:t>
            </w:r>
          </w:p>
          <w:p w14:paraId="25A6309E" w14:textId="77777777" w:rsidR="00AB6D67" w:rsidRPr="00AB6D67" w:rsidRDefault="00AB6D67" w:rsidP="00AB6D67">
            <w:pPr>
              <w:pStyle w:val="EndnoteText"/>
              <w:rPr>
                <w:rFonts w:cs="Arial"/>
                <w:sz w:val="22"/>
                <w:szCs w:val="22"/>
                <w:lang w:val="en-US"/>
              </w:rPr>
            </w:pPr>
            <w:r w:rsidRPr="00AB6D67">
              <w:rPr>
                <w:rFonts w:cs="Arial"/>
                <w:sz w:val="22"/>
                <w:szCs w:val="22"/>
                <w:lang w:val="en-US"/>
              </w:rPr>
              <w:t>Bickenhill Lane,</w:t>
            </w:r>
          </w:p>
          <w:p w14:paraId="73A3D764" w14:textId="77777777" w:rsidR="00AB6D67" w:rsidRPr="00AB6D67" w:rsidRDefault="00AB6D67" w:rsidP="00AB6D67">
            <w:pPr>
              <w:pStyle w:val="EndnoteText"/>
              <w:rPr>
                <w:rFonts w:cs="Arial"/>
                <w:sz w:val="22"/>
                <w:szCs w:val="22"/>
                <w:lang w:val="en-US"/>
              </w:rPr>
            </w:pPr>
            <w:r w:rsidRPr="00AB6D67">
              <w:rPr>
                <w:rFonts w:cs="Arial"/>
                <w:sz w:val="22"/>
                <w:szCs w:val="22"/>
                <w:lang w:val="en-US"/>
              </w:rPr>
              <w:t xml:space="preserve">Birmingham, </w:t>
            </w:r>
          </w:p>
          <w:p w14:paraId="6F8B07CB" w14:textId="77777777" w:rsidR="00AB6D67" w:rsidRPr="00AB6D67" w:rsidRDefault="00AB6D67" w:rsidP="00AB6D67">
            <w:pPr>
              <w:pStyle w:val="EndnoteText"/>
              <w:rPr>
                <w:rFonts w:cs="Arial"/>
                <w:sz w:val="22"/>
                <w:szCs w:val="22"/>
                <w:lang w:val="en-US"/>
              </w:rPr>
            </w:pPr>
            <w:r w:rsidRPr="00AB6D67">
              <w:rPr>
                <w:rFonts w:cs="Arial"/>
                <w:sz w:val="22"/>
                <w:szCs w:val="22"/>
                <w:lang w:val="en-US"/>
              </w:rPr>
              <w:t xml:space="preserve">United Kingdom, </w:t>
            </w:r>
          </w:p>
          <w:p w14:paraId="267ED45A" w14:textId="2A3927BF" w:rsidR="006A4DCC" w:rsidRPr="008A6F3E" w:rsidRDefault="00AB6D67" w:rsidP="00AB6D67">
            <w:pPr>
              <w:pStyle w:val="EndnoteText"/>
              <w:rPr>
                <w:rFonts w:cs="Arial"/>
                <w:sz w:val="22"/>
                <w:szCs w:val="22"/>
                <w:lang w:val="en-US"/>
              </w:rPr>
            </w:pPr>
            <w:r w:rsidRPr="00AB6D67">
              <w:rPr>
                <w:rFonts w:cs="Arial"/>
                <w:sz w:val="22"/>
                <w:szCs w:val="22"/>
                <w:lang w:val="en-US"/>
              </w:rPr>
              <w:t>B37 7ES</w:t>
            </w:r>
            <w:bookmarkStart w:id="2" w:name="RecordedDelivery"/>
            <w:bookmarkEnd w:id="2"/>
            <w:r>
              <w:rPr>
                <w:rFonts w:cs="Arial"/>
                <w:sz w:val="22"/>
                <w:szCs w:val="22"/>
                <w:lang w:val="en-US"/>
              </w:rPr>
              <w:t>.</w:t>
            </w:r>
          </w:p>
          <w:p w14:paraId="6AA545ED" w14:textId="77777777" w:rsidR="006A4DCC" w:rsidRPr="008A6F3E" w:rsidRDefault="006A4DCC" w:rsidP="006A4DCC">
            <w:pPr>
              <w:pStyle w:val="EndnoteText"/>
              <w:rPr>
                <w:rFonts w:cs="Arial"/>
                <w:sz w:val="22"/>
                <w:szCs w:val="22"/>
                <w:lang w:val="en-US"/>
              </w:rPr>
            </w:pPr>
            <w:bookmarkStart w:id="3" w:name="FirstClass"/>
            <w:bookmarkEnd w:id="3"/>
          </w:p>
        </w:tc>
        <w:tc>
          <w:tcPr>
            <w:tcW w:w="4621" w:type="dxa"/>
          </w:tcPr>
          <w:p w14:paraId="61788F01" w14:textId="690E8AB1" w:rsidR="006A4DCC" w:rsidRPr="008A6F3E" w:rsidRDefault="006A4DCC" w:rsidP="006A4DCC">
            <w:pPr>
              <w:pStyle w:val="EndnoteText"/>
              <w:rPr>
                <w:rFonts w:cs="Arial"/>
                <w:b/>
                <w:sz w:val="22"/>
                <w:szCs w:val="22"/>
                <w:lang w:val="en-US"/>
              </w:rPr>
            </w:pPr>
            <w:r w:rsidRPr="008A6F3E">
              <w:rPr>
                <w:rFonts w:cs="Arial"/>
                <w:b/>
                <w:sz w:val="22"/>
                <w:szCs w:val="22"/>
                <w:lang w:val="en-US"/>
              </w:rPr>
              <w:t>Our ref:</w:t>
            </w:r>
            <w:r w:rsidR="008A6F3E">
              <w:rPr>
                <w:rFonts w:cs="Arial"/>
                <w:b/>
                <w:sz w:val="22"/>
                <w:szCs w:val="22"/>
                <w:lang w:val="en-US"/>
              </w:rPr>
              <w:t xml:space="preserve"> </w:t>
            </w:r>
            <w:r w:rsidR="00AB6D67">
              <w:rPr>
                <w:rFonts w:cs="Arial"/>
                <w:b/>
                <w:sz w:val="22"/>
                <w:szCs w:val="22"/>
                <w:lang w:val="en-US"/>
              </w:rPr>
              <w:t>PAN-019258</w:t>
            </w:r>
          </w:p>
          <w:p w14:paraId="1A13E085" w14:textId="0D048AD6" w:rsidR="006A4DCC" w:rsidRPr="008A6F3E" w:rsidRDefault="006A4DCC" w:rsidP="006A4DCC">
            <w:pPr>
              <w:pStyle w:val="EndnoteText"/>
              <w:rPr>
                <w:rFonts w:cs="Arial"/>
                <w:b/>
                <w:sz w:val="22"/>
                <w:szCs w:val="22"/>
                <w:lang w:val="en-US"/>
              </w:rPr>
            </w:pPr>
            <w:bookmarkStart w:id="4" w:name="OurRef"/>
            <w:bookmarkEnd w:id="4"/>
            <w:r w:rsidRPr="008A6F3E">
              <w:rPr>
                <w:rFonts w:cs="Arial"/>
                <w:b/>
                <w:sz w:val="22"/>
                <w:szCs w:val="22"/>
                <w:lang w:val="en-US"/>
              </w:rPr>
              <w:t>Your ref:</w:t>
            </w:r>
            <w:r w:rsidR="00AB6D67">
              <w:rPr>
                <w:rFonts w:cs="Arial"/>
                <w:b/>
                <w:sz w:val="22"/>
                <w:szCs w:val="22"/>
                <w:lang w:val="en-US"/>
              </w:rPr>
              <w:t xml:space="preserve"> EPR/</w:t>
            </w:r>
            <w:r w:rsidR="00AB6D67" w:rsidRPr="00AB6D67">
              <w:rPr>
                <w:rFonts w:cs="Arial"/>
                <w:b/>
                <w:sz w:val="22"/>
                <w:szCs w:val="22"/>
                <w:lang w:val="en-US"/>
              </w:rPr>
              <w:t>FB3633RD</w:t>
            </w:r>
            <w:r w:rsidR="00AB6D67">
              <w:rPr>
                <w:rFonts w:cs="Arial"/>
                <w:b/>
                <w:sz w:val="22"/>
                <w:szCs w:val="22"/>
                <w:lang w:val="en-US"/>
              </w:rPr>
              <w:t>/V005</w:t>
            </w:r>
          </w:p>
          <w:p w14:paraId="0798FD13" w14:textId="3EA6C622" w:rsidR="006A4DCC" w:rsidRPr="008A6F3E" w:rsidRDefault="006A4DCC" w:rsidP="006A4DCC">
            <w:pPr>
              <w:pStyle w:val="EndnoteText"/>
              <w:rPr>
                <w:rFonts w:cs="Arial"/>
                <w:sz w:val="22"/>
                <w:szCs w:val="22"/>
                <w:lang w:val="en-US"/>
              </w:rPr>
            </w:pPr>
            <w:bookmarkStart w:id="5" w:name="YourRef"/>
            <w:bookmarkEnd w:id="5"/>
          </w:p>
          <w:p w14:paraId="13318292" w14:textId="77777777" w:rsidR="006A4DCC" w:rsidRPr="008A6F3E" w:rsidRDefault="006A4DCC" w:rsidP="006A4DCC">
            <w:pPr>
              <w:pStyle w:val="EndnoteText"/>
              <w:rPr>
                <w:rFonts w:cs="Arial"/>
                <w:sz w:val="22"/>
                <w:szCs w:val="22"/>
                <w:lang w:val="en-US"/>
              </w:rPr>
            </w:pPr>
          </w:p>
          <w:p w14:paraId="69427241" w14:textId="068DC335" w:rsidR="006A4DCC" w:rsidRPr="008A6F3E" w:rsidRDefault="006A4DCC" w:rsidP="008A6F3E">
            <w:pPr>
              <w:pStyle w:val="EndnoteText"/>
              <w:rPr>
                <w:rFonts w:cs="Arial"/>
                <w:sz w:val="22"/>
                <w:szCs w:val="22"/>
                <w:lang w:val="en-US"/>
              </w:rPr>
            </w:pPr>
            <w:r w:rsidRPr="008A6F3E">
              <w:rPr>
                <w:rFonts w:cs="Arial"/>
                <w:b/>
                <w:sz w:val="22"/>
                <w:szCs w:val="22"/>
                <w:lang w:val="en-US"/>
              </w:rPr>
              <w:t>Date:</w:t>
            </w:r>
            <w:bookmarkStart w:id="6" w:name="LetterDate"/>
            <w:bookmarkEnd w:id="6"/>
            <w:r w:rsidR="008A6F3E">
              <w:rPr>
                <w:rFonts w:cs="Arial"/>
                <w:b/>
                <w:sz w:val="22"/>
                <w:szCs w:val="22"/>
                <w:lang w:val="en-US"/>
              </w:rPr>
              <w:t xml:space="preserve"> </w:t>
            </w:r>
            <w:r w:rsidR="00B973E0">
              <w:rPr>
                <w:rFonts w:cs="Arial"/>
                <w:b/>
                <w:sz w:val="22"/>
                <w:szCs w:val="22"/>
                <w:lang w:val="en-US"/>
              </w:rPr>
              <w:t>16/11</w:t>
            </w:r>
            <w:r w:rsidR="00AB6D67">
              <w:rPr>
                <w:rFonts w:cs="Arial"/>
                <w:b/>
                <w:sz w:val="22"/>
                <w:szCs w:val="22"/>
                <w:lang w:val="en-US"/>
              </w:rPr>
              <w:t>/2022</w:t>
            </w:r>
          </w:p>
        </w:tc>
      </w:tr>
    </w:tbl>
    <w:p w14:paraId="11DB453C" w14:textId="5D5D4782" w:rsidR="00E56664" w:rsidRPr="008A6F3E" w:rsidRDefault="00E56664" w:rsidP="008A6F3E">
      <w:pPr>
        <w:pStyle w:val="EndnoteText"/>
        <w:rPr>
          <w:rFonts w:cs="Arial"/>
          <w:sz w:val="22"/>
          <w:szCs w:val="22"/>
          <w:lang w:val="en-US"/>
        </w:rPr>
      </w:pPr>
      <w:r w:rsidRPr="008A6F3E">
        <w:rPr>
          <w:rFonts w:cs="Arial"/>
          <w:sz w:val="22"/>
          <w:szCs w:val="22"/>
          <w:lang w:val="en-US"/>
        </w:rPr>
        <w:t xml:space="preserve">Dear </w:t>
      </w:r>
      <w:bookmarkStart w:id="7" w:name="Dear"/>
      <w:bookmarkEnd w:id="7"/>
      <w:r w:rsidR="00AB6D67" w:rsidRPr="00AB6D67">
        <w:rPr>
          <w:rFonts w:cs="Arial"/>
          <w:sz w:val="22"/>
          <w:szCs w:val="22"/>
          <w:lang w:val="en-US"/>
        </w:rPr>
        <w:t>Company Secretary,</w:t>
      </w:r>
    </w:p>
    <w:p w14:paraId="489D2A8D" w14:textId="77777777" w:rsidR="008A6F3E" w:rsidRPr="008A6F3E" w:rsidRDefault="008A6F3E" w:rsidP="008A6F3E">
      <w:pPr>
        <w:pStyle w:val="EndnoteText"/>
        <w:rPr>
          <w:rFonts w:cs="Arial"/>
          <w:sz w:val="22"/>
          <w:szCs w:val="22"/>
          <w:lang w:val="en-US"/>
        </w:rPr>
      </w:pPr>
    </w:p>
    <w:p w14:paraId="23FBBA1C" w14:textId="77777777" w:rsidR="00E56664" w:rsidRPr="008A6F3E" w:rsidRDefault="00E326F3" w:rsidP="008A6F3E">
      <w:pPr>
        <w:pStyle w:val="EndnoteText"/>
        <w:rPr>
          <w:rFonts w:cs="Arial"/>
          <w:b/>
          <w:i/>
          <w:sz w:val="22"/>
          <w:szCs w:val="22"/>
          <w:lang w:val="en-US"/>
        </w:rPr>
      </w:pPr>
      <w:bookmarkStart w:id="8" w:name="SubjectHeading"/>
      <w:bookmarkEnd w:id="8"/>
      <w:r w:rsidRPr="008A6F3E">
        <w:rPr>
          <w:rFonts w:cs="Arial"/>
          <w:b/>
          <w:sz w:val="22"/>
          <w:szCs w:val="22"/>
          <w:lang w:val="en-US"/>
        </w:rPr>
        <w:t xml:space="preserve">Issue of </w:t>
      </w:r>
      <w:r w:rsidR="00A2277E" w:rsidRPr="008A6F3E">
        <w:rPr>
          <w:rFonts w:cs="Arial"/>
          <w:b/>
          <w:sz w:val="22"/>
          <w:szCs w:val="22"/>
          <w:lang w:val="en-US"/>
        </w:rPr>
        <w:t>administrative variation</w:t>
      </w:r>
    </w:p>
    <w:p w14:paraId="50763DA9" w14:textId="77777777" w:rsidR="008A6F3E" w:rsidRPr="008A6F3E" w:rsidRDefault="008A6F3E" w:rsidP="008A6F3E">
      <w:pPr>
        <w:pStyle w:val="EndnoteText"/>
        <w:rPr>
          <w:rFonts w:cs="Arial"/>
          <w:sz w:val="22"/>
          <w:szCs w:val="22"/>
          <w:lang w:val="en-US"/>
        </w:rPr>
      </w:pPr>
    </w:p>
    <w:p w14:paraId="0B1F7734" w14:textId="5E2430E7" w:rsidR="00E56664" w:rsidRPr="008A6F3E" w:rsidRDefault="00E56664" w:rsidP="008A6F3E">
      <w:pPr>
        <w:pStyle w:val="EndnoteText"/>
        <w:rPr>
          <w:rFonts w:cs="Arial"/>
          <w:b/>
          <w:sz w:val="22"/>
          <w:szCs w:val="22"/>
          <w:lang w:val="en-US"/>
        </w:rPr>
      </w:pPr>
      <w:r w:rsidRPr="008A6F3E">
        <w:rPr>
          <w:rFonts w:cs="Arial"/>
          <w:b/>
          <w:sz w:val="22"/>
          <w:szCs w:val="22"/>
          <w:lang w:val="en-US"/>
        </w:rPr>
        <w:t>Permit reference:</w:t>
      </w:r>
      <w:r w:rsidR="00AB6D67">
        <w:rPr>
          <w:rFonts w:cs="Arial"/>
          <w:b/>
          <w:sz w:val="22"/>
          <w:szCs w:val="22"/>
          <w:lang w:val="en-US"/>
        </w:rPr>
        <w:t xml:space="preserve"> EPR/</w:t>
      </w:r>
      <w:r w:rsidR="00AB6D67" w:rsidRPr="00AB6D67">
        <w:rPr>
          <w:rFonts w:cs="Arial"/>
          <w:b/>
          <w:sz w:val="22"/>
          <w:szCs w:val="22"/>
          <w:lang w:val="en-US"/>
        </w:rPr>
        <w:t>FB3633RD</w:t>
      </w:r>
    </w:p>
    <w:p w14:paraId="512CADC0" w14:textId="722012F4" w:rsidR="00E56664" w:rsidRPr="008A6F3E" w:rsidRDefault="009941F8" w:rsidP="008A6F3E">
      <w:pPr>
        <w:pStyle w:val="EndnoteText"/>
        <w:rPr>
          <w:rFonts w:cs="Arial"/>
          <w:b/>
          <w:sz w:val="22"/>
          <w:szCs w:val="22"/>
          <w:lang w:val="en-US"/>
        </w:rPr>
      </w:pPr>
      <w:r w:rsidRPr="008A6F3E">
        <w:rPr>
          <w:rFonts w:cs="Arial"/>
          <w:b/>
          <w:sz w:val="22"/>
          <w:szCs w:val="22"/>
          <w:lang w:val="en-US"/>
        </w:rPr>
        <w:t>Operator</w:t>
      </w:r>
      <w:r w:rsidR="00E56664" w:rsidRPr="008A6F3E">
        <w:rPr>
          <w:rFonts w:cs="Arial"/>
          <w:b/>
          <w:sz w:val="22"/>
          <w:szCs w:val="22"/>
          <w:lang w:val="en-US"/>
        </w:rPr>
        <w:t>:</w:t>
      </w:r>
      <w:r w:rsidR="00AB6D67">
        <w:rPr>
          <w:rFonts w:cs="Arial"/>
          <w:b/>
          <w:sz w:val="22"/>
          <w:szCs w:val="22"/>
          <w:lang w:val="en-US"/>
        </w:rPr>
        <w:t xml:space="preserve"> </w:t>
      </w:r>
      <w:r w:rsidR="00AB6D67" w:rsidRPr="00AB6D67">
        <w:rPr>
          <w:rFonts w:cs="Arial"/>
          <w:b/>
          <w:sz w:val="22"/>
          <w:szCs w:val="22"/>
          <w:lang w:val="en-US"/>
        </w:rPr>
        <w:t>Tarmac Trading Limited</w:t>
      </w:r>
    </w:p>
    <w:p w14:paraId="3A1290DE" w14:textId="4DB13A3F" w:rsidR="00E56664" w:rsidRPr="008A6F3E" w:rsidRDefault="00DC5EFB" w:rsidP="00AB6D67">
      <w:pPr>
        <w:pStyle w:val="EndnoteText"/>
        <w:rPr>
          <w:rFonts w:cs="Arial"/>
          <w:b/>
          <w:sz w:val="22"/>
          <w:szCs w:val="22"/>
          <w:lang w:val="en-US"/>
        </w:rPr>
      </w:pPr>
      <w:r w:rsidRPr="008A6F3E">
        <w:rPr>
          <w:rFonts w:cs="Arial"/>
          <w:b/>
          <w:sz w:val="22"/>
          <w:szCs w:val="22"/>
          <w:lang w:val="en-US"/>
        </w:rPr>
        <w:t>F</w:t>
      </w:r>
      <w:r w:rsidR="00E56664" w:rsidRPr="008A6F3E">
        <w:rPr>
          <w:rFonts w:cs="Arial"/>
          <w:b/>
          <w:sz w:val="22"/>
          <w:szCs w:val="22"/>
          <w:lang w:val="en-US"/>
        </w:rPr>
        <w:t>acility:</w:t>
      </w:r>
      <w:r w:rsidR="00AB6D67">
        <w:rPr>
          <w:rFonts w:cs="Arial"/>
          <w:b/>
          <w:sz w:val="22"/>
          <w:szCs w:val="22"/>
          <w:lang w:val="en-US"/>
        </w:rPr>
        <w:t xml:space="preserve"> </w:t>
      </w:r>
      <w:r w:rsidR="00AB6D67" w:rsidRPr="00AB6D67">
        <w:rPr>
          <w:rFonts w:cs="Arial"/>
          <w:b/>
          <w:sz w:val="22"/>
          <w:szCs w:val="22"/>
          <w:lang w:val="en-US"/>
        </w:rPr>
        <w:t>Hendy Recycling</w:t>
      </w:r>
      <w:r w:rsidR="00AB6D67">
        <w:rPr>
          <w:rFonts w:cs="Arial"/>
          <w:b/>
          <w:sz w:val="22"/>
          <w:szCs w:val="22"/>
          <w:lang w:val="en-US"/>
        </w:rPr>
        <w:t>,</w:t>
      </w:r>
      <w:r w:rsidR="00AB6D67" w:rsidRPr="00AB6D67">
        <w:t xml:space="preserve"> </w:t>
      </w:r>
      <w:r w:rsidR="00AB6D67" w:rsidRPr="00AB6D67">
        <w:rPr>
          <w:rFonts w:cs="Arial"/>
          <w:b/>
          <w:sz w:val="22"/>
          <w:szCs w:val="22"/>
          <w:lang w:val="en-US"/>
        </w:rPr>
        <w:t>School Road</w:t>
      </w:r>
      <w:r w:rsidR="00AB6D67">
        <w:rPr>
          <w:rFonts w:cs="Arial"/>
          <w:b/>
          <w:sz w:val="22"/>
          <w:szCs w:val="22"/>
          <w:lang w:val="en-US"/>
        </w:rPr>
        <w:t xml:space="preserve">, </w:t>
      </w:r>
      <w:r w:rsidR="00AB6D67" w:rsidRPr="00AB6D67">
        <w:rPr>
          <w:rFonts w:cs="Arial"/>
          <w:b/>
          <w:sz w:val="22"/>
          <w:szCs w:val="22"/>
          <w:lang w:val="en-US"/>
        </w:rPr>
        <w:t>Miskin</w:t>
      </w:r>
      <w:r w:rsidR="00AB6D67">
        <w:rPr>
          <w:rFonts w:cs="Arial"/>
          <w:b/>
          <w:sz w:val="22"/>
          <w:szCs w:val="22"/>
          <w:lang w:val="en-US"/>
        </w:rPr>
        <w:t xml:space="preserve">, </w:t>
      </w:r>
      <w:r w:rsidR="00AB6D67" w:rsidRPr="00AB6D67">
        <w:rPr>
          <w:rFonts w:cs="Arial"/>
          <w:b/>
          <w:sz w:val="22"/>
          <w:szCs w:val="22"/>
          <w:lang w:val="en-US"/>
        </w:rPr>
        <w:t>Pontyclun</w:t>
      </w:r>
      <w:r w:rsidR="00AB6D67">
        <w:rPr>
          <w:rFonts w:cs="Arial"/>
          <w:b/>
          <w:sz w:val="22"/>
          <w:szCs w:val="22"/>
          <w:lang w:val="en-US"/>
        </w:rPr>
        <w:t xml:space="preserve">, </w:t>
      </w:r>
      <w:r w:rsidR="00AB6D67" w:rsidRPr="00AB6D67">
        <w:rPr>
          <w:rFonts w:cs="Arial"/>
          <w:b/>
          <w:sz w:val="22"/>
          <w:szCs w:val="22"/>
          <w:lang w:val="en-US"/>
        </w:rPr>
        <w:t>Mid Glamorgan</w:t>
      </w:r>
      <w:r w:rsidR="00AB6D67">
        <w:rPr>
          <w:rFonts w:cs="Arial"/>
          <w:b/>
          <w:sz w:val="22"/>
          <w:szCs w:val="22"/>
          <w:lang w:val="en-US"/>
        </w:rPr>
        <w:t xml:space="preserve">, </w:t>
      </w:r>
      <w:r w:rsidR="00AB6D67" w:rsidRPr="00AB6D67">
        <w:rPr>
          <w:rFonts w:cs="Arial"/>
          <w:b/>
          <w:sz w:val="22"/>
          <w:szCs w:val="22"/>
          <w:lang w:val="en-US"/>
        </w:rPr>
        <w:t>CF72 8PG</w:t>
      </w:r>
    </w:p>
    <w:p w14:paraId="63285F73" w14:textId="77777777" w:rsidR="008A6F3E" w:rsidRPr="008A6F3E" w:rsidRDefault="008A6F3E" w:rsidP="008A6F3E">
      <w:pPr>
        <w:pStyle w:val="EndnoteText"/>
        <w:rPr>
          <w:rFonts w:cs="Arial"/>
          <w:sz w:val="22"/>
          <w:szCs w:val="22"/>
        </w:rPr>
      </w:pPr>
    </w:p>
    <w:p w14:paraId="0E23BB03" w14:textId="77777777" w:rsidR="009941F8" w:rsidRPr="004044EB" w:rsidRDefault="009941F8" w:rsidP="008A6F3E">
      <w:pPr>
        <w:pStyle w:val="EndnoteText"/>
        <w:rPr>
          <w:rFonts w:cs="Arial"/>
          <w:sz w:val="22"/>
          <w:szCs w:val="22"/>
        </w:rPr>
      </w:pPr>
      <w:r w:rsidRPr="008A6F3E">
        <w:rPr>
          <w:rFonts w:cs="Arial"/>
          <w:sz w:val="22"/>
          <w:szCs w:val="22"/>
        </w:rPr>
        <w:t xml:space="preserve">I enclose a notice showing the changes to your permit. Keep this in a safe place with your </w:t>
      </w:r>
      <w:r w:rsidRPr="004044EB">
        <w:rPr>
          <w:rFonts w:cs="Arial"/>
          <w:sz w:val="22"/>
          <w:szCs w:val="22"/>
        </w:rPr>
        <w:t>other permit records.</w:t>
      </w:r>
    </w:p>
    <w:p w14:paraId="1EE29D90" w14:textId="77777777" w:rsidR="008A6F3E" w:rsidRPr="004044EB" w:rsidRDefault="008A6F3E" w:rsidP="008A6F3E">
      <w:pPr>
        <w:pStyle w:val="EndnoteText"/>
        <w:tabs>
          <w:tab w:val="left" w:pos="7938"/>
        </w:tabs>
        <w:rPr>
          <w:rFonts w:cs="Arial"/>
          <w:sz w:val="22"/>
          <w:szCs w:val="22"/>
          <w:lang w:val="en-US"/>
        </w:rPr>
      </w:pPr>
      <w:bookmarkStart w:id="9" w:name="Closing"/>
      <w:bookmarkEnd w:id="9"/>
    </w:p>
    <w:p w14:paraId="47DB794C" w14:textId="49C93CDD" w:rsidR="004044EB" w:rsidRPr="004044EB" w:rsidRDefault="004044EB" w:rsidP="008A6F3E">
      <w:pPr>
        <w:pStyle w:val="EndnoteText"/>
        <w:tabs>
          <w:tab w:val="left" w:pos="7938"/>
        </w:tabs>
        <w:rPr>
          <w:rFonts w:cs="Arial"/>
          <w:sz w:val="22"/>
          <w:szCs w:val="22"/>
          <w:lang w:val="en-US"/>
        </w:rPr>
      </w:pPr>
    </w:p>
    <w:p w14:paraId="5AD6450A" w14:textId="77777777" w:rsidR="00BD08AE" w:rsidRPr="001726CA" w:rsidRDefault="00BD08AE" w:rsidP="00BD08AE">
      <w:pPr>
        <w:rPr>
          <w:rFonts w:cs="Arial"/>
          <w:color w:val="000000" w:themeColor="text1"/>
          <w:sz w:val="22"/>
          <w:szCs w:val="22"/>
        </w:rPr>
      </w:pPr>
      <w:r w:rsidRPr="001726CA">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830C579" w14:textId="77777777" w:rsidR="004044EB" w:rsidRPr="008A6F3E" w:rsidRDefault="004044EB" w:rsidP="008A6F3E">
      <w:pPr>
        <w:pStyle w:val="EndnoteText"/>
        <w:tabs>
          <w:tab w:val="left" w:pos="7938"/>
        </w:tabs>
        <w:rPr>
          <w:rFonts w:cs="Arial"/>
          <w:sz w:val="22"/>
          <w:szCs w:val="22"/>
          <w:lang w:val="en-US"/>
        </w:rPr>
      </w:pPr>
    </w:p>
    <w:p w14:paraId="3030043F" w14:textId="30E39FD8" w:rsidR="00A855F1" w:rsidRPr="008A6F3E" w:rsidRDefault="00A855F1" w:rsidP="008A6F3E">
      <w:pPr>
        <w:pStyle w:val="EndnoteText"/>
        <w:tabs>
          <w:tab w:val="left" w:pos="7938"/>
        </w:tabs>
        <w:rPr>
          <w:rFonts w:cs="Arial"/>
          <w:sz w:val="22"/>
          <w:szCs w:val="22"/>
          <w:lang w:val="en-US"/>
        </w:rPr>
      </w:pPr>
    </w:p>
    <w:p w14:paraId="1E76693F" w14:textId="77777777" w:rsidR="00780775" w:rsidRPr="008A6F3E" w:rsidRDefault="00780775" w:rsidP="008A6F3E">
      <w:pPr>
        <w:pStyle w:val="EndnoteText"/>
        <w:rPr>
          <w:rFonts w:cs="Arial"/>
          <w:sz w:val="22"/>
          <w:szCs w:val="22"/>
          <w:lang w:val="en-US"/>
        </w:rPr>
      </w:pPr>
      <w:r w:rsidRPr="008A6F3E">
        <w:rPr>
          <w:rFonts w:cs="Arial"/>
          <w:sz w:val="22"/>
          <w:szCs w:val="22"/>
          <w:lang w:val="en-US"/>
        </w:rPr>
        <w:t>Yours sincerely</w:t>
      </w:r>
    </w:p>
    <w:p w14:paraId="3FB04C23" w14:textId="77777777" w:rsidR="00780775" w:rsidRPr="008A6F3E" w:rsidRDefault="00780775" w:rsidP="008A6F3E">
      <w:pPr>
        <w:pStyle w:val="EndnoteText"/>
        <w:rPr>
          <w:rFonts w:cs="Arial"/>
          <w:sz w:val="22"/>
          <w:szCs w:val="22"/>
          <w:lang w:val="en-US"/>
        </w:rPr>
      </w:pPr>
    </w:p>
    <w:p w14:paraId="1B9DE9EC" w14:textId="7FA5A8B3" w:rsidR="00780775" w:rsidRPr="00AB6D67" w:rsidRDefault="00AB6D67" w:rsidP="008A6F3E">
      <w:pPr>
        <w:pStyle w:val="EndnoteText"/>
        <w:rPr>
          <w:rFonts w:cs="Arial"/>
          <w:b/>
          <w:sz w:val="22"/>
          <w:szCs w:val="22"/>
          <w:lang w:val="en-US"/>
        </w:rPr>
      </w:pPr>
      <w:bookmarkStart w:id="10" w:name="SignatoryName"/>
      <w:bookmarkEnd w:id="10"/>
      <w:r w:rsidRPr="00AB6D67">
        <w:rPr>
          <w:rFonts w:cs="Arial"/>
          <w:b/>
          <w:sz w:val="22"/>
          <w:szCs w:val="22"/>
          <w:lang w:val="en-US"/>
        </w:rPr>
        <w:t>Tracy Brown</w:t>
      </w:r>
    </w:p>
    <w:p w14:paraId="135757D2" w14:textId="20354135" w:rsidR="009C2906" w:rsidRPr="00AB6D67" w:rsidRDefault="00AB6D67" w:rsidP="008A6F3E">
      <w:pPr>
        <w:pStyle w:val="EndnoteText"/>
        <w:rPr>
          <w:rFonts w:cs="Arial"/>
          <w:b/>
          <w:sz w:val="22"/>
          <w:szCs w:val="22"/>
          <w:lang w:val="en-US"/>
        </w:rPr>
      </w:pPr>
      <w:r w:rsidRPr="00AB6D67">
        <w:rPr>
          <w:rFonts w:cs="Arial"/>
          <w:b/>
          <w:sz w:val="22"/>
          <w:szCs w:val="22"/>
          <w:lang w:val="en-US"/>
        </w:rPr>
        <w:t>Permit Support Officer</w:t>
      </w:r>
    </w:p>
    <w:p w14:paraId="6BCEBE41" w14:textId="7565A611" w:rsidR="004232FC" w:rsidRDefault="004232FC" w:rsidP="008A6F3E">
      <w:pPr>
        <w:pStyle w:val="EndnoteText"/>
        <w:rPr>
          <w:rFonts w:cs="Arial"/>
          <w:b/>
          <w:color w:val="FF0000"/>
          <w:sz w:val="22"/>
          <w:szCs w:val="22"/>
          <w:lang w:val="en-US"/>
        </w:rPr>
      </w:pPr>
    </w:p>
    <w:p w14:paraId="57A0CE17" w14:textId="77777777" w:rsidR="004232FC" w:rsidRPr="008A6F3E" w:rsidRDefault="004232FC" w:rsidP="008A6F3E">
      <w:pPr>
        <w:pStyle w:val="EndnoteText"/>
        <w:rPr>
          <w:rFonts w:cs="Arial"/>
          <w:b/>
          <w:color w:val="FF0000"/>
          <w:sz w:val="22"/>
          <w:szCs w:val="22"/>
          <w:lang w:val="en-US"/>
        </w:rPr>
      </w:pPr>
    </w:p>
    <w:sectPr w:rsidR="004232FC" w:rsidRPr="008A6F3E">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6864D" w14:textId="77777777" w:rsidR="004D2957" w:rsidRDefault="004D2957">
      <w:r>
        <w:separator/>
      </w:r>
    </w:p>
  </w:endnote>
  <w:endnote w:type="continuationSeparator" w:id="0">
    <w:p w14:paraId="3022C4AD" w14:textId="77777777" w:rsidR="004D2957" w:rsidRDefault="004D2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D1B3" w14:textId="77777777" w:rsidR="00CD10F4" w:rsidRDefault="00CD1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F48CAD" w14:textId="1D832546" w:rsidR="00CD10F4" w:rsidRDefault="00CD10F4">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457535">
      <w:rPr>
        <w:rStyle w:val="PageNumber"/>
        <w:noProof/>
      </w:rPr>
      <w:instrText>1</w:instrText>
    </w:r>
    <w:r>
      <w:rPr>
        <w:rStyle w:val="PageNumber"/>
      </w:rPr>
      <w:fldChar w:fldCharType="end"/>
    </w:r>
    <w:r>
      <w:rPr>
        <w:rStyle w:val="PageNumber"/>
      </w:rPr>
      <w:instrText>" "" "</w:instrText>
    </w:r>
  </w:p>
  <w:p w14:paraId="0196628E" w14:textId="77777777" w:rsidR="00457535" w:rsidRDefault="00CD10F4">
    <w:pPr>
      <w:pStyle w:val="Footer"/>
      <w:rPr>
        <w:rStyle w:val="PageNumber"/>
        <w:noProof/>
      </w:rPr>
    </w:pPr>
    <w:r>
      <w:rPr>
        <w:rStyle w:val="PageNumber"/>
      </w:rPr>
      <w:instrText>Cont/d.."</w:instrText>
    </w:r>
    <w:r>
      <w:rPr>
        <w:i/>
      </w:rPr>
      <w:fldChar w:fldCharType="separate"/>
    </w:r>
  </w:p>
  <w:p w14:paraId="70AC893F" w14:textId="6383EA97" w:rsidR="00CD10F4" w:rsidRDefault="00457535">
    <w:pPr>
      <w:pStyle w:val="Footer"/>
    </w:pPr>
    <w:r>
      <w:rPr>
        <w:rStyle w:val="PageNumber"/>
        <w:noProof/>
      </w:rPr>
      <w:t>Cont/d..</w:t>
    </w:r>
    <w:r w:rsidR="00CD10F4">
      <w:rPr>
        <w:i/>
      </w:rPr>
      <w:fldChar w:fldCharType="end"/>
    </w:r>
  </w:p>
  <w:p w14:paraId="261A2E00" w14:textId="01686D8E" w:rsidR="00CD10F4" w:rsidRDefault="00CD10F4">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457535">
      <w:rPr>
        <w:noProof/>
        <w:sz w:val="16"/>
      </w:rPr>
      <w:t>https://cyfoethnaturiolcymru.sharepoint.com/teams/regulatory/wip/wip waste permitting team ltd/psos/tracy brown/pan-019258/pan-019258 issue letter.docx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339C" w14:textId="77777777" w:rsidR="00CD10F4" w:rsidRDefault="00CD10F4">
    <w:pPr>
      <w:pStyle w:val="Footer"/>
      <w:framePr w:wrap="around" w:vAnchor="text" w:hAnchor="margin" w:xAlign="center" w:y="1"/>
      <w:rPr>
        <w:rStyle w:val="PageNumber"/>
      </w:rPr>
    </w:pPr>
  </w:p>
  <w:p w14:paraId="41FBD60B" w14:textId="77777777" w:rsidR="00CD10F4" w:rsidRDefault="00CD10F4"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262B3" w14:textId="6F9DA575" w:rsidR="007646D5" w:rsidRDefault="007646D5" w:rsidP="007646D5">
    <w:pPr>
      <w:widowControl w:val="0"/>
      <w:autoSpaceDE w:val="0"/>
      <w:autoSpaceDN w:val="0"/>
      <w:adjustRightInd w:val="0"/>
      <w:spacing w:line="288" w:lineRule="auto"/>
      <w:textAlignment w:val="center"/>
      <w:rPr>
        <w:color w:val="FF0000"/>
        <w:sz w:val="18"/>
        <w:szCs w:val="18"/>
      </w:rPr>
    </w:pPr>
    <w:r>
      <w:rPr>
        <w:color w:val="000000"/>
        <w:sz w:val="18"/>
        <w:szCs w:val="18"/>
      </w:rPr>
      <w:t>Ffôn/Tel</w:t>
    </w:r>
    <w:r>
      <w:rPr>
        <w:color w:val="000000"/>
        <w:sz w:val="18"/>
        <w:szCs w:val="18"/>
      </w:rPr>
      <w:tab/>
    </w:r>
    <w:r>
      <w:rPr>
        <w:color w:val="000000"/>
        <w:sz w:val="18"/>
        <w:szCs w:val="18"/>
      </w:rPr>
      <w:tab/>
    </w:r>
    <w:r w:rsidR="00B973E0">
      <w:rPr>
        <w:color w:val="000000"/>
        <w:sz w:val="18"/>
        <w:szCs w:val="18"/>
      </w:rPr>
      <w:t>0</w:t>
    </w:r>
    <w:r w:rsidR="00B973E0" w:rsidRPr="00B973E0">
      <w:rPr>
        <w:color w:val="000000"/>
        <w:sz w:val="18"/>
        <w:szCs w:val="18"/>
      </w:rPr>
      <w:t>300 065 3349</w:t>
    </w:r>
  </w:p>
  <w:p w14:paraId="0B51357D" w14:textId="77777777" w:rsidR="007646D5" w:rsidRDefault="007646D5" w:rsidP="007646D5">
    <w:pPr>
      <w:widowControl w:val="0"/>
      <w:autoSpaceDE w:val="0"/>
      <w:autoSpaceDN w:val="0"/>
      <w:adjustRightInd w:val="0"/>
      <w:spacing w:line="288" w:lineRule="auto"/>
      <w:textAlignment w:val="center"/>
      <w:rPr>
        <w:color w:val="000000"/>
        <w:sz w:val="18"/>
        <w:szCs w:val="18"/>
      </w:rPr>
    </w:pPr>
    <w:r>
      <w:rPr>
        <w:color w:val="000000"/>
        <w:sz w:val="18"/>
        <w:szCs w:val="18"/>
      </w:rPr>
      <w:t>Ffacs/Fax</w:t>
    </w:r>
    <w:r>
      <w:rPr>
        <w:color w:val="000000"/>
        <w:sz w:val="18"/>
        <w:szCs w:val="18"/>
      </w:rPr>
      <w:tab/>
    </w:r>
    <w:r>
      <w:rPr>
        <w:sz w:val="18"/>
        <w:szCs w:val="18"/>
      </w:rPr>
      <w:t>0300 065 3001</w:t>
    </w:r>
  </w:p>
  <w:p w14:paraId="457DA253" w14:textId="49990B49" w:rsidR="007646D5" w:rsidRDefault="007646D5" w:rsidP="007646D5">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hyperlink r:id="rId1" w:history="1">
      <w:r w:rsidR="00B973E0" w:rsidRPr="001E708D">
        <w:rPr>
          <w:rStyle w:val="Hyperlink"/>
          <w:sz w:val="18"/>
          <w:szCs w:val="18"/>
        </w:rPr>
        <w:t>tracy.a.brown@cyfoethnaturiolcymru.gov.uk</w:t>
      </w:r>
    </w:hyperlink>
    <w:r w:rsidR="00B973E0">
      <w:rPr>
        <w:color w:val="000000"/>
        <w:sz w:val="18"/>
        <w:szCs w:val="18"/>
      </w:rPr>
      <w:t xml:space="preserve"> </w:t>
    </w:r>
    <w:r>
      <w:rPr>
        <w:color w:val="000000"/>
        <w:sz w:val="18"/>
        <w:szCs w:val="18"/>
      </w:rPr>
      <w:t xml:space="preserve"> </w:t>
    </w:r>
  </w:p>
  <w:p w14:paraId="7FC9208B" w14:textId="764ABBC2" w:rsidR="007646D5" w:rsidRDefault="007646D5" w:rsidP="007646D5">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B973E0" w:rsidRPr="001E708D">
        <w:rPr>
          <w:rStyle w:val="Hyperlink"/>
          <w:sz w:val="18"/>
          <w:szCs w:val="18"/>
        </w:rPr>
        <w:t>tracy.a.brown@naturalresourceswales.gov.uk</w:t>
      </w:r>
    </w:hyperlink>
    <w:r w:rsidR="00B973E0">
      <w:rPr>
        <w:color w:val="000000"/>
        <w:sz w:val="18"/>
        <w:szCs w:val="18"/>
      </w:rPr>
      <w:t xml:space="preserve"> </w:t>
    </w:r>
  </w:p>
  <w:p w14:paraId="61F25EE4" w14:textId="77777777" w:rsidR="007646D5" w:rsidRDefault="007646D5" w:rsidP="007646D5">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2A2F4E56" w14:textId="77777777" w:rsidR="007646D5" w:rsidRDefault="007646D5" w:rsidP="007646D5">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73DCF63B" w14:textId="77777777" w:rsidR="007646D5" w:rsidRDefault="007646D5" w:rsidP="007646D5">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7EDF3016" w14:textId="77777777" w:rsidR="00CD10F4" w:rsidRPr="007646D5" w:rsidRDefault="00CE31CD" w:rsidP="007646D5">
    <w:pPr>
      <w:widowControl w:val="0"/>
      <w:autoSpaceDE w:val="0"/>
      <w:autoSpaceDN w:val="0"/>
      <w:adjustRightInd w:val="0"/>
      <w:spacing w:line="288" w:lineRule="auto"/>
      <w:ind w:left="720" w:firstLine="720"/>
      <w:textAlignment w:val="center"/>
    </w:pPr>
    <w:hyperlink r:id="rId4" w:history="1">
      <w:r w:rsidR="007646D5">
        <w:rPr>
          <w:rStyle w:val="Hyperlink"/>
          <w:sz w:val="18"/>
          <w:szCs w:val="18"/>
        </w:rPr>
        <w:t>www.naturalresourceswales.gov.uk</w:t>
      </w:r>
    </w:hyperlink>
    <w:r w:rsidR="007646D5">
      <w:rPr>
        <w:color w:val="000000"/>
        <w:sz w:val="18"/>
        <w:szCs w:val="18"/>
      </w:rPr>
      <w:t xml:space="preserve"> </w:t>
    </w:r>
    <w:r w:rsidR="007646D5">
      <w:rPr>
        <w:color w:val="000000"/>
        <w:sz w:val="18"/>
        <w:szCs w:val="18"/>
      </w:rPr>
      <w:tab/>
    </w:r>
    <w:r w:rsidR="007646D5">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A0B34" w14:textId="77777777" w:rsidR="004D2957" w:rsidRDefault="004D2957">
      <w:r>
        <w:separator/>
      </w:r>
    </w:p>
  </w:footnote>
  <w:footnote w:type="continuationSeparator" w:id="0">
    <w:p w14:paraId="722CE819" w14:textId="77777777" w:rsidR="004D2957" w:rsidRDefault="004D2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36D40" w14:textId="77777777" w:rsidR="00CD10F4" w:rsidRDefault="00CD10F4">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6832044" w14:textId="77777777" w:rsidR="00CD10F4" w:rsidRDefault="00CD10F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E392" w14:textId="77777777" w:rsidR="00CD10F4" w:rsidRDefault="00CD10F4">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789C5" w14:textId="56A5170D" w:rsidR="007B1202" w:rsidRDefault="001025E7">
    <w:pPr>
      <w:pStyle w:val="Header"/>
    </w:pPr>
    <w:r w:rsidRPr="00DC6C79">
      <w:rPr>
        <w:noProof/>
        <w:lang w:eastAsia="en-GB"/>
      </w:rPr>
      <w:drawing>
        <wp:inline distT="0" distB="0" distL="0" distR="0" wp14:anchorId="0603BA8B" wp14:editId="23B7A0EB">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44FCD454">
      <w:start w:val="6"/>
      <w:numFmt w:val="decimal"/>
      <w:lvlText w:val="%1"/>
      <w:lvlJc w:val="left"/>
      <w:pPr>
        <w:tabs>
          <w:tab w:val="num" w:pos="720"/>
        </w:tabs>
        <w:ind w:left="720" w:hanging="360"/>
      </w:pPr>
      <w:rPr>
        <w:rFonts w:hint="default"/>
      </w:rPr>
    </w:lvl>
    <w:lvl w:ilvl="1" w:tplc="207A5152" w:tentative="1">
      <w:start w:val="1"/>
      <w:numFmt w:val="lowerLetter"/>
      <w:lvlText w:val="%2."/>
      <w:lvlJc w:val="left"/>
      <w:pPr>
        <w:tabs>
          <w:tab w:val="num" w:pos="1440"/>
        </w:tabs>
        <w:ind w:left="1440" w:hanging="360"/>
      </w:pPr>
    </w:lvl>
    <w:lvl w:ilvl="2" w:tplc="4A62F994" w:tentative="1">
      <w:start w:val="1"/>
      <w:numFmt w:val="lowerRoman"/>
      <w:lvlText w:val="%3."/>
      <w:lvlJc w:val="right"/>
      <w:pPr>
        <w:tabs>
          <w:tab w:val="num" w:pos="2160"/>
        </w:tabs>
        <w:ind w:left="2160" w:hanging="180"/>
      </w:pPr>
    </w:lvl>
    <w:lvl w:ilvl="3" w:tplc="2F8C7680" w:tentative="1">
      <w:start w:val="1"/>
      <w:numFmt w:val="decimal"/>
      <w:lvlText w:val="%4."/>
      <w:lvlJc w:val="left"/>
      <w:pPr>
        <w:tabs>
          <w:tab w:val="num" w:pos="2880"/>
        </w:tabs>
        <w:ind w:left="2880" w:hanging="360"/>
      </w:pPr>
    </w:lvl>
    <w:lvl w:ilvl="4" w:tplc="8A2AF314" w:tentative="1">
      <w:start w:val="1"/>
      <w:numFmt w:val="lowerLetter"/>
      <w:lvlText w:val="%5."/>
      <w:lvlJc w:val="left"/>
      <w:pPr>
        <w:tabs>
          <w:tab w:val="num" w:pos="3600"/>
        </w:tabs>
        <w:ind w:left="3600" w:hanging="360"/>
      </w:pPr>
    </w:lvl>
    <w:lvl w:ilvl="5" w:tplc="088E97C8" w:tentative="1">
      <w:start w:val="1"/>
      <w:numFmt w:val="lowerRoman"/>
      <w:lvlText w:val="%6."/>
      <w:lvlJc w:val="right"/>
      <w:pPr>
        <w:tabs>
          <w:tab w:val="num" w:pos="4320"/>
        </w:tabs>
        <w:ind w:left="4320" w:hanging="180"/>
      </w:pPr>
    </w:lvl>
    <w:lvl w:ilvl="6" w:tplc="5E38F0D6" w:tentative="1">
      <w:start w:val="1"/>
      <w:numFmt w:val="decimal"/>
      <w:lvlText w:val="%7."/>
      <w:lvlJc w:val="left"/>
      <w:pPr>
        <w:tabs>
          <w:tab w:val="num" w:pos="5040"/>
        </w:tabs>
        <w:ind w:left="5040" w:hanging="360"/>
      </w:pPr>
    </w:lvl>
    <w:lvl w:ilvl="7" w:tplc="E44E0F70" w:tentative="1">
      <w:start w:val="1"/>
      <w:numFmt w:val="lowerLetter"/>
      <w:lvlText w:val="%8."/>
      <w:lvlJc w:val="left"/>
      <w:pPr>
        <w:tabs>
          <w:tab w:val="num" w:pos="5760"/>
        </w:tabs>
        <w:ind w:left="5760" w:hanging="360"/>
      </w:pPr>
    </w:lvl>
    <w:lvl w:ilvl="8" w:tplc="78223E02"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11682540">
      <w:start w:val="1"/>
      <w:numFmt w:val="bullet"/>
      <w:lvlText w:val=""/>
      <w:lvlJc w:val="left"/>
      <w:pPr>
        <w:tabs>
          <w:tab w:val="num" w:pos="1080"/>
        </w:tabs>
        <w:ind w:left="1080" w:hanging="360"/>
      </w:pPr>
      <w:rPr>
        <w:rFonts w:ascii="Wingdings" w:hAnsi="Wingdings" w:hint="default"/>
      </w:rPr>
    </w:lvl>
    <w:lvl w:ilvl="1" w:tplc="7834C00A" w:tentative="1">
      <w:start w:val="1"/>
      <w:numFmt w:val="bullet"/>
      <w:lvlText w:val="o"/>
      <w:lvlJc w:val="left"/>
      <w:pPr>
        <w:tabs>
          <w:tab w:val="num" w:pos="1800"/>
        </w:tabs>
        <w:ind w:left="1800" w:hanging="360"/>
      </w:pPr>
      <w:rPr>
        <w:rFonts w:ascii="Courier New" w:hAnsi="Courier New" w:hint="default"/>
      </w:rPr>
    </w:lvl>
    <w:lvl w:ilvl="2" w:tplc="C19C1428" w:tentative="1">
      <w:start w:val="1"/>
      <w:numFmt w:val="bullet"/>
      <w:lvlText w:val=""/>
      <w:lvlJc w:val="left"/>
      <w:pPr>
        <w:tabs>
          <w:tab w:val="num" w:pos="2520"/>
        </w:tabs>
        <w:ind w:left="2520" w:hanging="360"/>
      </w:pPr>
      <w:rPr>
        <w:rFonts w:ascii="Wingdings" w:hAnsi="Wingdings" w:hint="default"/>
      </w:rPr>
    </w:lvl>
    <w:lvl w:ilvl="3" w:tplc="A4FABE6E" w:tentative="1">
      <w:start w:val="1"/>
      <w:numFmt w:val="bullet"/>
      <w:lvlText w:val=""/>
      <w:lvlJc w:val="left"/>
      <w:pPr>
        <w:tabs>
          <w:tab w:val="num" w:pos="3240"/>
        </w:tabs>
        <w:ind w:left="3240" w:hanging="360"/>
      </w:pPr>
      <w:rPr>
        <w:rFonts w:ascii="Symbol" w:hAnsi="Symbol" w:hint="default"/>
      </w:rPr>
    </w:lvl>
    <w:lvl w:ilvl="4" w:tplc="F4AAC7AE" w:tentative="1">
      <w:start w:val="1"/>
      <w:numFmt w:val="bullet"/>
      <w:lvlText w:val="o"/>
      <w:lvlJc w:val="left"/>
      <w:pPr>
        <w:tabs>
          <w:tab w:val="num" w:pos="3960"/>
        </w:tabs>
        <w:ind w:left="3960" w:hanging="360"/>
      </w:pPr>
      <w:rPr>
        <w:rFonts w:ascii="Courier New" w:hAnsi="Courier New" w:hint="default"/>
      </w:rPr>
    </w:lvl>
    <w:lvl w:ilvl="5" w:tplc="DE168404" w:tentative="1">
      <w:start w:val="1"/>
      <w:numFmt w:val="bullet"/>
      <w:lvlText w:val=""/>
      <w:lvlJc w:val="left"/>
      <w:pPr>
        <w:tabs>
          <w:tab w:val="num" w:pos="4680"/>
        </w:tabs>
        <w:ind w:left="4680" w:hanging="360"/>
      </w:pPr>
      <w:rPr>
        <w:rFonts w:ascii="Wingdings" w:hAnsi="Wingdings" w:hint="default"/>
      </w:rPr>
    </w:lvl>
    <w:lvl w:ilvl="6" w:tplc="0E10D860" w:tentative="1">
      <w:start w:val="1"/>
      <w:numFmt w:val="bullet"/>
      <w:lvlText w:val=""/>
      <w:lvlJc w:val="left"/>
      <w:pPr>
        <w:tabs>
          <w:tab w:val="num" w:pos="5400"/>
        </w:tabs>
        <w:ind w:left="5400" w:hanging="360"/>
      </w:pPr>
      <w:rPr>
        <w:rFonts w:ascii="Symbol" w:hAnsi="Symbol" w:hint="default"/>
      </w:rPr>
    </w:lvl>
    <w:lvl w:ilvl="7" w:tplc="7EB2046A" w:tentative="1">
      <w:start w:val="1"/>
      <w:numFmt w:val="bullet"/>
      <w:lvlText w:val="o"/>
      <w:lvlJc w:val="left"/>
      <w:pPr>
        <w:tabs>
          <w:tab w:val="num" w:pos="6120"/>
        </w:tabs>
        <w:ind w:left="6120" w:hanging="360"/>
      </w:pPr>
      <w:rPr>
        <w:rFonts w:ascii="Courier New" w:hAnsi="Courier New" w:hint="default"/>
      </w:rPr>
    </w:lvl>
    <w:lvl w:ilvl="8" w:tplc="D36EAEE0"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07E2C2EA">
      <w:start w:val="1"/>
      <w:numFmt w:val="bullet"/>
      <w:lvlText w:val=""/>
      <w:lvlJc w:val="left"/>
      <w:pPr>
        <w:tabs>
          <w:tab w:val="num" w:pos="720"/>
        </w:tabs>
        <w:ind w:left="720" w:hanging="360"/>
      </w:pPr>
      <w:rPr>
        <w:rFonts w:ascii="Symbol" w:hAnsi="Symbol" w:hint="default"/>
      </w:rPr>
    </w:lvl>
    <w:lvl w:ilvl="1" w:tplc="2D7EA2BE" w:tentative="1">
      <w:start w:val="1"/>
      <w:numFmt w:val="bullet"/>
      <w:lvlText w:val="o"/>
      <w:lvlJc w:val="left"/>
      <w:pPr>
        <w:tabs>
          <w:tab w:val="num" w:pos="1440"/>
        </w:tabs>
        <w:ind w:left="1440" w:hanging="360"/>
      </w:pPr>
      <w:rPr>
        <w:rFonts w:ascii="Courier New" w:hAnsi="Courier New" w:hint="default"/>
      </w:rPr>
    </w:lvl>
    <w:lvl w:ilvl="2" w:tplc="F3362A2E" w:tentative="1">
      <w:start w:val="1"/>
      <w:numFmt w:val="bullet"/>
      <w:lvlText w:val=""/>
      <w:lvlJc w:val="left"/>
      <w:pPr>
        <w:tabs>
          <w:tab w:val="num" w:pos="2160"/>
        </w:tabs>
        <w:ind w:left="2160" w:hanging="360"/>
      </w:pPr>
      <w:rPr>
        <w:rFonts w:ascii="Wingdings" w:hAnsi="Wingdings" w:hint="default"/>
      </w:rPr>
    </w:lvl>
    <w:lvl w:ilvl="3" w:tplc="76889D42" w:tentative="1">
      <w:start w:val="1"/>
      <w:numFmt w:val="bullet"/>
      <w:lvlText w:val=""/>
      <w:lvlJc w:val="left"/>
      <w:pPr>
        <w:tabs>
          <w:tab w:val="num" w:pos="2880"/>
        </w:tabs>
        <w:ind w:left="2880" w:hanging="360"/>
      </w:pPr>
      <w:rPr>
        <w:rFonts w:ascii="Symbol" w:hAnsi="Symbol" w:hint="default"/>
      </w:rPr>
    </w:lvl>
    <w:lvl w:ilvl="4" w:tplc="5C00F5F4" w:tentative="1">
      <w:start w:val="1"/>
      <w:numFmt w:val="bullet"/>
      <w:lvlText w:val="o"/>
      <w:lvlJc w:val="left"/>
      <w:pPr>
        <w:tabs>
          <w:tab w:val="num" w:pos="3600"/>
        </w:tabs>
        <w:ind w:left="3600" w:hanging="360"/>
      </w:pPr>
      <w:rPr>
        <w:rFonts w:ascii="Courier New" w:hAnsi="Courier New" w:hint="default"/>
      </w:rPr>
    </w:lvl>
    <w:lvl w:ilvl="5" w:tplc="578E4A2A" w:tentative="1">
      <w:start w:val="1"/>
      <w:numFmt w:val="bullet"/>
      <w:lvlText w:val=""/>
      <w:lvlJc w:val="left"/>
      <w:pPr>
        <w:tabs>
          <w:tab w:val="num" w:pos="4320"/>
        </w:tabs>
        <w:ind w:left="4320" w:hanging="360"/>
      </w:pPr>
      <w:rPr>
        <w:rFonts w:ascii="Wingdings" w:hAnsi="Wingdings" w:hint="default"/>
      </w:rPr>
    </w:lvl>
    <w:lvl w:ilvl="6" w:tplc="A6BC1968" w:tentative="1">
      <w:start w:val="1"/>
      <w:numFmt w:val="bullet"/>
      <w:lvlText w:val=""/>
      <w:lvlJc w:val="left"/>
      <w:pPr>
        <w:tabs>
          <w:tab w:val="num" w:pos="5040"/>
        </w:tabs>
        <w:ind w:left="5040" w:hanging="360"/>
      </w:pPr>
      <w:rPr>
        <w:rFonts w:ascii="Symbol" w:hAnsi="Symbol" w:hint="default"/>
      </w:rPr>
    </w:lvl>
    <w:lvl w:ilvl="7" w:tplc="2550DB6C" w:tentative="1">
      <w:start w:val="1"/>
      <w:numFmt w:val="bullet"/>
      <w:lvlText w:val="o"/>
      <w:lvlJc w:val="left"/>
      <w:pPr>
        <w:tabs>
          <w:tab w:val="num" w:pos="5760"/>
        </w:tabs>
        <w:ind w:left="5760" w:hanging="360"/>
      </w:pPr>
      <w:rPr>
        <w:rFonts w:ascii="Courier New" w:hAnsi="Courier New" w:hint="default"/>
      </w:rPr>
    </w:lvl>
    <w:lvl w:ilvl="8" w:tplc="7AB871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007294E6">
      <w:start w:val="1"/>
      <w:numFmt w:val="bullet"/>
      <w:lvlText w:val=""/>
      <w:lvlJc w:val="left"/>
      <w:pPr>
        <w:tabs>
          <w:tab w:val="num" w:pos="720"/>
        </w:tabs>
        <w:ind w:left="720" w:hanging="360"/>
      </w:pPr>
      <w:rPr>
        <w:rFonts w:ascii="Symbol" w:hAnsi="Symbol" w:hint="default"/>
      </w:rPr>
    </w:lvl>
    <w:lvl w:ilvl="1" w:tplc="AAB438E0" w:tentative="1">
      <w:start w:val="1"/>
      <w:numFmt w:val="bullet"/>
      <w:lvlText w:val="o"/>
      <w:lvlJc w:val="left"/>
      <w:pPr>
        <w:tabs>
          <w:tab w:val="num" w:pos="1440"/>
        </w:tabs>
        <w:ind w:left="1440" w:hanging="360"/>
      </w:pPr>
      <w:rPr>
        <w:rFonts w:ascii="Courier New" w:hAnsi="Courier New" w:hint="default"/>
      </w:rPr>
    </w:lvl>
    <w:lvl w:ilvl="2" w:tplc="605414EE" w:tentative="1">
      <w:start w:val="1"/>
      <w:numFmt w:val="bullet"/>
      <w:lvlText w:val=""/>
      <w:lvlJc w:val="left"/>
      <w:pPr>
        <w:tabs>
          <w:tab w:val="num" w:pos="2160"/>
        </w:tabs>
        <w:ind w:left="2160" w:hanging="360"/>
      </w:pPr>
      <w:rPr>
        <w:rFonts w:ascii="Wingdings" w:hAnsi="Wingdings" w:hint="default"/>
      </w:rPr>
    </w:lvl>
    <w:lvl w:ilvl="3" w:tplc="4D285A86" w:tentative="1">
      <w:start w:val="1"/>
      <w:numFmt w:val="bullet"/>
      <w:lvlText w:val=""/>
      <w:lvlJc w:val="left"/>
      <w:pPr>
        <w:tabs>
          <w:tab w:val="num" w:pos="2880"/>
        </w:tabs>
        <w:ind w:left="2880" w:hanging="360"/>
      </w:pPr>
      <w:rPr>
        <w:rFonts w:ascii="Symbol" w:hAnsi="Symbol" w:hint="default"/>
      </w:rPr>
    </w:lvl>
    <w:lvl w:ilvl="4" w:tplc="3C8E8200" w:tentative="1">
      <w:start w:val="1"/>
      <w:numFmt w:val="bullet"/>
      <w:lvlText w:val="o"/>
      <w:lvlJc w:val="left"/>
      <w:pPr>
        <w:tabs>
          <w:tab w:val="num" w:pos="3600"/>
        </w:tabs>
        <w:ind w:left="3600" w:hanging="360"/>
      </w:pPr>
      <w:rPr>
        <w:rFonts w:ascii="Courier New" w:hAnsi="Courier New" w:hint="default"/>
      </w:rPr>
    </w:lvl>
    <w:lvl w:ilvl="5" w:tplc="D38AED2C" w:tentative="1">
      <w:start w:val="1"/>
      <w:numFmt w:val="bullet"/>
      <w:lvlText w:val=""/>
      <w:lvlJc w:val="left"/>
      <w:pPr>
        <w:tabs>
          <w:tab w:val="num" w:pos="4320"/>
        </w:tabs>
        <w:ind w:left="4320" w:hanging="360"/>
      </w:pPr>
      <w:rPr>
        <w:rFonts w:ascii="Wingdings" w:hAnsi="Wingdings" w:hint="default"/>
      </w:rPr>
    </w:lvl>
    <w:lvl w:ilvl="6" w:tplc="2F4CD5D6" w:tentative="1">
      <w:start w:val="1"/>
      <w:numFmt w:val="bullet"/>
      <w:lvlText w:val=""/>
      <w:lvlJc w:val="left"/>
      <w:pPr>
        <w:tabs>
          <w:tab w:val="num" w:pos="5040"/>
        </w:tabs>
        <w:ind w:left="5040" w:hanging="360"/>
      </w:pPr>
      <w:rPr>
        <w:rFonts w:ascii="Symbol" w:hAnsi="Symbol" w:hint="default"/>
      </w:rPr>
    </w:lvl>
    <w:lvl w:ilvl="7" w:tplc="FA68086A" w:tentative="1">
      <w:start w:val="1"/>
      <w:numFmt w:val="bullet"/>
      <w:lvlText w:val="o"/>
      <w:lvlJc w:val="left"/>
      <w:pPr>
        <w:tabs>
          <w:tab w:val="num" w:pos="5760"/>
        </w:tabs>
        <w:ind w:left="5760" w:hanging="360"/>
      </w:pPr>
      <w:rPr>
        <w:rFonts w:ascii="Courier New" w:hAnsi="Courier New" w:hint="default"/>
      </w:rPr>
    </w:lvl>
    <w:lvl w:ilvl="8" w:tplc="3654A2D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D04A6404">
      <w:start w:val="1"/>
      <w:numFmt w:val="decimal"/>
      <w:lvlText w:val="%1."/>
      <w:lvlJc w:val="left"/>
      <w:pPr>
        <w:tabs>
          <w:tab w:val="num" w:pos="720"/>
        </w:tabs>
        <w:ind w:left="720" w:hanging="360"/>
      </w:pPr>
      <w:rPr>
        <w:rFonts w:hint="default"/>
      </w:rPr>
    </w:lvl>
    <w:lvl w:ilvl="1" w:tplc="82E29A2C" w:tentative="1">
      <w:start w:val="1"/>
      <w:numFmt w:val="lowerLetter"/>
      <w:lvlText w:val="%2."/>
      <w:lvlJc w:val="left"/>
      <w:pPr>
        <w:tabs>
          <w:tab w:val="num" w:pos="1440"/>
        </w:tabs>
        <w:ind w:left="1440" w:hanging="360"/>
      </w:pPr>
    </w:lvl>
    <w:lvl w:ilvl="2" w:tplc="11542640" w:tentative="1">
      <w:start w:val="1"/>
      <w:numFmt w:val="lowerRoman"/>
      <w:lvlText w:val="%3."/>
      <w:lvlJc w:val="right"/>
      <w:pPr>
        <w:tabs>
          <w:tab w:val="num" w:pos="2160"/>
        </w:tabs>
        <w:ind w:left="2160" w:hanging="180"/>
      </w:pPr>
    </w:lvl>
    <w:lvl w:ilvl="3" w:tplc="C07021EE" w:tentative="1">
      <w:start w:val="1"/>
      <w:numFmt w:val="decimal"/>
      <w:lvlText w:val="%4."/>
      <w:lvlJc w:val="left"/>
      <w:pPr>
        <w:tabs>
          <w:tab w:val="num" w:pos="2880"/>
        </w:tabs>
        <w:ind w:left="2880" w:hanging="360"/>
      </w:pPr>
    </w:lvl>
    <w:lvl w:ilvl="4" w:tplc="F718D90E" w:tentative="1">
      <w:start w:val="1"/>
      <w:numFmt w:val="lowerLetter"/>
      <w:lvlText w:val="%5."/>
      <w:lvlJc w:val="left"/>
      <w:pPr>
        <w:tabs>
          <w:tab w:val="num" w:pos="3600"/>
        </w:tabs>
        <w:ind w:left="3600" w:hanging="360"/>
      </w:pPr>
    </w:lvl>
    <w:lvl w:ilvl="5" w:tplc="8634FADC" w:tentative="1">
      <w:start w:val="1"/>
      <w:numFmt w:val="lowerRoman"/>
      <w:lvlText w:val="%6."/>
      <w:lvlJc w:val="right"/>
      <w:pPr>
        <w:tabs>
          <w:tab w:val="num" w:pos="4320"/>
        </w:tabs>
        <w:ind w:left="4320" w:hanging="180"/>
      </w:pPr>
    </w:lvl>
    <w:lvl w:ilvl="6" w:tplc="520CFC90" w:tentative="1">
      <w:start w:val="1"/>
      <w:numFmt w:val="decimal"/>
      <w:lvlText w:val="%7."/>
      <w:lvlJc w:val="left"/>
      <w:pPr>
        <w:tabs>
          <w:tab w:val="num" w:pos="5040"/>
        </w:tabs>
        <w:ind w:left="5040" w:hanging="360"/>
      </w:pPr>
    </w:lvl>
    <w:lvl w:ilvl="7" w:tplc="EA94F1FE" w:tentative="1">
      <w:start w:val="1"/>
      <w:numFmt w:val="lowerLetter"/>
      <w:lvlText w:val="%8."/>
      <w:lvlJc w:val="left"/>
      <w:pPr>
        <w:tabs>
          <w:tab w:val="num" w:pos="5760"/>
        </w:tabs>
        <w:ind w:left="5760" w:hanging="360"/>
      </w:pPr>
    </w:lvl>
    <w:lvl w:ilvl="8" w:tplc="269EC7A2"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9C1EC7A4">
      <w:start w:val="1"/>
      <w:numFmt w:val="bullet"/>
      <w:lvlText w:val=""/>
      <w:lvlJc w:val="left"/>
      <w:pPr>
        <w:tabs>
          <w:tab w:val="num" w:pos="720"/>
        </w:tabs>
        <w:ind w:left="720" w:hanging="360"/>
      </w:pPr>
      <w:rPr>
        <w:rFonts w:ascii="Symbol" w:hAnsi="Symbol" w:hint="default"/>
      </w:rPr>
    </w:lvl>
    <w:lvl w:ilvl="1" w:tplc="81702B8E" w:tentative="1">
      <w:start w:val="1"/>
      <w:numFmt w:val="bullet"/>
      <w:lvlText w:val="o"/>
      <w:lvlJc w:val="left"/>
      <w:pPr>
        <w:tabs>
          <w:tab w:val="num" w:pos="1440"/>
        </w:tabs>
        <w:ind w:left="1440" w:hanging="360"/>
      </w:pPr>
      <w:rPr>
        <w:rFonts w:ascii="Courier New" w:hAnsi="Courier New" w:hint="default"/>
      </w:rPr>
    </w:lvl>
    <w:lvl w:ilvl="2" w:tplc="5EDEC42E" w:tentative="1">
      <w:start w:val="1"/>
      <w:numFmt w:val="bullet"/>
      <w:lvlText w:val=""/>
      <w:lvlJc w:val="left"/>
      <w:pPr>
        <w:tabs>
          <w:tab w:val="num" w:pos="2160"/>
        </w:tabs>
        <w:ind w:left="2160" w:hanging="360"/>
      </w:pPr>
      <w:rPr>
        <w:rFonts w:ascii="Wingdings" w:hAnsi="Wingdings" w:hint="default"/>
      </w:rPr>
    </w:lvl>
    <w:lvl w:ilvl="3" w:tplc="B15826B8" w:tentative="1">
      <w:start w:val="1"/>
      <w:numFmt w:val="bullet"/>
      <w:lvlText w:val=""/>
      <w:lvlJc w:val="left"/>
      <w:pPr>
        <w:tabs>
          <w:tab w:val="num" w:pos="2880"/>
        </w:tabs>
        <w:ind w:left="2880" w:hanging="360"/>
      </w:pPr>
      <w:rPr>
        <w:rFonts w:ascii="Symbol" w:hAnsi="Symbol" w:hint="default"/>
      </w:rPr>
    </w:lvl>
    <w:lvl w:ilvl="4" w:tplc="DAB4CF2E" w:tentative="1">
      <w:start w:val="1"/>
      <w:numFmt w:val="bullet"/>
      <w:lvlText w:val="o"/>
      <w:lvlJc w:val="left"/>
      <w:pPr>
        <w:tabs>
          <w:tab w:val="num" w:pos="3600"/>
        </w:tabs>
        <w:ind w:left="3600" w:hanging="360"/>
      </w:pPr>
      <w:rPr>
        <w:rFonts w:ascii="Courier New" w:hAnsi="Courier New" w:hint="default"/>
      </w:rPr>
    </w:lvl>
    <w:lvl w:ilvl="5" w:tplc="BE0A1138" w:tentative="1">
      <w:start w:val="1"/>
      <w:numFmt w:val="bullet"/>
      <w:lvlText w:val=""/>
      <w:lvlJc w:val="left"/>
      <w:pPr>
        <w:tabs>
          <w:tab w:val="num" w:pos="4320"/>
        </w:tabs>
        <w:ind w:left="4320" w:hanging="360"/>
      </w:pPr>
      <w:rPr>
        <w:rFonts w:ascii="Wingdings" w:hAnsi="Wingdings" w:hint="default"/>
      </w:rPr>
    </w:lvl>
    <w:lvl w:ilvl="6" w:tplc="DBEEDDBC" w:tentative="1">
      <w:start w:val="1"/>
      <w:numFmt w:val="bullet"/>
      <w:lvlText w:val=""/>
      <w:lvlJc w:val="left"/>
      <w:pPr>
        <w:tabs>
          <w:tab w:val="num" w:pos="5040"/>
        </w:tabs>
        <w:ind w:left="5040" w:hanging="360"/>
      </w:pPr>
      <w:rPr>
        <w:rFonts w:ascii="Symbol" w:hAnsi="Symbol" w:hint="default"/>
      </w:rPr>
    </w:lvl>
    <w:lvl w:ilvl="7" w:tplc="3762FBC4" w:tentative="1">
      <w:start w:val="1"/>
      <w:numFmt w:val="bullet"/>
      <w:lvlText w:val="o"/>
      <w:lvlJc w:val="left"/>
      <w:pPr>
        <w:tabs>
          <w:tab w:val="num" w:pos="5760"/>
        </w:tabs>
        <w:ind w:left="5760" w:hanging="360"/>
      </w:pPr>
      <w:rPr>
        <w:rFonts w:ascii="Courier New" w:hAnsi="Courier New" w:hint="default"/>
      </w:rPr>
    </w:lvl>
    <w:lvl w:ilvl="8" w:tplc="409AAE0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50D21002">
      <w:start w:val="5"/>
      <w:numFmt w:val="decimal"/>
      <w:lvlText w:val="%1"/>
      <w:lvlJc w:val="left"/>
      <w:pPr>
        <w:tabs>
          <w:tab w:val="num" w:pos="720"/>
        </w:tabs>
        <w:ind w:left="720" w:hanging="360"/>
      </w:pPr>
      <w:rPr>
        <w:rFonts w:hint="default"/>
      </w:rPr>
    </w:lvl>
    <w:lvl w:ilvl="1" w:tplc="A03A4C1C" w:tentative="1">
      <w:start w:val="1"/>
      <w:numFmt w:val="lowerLetter"/>
      <w:lvlText w:val="%2."/>
      <w:lvlJc w:val="left"/>
      <w:pPr>
        <w:tabs>
          <w:tab w:val="num" w:pos="1440"/>
        </w:tabs>
        <w:ind w:left="1440" w:hanging="360"/>
      </w:pPr>
    </w:lvl>
    <w:lvl w:ilvl="2" w:tplc="3DECDA3C" w:tentative="1">
      <w:start w:val="1"/>
      <w:numFmt w:val="lowerRoman"/>
      <w:lvlText w:val="%3."/>
      <w:lvlJc w:val="right"/>
      <w:pPr>
        <w:tabs>
          <w:tab w:val="num" w:pos="2160"/>
        </w:tabs>
        <w:ind w:left="2160" w:hanging="180"/>
      </w:pPr>
    </w:lvl>
    <w:lvl w:ilvl="3" w:tplc="E8D86292" w:tentative="1">
      <w:start w:val="1"/>
      <w:numFmt w:val="decimal"/>
      <w:lvlText w:val="%4."/>
      <w:lvlJc w:val="left"/>
      <w:pPr>
        <w:tabs>
          <w:tab w:val="num" w:pos="2880"/>
        </w:tabs>
        <w:ind w:left="2880" w:hanging="360"/>
      </w:pPr>
    </w:lvl>
    <w:lvl w:ilvl="4" w:tplc="EFC622EC" w:tentative="1">
      <w:start w:val="1"/>
      <w:numFmt w:val="lowerLetter"/>
      <w:lvlText w:val="%5."/>
      <w:lvlJc w:val="left"/>
      <w:pPr>
        <w:tabs>
          <w:tab w:val="num" w:pos="3600"/>
        </w:tabs>
        <w:ind w:left="3600" w:hanging="360"/>
      </w:pPr>
    </w:lvl>
    <w:lvl w:ilvl="5" w:tplc="2DFEE7DE" w:tentative="1">
      <w:start w:val="1"/>
      <w:numFmt w:val="lowerRoman"/>
      <w:lvlText w:val="%6."/>
      <w:lvlJc w:val="right"/>
      <w:pPr>
        <w:tabs>
          <w:tab w:val="num" w:pos="4320"/>
        </w:tabs>
        <w:ind w:left="4320" w:hanging="180"/>
      </w:pPr>
    </w:lvl>
    <w:lvl w:ilvl="6" w:tplc="E124C788" w:tentative="1">
      <w:start w:val="1"/>
      <w:numFmt w:val="decimal"/>
      <w:lvlText w:val="%7."/>
      <w:lvlJc w:val="left"/>
      <w:pPr>
        <w:tabs>
          <w:tab w:val="num" w:pos="5040"/>
        </w:tabs>
        <w:ind w:left="5040" w:hanging="360"/>
      </w:pPr>
    </w:lvl>
    <w:lvl w:ilvl="7" w:tplc="2E503974" w:tentative="1">
      <w:start w:val="1"/>
      <w:numFmt w:val="lowerLetter"/>
      <w:lvlText w:val="%8."/>
      <w:lvlJc w:val="left"/>
      <w:pPr>
        <w:tabs>
          <w:tab w:val="num" w:pos="5760"/>
        </w:tabs>
        <w:ind w:left="5760" w:hanging="360"/>
      </w:pPr>
    </w:lvl>
    <w:lvl w:ilvl="8" w:tplc="84CACA56"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BC12A98A">
      <w:start w:val="1"/>
      <w:numFmt w:val="bullet"/>
      <w:lvlText w:val=""/>
      <w:lvlJc w:val="left"/>
      <w:pPr>
        <w:tabs>
          <w:tab w:val="num" w:pos="720"/>
        </w:tabs>
        <w:ind w:left="720" w:hanging="360"/>
      </w:pPr>
      <w:rPr>
        <w:rFonts w:ascii="Symbol" w:hAnsi="Symbol" w:hint="default"/>
      </w:rPr>
    </w:lvl>
    <w:lvl w:ilvl="1" w:tplc="A5D45C44" w:tentative="1">
      <w:start w:val="1"/>
      <w:numFmt w:val="bullet"/>
      <w:lvlText w:val="o"/>
      <w:lvlJc w:val="left"/>
      <w:pPr>
        <w:tabs>
          <w:tab w:val="num" w:pos="1440"/>
        </w:tabs>
        <w:ind w:left="1440" w:hanging="360"/>
      </w:pPr>
      <w:rPr>
        <w:rFonts w:ascii="Courier New" w:hAnsi="Courier New" w:hint="default"/>
      </w:rPr>
    </w:lvl>
    <w:lvl w:ilvl="2" w:tplc="30489E12" w:tentative="1">
      <w:start w:val="1"/>
      <w:numFmt w:val="bullet"/>
      <w:lvlText w:val=""/>
      <w:lvlJc w:val="left"/>
      <w:pPr>
        <w:tabs>
          <w:tab w:val="num" w:pos="2160"/>
        </w:tabs>
        <w:ind w:left="2160" w:hanging="360"/>
      </w:pPr>
      <w:rPr>
        <w:rFonts w:ascii="Wingdings" w:hAnsi="Wingdings" w:hint="default"/>
      </w:rPr>
    </w:lvl>
    <w:lvl w:ilvl="3" w:tplc="BBD20A58" w:tentative="1">
      <w:start w:val="1"/>
      <w:numFmt w:val="bullet"/>
      <w:lvlText w:val=""/>
      <w:lvlJc w:val="left"/>
      <w:pPr>
        <w:tabs>
          <w:tab w:val="num" w:pos="2880"/>
        </w:tabs>
        <w:ind w:left="2880" w:hanging="360"/>
      </w:pPr>
      <w:rPr>
        <w:rFonts w:ascii="Symbol" w:hAnsi="Symbol" w:hint="default"/>
      </w:rPr>
    </w:lvl>
    <w:lvl w:ilvl="4" w:tplc="2E9C611E" w:tentative="1">
      <w:start w:val="1"/>
      <w:numFmt w:val="bullet"/>
      <w:lvlText w:val="o"/>
      <w:lvlJc w:val="left"/>
      <w:pPr>
        <w:tabs>
          <w:tab w:val="num" w:pos="3600"/>
        </w:tabs>
        <w:ind w:left="3600" w:hanging="360"/>
      </w:pPr>
      <w:rPr>
        <w:rFonts w:ascii="Courier New" w:hAnsi="Courier New" w:hint="default"/>
      </w:rPr>
    </w:lvl>
    <w:lvl w:ilvl="5" w:tplc="27568B02" w:tentative="1">
      <w:start w:val="1"/>
      <w:numFmt w:val="bullet"/>
      <w:lvlText w:val=""/>
      <w:lvlJc w:val="left"/>
      <w:pPr>
        <w:tabs>
          <w:tab w:val="num" w:pos="4320"/>
        </w:tabs>
        <w:ind w:left="4320" w:hanging="360"/>
      </w:pPr>
      <w:rPr>
        <w:rFonts w:ascii="Wingdings" w:hAnsi="Wingdings" w:hint="default"/>
      </w:rPr>
    </w:lvl>
    <w:lvl w:ilvl="6" w:tplc="63E233D0" w:tentative="1">
      <w:start w:val="1"/>
      <w:numFmt w:val="bullet"/>
      <w:lvlText w:val=""/>
      <w:lvlJc w:val="left"/>
      <w:pPr>
        <w:tabs>
          <w:tab w:val="num" w:pos="5040"/>
        </w:tabs>
        <w:ind w:left="5040" w:hanging="360"/>
      </w:pPr>
      <w:rPr>
        <w:rFonts w:ascii="Symbol" w:hAnsi="Symbol" w:hint="default"/>
      </w:rPr>
    </w:lvl>
    <w:lvl w:ilvl="7" w:tplc="3D984B0A" w:tentative="1">
      <w:start w:val="1"/>
      <w:numFmt w:val="bullet"/>
      <w:lvlText w:val="o"/>
      <w:lvlJc w:val="left"/>
      <w:pPr>
        <w:tabs>
          <w:tab w:val="num" w:pos="5760"/>
        </w:tabs>
        <w:ind w:left="5760" w:hanging="360"/>
      </w:pPr>
      <w:rPr>
        <w:rFonts w:ascii="Courier New" w:hAnsi="Courier New" w:hint="default"/>
      </w:rPr>
    </w:lvl>
    <w:lvl w:ilvl="8" w:tplc="240C461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BD144196">
      <w:start w:val="4"/>
      <w:numFmt w:val="decimal"/>
      <w:lvlText w:val="%1."/>
      <w:lvlJc w:val="left"/>
      <w:pPr>
        <w:tabs>
          <w:tab w:val="num" w:pos="720"/>
        </w:tabs>
        <w:ind w:left="720" w:hanging="360"/>
      </w:pPr>
      <w:rPr>
        <w:rFonts w:hint="default"/>
      </w:rPr>
    </w:lvl>
    <w:lvl w:ilvl="1" w:tplc="65AABB70" w:tentative="1">
      <w:start w:val="1"/>
      <w:numFmt w:val="lowerLetter"/>
      <w:lvlText w:val="%2."/>
      <w:lvlJc w:val="left"/>
      <w:pPr>
        <w:tabs>
          <w:tab w:val="num" w:pos="1440"/>
        </w:tabs>
        <w:ind w:left="1440" w:hanging="360"/>
      </w:pPr>
    </w:lvl>
    <w:lvl w:ilvl="2" w:tplc="6D082D06" w:tentative="1">
      <w:start w:val="1"/>
      <w:numFmt w:val="lowerRoman"/>
      <w:lvlText w:val="%3."/>
      <w:lvlJc w:val="right"/>
      <w:pPr>
        <w:tabs>
          <w:tab w:val="num" w:pos="2160"/>
        </w:tabs>
        <w:ind w:left="2160" w:hanging="180"/>
      </w:pPr>
    </w:lvl>
    <w:lvl w:ilvl="3" w:tplc="C0CCEE88" w:tentative="1">
      <w:start w:val="1"/>
      <w:numFmt w:val="decimal"/>
      <w:lvlText w:val="%4."/>
      <w:lvlJc w:val="left"/>
      <w:pPr>
        <w:tabs>
          <w:tab w:val="num" w:pos="2880"/>
        </w:tabs>
        <w:ind w:left="2880" w:hanging="360"/>
      </w:pPr>
    </w:lvl>
    <w:lvl w:ilvl="4" w:tplc="6ABE635C" w:tentative="1">
      <w:start w:val="1"/>
      <w:numFmt w:val="lowerLetter"/>
      <w:lvlText w:val="%5."/>
      <w:lvlJc w:val="left"/>
      <w:pPr>
        <w:tabs>
          <w:tab w:val="num" w:pos="3600"/>
        </w:tabs>
        <w:ind w:left="3600" w:hanging="360"/>
      </w:pPr>
    </w:lvl>
    <w:lvl w:ilvl="5" w:tplc="230A9024" w:tentative="1">
      <w:start w:val="1"/>
      <w:numFmt w:val="lowerRoman"/>
      <w:lvlText w:val="%6."/>
      <w:lvlJc w:val="right"/>
      <w:pPr>
        <w:tabs>
          <w:tab w:val="num" w:pos="4320"/>
        </w:tabs>
        <w:ind w:left="4320" w:hanging="180"/>
      </w:pPr>
    </w:lvl>
    <w:lvl w:ilvl="6" w:tplc="226AB860" w:tentative="1">
      <w:start w:val="1"/>
      <w:numFmt w:val="decimal"/>
      <w:lvlText w:val="%7."/>
      <w:lvlJc w:val="left"/>
      <w:pPr>
        <w:tabs>
          <w:tab w:val="num" w:pos="5040"/>
        </w:tabs>
        <w:ind w:left="5040" w:hanging="360"/>
      </w:pPr>
    </w:lvl>
    <w:lvl w:ilvl="7" w:tplc="EE221D62" w:tentative="1">
      <w:start w:val="1"/>
      <w:numFmt w:val="lowerLetter"/>
      <w:lvlText w:val="%8."/>
      <w:lvlJc w:val="left"/>
      <w:pPr>
        <w:tabs>
          <w:tab w:val="num" w:pos="5760"/>
        </w:tabs>
        <w:ind w:left="5760" w:hanging="360"/>
      </w:pPr>
    </w:lvl>
    <w:lvl w:ilvl="8" w:tplc="8520BA98"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D5A248EE">
      <w:start w:val="5"/>
      <w:numFmt w:val="decimal"/>
      <w:lvlText w:val="%1"/>
      <w:lvlJc w:val="left"/>
      <w:pPr>
        <w:tabs>
          <w:tab w:val="num" w:pos="720"/>
        </w:tabs>
        <w:ind w:left="720" w:hanging="360"/>
      </w:pPr>
      <w:rPr>
        <w:rFonts w:hint="default"/>
      </w:rPr>
    </w:lvl>
    <w:lvl w:ilvl="1" w:tplc="210AD9C0" w:tentative="1">
      <w:start w:val="1"/>
      <w:numFmt w:val="lowerLetter"/>
      <w:lvlText w:val="%2."/>
      <w:lvlJc w:val="left"/>
      <w:pPr>
        <w:tabs>
          <w:tab w:val="num" w:pos="1440"/>
        </w:tabs>
        <w:ind w:left="1440" w:hanging="360"/>
      </w:pPr>
    </w:lvl>
    <w:lvl w:ilvl="2" w:tplc="2C482740" w:tentative="1">
      <w:start w:val="1"/>
      <w:numFmt w:val="lowerRoman"/>
      <w:lvlText w:val="%3."/>
      <w:lvlJc w:val="right"/>
      <w:pPr>
        <w:tabs>
          <w:tab w:val="num" w:pos="2160"/>
        </w:tabs>
        <w:ind w:left="2160" w:hanging="180"/>
      </w:pPr>
    </w:lvl>
    <w:lvl w:ilvl="3" w:tplc="4AA63A54" w:tentative="1">
      <w:start w:val="1"/>
      <w:numFmt w:val="decimal"/>
      <w:lvlText w:val="%4."/>
      <w:lvlJc w:val="left"/>
      <w:pPr>
        <w:tabs>
          <w:tab w:val="num" w:pos="2880"/>
        </w:tabs>
        <w:ind w:left="2880" w:hanging="360"/>
      </w:pPr>
    </w:lvl>
    <w:lvl w:ilvl="4" w:tplc="FB044D3A" w:tentative="1">
      <w:start w:val="1"/>
      <w:numFmt w:val="lowerLetter"/>
      <w:lvlText w:val="%5."/>
      <w:lvlJc w:val="left"/>
      <w:pPr>
        <w:tabs>
          <w:tab w:val="num" w:pos="3600"/>
        </w:tabs>
        <w:ind w:left="3600" w:hanging="360"/>
      </w:pPr>
    </w:lvl>
    <w:lvl w:ilvl="5" w:tplc="049E929A" w:tentative="1">
      <w:start w:val="1"/>
      <w:numFmt w:val="lowerRoman"/>
      <w:lvlText w:val="%6."/>
      <w:lvlJc w:val="right"/>
      <w:pPr>
        <w:tabs>
          <w:tab w:val="num" w:pos="4320"/>
        </w:tabs>
        <w:ind w:left="4320" w:hanging="180"/>
      </w:pPr>
    </w:lvl>
    <w:lvl w:ilvl="6" w:tplc="8EBE92D2" w:tentative="1">
      <w:start w:val="1"/>
      <w:numFmt w:val="decimal"/>
      <w:lvlText w:val="%7."/>
      <w:lvlJc w:val="left"/>
      <w:pPr>
        <w:tabs>
          <w:tab w:val="num" w:pos="5040"/>
        </w:tabs>
        <w:ind w:left="5040" w:hanging="360"/>
      </w:pPr>
    </w:lvl>
    <w:lvl w:ilvl="7" w:tplc="2F740450" w:tentative="1">
      <w:start w:val="1"/>
      <w:numFmt w:val="lowerLetter"/>
      <w:lvlText w:val="%8."/>
      <w:lvlJc w:val="left"/>
      <w:pPr>
        <w:tabs>
          <w:tab w:val="num" w:pos="5760"/>
        </w:tabs>
        <w:ind w:left="5760" w:hanging="360"/>
      </w:pPr>
    </w:lvl>
    <w:lvl w:ilvl="8" w:tplc="BF5EFBA2"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258F"/>
    <w:rsid w:val="00010739"/>
    <w:rsid w:val="00011147"/>
    <w:rsid w:val="00043FEA"/>
    <w:rsid w:val="000627A2"/>
    <w:rsid w:val="00063ED1"/>
    <w:rsid w:val="00066EF5"/>
    <w:rsid w:val="00094392"/>
    <w:rsid w:val="001025E7"/>
    <w:rsid w:val="00105334"/>
    <w:rsid w:val="001058FA"/>
    <w:rsid w:val="0011569B"/>
    <w:rsid w:val="001255C2"/>
    <w:rsid w:val="00146A36"/>
    <w:rsid w:val="001564D3"/>
    <w:rsid w:val="00161D06"/>
    <w:rsid w:val="00164E34"/>
    <w:rsid w:val="001726CA"/>
    <w:rsid w:val="001733A0"/>
    <w:rsid w:val="00195A3A"/>
    <w:rsid w:val="001B191F"/>
    <w:rsid w:val="001D3728"/>
    <w:rsid w:val="001F184F"/>
    <w:rsid w:val="001F33AE"/>
    <w:rsid w:val="002701A6"/>
    <w:rsid w:val="00271F9F"/>
    <w:rsid w:val="002878D2"/>
    <w:rsid w:val="002C5376"/>
    <w:rsid w:val="002D5553"/>
    <w:rsid w:val="002E7884"/>
    <w:rsid w:val="002F14E3"/>
    <w:rsid w:val="002F2361"/>
    <w:rsid w:val="00312777"/>
    <w:rsid w:val="0033281A"/>
    <w:rsid w:val="003330AE"/>
    <w:rsid w:val="00344C6B"/>
    <w:rsid w:val="003576F3"/>
    <w:rsid w:val="00387C59"/>
    <w:rsid w:val="003A7CE1"/>
    <w:rsid w:val="003B06DF"/>
    <w:rsid w:val="003B64BF"/>
    <w:rsid w:val="003F4F15"/>
    <w:rsid w:val="004044EB"/>
    <w:rsid w:val="00420999"/>
    <w:rsid w:val="004232FC"/>
    <w:rsid w:val="004370FA"/>
    <w:rsid w:val="00444FC3"/>
    <w:rsid w:val="004528D6"/>
    <w:rsid w:val="00453F72"/>
    <w:rsid w:val="00457535"/>
    <w:rsid w:val="00461C98"/>
    <w:rsid w:val="004A1B57"/>
    <w:rsid w:val="004B1726"/>
    <w:rsid w:val="004D2957"/>
    <w:rsid w:val="005065F9"/>
    <w:rsid w:val="00510508"/>
    <w:rsid w:val="00511258"/>
    <w:rsid w:val="00530CE2"/>
    <w:rsid w:val="005346E7"/>
    <w:rsid w:val="00552129"/>
    <w:rsid w:val="005642D9"/>
    <w:rsid w:val="005772D9"/>
    <w:rsid w:val="005947A1"/>
    <w:rsid w:val="005A5507"/>
    <w:rsid w:val="005B3B0C"/>
    <w:rsid w:val="005C14D7"/>
    <w:rsid w:val="005C37B2"/>
    <w:rsid w:val="005F432A"/>
    <w:rsid w:val="006032F2"/>
    <w:rsid w:val="0061529C"/>
    <w:rsid w:val="006746D2"/>
    <w:rsid w:val="006A2D2D"/>
    <w:rsid w:val="006A4DCC"/>
    <w:rsid w:val="006A5D3E"/>
    <w:rsid w:val="006C287D"/>
    <w:rsid w:val="006D0769"/>
    <w:rsid w:val="006D48BC"/>
    <w:rsid w:val="006E7650"/>
    <w:rsid w:val="006F0FAB"/>
    <w:rsid w:val="006F20B9"/>
    <w:rsid w:val="00701DB8"/>
    <w:rsid w:val="00727860"/>
    <w:rsid w:val="0075457D"/>
    <w:rsid w:val="007646D5"/>
    <w:rsid w:val="00780775"/>
    <w:rsid w:val="007A08E9"/>
    <w:rsid w:val="007B0453"/>
    <w:rsid w:val="007B1202"/>
    <w:rsid w:val="007C3D47"/>
    <w:rsid w:val="007C725C"/>
    <w:rsid w:val="007D0927"/>
    <w:rsid w:val="007E0D35"/>
    <w:rsid w:val="007E7D7B"/>
    <w:rsid w:val="007F4B36"/>
    <w:rsid w:val="008152BB"/>
    <w:rsid w:val="0081665D"/>
    <w:rsid w:val="0082708E"/>
    <w:rsid w:val="0085623F"/>
    <w:rsid w:val="008630C6"/>
    <w:rsid w:val="00867C3D"/>
    <w:rsid w:val="008A6F3E"/>
    <w:rsid w:val="008B5F75"/>
    <w:rsid w:val="009139F6"/>
    <w:rsid w:val="00926089"/>
    <w:rsid w:val="009335D1"/>
    <w:rsid w:val="00987264"/>
    <w:rsid w:val="009941F8"/>
    <w:rsid w:val="009A0EDD"/>
    <w:rsid w:val="009B405C"/>
    <w:rsid w:val="009C22D5"/>
    <w:rsid w:val="009C2906"/>
    <w:rsid w:val="009D7936"/>
    <w:rsid w:val="009F443A"/>
    <w:rsid w:val="00A16DBF"/>
    <w:rsid w:val="00A2277E"/>
    <w:rsid w:val="00A609DF"/>
    <w:rsid w:val="00A855F1"/>
    <w:rsid w:val="00AA1966"/>
    <w:rsid w:val="00AB6D67"/>
    <w:rsid w:val="00B10B92"/>
    <w:rsid w:val="00B2715E"/>
    <w:rsid w:val="00B422DF"/>
    <w:rsid w:val="00B66D52"/>
    <w:rsid w:val="00B973E0"/>
    <w:rsid w:val="00BA0E98"/>
    <w:rsid w:val="00BD08AE"/>
    <w:rsid w:val="00BD48EA"/>
    <w:rsid w:val="00BE4436"/>
    <w:rsid w:val="00BF3DA2"/>
    <w:rsid w:val="00BF7BF2"/>
    <w:rsid w:val="00C418CF"/>
    <w:rsid w:val="00C42647"/>
    <w:rsid w:val="00C43C15"/>
    <w:rsid w:val="00C54AC8"/>
    <w:rsid w:val="00C612F6"/>
    <w:rsid w:val="00C86803"/>
    <w:rsid w:val="00CA1D4B"/>
    <w:rsid w:val="00CA4BBF"/>
    <w:rsid w:val="00CC120F"/>
    <w:rsid w:val="00CD10F4"/>
    <w:rsid w:val="00CE31CD"/>
    <w:rsid w:val="00D2033C"/>
    <w:rsid w:val="00D56758"/>
    <w:rsid w:val="00D7062D"/>
    <w:rsid w:val="00DA0901"/>
    <w:rsid w:val="00DC5AD0"/>
    <w:rsid w:val="00DC5EFB"/>
    <w:rsid w:val="00DE00F4"/>
    <w:rsid w:val="00E04049"/>
    <w:rsid w:val="00E05C09"/>
    <w:rsid w:val="00E10EEF"/>
    <w:rsid w:val="00E326F3"/>
    <w:rsid w:val="00E56664"/>
    <w:rsid w:val="00E64174"/>
    <w:rsid w:val="00E73B40"/>
    <w:rsid w:val="00E91528"/>
    <w:rsid w:val="00EE5295"/>
    <w:rsid w:val="00EE722B"/>
    <w:rsid w:val="00F0626E"/>
    <w:rsid w:val="00F27BF2"/>
    <w:rsid w:val="00F313E9"/>
    <w:rsid w:val="00F36E1B"/>
    <w:rsid w:val="00F3707E"/>
    <w:rsid w:val="00F60BFF"/>
    <w:rsid w:val="00F667F2"/>
    <w:rsid w:val="00FA0578"/>
    <w:rsid w:val="00FC3910"/>
    <w:rsid w:val="00FD3850"/>
    <w:rsid w:val="00FF2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wrap-style:none;v-text-anchor:middle" fillcolor="blue">
      <v:fill color="blue"/>
      <v:shadow on="t" offset="-6pt,-6pt"/>
    </o:shapedefaults>
    <o:shapelayout v:ext="edit">
      <o:idmap v:ext="edit" data="1"/>
    </o:shapelayout>
  </w:shapeDefaults>
  <w:decimalSymbol w:val="."/>
  <w:listSeparator w:val=","/>
  <w14:docId w14:val="318C2167"/>
  <w15:chartTrackingRefBased/>
  <w15:docId w15:val="{62B8EE4F-D985-46FA-B419-F66A57A1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character" w:customStyle="1" w:styleId="HeaderChar">
    <w:name w:val="Header Char"/>
    <w:link w:val="Header"/>
    <w:rsid w:val="007646D5"/>
    <w:rPr>
      <w:rFonts w:ascii="Arial" w:hAnsi="Arial"/>
      <w:snapToGrid w:val="0"/>
      <w:sz w:val="24"/>
      <w:lang w:eastAsia="en-US"/>
    </w:rPr>
  </w:style>
  <w:style w:type="paragraph" w:styleId="NormalWeb">
    <w:name w:val="Normal (Web)"/>
    <w:basedOn w:val="Normal"/>
    <w:uiPriority w:val="99"/>
    <w:unhideWhenUsed/>
    <w:rsid w:val="009C2906"/>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80775"/>
    <w:rPr>
      <w:rFonts w:ascii="Arial" w:hAnsi="Arial"/>
      <w:snapToGrid w:val="0"/>
      <w:sz w:val="24"/>
      <w:lang w:eastAsia="en-US"/>
    </w:rPr>
  </w:style>
  <w:style w:type="paragraph" w:customStyle="1" w:styleId="address">
    <w:name w:val="address"/>
    <w:basedOn w:val="Normal"/>
    <w:rsid w:val="004232FC"/>
    <w:pPr>
      <w:keepLines/>
      <w:spacing w:line="270" w:lineRule="exact"/>
      <w:outlineLvl w:val="2"/>
    </w:pPr>
    <w:rPr>
      <w:sz w:val="20"/>
    </w:rPr>
  </w:style>
  <w:style w:type="paragraph" w:styleId="CommentSubject">
    <w:name w:val="annotation subject"/>
    <w:basedOn w:val="CommentText"/>
    <w:next w:val="CommentText"/>
    <w:link w:val="CommentSubjectChar"/>
    <w:rsid w:val="0000258F"/>
    <w:rPr>
      <w:b/>
      <w:bCs/>
    </w:rPr>
  </w:style>
  <w:style w:type="character" w:customStyle="1" w:styleId="CommentTextChar">
    <w:name w:val="Comment Text Char"/>
    <w:basedOn w:val="DefaultParagraphFont"/>
    <w:link w:val="CommentText"/>
    <w:semiHidden/>
    <w:rsid w:val="0000258F"/>
    <w:rPr>
      <w:rFonts w:ascii="Arial" w:hAnsi="Arial"/>
      <w:lang w:eastAsia="en-US"/>
    </w:rPr>
  </w:style>
  <w:style w:type="character" w:customStyle="1" w:styleId="CommentSubjectChar">
    <w:name w:val="Comment Subject Char"/>
    <w:basedOn w:val="CommentTextChar"/>
    <w:link w:val="CommentSubject"/>
    <w:rsid w:val="0000258F"/>
    <w:rPr>
      <w:rFonts w:ascii="Arial" w:hAnsi="Arial"/>
      <w:b/>
      <w:bCs/>
      <w:lang w:eastAsia="en-US"/>
    </w:rPr>
  </w:style>
  <w:style w:type="character" w:styleId="UnresolvedMention">
    <w:name w:val="Unresolved Mention"/>
    <w:basedOn w:val="DefaultParagraphFont"/>
    <w:uiPriority w:val="99"/>
    <w:semiHidden/>
    <w:unhideWhenUsed/>
    <w:rsid w:val="00B97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5973">
      <w:bodyDiv w:val="1"/>
      <w:marLeft w:val="0"/>
      <w:marRight w:val="0"/>
      <w:marTop w:val="0"/>
      <w:marBottom w:val="0"/>
      <w:divBdr>
        <w:top w:val="none" w:sz="0" w:space="0" w:color="auto"/>
        <w:left w:val="none" w:sz="0" w:space="0" w:color="auto"/>
        <w:bottom w:val="none" w:sz="0" w:space="0" w:color="auto"/>
        <w:right w:val="none" w:sz="0" w:space="0" w:color="auto"/>
      </w:divBdr>
    </w:div>
    <w:div w:id="548109541">
      <w:bodyDiv w:val="1"/>
      <w:marLeft w:val="0"/>
      <w:marRight w:val="0"/>
      <w:marTop w:val="0"/>
      <w:marBottom w:val="0"/>
      <w:divBdr>
        <w:top w:val="none" w:sz="0" w:space="0" w:color="auto"/>
        <w:left w:val="none" w:sz="0" w:space="0" w:color="auto"/>
        <w:bottom w:val="none" w:sz="0" w:space="0" w:color="auto"/>
        <w:right w:val="none" w:sz="0" w:space="0" w:color="auto"/>
      </w:divBdr>
    </w:div>
    <w:div w:id="922178614">
      <w:bodyDiv w:val="1"/>
      <w:marLeft w:val="0"/>
      <w:marRight w:val="0"/>
      <w:marTop w:val="0"/>
      <w:marBottom w:val="0"/>
      <w:divBdr>
        <w:top w:val="none" w:sz="0" w:space="0" w:color="auto"/>
        <w:left w:val="none" w:sz="0" w:space="0" w:color="auto"/>
        <w:bottom w:val="none" w:sz="0" w:space="0" w:color="auto"/>
        <w:right w:val="none" w:sz="0" w:space="0" w:color="auto"/>
      </w:divBdr>
    </w:div>
    <w:div w:id="1370495864">
      <w:bodyDiv w:val="1"/>
      <w:marLeft w:val="0"/>
      <w:marRight w:val="0"/>
      <w:marTop w:val="0"/>
      <w:marBottom w:val="0"/>
      <w:divBdr>
        <w:top w:val="none" w:sz="0" w:space="0" w:color="auto"/>
        <w:left w:val="none" w:sz="0" w:space="0" w:color="auto"/>
        <w:bottom w:val="none" w:sz="0" w:space="0" w:color="auto"/>
        <w:right w:val="none" w:sz="0" w:space="0" w:color="auto"/>
      </w:divBdr>
    </w:div>
    <w:div w:id="1660962726">
      <w:bodyDiv w:val="1"/>
      <w:marLeft w:val="0"/>
      <w:marRight w:val="0"/>
      <w:marTop w:val="0"/>
      <w:marBottom w:val="0"/>
      <w:divBdr>
        <w:top w:val="none" w:sz="0" w:space="0" w:color="auto"/>
        <w:left w:val="none" w:sz="0" w:space="0" w:color="auto"/>
        <w:bottom w:val="none" w:sz="0" w:space="0" w:color="auto"/>
        <w:right w:val="none" w:sz="0" w:space="0" w:color="auto"/>
      </w:divBdr>
    </w:div>
    <w:div w:id="1994600990">
      <w:bodyDiv w:val="1"/>
      <w:marLeft w:val="0"/>
      <w:marRight w:val="0"/>
      <w:marTop w:val="0"/>
      <w:marBottom w:val="0"/>
      <w:divBdr>
        <w:top w:val="none" w:sz="0" w:space="0" w:color="auto"/>
        <w:left w:val="none" w:sz="0" w:space="0" w:color="auto"/>
        <w:bottom w:val="none" w:sz="0" w:space="0" w:color="auto"/>
        <w:right w:val="none" w:sz="0" w:space="0" w:color="auto"/>
      </w:divBdr>
    </w:div>
    <w:div w:id="207318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tracy.a.brown@naturalresourceswales.gov.uk" TargetMode="External"/><Relationship Id="rId1" Type="http://schemas.openxmlformats.org/officeDocument/2006/relationships/hyperlink" Target="mailto:tracy.a.brown@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REGU-106-6561033</_dlc_DocId>
    <_dlc_DocIdUrl xmlns="9be56660-2c31-41ef-bc00-23e72f632f2a">
      <Url>https://cyfoethnaturiolcymru.sharepoint.com/teams/Regulatory/Permitting/_layouts/15/DocIdRedir.aspx?ID=REGU-106-6561033</Url>
      <Description>REGU-106-6561033</Description>
    </_dlc_DocIdUrl>
    <Site_x0020_Name xmlns="859f7ad6-93f6-4205-b62b-a17f28acbbac">Hendy Recycling</Site_x0020_Name>
    <Internal_x002f_External xmlns="859f7ad6-93f6-4205-b62b-a17f28acbbac">Outgoing document</Internal_x002f_External>
    <Post_x0020_code xmlns="859f7ad6-93f6-4205-b62b-a17f28acbbac">CF72 8PG</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2022-11-16T00:00:00+00:00</Document_x0020_Date>
    <Facility_x0020_Address xmlns="859f7ad6-93f6-4205-b62b-a17f28acbbac">Hendy Quarry, School Road, Miskin, Pontyclun  CF72 8PG</Facility_x0020_Address>
    <Environment_x0020_Sub_x0020_Folder xmlns="859f7ad6-93f6-4205-b62b-a17f28acbbac">Licence variation</Environment_x0020_Sub_x0020_Folder>
    <Customer_x0020_Name xmlns="859f7ad6-93f6-4205-b62b-a17f28acbbac">Tarmac Trading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269f9a89489f715adc5d7e41e63e865a">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b23f5c57f6169a9d05299c9b98fd1797"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903083-85A9-487B-B41D-AEDB19AEAFAC}">
  <ds:schemaRefs>
    <ds:schemaRef ds:uri="http://schemas.microsoft.com/sharepoint/events"/>
  </ds:schemaRefs>
</ds:datastoreItem>
</file>

<file path=customXml/itemProps2.xml><?xml version="1.0" encoding="utf-8"?>
<ds:datastoreItem xmlns:ds="http://schemas.openxmlformats.org/officeDocument/2006/customXml" ds:itemID="{4FE5B3F2-93EF-4D02-9092-EB606C2A5CBC}">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AC085CB2-A519-4588-B2A1-E3C04B24BD39}"/>
</file>

<file path=customXml/itemProps4.xml><?xml version="1.0" encoding="utf-8"?>
<ds:datastoreItem xmlns:ds="http://schemas.openxmlformats.org/officeDocument/2006/customXml" ds:itemID="{26F6BAE5-576B-4F08-8D67-91E6F570EB3E}"/>
</file>

<file path=customXml/itemProps5.xml><?xml version="1.0" encoding="utf-8"?>
<ds:datastoreItem xmlns:ds="http://schemas.openxmlformats.org/officeDocument/2006/customXml" ds:itemID="{CAFD6C6F-2F1A-44AE-BCBB-C53786D925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233_08_SD107 Issue of administrative variation</vt:lpstr>
    </vt:vector>
  </TitlesOfParts>
  <Company>Environment Agency</Company>
  <LinksUpToDate>false</LinksUpToDate>
  <CharactersWithSpaces>1046</CharactersWithSpaces>
  <SharedDoc>false</SharedDoc>
  <HyperlinkBase/>
  <HLinks>
    <vt:vector size="12" baseType="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PAN-019258 Issue letter</dc:title>
  <dc:subject/>
  <dc:creator/>
  <cp:keywords>233-08-SD107, administrative variation</cp:keywords>
  <dc:description>233_08_SD107, version 2_x000d_
Issue date: 20/08/2012</dc:description>
  <cp:lastModifiedBy>Brown, Tracy A.</cp:lastModifiedBy>
  <cp:revision>2</cp:revision>
  <cp:lastPrinted>2022-11-16T11:05:00Z</cp:lastPrinted>
  <dcterms:created xsi:type="dcterms:W3CDTF">2022-11-16T11:21:00Z</dcterms:created>
  <dcterms:modified xsi:type="dcterms:W3CDTF">2022-11-16T11:21:00Z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-282503088</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f3d8e148-9d89-4aa3-9dc8-31b36f86d43e</vt:lpwstr>
  </property>
  <property fmtid="{D5CDD505-2E9C-101B-9397-08002B2CF9AE}" pid="11" name="AuthorIds_UIVersion_6656">
    <vt:lpwstr>961</vt:lpwstr>
  </property>
  <property fmtid="{D5CDD505-2E9C-101B-9397-08002B2CF9AE}" pid="12" name="MediaServiceImageTags">
    <vt:lpwstr/>
  </property>
</Properties>
</file>