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567BFD" w14:textId="6958B375" w:rsidR="0090099F" w:rsidRDefault="00517089">
      <w:r>
        <w:t>PAN-0</w:t>
      </w:r>
      <w:r w:rsidR="00502CFC">
        <w:t xml:space="preserve">10242 </w:t>
      </w:r>
      <w:r>
        <w:t>File Note for Appendix 4 Assessment.</w:t>
      </w:r>
    </w:p>
    <w:p w14:paraId="50DF62F0" w14:textId="73772276" w:rsidR="00517089" w:rsidRDefault="00517089">
      <w:r>
        <w:t xml:space="preserve">While the Risk screening report, saved on the DMS, pick up </w:t>
      </w:r>
      <w:bookmarkStart w:id="0" w:name="_GoBack"/>
      <w:r w:rsidR="00502CFC" w:rsidRPr="006B3284">
        <w:t>15</w:t>
      </w:r>
      <w:r w:rsidRPr="006B3284">
        <w:t xml:space="preserve"> SSSI </w:t>
      </w:r>
      <w:bookmarkEnd w:id="0"/>
      <w:r>
        <w:t xml:space="preserve">designated sites within the 10000 meters buffer none of these sites are hydrological connected 10000 meters downstream of the point of discharge. The proposal is not hydrologically connected to any SSSI and therefore there is no impact pathway on these SSSI sites. As a result, no Appendix 4 has been completed for this site. </w:t>
      </w:r>
    </w:p>
    <w:sectPr w:rsidR="005170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089"/>
    <w:rsid w:val="000402F9"/>
    <w:rsid w:val="00081C7F"/>
    <w:rsid w:val="0008312F"/>
    <w:rsid w:val="001B1082"/>
    <w:rsid w:val="002952E9"/>
    <w:rsid w:val="00502CFC"/>
    <w:rsid w:val="00517089"/>
    <w:rsid w:val="00605D19"/>
    <w:rsid w:val="0069403A"/>
    <w:rsid w:val="006B3284"/>
    <w:rsid w:val="006B35C8"/>
    <w:rsid w:val="00805F85"/>
    <w:rsid w:val="00CD45E1"/>
    <w:rsid w:val="00D45EE0"/>
    <w:rsid w:val="00DD60A5"/>
    <w:rsid w:val="00EA78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ABA97"/>
  <w15:chartTrackingRefBased/>
  <w15:docId w15:val="{C55C41AC-BAC6-458C-9F52-808B26F38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Heol Y Llwyni CSO</Site_x0020_Name>
    <Internal_x002f_External xmlns="859f7ad6-93f6-4205-b62b-a17f28acbbac">Internal document</Internal_x002f_External>
    <Post_x0020_code xmlns="859f7ad6-93f6-4205-b62b-a17f28acbbac">CF34 0DJ</Post_x0020_code>
    <Document_x0020_Type xmlns="859f7ad6-93f6-4205-b62b-a17f28acbbac">Memo</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2020-09-17T23:00:00+00:00</Document_x0020_Date>
    <Facility_x0020_Address xmlns="859f7ad6-93f6-4205-b62b-a17f28acbbac"> r/o 32 Heol y Llwyni, Maesteg, Bridgend</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b67299c9-1600-4d20-976e-ea8f199d05b8">
      <Terms xmlns="http://schemas.microsoft.com/office/infopath/2007/PartnerControls"/>
    </lcf76f155ced4ddcb4097134ff3c332f>
    <_dlc_DocId xmlns="9be56660-2c31-41ef-bc00-23e72f632f2a">REGU-184-567632</_dlc_DocId>
    <_dlc_DocIdUrl xmlns="9be56660-2c31-41ef-bc00-23e72f632f2a">
      <Url>https://cyfoethnaturiolcymru.sharepoint.com/teams/Regulatory/Permitting/_layouts/15/DocIdRedir.aspx?ID=REGU-184-567632</Url>
      <Description>REGU-184-567632</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5C8946-1F1B-4B5D-9CC6-AFA5F01E2288}">
  <ds:schemaRefs>
    <ds:schemaRef ds:uri="Microsoft.SharePoint.Taxonomy.ContentTypeSync"/>
  </ds:schemaRefs>
</ds:datastoreItem>
</file>

<file path=customXml/itemProps2.xml><?xml version="1.0" encoding="utf-8"?>
<ds:datastoreItem xmlns:ds="http://schemas.openxmlformats.org/officeDocument/2006/customXml" ds:itemID="{6F5C5878-06F8-4379-9C8C-26A6CDF1EEC0}"/>
</file>

<file path=customXml/itemProps3.xml><?xml version="1.0" encoding="utf-8"?>
<ds:datastoreItem xmlns:ds="http://schemas.openxmlformats.org/officeDocument/2006/customXml" ds:itemID="{838A6209-FF0B-4163-9FF8-6EB399ABE251}">
  <ds:schemaRefs>
    <ds:schemaRef ds:uri="http://purl.org/dc/dcmitype/"/>
    <ds:schemaRef ds:uri="http://schemas.microsoft.com/office/infopath/2007/PartnerControls"/>
    <ds:schemaRef ds:uri="http://schemas.microsoft.com/office/2006/documentManagement/types"/>
    <ds:schemaRef ds:uri="http://schemas.microsoft.com/office/2006/metadata/properties"/>
    <ds:schemaRef ds:uri="b67299c9-1600-4d20-976e-ea8f199d05b8"/>
    <ds:schemaRef ds:uri="859f7ad6-93f6-4205-b62b-a17f28acbbac"/>
    <ds:schemaRef ds:uri="http://purl.org/dc/elements/1.1/"/>
    <ds:schemaRef ds:uri="6e121689-de5b-41b9-a751-bfeda7fa2b07"/>
    <ds:schemaRef ds:uri="http://schemas.openxmlformats.org/package/2006/metadata/core-properties"/>
    <ds:schemaRef ds:uri="http://www.w3.org/XML/1998/namespace"/>
    <ds:schemaRef ds:uri="http://purl.org/dc/terms/"/>
  </ds:schemaRefs>
</ds:datastoreItem>
</file>

<file path=customXml/itemProps4.xml><?xml version="1.0" encoding="utf-8"?>
<ds:datastoreItem xmlns:ds="http://schemas.openxmlformats.org/officeDocument/2006/customXml" ds:itemID="{DB49DC09-C465-4497-8138-03987FCA576A}">
  <ds:schemaRefs>
    <ds:schemaRef ds:uri="http://schemas.microsoft.com/sharepoint/v3/contenttype/forms"/>
  </ds:schemaRefs>
</ds:datastoreItem>
</file>

<file path=customXml/itemProps5.xml><?xml version="1.0" encoding="utf-8"?>
<ds:datastoreItem xmlns:ds="http://schemas.openxmlformats.org/officeDocument/2006/customXml" ds:itemID="{A0878A85-1A66-4685-ACEA-BA05CDB33AB1}">
  <ds:schemaRefs>
    <ds:schemaRef ds:uri="http://schemas.microsoft.com/sharepoint/events"/>
  </ds:schemaRefs>
</ds:datastoreItem>
</file>

<file path=customXml/itemProps6.xml><?xml version="1.0" encoding="utf-8"?>
<ds:datastoreItem xmlns:ds="http://schemas.openxmlformats.org/officeDocument/2006/customXml" ds:itemID="{AB22A547-592C-41A6-900C-31104D6D3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65</Words>
  <Characters>377</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Wallace, William</dc:creator>
  <cp:keywords/>
  <dc:description/>
  <cp:lastModifiedBy>Wallace, William</cp:lastModifiedBy>
  <cp:revision>3</cp:revision>
  <dcterms:created xsi:type="dcterms:W3CDTF">2020-09-18T09:57:00Z</dcterms:created>
  <dcterms:modified xsi:type="dcterms:W3CDTF">2020-09-18T09:58:00Z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582880a6-fd76-47c2-bfdd-090afe483f52</vt:lpwstr>
  </property>
  <property fmtid="{D5CDD505-2E9C-101B-9397-08002B2CF9AE}" pid="4" name="_dlc_DocId">
    <vt:lpwstr>REGU-184-567632</vt:lpwstr>
  </property>
  <property fmtid="{D5CDD505-2E9C-101B-9397-08002B2CF9AE}" pid="5" name="_dlc_DocIdUrl">
    <vt:lpwstr>https://cyfoethnaturiolcymru.sharepoint.com/teams/Regulatory/Permitting/_layouts/15/DocIdRedir.aspx?ID=REGU-184-567632, REGU-184-567632</vt:lpwstr>
  </property>
  <property fmtid="{D5CDD505-2E9C-101B-9397-08002B2CF9AE}" pid="6" name="_docset_NoMedatataSyncRequired">
    <vt:lpwstr>False</vt:lpwstr>
  </property>
  <property fmtid="{D5CDD505-2E9C-101B-9397-08002B2CF9AE}" pid="7" name="MediaServiceImageTags">
    <vt:lpwstr/>
  </property>
</Properties>
</file>