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10C37" w14:textId="12B716C3" w:rsidR="00CD03B8" w:rsidRPr="00EF5084" w:rsidRDefault="00CD03B8" w:rsidP="00A97A1F">
      <w:pPr>
        <w:pStyle w:val="AgencyStdParagraph"/>
        <w:rPr>
          <w:sz w:val="20"/>
        </w:rPr>
      </w:pPr>
      <w:r w:rsidRPr="00EF5084">
        <w:rPr>
          <w:sz w:val="20"/>
        </w:rPr>
        <w:t xml:space="preserve">Permit Number: </w:t>
      </w:r>
      <w:r w:rsidRPr="00EF5084">
        <w:rPr>
          <w:sz w:val="20"/>
        </w:rPr>
        <w:tab/>
      </w:r>
      <w:r w:rsidR="00EF5084" w:rsidRPr="00EF5084">
        <w:rPr>
          <w:sz w:val="20"/>
        </w:rPr>
        <w:t>LP3030XA</w:t>
      </w:r>
      <w:r w:rsidRPr="00EF5084">
        <w:rPr>
          <w:sz w:val="20"/>
        </w:rPr>
        <w:tab/>
      </w:r>
      <w:r w:rsidRPr="00EF5084">
        <w:rPr>
          <w:sz w:val="20"/>
        </w:rPr>
        <w:tab/>
      </w:r>
      <w:r w:rsidRPr="00EF5084">
        <w:rPr>
          <w:sz w:val="20"/>
        </w:rPr>
        <w:tab/>
        <w:t xml:space="preserve">Operator: </w:t>
      </w:r>
      <w:r w:rsidRPr="00EF5084">
        <w:rPr>
          <w:sz w:val="20"/>
        </w:rPr>
        <w:tab/>
      </w:r>
      <w:r w:rsidRPr="00EF5084">
        <w:rPr>
          <w:sz w:val="20"/>
        </w:rPr>
        <w:tab/>
      </w:r>
      <w:r w:rsidR="00EF5084" w:rsidRPr="00EF5084">
        <w:rPr>
          <w:sz w:val="20"/>
        </w:rPr>
        <w:t>Viridor Trident Park Limited</w:t>
      </w:r>
    </w:p>
    <w:p w14:paraId="27B10C38" w14:textId="77777777" w:rsidR="00CD03B8" w:rsidRPr="00EF5084" w:rsidRDefault="00CD03B8" w:rsidP="00CD03B8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27B10C39" w14:textId="6D0E9929" w:rsidR="00CD03B8" w:rsidRPr="00EF5084" w:rsidRDefault="00CD03B8" w:rsidP="00CD03B8">
      <w:pPr>
        <w:rPr>
          <w:rFonts w:ascii="Arial" w:hAnsi="Arial"/>
          <w:i/>
          <w:sz w:val="20"/>
        </w:rPr>
      </w:pPr>
      <w:r w:rsidRPr="00EF5084">
        <w:rPr>
          <w:rFonts w:ascii="Arial" w:hAnsi="Arial"/>
          <w:sz w:val="20"/>
        </w:rPr>
        <w:t>Facility:</w:t>
      </w:r>
      <w:r w:rsidRPr="00EF5084">
        <w:rPr>
          <w:rFonts w:ascii="Arial" w:hAnsi="Arial"/>
          <w:sz w:val="20"/>
        </w:rPr>
        <w:tab/>
      </w:r>
      <w:r w:rsidRPr="00EF5084">
        <w:rPr>
          <w:rFonts w:ascii="Arial" w:hAnsi="Arial"/>
          <w:sz w:val="20"/>
        </w:rPr>
        <w:tab/>
      </w:r>
      <w:r w:rsidR="00EF5084" w:rsidRPr="00EF5084">
        <w:rPr>
          <w:rFonts w:ascii="Arial" w:hAnsi="Arial"/>
          <w:sz w:val="20"/>
        </w:rPr>
        <w:t>Cardiff Energy Recovery Facility</w:t>
      </w:r>
      <w:r w:rsidRPr="00EF5084">
        <w:rPr>
          <w:rFonts w:ascii="Arial" w:hAnsi="Arial"/>
          <w:sz w:val="20"/>
        </w:rPr>
        <w:tab/>
      </w:r>
      <w:r w:rsidRPr="00EF5084">
        <w:rPr>
          <w:rFonts w:ascii="Arial" w:hAnsi="Arial"/>
          <w:sz w:val="20"/>
        </w:rPr>
        <w:tab/>
        <w:t xml:space="preserve">Form Number: </w:t>
      </w:r>
      <w:r w:rsidRPr="00EF5084">
        <w:rPr>
          <w:rFonts w:ascii="Arial" w:hAnsi="Arial"/>
          <w:sz w:val="20"/>
        </w:rPr>
        <w:tab/>
        <w:t xml:space="preserve"> Air1</w:t>
      </w:r>
      <w:r w:rsidR="00EF5084" w:rsidRPr="00EF5084">
        <w:rPr>
          <w:rFonts w:ascii="Arial" w:hAnsi="Arial"/>
          <w:sz w:val="20"/>
        </w:rPr>
        <w:t>7</w:t>
      </w:r>
      <w:r w:rsidRPr="00EF5084">
        <w:rPr>
          <w:rFonts w:ascii="Arial" w:hAnsi="Arial"/>
          <w:sz w:val="20"/>
        </w:rPr>
        <w:t xml:space="preserve"> / </w:t>
      </w:r>
      <w:r w:rsidR="00EF5084" w:rsidRPr="00EF5084">
        <w:rPr>
          <w:rFonts w:ascii="Arial" w:hAnsi="Arial"/>
          <w:sz w:val="20"/>
        </w:rPr>
        <w:t>03/12/2023</w:t>
      </w:r>
    </w:p>
    <w:p w14:paraId="27B10C3A" w14:textId="77777777" w:rsidR="00CD03B8" w:rsidRPr="00125F66" w:rsidRDefault="00CD03B8" w:rsidP="00CD03B8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to air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1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155"/>
        <w:gridCol w:w="1230"/>
        <w:gridCol w:w="2552"/>
        <w:gridCol w:w="1984"/>
        <w:gridCol w:w="1560"/>
        <w:gridCol w:w="1984"/>
        <w:gridCol w:w="1435"/>
      </w:tblGrid>
      <w:tr w:rsidR="006F17C9" w:rsidRPr="006F17C9" w14:paraId="20138531" w14:textId="77777777" w:rsidTr="00657717">
        <w:trPr>
          <w:cantSplit/>
          <w:tblHeader/>
          <w:jc w:val="center"/>
        </w:trPr>
        <w:tc>
          <w:tcPr>
            <w:tcW w:w="1242" w:type="dxa"/>
            <w:shd w:val="solid" w:color="auto" w:fill="auto"/>
            <w:vAlign w:val="center"/>
          </w:tcPr>
          <w:p w14:paraId="5B746468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17C9">
              <w:rPr>
                <w:rFonts w:ascii="Arial" w:hAnsi="Arial" w:cs="Arial"/>
                <w:b/>
                <w:sz w:val="18"/>
                <w:szCs w:val="18"/>
              </w:rPr>
              <w:t>Emission</w:t>
            </w:r>
          </w:p>
          <w:p w14:paraId="1B3CCE6A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17C9">
              <w:rPr>
                <w:rFonts w:ascii="Arial" w:hAnsi="Arial" w:cs="Arial"/>
                <w:b/>
                <w:sz w:val="18"/>
                <w:szCs w:val="18"/>
              </w:rPr>
              <w:t>Point</w:t>
            </w:r>
          </w:p>
        </w:tc>
        <w:tc>
          <w:tcPr>
            <w:tcW w:w="2155" w:type="dxa"/>
            <w:shd w:val="solid" w:color="auto" w:fill="auto"/>
            <w:vAlign w:val="center"/>
          </w:tcPr>
          <w:p w14:paraId="06C769D0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17C9">
              <w:rPr>
                <w:rFonts w:ascii="Arial" w:hAnsi="Arial" w:cs="Arial"/>
                <w:b/>
                <w:sz w:val="18"/>
                <w:szCs w:val="18"/>
              </w:rPr>
              <w:t>Substance /</w:t>
            </w:r>
          </w:p>
          <w:p w14:paraId="2B3317F9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17C9">
              <w:rPr>
                <w:rFonts w:ascii="Arial" w:hAnsi="Arial" w:cs="Arial"/>
                <w:b/>
                <w:sz w:val="18"/>
                <w:szCs w:val="18"/>
              </w:rPr>
              <w:t>Parameter</w:t>
            </w:r>
          </w:p>
        </w:tc>
        <w:tc>
          <w:tcPr>
            <w:tcW w:w="1230" w:type="dxa"/>
            <w:shd w:val="solid" w:color="auto" w:fill="auto"/>
            <w:vAlign w:val="center"/>
          </w:tcPr>
          <w:p w14:paraId="622B62E7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17C9">
              <w:rPr>
                <w:rFonts w:ascii="Arial" w:hAnsi="Arial" w:cs="Arial"/>
                <w:b/>
                <w:sz w:val="18"/>
                <w:szCs w:val="18"/>
              </w:rPr>
              <w:t>Emission</w:t>
            </w:r>
          </w:p>
          <w:p w14:paraId="357E21A5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17C9">
              <w:rPr>
                <w:rFonts w:ascii="Arial" w:hAnsi="Arial" w:cs="Arial"/>
                <w:b/>
                <w:sz w:val="18"/>
                <w:szCs w:val="18"/>
              </w:rPr>
              <w:t>Limit Value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42DD75BB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17C9">
              <w:rPr>
                <w:rFonts w:ascii="Arial" w:hAnsi="Arial" w:cs="Arial"/>
                <w:b/>
                <w:sz w:val="18"/>
                <w:szCs w:val="18"/>
              </w:rPr>
              <w:t>Reference Period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44FA6904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17C9">
              <w:rPr>
                <w:rFonts w:ascii="Arial" w:hAnsi="Arial" w:cs="Arial"/>
                <w:b/>
                <w:sz w:val="18"/>
                <w:szCs w:val="18"/>
              </w:rPr>
              <w:t xml:space="preserve">Result </w:t>
            </w:r>
            <w:r w:rsidRPr="006F17C9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[1]</w:t>
            </w:r>
          </w:p>
        </w:tc>
        <w:tc>
          <w:tcPr>
            <w:tcW w:w="1560" w:type="dxa"/>
            <w:shd w:val="solid" w:color="auto" w:fill="auto"/>
            <w:vAlign w:val="center"/>
          </w:tcPr>
          <w:p w14:paraId="559B8F60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17C9">
              <w:rPr>
                <w:rFonts w:ascii="Arial" w:hAnsi="Arial" w:cs="Arial"/>
                <w:b/>
                <w:sz w:val="18"/>
                <w:szCs w:val="18"/>
              </w:rPr>
              <w:t>Test</w:t>
            </w:r>
          </w:p>
          <w:p w14:paraId="4BD8364F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17C9">
              <w:rPr>
                <w:rFonts w:ascii="Arial" w:hAnsi="Arial" w:cs="Arial"/>
                <w:b/>
                <w:sz w:val="18"/>
                <w:szCs w:val="18"/>
              </w:rPr>
              <w:t xml:space="preserve">Method </w:t>
            </w:r>
            <w:r w:rsidRPr="006F17C9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[2]</w:t>
            </w:r>
          </w:p>
        </w:tc>
        <w:tc>
          <w:tcPr>
            <w:tcW w:w="1984" w:type="dxa"/>
            <w:shd w:val="solid" w:color="auto" w:fill="auto"/>
            <w:vAlign w:val="center"/>
          </w:tcPr>
          <w:p w14:paraId="40A845C6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17C9">
              <w:rPr>
                <w:rFonts w:ascii="Arial" w:hAnsi="Arial" w:cs="Arial"/>
                <w:b/>
                <w:sz w:val="18"/>
                <w:szCs w:val="18"/>
              </w:rPr>
              <w:t>Result</w:t>
            </w:r>
          </w:p>
          <w:p w14:paraId="128984F0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17C9">
              <w:rPr>
                <w:rFonts w:ascii="Arial" w:hAnsi="Arial" w:cs="Arial"/>
                <w:b/>
                <w:sz w:val="18"/>
                <w:szCs w:val="18"/>
              </w:rPr>
              <w:t xml:space="preserve">Date and Time </w:t>
            </w:r>
            <w:r w:rsidRPr="006F17C9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[3]</w:t>
            </w:r>
          </w:p>
        </w:tc>
        <w:tc>
          <w:tcPr>
            <w:tcW w:w="1435" w:type="dxa"/>
            <w:shd w:val="solid" w:color="auto" w:fill="auto"/>
            <w:vAlign w:val="center"/>
          </w:tcPr>
          <w:p w14:paraId="40BDB405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17C9">
              <w:rPr>
                <w:rFonts w:ascii="Arial" w:hAnsi="Arial" w:cs="Arial"/>
                <w:b/>
                <w:sz w:val="18"/>
                <w:szCs w:val="18"/>
              </w:rPr>
              <w:t>Uncertainty</w:t>
            </w:r>
          </w:p>
          <w:p w14:paraId="48AFEC92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17C9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[4]</w:t>
            </w:r>
          </w:p>
        </w:tc>
      </w:tr>
      <w:tr w:rsidR="006F17C9" w:rsidRPr="006F17C9" w14:paraId="07E9EE8D" w14:textId="77777777" w:rsidTr="00657717">
        <w:trPr>
          <w:cantSplit/>
          <w:trHeight w:val="53"/>
          <w:jc w:val="center"/>
        </w:trPr>
        <w:tc>
          <w:tcPr>
            <w:tcW w:w="1242" w:type="dxa"/>
            <w:vMerge w:val="restart"/>
            <w:vAlign w:val="center"/>
          </w:tcPr>
          <w:p w14:paraId="27E96EB6" w14:textId="48D1EBAF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A1 and A2</w:t>
            </w:r>
          </w:p>
        </w:tc>
        <w:tc>
          <w:tcPr>
            <w:tcW w:w="2155" w:type="dxa"/>
            <w:vAlign w:val="center"/>
          </w:tcPr>
          <w:p w14:paraId="414901A7" w14:textId="77777777" w:rsidR="006F17C9" w:rsidRPr="006F17C9" w:rsidRDefault="006F17C9" w:rsidP="00657717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i w:val="0"/>
                <w:color w:val="auto"/>
                <w:sz w:val="18"/>
                <w:szCs w:val="18"/>
              </w:rPr>
              <w:t>Hydrogen fluoride</w:t>
            </w:r>
          </w:p>
        </w:tc>
        <w:tc>
          <w:tcPr>
            <w:tcW w:w="1230" w:type="dxa"/>
            <w:vAlign w:val="center"/>
          </w:tcPr>
          <w:p w14:paraId="28D12CBA" w14:textId="7D16AEBB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mg/Nm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552" w:type="dxa"/>
            <w:vAlign w:val="center"/>
          </w:tcPr>
          <w:p w14:paraId="7BAD92DD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Average of three consecutive measurements of at least 30 minutes each</w:t>
            </w:r>
          </w:p>
        </w:tc>
        <w:tc>
          <w:tcPr>
            <w:tcW w:w="1984" w:type="dxa"/>
            <w:vAlign w:val="center"/>
          </w:tcPr>
          <w:p w14:paraId="4CE82A6F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01B0D1CC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CEN TS 17340</w:t>
            </w:r>
          </w:p>
        </w:tc>
        <w:tc>
          <w:tcPr>
            <w:tcW w:w="1984" w:type="dxa"/>
            <w:vAlign w:val="center"/>
          </w:tcPr>
          <w:p w14:paraId="776D410B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35653D35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0E942F08" w14:textId="77777777" w:rsidTr="00657717">
        <w:trPr>
          <w:cantSplit/>
          <w:trHeight w:val="424"/>
          <w:jc w:val="center"/>
        </w:trPr>
        <w:tc>
          <w:tcPr>
            <w:tcW w:w="1242" w:type="dxa"/>
            <w:vMerge/>
            <w:vAlign w:val="center"/>
          </w:tcPr>
          <w:p w14:paraId="347157F6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7B484FCE" w14:textId="77777777" w:rsidR="006F17C9" w:rsidRPr="006F17C9" w:rsidRDefault="006F17C9" w:rsidP="00657717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i w:val="0"/>
                <w:color w:val="auto"/>
                <w:sz w:val="18"/>
                <w:szCs w:val="18"/>
              </w:rPr>
              <w:t>Cadmium &amp; thallium and their compounds (total)</w:t>
            </w:r>
          </w:p>
        </w:tc>
        <w:tc>
          <w:tcPr>
            <w:tcW w:w="1230" w:type="dxa"/>
            <w:vAlign w:val="center"/>
          </w:tcPr>
          <w:p w14:paraId="202A9111" w14:textId="56834F61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0.02 mg/Nm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552" w:type="dxa"/>
            <w:vAlign w:val="center"/>
          </w:tcPr>
          <w:p w14:paraId="1C0BFD23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Average of three consecutive measurements of at least 30 minutes each</w:t>
            </w:r>
          </w:p>
        </w:tc>
        <w:tc>
          <w:tcPr>
            <w:tcW w:w="1984" w:type="dxa"/>
            <w:vAlign w:val="center"/>
          </w:tcPr>
          <w:p w14:paraId="12FAF7E4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4104A6F1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EN 14385</w:t>
            </w:r>
          </w:p>
        </w:tc>
        <w:tc>
          <w:tcPr>
            <w:tcW w:w="1984" w:type="dxa"/>
            <w:vAlign w:val="center"/>
          </w:tcPr>
          <w:p w14:paraId="6A853F78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14E0C938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5F2BEF76" w14:textId="77777777" w:rsidTr="00657717">
        <w:trPr>
          <w:cantSplit/>
          <w:trHeight w:val="211"/>
          <w:jc w:val="center"/>
        </w:trPr>
        <w:tc>
          <w:tcPr>
            <w:tcW w:w="1242" w:type="dxa"/>
            <w:vMerge/>
            <w:vAlign w:val="center"/>
          </w:tcPr>
          <w:p w14:paraId="65DCF688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68EABB30" w14:textId="77777777" w:rsidR="006F17C9" w:rsidRPr="006F17C9" w:rsidRDefault="006F17C9" w:rsidP="00657717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i w:val="0"/>
                <w:color w:val="auto"/>
                <w:sz w:val="18"/>
                <w:szCs w:val="18"/>
              </w:rPr>
              <w:t>Mercury and its compounds</w:t>
            </w:r>
          </w:p>
        </w:tc>
        <w:tc>
          <w:tcPr>
            <w:tcW w:w="1230" w:type="dxa"/>
            <w:vAlign w:val="center"/>
          </w:tcPr>
          <w:p w14:paraId="101BFCFA" w14:textId="082D60D4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0.02 mg/Nm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552" w:type="dxa"/>
            <w:vAlign w:val="center"/>
          </w:tcPr>
          <w:p w14:paraId="1CC4C2D0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Average of three consecutive measurements of at least 30 minutes each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3725DAF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1580DE4A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EN 13211</w:t>
            </w:r>
          </w:p>
        </w:tc>
        <w:tc>
          <w:tcPr>
            <w:tcW w:w="1984" w:type="dxa"/>
            <w:vAlign w:val="center"/>
          </w:tcPr>
          <w:p w14:paraId="0BDC7CF3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24B2355E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3B62EBD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54775E54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338E63CD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78977275" w14:textId="77777777" w:rsidR="006F17C9" w:rsidRPr="006F17C9" w:rsidRDefault="006F17C9" w:rsidP="00657717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i w:val="0"/>
                <w:color w:val="auto"/>
                <w:sz w:val="18"/>
                <w:szCs w:val="18"/>
              </w:rPr>
              <w:t>Sb, As, Pb, Cr, Co, Cu, Mn, Ni and V and their compounds (total)</w:t>
            </w:r>
          </w:p>
        </w:tc>
        <w:tc>
          <w:tcPr>
            <w:tcW w:w="1230" w:type="dxa"/>
            <w:vAlign w:val="center"/>
          </w:tcPr>
          <w:p w14:paraId="650EDB2D" w14:textId="36F049A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 mg/Nm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552" w:type="dxa"/>
            <w:vAlign w:val="center"/>
          </w:tcPr>
          <w:p w14:paraId="05FB441D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Average of three consecutive measurements of at least 30 minutes each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70BC31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66F06B5B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EN 14385</w:t>
            </w:r>
          </w:p>
        </w:tc>
        <w:tc>
          <w:tcPr>
            <w:tcW w:w="1984" w:type="dxa"/>
            <w:vAlign w:val="center"/>
          </w:tcPr>
          <w:p w14:paraId="30536DCF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0BA85952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0503B4B4" w14:textId="77777777" w:rsidTr="00657717">
        <w:trPr>
          <w:cantSplit/>
          <w:trHeight w:val="235"/>
          <w:jc w:val="center"/>
        </w:trPr>
        <w:tc>
          <w:tcPr>
            <w:tcW w:w="1242" w:type="dxa"/>
            <w:vMerge/>
            <w:vAlign w:val="center"/>
          </w:tcPr>
          <w:p w14:paraId="026A978F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4E44F0A9" w14:textId="77777777" w:rsidR="006F17C9" w:rsidRPr="006F17C9" w:rsidRDefault="006F17C9" w:rsidP="00657717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i w:val="0"/>
                <w:color w:val="auto"/>
                <w:sz w:val="18"/>
                <w:szCs w:val="18"/>
              </w:rPr>
              <w:t>Dioxins / Furans (I-TEQ)</w:t>
            </w:r>
          </w:p>
        </w:tc>
        <w:tc>
          <w:tcPr>
            <w:tcW w:w="1230" w:type="dxa"/>
            <w:vAlign w:val="center"/>
          </w:tcPr>
          <w:p w14:paraId="45D16793" w14:textId="0941123C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0.06 ng/Nm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552" w:type="dxa"/>
            <w:vAlign w:val="center"/>
          </w:tcPr>
          <w:p w14:paraId="0D7F5DA1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A379A30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223262F" w14:textId="77777777" w:rsidR="006F17C9" w:rsidRPr="006F17C9" w:rsidRDefault="006F17C9" w:rsidP="00657717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6F17C9"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497CD7DA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5571ACEC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1CB50548" w14:textId="77777777" w:rsidTr="00657717">
        <w:trPr>
          <w:cantSplit/>
          <w:trHeight w:val="235"/>
          <w:jc w:val="center"/>
        </w:trPr>
        <w:tc>
          <w:tcPr>
            <w:tcW w:w="1242" w:type="dxa"/>
            <w:vMerge/>
            <w:vAlign w:val="center"/>
          </w:tcPr>
          <w:p w14:paraId="6CB78282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5716B7AD" w14:textId="18FD978F" w:rsidR="006F17C9" w:rsidRPr="006F17C9" w:rsidRDefault="006F17C9" w:rsidP="00657717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  <w:vertAlign w:val="superscript"/>
              </w:rPr>
            </w:pPr>
            <w:r w:rsidRPr="006F17C9">
              <w:rPr>
                <w:rFonts w:cs="Arial"/>
                <w:i w:val="0"/>
                <w:color w:val="auto"/>
                <w:sz w:val="18"/>
                <w:szCs w:val="18"/>
              </w:rPr>
              <w:t>Dioxins / Furans (I-TEQ)</w:t>
            </w:r>
            <w:r>
              <w:rPr>
                <w:rFonts w:cs="Arial"/>
                <w:i w:val="0"/>
                <w:color w:val="auto"/>
                <w:sz w:val="18"/>
                <w:szCs w:val="18"/>
              </w:rPr>
              <w:t xml:space="preserve"> </w:t>
            </w:r>
            <w:r>
              <w:rPr>
                <w:rFonts w:cs="Arial"/>
                <w:i w:val="0"/>
                <w:color w:val="auto"/>
                <w:sz w:val="18"/>
                <w:szCs w:val="18"/>
                <w:vertAlign w:val="superscript"/>
              </w:rPr>
              <w:t>[5]</w:t>
            </w:r>
          </w:p>
        </w:tc>
        <w:tc>
          <w:tcPr>
            <w:tcW w:w="1230" w:type="dxa"/>
            <w:vAlign w:val="center"/>
          </w:tcPr>
          <w:p w14:paraId="1D914AD5" w14:textId="06CE2A0C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0.08 ng/Nm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3 [5]</w:t>
            </w:r>
          </w:p>
        </w:tc>
        <w:tc>
          <w:tcPr>
            <w:tcW w:w="2552" w:type="dxa"/>
            <w:vAlign w:val="center"/>
          </w:tcPr>
          <w:p w14:paraId="69F07ED4" w14:textId="7AF4375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Value over sampling period of 2 to 4 weeks for long term sampling 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[5]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A3E86B9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BC33CC6" w14:textId="57F8E1AC" w:rsidR="006F17C9" w:rsidRPr="006F17C9" w:rsidRDefault="006F17C9" w:rsidP="00657717">
            <w:pPr>
              <w:pStyle w:val="Tablebody"/>
              <w:jc w:val="center"/>
              <w:rPr>
                <w:rFonts w:cs="Arial"/>
                <w:color w:val="auto"/>
                <w:szCs w:val="18"/>
                <w:vertAlign w:val="superscript"/>
              </w:rPr>
            </w:pPr>
            <w:r>
              <w:rPr>
                <w:rFonts w:cs="Arial"/>
                <w:color w:val="auto"/>
                <w:szCs w:val="18"/>
              </w:rPr>
              <w:t xml:space="preserve">CEN TS 1948-5 </w:t>
            </w:r>
            <w:r>
              <w:rPr>
                <w:rFonts w:cs="Arial"/>
                <w:color w:val="auto"/>
                <w:szCs w:val="18"/>
                <w:vertAlign w:val="superscript"/>
              </w:rPr>
              <w:t>[5]</w:t>
            </w:r>
          </w:p>
        </w:tc>
        <w:tc>
          <w:tcPr>
            <w:tcW w:w="1984" w:type="dxa"/>
            <w:vAlign w:val="center"/>
          </w:tcPr>
          <w:p w14:paraId="6BFF6267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3F6EE787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1B3FF553" w14:textId="77777777" w:rsidTr="00657717">
        <w:trPr>
          <w:cantSplit/>
          <w:trHeight w:val="251"/>
          <w:jc w:val="center"/>
        </w:trPr>
        <w:tc>
          <w:tcPr>
            <w:tcW w:w="1242" w:type="dxa"/>
            <w:vMerge/>
            <w:vAlign w:val="center"/>
          </w:tcPr>
          <w:p w14:paraId="7A37FE22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511D46A7" w14:textId="77777777" w:rsidR="006F17C9" w:rsidRPr="006F17C9" w:rsidRDefault="006F17C9" w:rsidP="00657717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i w:val="0"/>
                <w:color w:val="auto"/>
                <w:sz w:val="18"/>
                <w:szCs w:val="18"/>
              </w:rPr>
              <w:t>Dioxin-like PCBs (WHO-TEQ</w:t>
            </w:r>
            <w:r w:rsidRPr="006F17C9">
              <w:rPr>
                <w:rFonts w:cs="Arial"/>
                <w:i w:val="0"/>
                <w:color w:val="auto"/>
                <w:sz w:val="18"/>
                <w:szCs w:val="18"/>
                <w:vertAlign w:val="superscript"/>
              </w:rPr>
              <w:t xml:space="preserve"> </w:t>
            </w:r>
            <w:r w:rsidRPr="006F17C9">
              <w:rPr>
                <w:rFonts w:cs="Arial"/>
                <w:i w:val="0"/>
                <w:color w:val="auto"/>
                <w:sz w:val="18"/>
                <w:szCs w:val="18"/>
              </w:rPr>
              <w:t>Humans / Mammals)</w:t>
            </w:r>
          </w:p>
        </w:tc>
        <w:tc>
          <w:tcPr>
            <w:tcW w:w="1230" w:type="dxa"/>
            <w:vAlign w:val="center"/>
          </w:tcPr>
          <w:p w14:paraId="6B2C4883" w14:textId="37999589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1CE6AD3F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89113D7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50B303A9" w14:textId="77777777" w:rsidR="006F17C9" w:rsidRPr="006F17C9" w:rsidRDefault="006F17C9" w:rsidP="00657717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6F17C9"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7EA03B17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6407D33F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40A6E378" w14:textId="77777777" w:rsidTr="00657717">
        <w:trPr>
          <w:cantSplit/>
          <w:trHeight w:val="273"/>
          <w:jc w:val="center"/>
        </w:trPr>
        <w:tc>
          <w:tcPr>
            <w:tcW w:w="1242" w:type="dxa"/>
            <w:vMerge/>
            <w:vAlign w:val="center"/>
          </w:tcPr>
          <w:p w14:paraId="7FB33808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</w:tcPr>
          <w:p w14:paraId="197984AB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  <w:r w:rsidRPr="006F17C9">
              <w:rPr>
                <w:rFonts w:cs="Arial"/>
                <w:color w:val="auto"/>
                <w:szCs w:val="18"/>
              </w:rPr>
              <w:t>Dioxin-like PCBs (WHO-TEQ</w:t>
            </w:r>
            <w:r w:rsidRPr="006F17C9">
              <w:rPr>
                <w:rFonts w:cs="Arial"/>
                <w:color w:val="auto"/>
                <w:szCs w:val="18"/>
                <w:vertAlign w:val="superscript"/>
              </w:rPr>
              <w:t xml:space="preserve"> </w:t>
            </w:r>
            <w:r w:rsidRPr="006F17C9">
              <w:rPr>
                <w:rFonts w:cs="Arial"/>
                <w:color w:val="auto"/>
                <w:szCs w:val="18"/>
              </w:rPr>
              <w:t xml:space="preserve"> Fish)</w:t>
            </w:r>
          </w:p>
        </w:tc>
        <w:tc>
          <w:tcPr>
            <w:tcW w:w="1230" w:type="dxa"/>
            <w:vAlign w:val="center"/>
          </w:tcPr>
          <w:p w14:paraId="65E34E0A" w14:textId="714BCD6F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5C35BF21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4F24B9A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2E4B1B07" w14:textId="77777777" w:rsidR="006F17C9" w:rsidRPr="006F17C9" w:rsidRDefault="006F17C9" w:rsidP="00657717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6F17C9"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1258AB58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6EB2139A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5A405600" w14:textId="77777777" w:rsidTr="00657717">
        <w:trPr>
          <w:cantSplit/>
          <w:trHeight w:val="173"/>
          <w:jc w:val="center"/>
        </w:trPr>
        <w:tc>
          <w:tcPr>
            <w:tcW w:w="1242" w:type="dxa"/>
            <w:vMerge/>
            <w:vAlign w:val="center"/>
          </w:tcPr>
          <w:p w14:paraId="5D715B6B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60CCF621" w14:textId="77777777" w:rsidR="006F17C9" w:rsidRPr="006F17C9" w:rsidRDefault="006F17C9" w:rsidP="00657717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i w:val="0"/>
                <w:color w:val="auto"/>
                <w:sz w:val="18"/>
                <w:szCs w:val="18"/>
              </w:rPr>
              <w:t>Dioxin-like PCBs (WHO-TEQ</w:t>
            </w:r>
            <w:r w:rsidRPr="006F17C9">
              <w:rPr>
                <w:rFonts w:cs="Arial"/>
                <w:i w:val="0"/>
                <w:color w:val="auto"/>
                <w:sz w:val="18"/>
                <w:szCs w:val="18"/>
                <w:vertAlign w:val="superscript"/>
              </w:rPr>
              <w:t xml:space="preserve"> </w:t>
            </w:r>
            <w:r w:rsidRPr="006F17C9">
              <w:rPr>
                <w:rFonts w:cs="Arial"/>
                <w:i w:val="0"/>
                <w:color w:val="auto"/>
                <w:sz w:val="18"/>
                <w:szCs w:val="18"/>
              </w:rPr>
              <w:t xml:space="preserve"> Birds)</w:t>
            </w:r>
          </w:p>
        </w:tc>
        <w:tc>
          <w:tcPr>
            <w:tcW w:w="1230" w:type="dxa"/>
            <w:vAlign w:val="center"/>
          </w:tcPr>
          <w:p w14:paraId="320B3D29" w14:textId="12FD892F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74361A52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A9CA01E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5B78121" w14:textId="77777777" w:rsidR="006F17C9" w:rsidRPr="006F17C9" w:rsidRDefault="006F17C9" w:rsidP="00657717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6F17C9"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2BE1ADD9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0BD73607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1BA13E8F" w14:textId="77777777" w:rsidTr="00657717">
        <w:trPr>
          <w:cantSplit/>
          <w:trHeight w:val="379"/>
          <w:jc w:val="center"/>
        </w:trPr>
        <w:tc>
          <w:tcPr>
            <w:tcW w:w="1242" w:type="dxa"/>
            <w:vMerge/>
            <w:vAlign w:val="center"/>
          </w:tcPr>
          <w:p w14:paraId="71302553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5F14CD7F" w14:textId="77777777" w:rsidR="006F17C9" w:rsidRPr="006F17C9" w:rsidRDefault="006F17C9" w:rsidP="00657717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i w:val="0"/>
                <w:color w:val="auto"/>
                <w:sz w:val="18"/>
                <w:szCs w:val="18"/>
              </w:rPr>
              <w:t>Dioxins / furans (WHO-TEQ Humans / Mammals)</w:t>
            </w:r>
          </w:p>
        </w:tc>
        <w:tc>
          <w:tcPr>
            <w:tcW w:w="1230" w:type="dxa"/>
            <w:vAlign w:val="center"/>
          </w:tcPr>
          <w:p w14:paraId="3C1C7427" w14:textId="6AFFC485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2AA0CF0A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633886C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205969D" w14:textId="77777777" w:rsidR="006F17C9" w:rsidRPr="006F17C9" w:rsidRDefault="006F17C9" w:rsidP="00657717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6F17C9"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1B6FD6C9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2C8F9704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50895B89" w14:textId="77777777" w:rsidTr="00657717">
        <w:trPr>
          <w:cantSplit/>
          <w:trHeight w:val="124"/>
          <w:jc w:val="center"/>
        </w:trPr>
        <w:tc>
          <w:tcPr>
            <w:tcW w:w="1242" w:type="dxa"/>
            <w:vMerge/>
            <w:vAlign w:val="center"/>
          </w:tcPr>
          <w:p w14:paraId="13E9C014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097A87BA" w14:textId="77777777" w:rsidR="006F17C9" w:rsidRPr="006F17C9" w:rsidRDefault="006F17C9" w:rsidP="00657717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i w:val="0"/>
                <w:color w:val="auto"/>
                <w:sz w:val="18"/>
                <w:szCs w:val="18"/>
              </w:rPr>
              <w:t>Dioxins / furans (WHO-TEQ Fish)</w:t>
            </w:r>
          </w:p>
        </w:tc>
        <w:tc>
          <w:tcPr>
            <w:tcW w:w="1230" w:type="dxa"/>
            <w:vAlign w:val="center"/>
          </w:tcPr>
          <w:p w14:paraId="3CB5907C" w14:textId="6B0FF7CB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1C74BB71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547A216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821FD22" w14:textId="77777777" w:rsidR="006F17C9" w:rsidRPr="006F17C9" w:rsidRDefault="006F17C9" w:rsidP="00657717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6F17C9"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7AF8E4B4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396AC80D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64A97E03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4089752E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74613A74" w14:textId="77777777" w:rsidR="006F17C9" w:rsidRPr="006F17C9" w:rsidRDefault="006F17C9" w:rsidP="00657717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i w:val="0"/>
                <w:color w:val="auto"/>
                <w:sz w:val="18"/>
                <w:szCs w:val="18"/>
              </w:rPr>
              <w:t>Dioxins / furans (WHO-TEQ Birds)</w:t>
            </w:r>
          </w:p>
        </w:tc>
        <w:tc>
          <w:tcPr>
            <w:tcW w:w="1230" w:type="dxa"/>
            <w:vAlign w:val="center"/>
          </w:tcPr>
          <w:p w14:paraId="510C5EB0" w14:textId="2F3CB07B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62996B2A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B1134F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E3E8A80" w14:textId="77777777" w:rsidR="006F17C9" w:rsidRPr="006F17C9" w:rsidRDefault="006F17C9" w:rsidP="00657717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6F17C9">
              <w:rPr>
                <w:rFonts w:cs="Arial"/>
                <w:color w:val="auto"/>
                <w:szCs w:val="18"/>
              </w:rPr>
              <w:t>Relevant parts of EN 1948</w:t>
            </w:r>
          </w:p>
        </w:tc>
        <w:tc>
          <w:tcPr>
            <w:tcW w:w="1984" w:type="dxa"/>
            <w:vAlign w:val="center"/>
          </w:tcPr>
          <w:p w14:paraId="5054314F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48F47140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726C11A2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55542A28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18E21E0B" w14:textId="77777777" w:rsidR="006F17C9" w:rsidRPr="006F17C9" w:rsidRDefault="006F17C9" w:rsidP="00657717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i w:val="0"/>
                <w:color w:val="auto"/>
                <w:sz w:val="18"/>
                <w:szCs w:val="18"/>
              </w:rPr>
              <w:t>Polybrominated dibenzo-dioxins and furans</w:t>
            </w:r>
          </w:p>
        </w:tc>
        <w:tc>
          <w:tcPr>
            <w:tcW w:w="1230" w:type="dxa"/>
            <w:vAlign w:val="center"/>
          </w:tcPr>
          <w:p w14:paraId="35A759D9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702EA91B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91A5164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1B1486A" w14:textId="77777777" w:rsidR="006F17C9" w:rsidRPr="006F17C9" w:rsidRDefault="006F17C9" w:rsidP="00657717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6F17C9">
              <w:rPr>
                <w:rFonts w:cs="Arial"/>
                <w:color w:val="auto"/>
                <w:szCs w:val="18"/>
              </w:rPr>
              <w:t>Method based on procedural requirements of EN 1948</w:t>
            </w:r>
          </w:p>
        </w:tc>
        <w:tc>
          <w:tcPr>
            <w:tcW w:w="1984" w:type="dxa"/>
            <w:vAlign w:val="center"/>
          </w:tcPr>
          <w:p w14:paraId="5933D13D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33EEFCFC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0C7E6CA5" w14:textId="77777777" w:rsidTr="006F17C9">
        <w:trPr>
          <w:cantSplit/>
          <w:trHeight w:val="126"/>
          <w:jc w:val="center"/>
        </w:trPr>
        <w:tc>
          <w:tcPr>
            <w:tcW w:w="1242" w:type="dxa"/>
            <w:vMerge/>
            <w:vAlign w:val="center"/>
          </w:tcPr>
          <w:p w14:paraId="36ED55A2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</w:tcPr>
          <w:p w14:paraId="49FB0357" w14:textId="77777777" w:rsidR="006F17C9" w:rsidRPr="006F17C9" w:rsidRDefault="006F17C9" w:rsidP="00657717">
            <w:pPr>
              <w:jc w:val="left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6F17C9">
              <w:rPr>
                <w:rFonts w:ascii="Arial" w:hAnsi="Arial" w:cs="Arial"/>
                <w:b/>
                <w:i/>
                <w:sz w:val="18"/>
                <w:szCs w:val="18"/>
              </w:rPr>
              <w:t xml:space="preserve">Poly-cyclic aromatic hydrocarbons (PAHs) </w:t>
            </w:r>
          </w:p>
        </w:tc>
        <w:tc>
          <w:tcPr>
            <w:tcW w:w="1230" w:type="dxa"/>
            <w:vMerge w:val="restart"/>
            <w:vAlign w:val="center"/>
          </w:tcPr>
          <w:p w14:paraId="3DBBF221" w14:textId="51479F44" w:rsidR="006F17C9" w:rsidRPr="006F17C9" w:rsidRDefault="006F17C9" w:rsidP="006F17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Merge w:val="restart"/>
            <w:vAlign w:val="center"/>
          </w:tcPr>
          <w:p w14:paraId="6E44A770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6F17C9">
              <w:rPr>
                <w:rFonts w:ascii="Arial" w:hAnsi="Arial" w:cs="Arial"/>
                <w:sz w:val="18"/>
                <w:szCs w:val="18"/>
              </w:rPr>
              <w:t>over minimum 6 hour period, maximum 8 hour period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AD87084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14:paraId="3C616978" w14:textId="77777777" w:rsidR="006F17C9" w:rsidRPr="006F17C9" w:rsidRDefault="006F17C9" w:rsidP="00657717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6F17C9">
              <w:rPr>
                <w:rFonts w:cs="Arial"/>
                <w:color w:val="auto"/>
                <w:szCs w:val="18"/>
              </w:rPr>
              <w:t>BS ISO 11338 Parts 1 and 2</w:t>
            </w:r>
          </w:p>
        </w:tc>
        <w:tc>
          <w:tcPr>
            <w:tcW w:w="1984" w:type="dxa"/>
            <w:vAlign w:val="center"/>
          </w:tcPr>
          <w:p w14:paraId="0018018E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340059B6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6E539EBD" w14:textId="77777777" w:rsidTr="00657717">
        <w:trPr>
          <w:cantSplit/>
          <w:trHeight w:val="153"/>
          <w:jc w:val="center"/>
        </w:trPr>
        <w:tc>
          <w:tcPr>
            <w:tcW w:w="1242" w:type="dxa"/>
            <w:vMerge/>
            <w:vAlign w:val="center"/>
          </w:tcPr>
          <w:p w14:paraId="691AA8AA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</w:tcPr>
          <w:p w14:paraId="3EC580D6" w14:textId="77777777" w:rsidR="006F17C9" w:rsidRPr="006F17C9" w:rsidRDefault="006F17C9" w:rsidP="00657717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i w:val="0"/>
                <w:color w:val="auto"/>
                <w:sz w:val="18"/>
                <w:szCs w:val="18"/>
              </w:rPr>
              <w:t>Total</w:t>
            </w:r>
          </w:p>
        </w:tc>
        <w:tc>
          <w:tcPr>
            <w:tcW w:w="1230" w:type="dxa"/>
            <w:vMerge/>
            <w:vAlign w:val="center"/>
          </w:tcPr>
          <w:p w14:paraId="39EC6DFB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3E4400AA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1DA425D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3D30C400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12DC0227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1D4B56F4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6E3514B1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18FD992C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53E9DEA9" w14:textId="77777777" w:rsidR="006F17C9" w:rsidRPr="006F17C9" w:rsidRDefault="006F17C9" w:rsidP="00657717">
            <w:pPr>
              <w:pStyle w:val="Tableexamples"/>
              <w:rPr>
                <w:rFonts w:cs="Arial"/>
                <w:i w:val="0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color w:val="auto"/>
                <w:sz w:val="18"/>
                <w:szCs w:val="18"/>
              </w:rPr>
              <w:t>Anthanthrene</w:t>
            </w:r>
          </w:p>
        </w:tc>
        <w:tc>
          <w:tcPr>
            <w:tcW w:w="1230" w:type="dxa"/>
            <w:vMerge/>
            <w:vAlign w:val="center"/>
          </w:tcPr>
          <w:p w14:paraId="4E0FE3A4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529CFA25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B354909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763FD82D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0A552492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7F68B001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44231854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0567ADBC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7580BA45" w14:textId="77777777" w:rsidR="006F17C9" w:rsidRPr="006F17C9" w:rsidRDefault="006F17C9" w:rsidP="00657717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color w:val="auto"/>
                <w:sz w:val="18"/>
                <w:szCs w:val="18"/>
              </w:rPr>
              <w:t>Benzo{a}anthracene</w:t>
            </w:r>
          </w:p>
        </w:tc>
        <w:tc>
          <w:tcPr>
            <w:tcW w:w="1230" w:type="dxa"/>
            <w:vMerge/>
            <w:vAlign w:val="center"/>
          </w:tcPr>
          <w:p w14:paraId="6676D303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778A144B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7398B45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45A079A8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38680696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09D17932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3C945427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11692BF4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0AC7F687" w14:textId="77777777" w:rsidR="006F17C9" w:rsidRPr="006F17C9" w:rsidRDefault="006F17C9" w:rsidP="00657717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color w:val="auto"/>
                <w:sz w:val="18"/>
                <w:szCs w:val="18"/>
              </w:rPr>
              <w:t>Benzo[b]fluoranthene</w:t>
            </w:r>
          </w:p>
        </w:tc>
        <w:tc>
          <w:tcPr>
            <w:tcW w:w="1230" w:type="dxa"/>
            <w:vMerge/>
            <w:vAlign w:val="center"/>
          </w:tcPr>
          <w:p w14:paraId="34494613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7A12271B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5733FB4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515FB0D6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5F0FD06A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7CBB6811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3D764D30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216D3F4D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77222C5C" w14:textId="77777777" w:rsidR="006F17C9" w:rsidRPr="006F17C9" w:rsidRDefault="006F17C9" w:rsidP="00657717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color w:val="auto"/>
                <w:sz w:val="18"/>
                <w:szCs w:val="18"/>
              </w:rPr>
              <w:t>Benzo[k]fluoranthene</w:t>
            </w:r>
          </w:p>
        </w:tc>
        <w:tc>
          <w:tcPr>
            <w:tcW w:w="1230" w:type="dxa"/>
            <w:vMerge/>
            <w:vAlign w:val="center"/>
          </w:tcPr>
          <w:p w14:paraId="750CB8E2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041DB2DC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2636609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3A4E1F04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208BBB0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04153A9D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467A6C22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7E7BEE18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736A0FBE" w14:textId="77777777" w:rsidR="006F17C9" w:rsidRPr="006F17C9" w:rsidRDefault="006F17C9" w:rsidP="00657717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color w:val="auto"/>
                <w:sz w:val="18"/>
                <w:szCs w:val="18"/>
                <w:lang w:val="de-DE"/>
              </w:rPr>
              <w:t>Benzo[b]naph(2,1-d}thiophene</w:t>
            </w:r>
          </w:p>
        </w:tc>
        <w:tc>
          <w:tcPr>
            <w:tcW w:w="1230" w:type="dxa"/>
            <w:vMerge/>
            <w:vAlign w:val="center"/>
          </w:tcPr>
          <w:p w14:paraId="46EAE422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3C3ECCC9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0430C17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3733BCBA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56DBF466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4F3BDC2C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6F23AA3E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6193409F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6922FFA8" w14:textId="77777777" w:rsidR="006F17C9" w:rsidRPr="006F17C9" w:rsidRDefault="006F17C9" w:rsidP="00657717">
            <w:pPr>
              <w:pStyle w:val="Tableexamples"/>
              <w:rPr>
                <w:rFonts w:cs="Arial"/>
                <w:color w:val="auto"/>
                <w:sz w:val="18"/>
                <w:szCs w:val="18"/>
                <w:lang w:val="de-DE"/>
              </w:rPr>
            </w:pPr>
            <w:r w:rsidRPr="006F17C9">
              <w:rPr>
                <w:rFonts w:cs="Arial"/>
                <w:color w:val="auto"/>
                <w:sz w:val="18"/>
                <w:szCs w:val="18"/>
              </w:rPr>
              <w:t>Benzo[c]phenanthrene</w:t>
            </w:r>
          </w:p>
        </w:tc>
        <w:tc>
          <w:tcPr>
            <w:tcW w:w="1230" w:type="dxa"/>
            <w:vMerge/>
            <w:vAlign w:val="center"/>
          </w:tcPr>
          <w:p w14:paraId="7EB6BF72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43DB7C70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641B0A0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3121BF18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6ACD4CE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5F6CE1EA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19DC0AB2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4646FD5E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2C72C7E8" w14:textId="77777777" w:rsidR="006F17C9" w:rsidRPr="006F17C9" w:rsidRDefault="006F17C9" w:rsidP="00657717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color w:val="auto"/>
                <w:sz w:val="18"/>
                <w:szCs w:val="18"/>
              </w:rPr>
              <w:t>Benzo[</w:t>
            </w:r>
            <w:proofErr w:type="spellStart"/>
            <w:r w:rsidRPr="006F17C9">
              <w:rPr>
                <w:rFonts w:cs="Arial"/>
                <w:color w:val="auto"/>
                <w:sz w:val="18"/>
                <w:szCs w:val="18"/>
              </w:rPr>
              <w:t>ghi</w:t>
            </w:r>
            <w:proofErr w:type="spellEnd"/>
            <w:r w:rsidRPr="006F17C9">
              <w:rPr>
                <w:rFonts w:cs="Arial"/>
                <w:color w:val="auto"/>
                <w:sz w:val="18"/>
                <w:szCs w:val="18"/>
              </w:rPr>
              <w:t>]perylene</w:t>
            </w:r>
          </w:p>
        </w:tc>
        <w:tc>
          <w:tcPr>
            <w:tcW w:w="1230" w:type="dxa"/>
            <w:vMerge/>
            <w:vAlign w:val="center"/>
          </w:tcPr>
          <w:p w14:paraId="4A6BD111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25406573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280B250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0E45701F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18EB0C90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0C4DA5BD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3C1B40D9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299309A2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08E563D2" w14:textId="77777777" w:rsidR="006F17C9" w:rsidRPr="006F17C9" w:rsidRDefault="006F17C9" w:rsidP="00657717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color w:val="auto"/>
                <w:sz w:val="18"/>
                <w:szCs w:val="18"/>
              </w:rPr>
              <w:t>Benzo[a]pyrene</w:t>
            </w:r>
          </w:p>
        </w:tc>
        <w:tc>
          <w:tcPr>
            <w:tcW w:w="1230" w:type="dxa"/>
            <w:vMerge/>
            <w:vAlign w:val="center"/>
          </w:tcPr>
          <w:p w14:paraId="63332C34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3D33BA95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489AAFE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307182FA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0DBA8D36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48C802AB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3B14E5B8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7C939FCB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46661C37" w14:textId="77777777" w:rsidR="006F17C9" w:rsidRPr="006F17C9" w:rsidRDefault="006F17C9" w:rsidP="00657717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proofErr w:type="spellStart"/>
            <w:r w:rsidRPr="006F17C9">
              <w:rPr>
                <w:rFonts w:cs="Arial"/>
                <w:color w:val="auto"/>
                <w:sz w:val="18"/>
                <w:szCs w:val="18"/>
              </w:rPr>
              <w:t>Cholanthrene</w:t>
            </w:r>
            <w:proofErr w:type="spellEnd"/>
          </w:p>
        </w:tc>
        <w:tc>
          <w:tcPr>
            <w:tcW w:w="1230" w:type="dxa"/>
            <w:vMerge/>
            <w:vAlign w:val="center"/>
          </w:tcPr>
          <w:p w14:paraId="5655525B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224547E0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6E3158B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60BE6609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035D60BB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3054AA45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166E1C4A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2BBD96B7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234BC047" w14:textId="77777777" w:rsidR="006F17C9" w:rsidRPr="006F17C9" w:rsidRDefault="006F17C9" w:rsidP="00657717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color w:val="auto"/>
                <w:sz w:val="18"/>
                <w:szCs w:val="18"/>
              </w:rPr>
              <w:t>Chrysene</w:t>
            </w:r>
          </w:p>
        </w:tc>
        <w:tc>
          <w:tcPr>
            <w:tcW w:w="1230" w:type="dxa"/>
            <w:vMerge/>
            <w:vAlign w:val="center"/>
          </w:tcPr>
          <w:p w14:paraId="2C1C1672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4C95E529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D853641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6A7F25B7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AD6CFF9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0DF54BEB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306D2096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193FF2EA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4556BF0B" w14:textId="77777777" w:rsidR="006F17C9" w:rsidRPr="006F17C9" w:rsidRDefault="006F17C9" w:rsidP="00657717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proofErr w:type="spellStart"/>
            <w:r w:rsidRPr="006F17C9">
              <w:rPr>
                <w:rFonts w:cs="Arial"/>
                <w:color w:val="auto"/>
                <w:sz w:val="18"/>
                <w:szCs w:val="18"/>
              </w:rPr>
              <w:t>Cyclopenta</w:t>
            </w:r>
            <w:proofErr w:type="spellEnd"/>
            <w:r w:rsidRPr="006F17C9">
              <w:rPr>
                <w:rFonts w:cs="Arial"/>
                <w:color w:val="auto"/>
                <w:sz w:val="18"/>
                <w:szCs w:val="18"/>
              </w:rPr>
              <w:t>(</w:t>
            </w:r>
            <w:proofErr w:type="spellStart"/>
            <w:r w:rsidRPr="006F17C9">
              <w:rPr>
                <w:rFonts w:cs="Arial"/>
                <w:color w:val="auto"/>
                <w:sz w:val="18"/>
                <w:szCs w:val="18"/>
              </w:rPr>
              <w:t>c,d</w:t>
            </w:r>
            <w:proofErr w:type="spellEnd"/>
            <w:r w:rsidRPr="006F17C9">
              <w:rPr>
                <w:rFonts w:cs="Arial"/>
                <w:color w:val="auto"/>
                <w:sz w:val="18"/>
                <w:szCs w:val="18"/>
              </w:rPr>
              <w:t>)pyrene</w:t>
            </w:r>
          </w:p>
        </w:tc>
        <w:tc>
          <w:tcPr>
            <w:tcW w:w="1230" w:type="dxa"/>
            <w:vMerge/>
            <w:vAlign w:val="center"/>
          </w:tcPr>
          <w:p w14:paraId="2BEBE024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13028213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244C0D5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02A6927C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B4E5020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1664B47F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76D45E83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6587FA06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2C8FA8B9" w14:textId="77777777" w:rsidR="006F17C9" w:rsidRPr="006F17C9" w:rsidRDefault="006F17C9" w:rsidP="00657717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color w:val="auto"/>
                <w:sz w:val="18"/>
                <w:szCs w:val="18"/>
              </w:rPr>
              <w:t>Dibenzo[ah]anthracene</w:t>
            </w:r>
          </w:p>
        </w:tc>
        <w:tc>
          <w:tcPr>
            <w:tcW w:w="1230" w:type="dxa"/>
            <w:vMerge/>
            <w:vAlign w:val="center"/>
          </w:tcPr>
          <w:p w14:paraId="1E48944E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616E38AB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C80EB22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58C97096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2F10049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32A4C989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5FDA2559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4C3ACE4F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07099D52" w14:textId="77777777" w:rsidR="006F17C9" w:rsidRPr="006F17C9" w:rsidRDefault="006F17C9" w:rsidP="00657717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color w:val="auto"/>
                <w:sz w:val="18"/>
                <w:szCs w:val="18"/>
              </w:rPr>
              <w:t>Dibenzo[</w:t>
            </w:r>
            <w:proofErr w:type="spellStart"/>
            <w:r w:rsidRPr="006F17C9">
              <w:rPr>
                <w:rFonts w:cs="Arial"/>
                <w:color w:val="auto"/>
                <w:sz w:val="18"/>
                <w:szCs w:val="18"/>
              </w:rPr>
              <w:t>a,i</w:t>
            </w:r>
            <w:proofErr w:type="spellEnd"/>
            <w:r w:rsidRPr="006F17C9">
              <w:rPr>
                <w:rFonts w:cs="Arial"/>
                <w:color w:val="auto"/>
                <w:sz w:val="18"/>
                <w:szCs w:val="18"/>
              </w:rPr>
              <w:t>]pyrene</w:t>
            </w:r>
          </w:p>
        </w:tc>
        <w:tc>
          <w:tcPr>
            <w:tcW w:w="1230" w:type="dxa"/>
            <w:vMerge/>
            <w:vAlign w:val="center"/>
          </w:tcPr>
          <w:p w14:paraId="16E5067E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6B36CFFC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0D5E9F0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197C6B8A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55364E52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1F677AAE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6D3B2F28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4ED7B3C1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4417C695" w14:textId="77777777" w:rsidR="006F17C9" w:rsidRPr="006F17C9" w:rsidRDefault="006F17C9" w:rsidP="00657717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color w:val="auto"/>
                <w:sz w:val="18"/>
                <w:szCs w:val="18"/>
              </w:rPr>
              <w:t>Fluoranthene</w:t>
            </w:r>
          </w:p>
        </w:tc>
        <w:tc>
          <w:tcPr>
            <w:tcW w:w="1230" w:type="dxa"/>
            <w:vMerge/>
            <w:vAlign w:val="center"/>
          </w:tcPr>
          <w:p w14:paraId="5F2A294E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6F7F73BE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7883B22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10514B9D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19CE8BB9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23D2E8D6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4CD660AC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128D146F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4955A663" w14:textId="77777777" w:rsidR="006F17C9" w:rsidRPr="006F17C9" w:rsidRDefault="006F17C9" w:rsidP="00657717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r w:rsidRPr="006F17C9">
              <w:rPr>
                <w:rFonts w:cs="Arial"/>
                <w:color w:val="auto"/>
                <w:sz w:val="18"/>
                <w:szCs w:val="18"/>
              </w:rPr>
              <w:t>Indo[1,2,3-cd]pyrene</w:t>
            </w:r>
          </w:p>
        </w:tc>
        <w:tc>
          <w:tcPr>
            <w:tcW w:w="1230" w:type="dxa"/>
            <w:vMerge/>
            <w:vAlign w:val="center"/>
          </w:tcPr>
          <w:p w14:paraId="75DD096A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3BBF2576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F0D06BF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21C88FED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64635F7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6E91076A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0344F36C" w14:textId="77777777" w:rsidTr="00657717">
        <w:trPr>
          <w:cantSplit/>
          <w:trHeight w:val="53"/>
          <w:jc w:val="center"/>
        </w:trPr>
        <w:tc>
          <w:tcPr>
            <w:tcW w:w="1242" w:type="dxa"/>
            <w:vMerge/>
            <w:vAlign w:val="center"/>
          </w:tcPr>
          <w:p w14:paraId="5747875E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  <w:vAlign w:val="center"/>
          </w:tcPr>
          <w:p w14:paraId="6E20F5AA" w14:textId="77777777" w:rsidR="006F17C9" w:rsidRPr="006F17C9" w:rsidRDefault="006F17C9" w:rsidP="00657717">
            <w:pPr>
              <w:pStyle w:val="Tableexamples"/>
              <w:rPr>
                <w:rFonts w:cs="Arial"/>
                <w:color w:val="auto"/>
                <w:sz w:val="18"/>
                <w:szCs w:val="18"/>
              </w:rPr>
            </w:pPr>
            <w:proofErr w:type="spellStart"/>
            <w:r w:rsidRPr="006F17C9">
              <w:rPr>
                <w:rFonts w:cs="Arial"/>
                <w:color w:val="auto"/>
                <w:sz w:val="18"/>
                <w:szCs w:val="18"/>
              </w:rPr>
              <w:t>Naphthalen</w:t>
            </w:r>
            <w:proofErr w:type="spellEnd"/>
          </w:p>
        </w:tc>
        <w:tc>
          <w:tcPr>
            <w:tcW w:w="1230" w:type="dxa"/>
            <w:vMerge/>
            <w:vAlign w:val="center"/>
          </w:tcPr>
          <w:p w14:paraId="017D76C5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vMerge/>
            <w:vAlign w:val="center"/>
          </w:tcPr>
          <w:p w14:paraId="4542085B" w14:textId="77777777" w:rsidR="006F17C9" w:rsidRPr="006F17C9" w:rsidRDefault="006F17C9" w:rsidP="0065771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1476C05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14:paraId="7C07BC67" w14:textId="77777777" w:rsidR="006F17C9" w:rsidRPr="006F17C9" w:rsidRDefault="006F17C9" w:rsidP="00657717">
            <w:pPr>
              <w:pStyle w:val="Tablebody"/>
              <w:rPr>
                <w:rFonts w:cs="Arial"/>
                <w:color w:val="auto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FD3AB49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065EF0B5" w14:textId="77777777" w:rsidR="006F17C9" w:rsidRPr="006F17C9" w:rsidRDefault="006F17C9" w:rsidP="006577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7C9" w:rsidRPr="006F17C9" w14:paraId="376DBE49" w14:textId="77777777" w:rsidTr="00657717">
        <w:trPr>
          <w:cantSplit/>
          <w:trHeight w:val="53"/>
          <w:jc w:val="center"/>
        </w:trPr>
        <w:tc>
          <w:tcPr>
            <w:tcW w:w="1242" w:type="dxa"/>
            <w:vAlign w:val="center"/>
          </w:tcPr>
          <w:p w14:paraId="073B3B66" w14:textId="61BF1093" w:rsidR="006F17C9" w:rsidRPr="006F17C9" w:rsidRDefault="006F17C9" w:rsidP="006F17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Fonts w:ascii="Arial" w:hAnsi="Arial" w:cs="Arial"/>
                <w:sz w:val="18"/>
                <w:szCs w:val="18"/>
              </w:rPr>
              <w:t xml:space="preserve">A2 </w:t>
            </w:r>
            <w:r w:rsidRPr="00094C5B">
              <w:rPr>
                <w:rFonts w:ascii="Arial" w:hAnsi="Arial" w:cs="Arial"/>
                <w:sz w:val="18"/>
                <w:szCs w:val="18"/>
                <w:vertAlign w:val="superscript"/>
              </w:rPr>
              <w:t>[6]</w:t>
            </w:r>
          </w:p>
        </w:tc>
        <w:tc>
          <w:tcPr>
            <w:tcW w:w="2155" w:type="dxa"/>
            <w:vAlign w:val="center"/>
          </w:tcPr>
          <w:p w14:paraId="06625E46" w14:textId="620F95ED" w:rsidR="006F17C9" w:rsidRPr="006F17C9" w:rsidRDefault="006F17C9" w:rsidP="006F17C9">
            <w:pPr>
              <w:pStyle w:val="Tableexamples"/>
              <w:rPr>
                <w:rFonts w:cs="Arial"/>
                <w:i w:val="0"/>
                <w:iCs/>
                <w:color w:val="auto"/>
                <w:sz w:val="18"/>
                <w:szCs w:val="18"/>
              </w:rPr>
            </w:pPr>
            <w:r w:rsidRPr="00094C5B">
              <w:rPr>
                <w:rFonts w:cs="Arial"/>
                <w:i w:val="0"/>
                <w:iCs/>
                <w:color w:val="auto"/>
                <w:sz w:val="18"/>
                <w:szCs w:val="18"/>
              </w:rPr>
              <w:t xml:space="preserve">Carbon monoxide </w:t>
            </w:r>
            <w:r w:rsidRPr="00094C5B">
              <w:rPr>
                <w:rFonts w:cs="Arial"/>
                <w:i w:val="0"/>
                <w:iCs/>
                <w:color w:val="auto"/>
                <w:sz w:val="18"/>
                <w:szCs w:val="18"/>
                <w:vertAlign w:val="superscript"/>
              </w:rPr>
              <w:t>[6]</w:t>
            </w:r>
          </w:p>
        </w:tc>
        <w:tc>
          <w:tcPr>
            <w:tcW w:w="1230" w:type="dxa"/>
            <w:vAlign w:val="center"/>
          </w:tcPr>
          <w:p w14:paraId="06C75FF7" w14:textId="55827B33" w:rsidR="006F17C9" w:rsidRPr="006F17C9" w:rsidRDefault="006F17C9" w:rsidP="006F17C9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 w:rsidRPr="00094C5B">
              <w:rPr>
                <w:rFonts w:ascii="Arial" w:hAnsi="Arial" w:cs="Arial"/>
                <w:iCs/>
                <w:sz w:val="18"/>
                <w:szCs w:val="18"/>
              </w:rPr>
              <w:t>No limit set</w:t>
            </w:r>
          </w:p>
        </w:tc>
        <w:tc>
          <w:tcPr>
            <w:tcW w:w="2552" w:type="dxa"/>
            <w:vAlign w:val="center"/>
          </w:tcPr>
          <w:p w14:paraId="29B94853" w14:textId="09BD46B2" w:rsidR="006F17C9" w:rsidRPr="006F17C9" w:rsidRDefault="006F17C9" w:rsidP="006F17C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94C5B">
              <w:rPr>
                <w:rStyle w:val="Blue"/>
                <w:rFonts w:ascii="Arial" w:hAnsi="Arial" w:cs="Arial"/>
                <w:color w:val="auto"/>
                <w:sz w:val="18"/>
                <w:szCs w:val="18"/>
              </w:rPr>
              <w:t xml:space="preserve">In line with web guide: </w:t>
            </w:r>
            <w:r w:rsidRPr="00094C5B">
              <w:rPr>
                <w:rFonts w:ascii="Arial" w:hAnsi="Arial" w:cs="Arial"/>
                <w:sz w:val="18"/>
                <w:szCs w:val="18"/>
              </w:rPr>
              <w:t xml:space="preserve">Monitoring stack emissions: low risk MCPs and specified generators </w:t>
            </w:r>
            <w:r w:rsidRPr="00094C5B">
              <w:rPr>
                <w:rFonts w:ascii="Arial" w:hAnsi="Arial" w:cs="Arial"/>
                <w:sz w:val="18"/>
                <w:szCs w:val="18"/>
                <w:vertAlign w:val="superscript"/>
              </w:rPr>
              <w:t>[6]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4185090" w14:textId="77777777" w:rsidR="006F17C9" w:rsidRPr="006F17C9" w:rsidRDefault="006F17C9" w:rsidP="006F17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3D78CA6" w14:textId="3D4DD51C" w:rsidR="006F17C9" w:rsidRPr="006F17C9" w:rsidRDefault="006F17C9" w:rsidP="006F17C9">
            <w:pPr>
              <w:pStyle w:val="Tablebody"/>
              <w:rPr>
                <w:rFonts w:cs="Arial"/>
                <w:color w:val="auto"/>
                <w:szCs w:val="18"/>
              </w:rPr>
            </w:pPr>
            <w:r w:rsidRPr="00094C5B">
              <w:rPr>
                <w:rStyle w:val="Blue"/>
                <w:rFonts w:cs="Arial"/>
                <w:color w:val="auto"/>
                <w:szCs w:val="18"/>
              </w:rPr>
              <w:t xml:space="preserve">In line with web guide: </w:t>
            </w:r>
            <w:r w:rsidRPr="00094C5B">
              <w:rPr>
                <w:rFonts w:cs="Arial"/>
                <w:color w:val="auto"/>
                <w:szCs w:val="18"/>
                <w:lang w:eastAsia="en-GB"/>
              </w:rPr>
              <w:t xml:space="preserve">Monitoring stack emissions: low risk MCPs and specified generators </w:t>
            </w:r>
            <w:r w:rsidRPr="00094C5B">
              <w:rPr>
                <w:rFonts w:cs="Arial"/>
                <w:color w:val="auto"/>
                <w:szCs w:val="18"/>
                <w:vertAlign w:val="superscript"/>
                <w:lang w:eastAsia="en-GB"/>
              </w:rPr>
              <w:t>[6]</w:t>
            </w:r>
          </w:p>
        </w:tc>
        <w:tc>
          <w:tcPr>
            <w:tcW w:w="1984" w:type="dxa"/>
            <w:vAlign w:val="center"/>
          </w:tcPr>
          <w:p w14:paraId="2F3BA6DB" w14:textId="77777777" w:rsidR="006F17C9" w:rsidRPr="006F17C9" w:rsidRDefault="006F17C9" w:rsidP="006F17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5" w:type="dxa"/>
            <w:vAlign w:val="center"/>
          </w:tcPr>
          <w:p w14:paraId="1E7CDE6D" w14:textId="77777777" w:rsidR="006F17C9" w:rsidRPr="006F17C9" w:rsidRDefault="006F17C9" w:rsidP="006F17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5DAF005" w14:textId="77777777" w:rsidR="006F17C9" w:rsidRPr="00732588" w:rsidRDefault="006F17C9" w:rsidP="006F17C9">
      <w:pPr>
        <w:pStyle w:val="AgencyStdParagraph"/>
        <w:numPr>
          <w:ilvl w:val="0"/>
          <w:numId w:val="76"/>
        </w:numPr>
        <w:tabs>
          <w:tab w:val="left" w:pos="1322"/>
        </w:tabs>
      </w:pPr>
      <w:r w:rsidRPr="00125F66">
        <w:t>The result given is the maximum value (or the minimum value in the case of a limit that is expressed as a minimum) obtained during the reporting period, expressed in the same terms as the emission limit value. Where the emission limit value is expressed as a range, the result is given as the ‘minimum – maximum’ measured values.</w:t>
      </w:r>
      <w:r>
        <w:t xml:space="preserve"> </w:t>
      </w:r>
      <w:r w:rsidRPr="00732588">
        <w:t>For dioxins and dioxin-like PCBs, the result are to be reported as a range based on: All congeners less than the detection limit assumed to be zero as a minimum, and all congeners less than the detection limit assumed to be at the detection limit as a maximum</w:t>
      </w:r>
    </w:p>
    <w:p w14:paraId="1B36D619" w14:textId="77777777" w:rsidR="006F17C9" w:rsidRPr="00125F66" w:rsidRDefault="006F17C9" w:rsidP="006F17C9">
      <w:pPr>
        <w:pStyle w:val="AgencyStdParagraph"/>
        <w:numPr>
          <w:ilvl w:val="0"/>
          <w:numId w:val="76"/>
        </w:numPr>
        <w:tabs>
          <w:tab w:val="left" w:pos="1322"/>
        </w:tabs>
      </w:pPr>
      <w:r w:rsidRPr="00125F66">
        <w:t xml:space="preserve">Where an internationally recognised standard test method is used the reference number is given. Where another method that has been formally agreed with </w:t>
      </w:r>
      <w:r>
        <w:t>Natural Resources Wales</w:t>
      </w:r>
      <w:r w:rsidRPr="00125F66">
        <w:t xml:space="preserve"> is used, then the appropriate identifier is given. In other cases the principal technique is stated, for example gas chromatography.</w:t>
      </w:r>
    </w:p>
    <w:p w14:paraId="21C02E3D" w14:textId="77777777" w:rsidR="006F17C9" w:rsidRPr="00125F66" w:rsidRDefault="006F17C9" w:rsidP="006F17C9">
      <w:pPr>
        <w:pStyle w:val="AgencyStdParagraph"/>
        <w:numPr>
          <w:ilvl w:val="0"/>
          <w:numId w:val="76"/>
        </w:numPr>
        <w:tabs>
          <w:tab w:val="left" w:pos="1322"/>
        </w:tabs>
      </w:pPr>
      <w:r w:rsidRPr="00125F66">
        <w:t xml:space="preserve">For non-continuous measurements the date and time of the sample that produced the result is given. </w:t>
      </w:r>
    </w:p>
    <w:p w14:paraId="64BA93A1" w14:textId="51CC5065" w:rsidR="006F17C9" w:rsidRDefault="006F17C9" w:rsidP="006F17C9">
      <w:pPr>
        <w:pStyle w:val="AgencyStdParagraph"/>
        <w:numPr>
          <w:ilvl w:val="0"/>
          <w:numId w:val="76"/>
        </w:numPr>
        <w:tabs>
          <w:tab w:val="left" w:pos="1322"/>
        </w:tabs>
      </w:pPr>
      <w:r w:rsidRPr="00125F66">
        <w:t>The uncertainty associated with the quoted result at the 95% confidence interval, unless otherwise stated.</w:t>
      </w:r>
    </w:p>
    <w:p w14:paraId="5AA7A0AA" w14:textId="77777777" w:rsidR="006F17C9" w:rsidRPr="00094C5B" w:rsidRDefault="006F17C9" w:rsidP="006F17C9">
      <w:pPr>
        <w:pStyle w:val="AgencyStdParagraph"/>
        <w:numPr>
          <w:ilvl w:val="0"/>
          <w:numId w:val="76"/>
        </w:numPr>
        <w:tabs>
          <w:tab w:val="left" w:pos="1322"/>
        </w:tabs>
        <w:rPr>
          <w:szCs w:val="18"/>
        </w:rPr>
      </w:pPr>
      <w:r w:rsidRPr="00094C5B">
        <w:rPr>
          <w:szCs w:val="18"/>
        </w:rPr>
        <w:lastRenderedPageBreak/>
        <w:t xml:space="preserve">Unless </w:t>
      </w:r>
      <w:proofErr w:type="spellStart"/>
      <w:r w:rsidRPr="00094C5B">
        <w:rPr>
          <w:szCs w:val="18"/>
        </w:rPr>
        <w:t>otherise</w:t>
      </w:r>
      <w:proofErr w:type="spellEnd"/>
      <w:r w:rsidRPr="00094C5B">
        <w:rPr>
          <w:szCs w:val="18"/>
        </w:rPr>
        <w:t xml:space="preserve"> agreed with in writing with Natural Resources Wales</w:t>
      </w:r>
    </w:p>
    <w:p w14:paraId="26350258" w14:textId="0D903FF0" w:rsidR="006F17C9" w:rsidRPr="006F17C9" w:rsidRDefault="006F17C9" w:rsidP="006F17C9">
      <w:pPr>
        <w:pStyle w:val="AgencyStdParagraph"/>
        <w:numPr>
          <w:ilvl w:val="0"/>
          <w:numId w:val="76"/>
        </w:numPr>
        <w:tabs>
          <w:tab w:val="left" w:pos="1322"/>
        </w:tabs>
        <w:rPr>
          <w:szCs w:val="18"/>
        </w:rPr>
      </w:pPr>
      <w:r w:rsidRPr="00094C5B">
        <w:rPr>
          <w:szCs w:val="18"/>
        </w:rPr>
        <w:t xml:space="preserve">Monitoring required </w:t>
      </w:r>
      <w:r w:rsidR="00586FF6">
        <w:rPr>
          <w:szCs w:val="18"/>
        </w:rPr>
        <w:t>a</w:t>
      </w:r>
      <w:r w:rsidRPr="00094C5B">
        <w:rPr>
          <w:szCs w:val="18"/>
        </w:rPr>
        <w:t>fter 3 times the maximum average annual operating hours have elapsed and no less frequent than every 5 years from date of acceptance of first monitoring measurements under condition 3.6.5</w:t>
      </w:r>
    </w:p>
    <w:p w14:paraId="27B10CDB" w14:textId="77777777" w:rsidR="00CD03B8" w:rsidRPr="00125F66" w:rsidRDefault="00CD03B8" w:rsidP="00A97A1F">
      <w:pPr>
        <w:pStyle w:val="AgencyStdParagraph"/>
      </w:pPr>
    </w:p>
    <w:p w14:paraId="27B10CDC" w14:textId="77777777" w:rsidR="00CD03B8" w:rsidRPr="00125F66" w:rsidRDefault="00CD03B8" w:rsidP="00A97A1F">
      <w:pPr>
        <w:pStyle w:val="AgencyStdParagraph"/>
      </w:pPr>
    </w:p>
    <w:p w14:paraId="27B10CDD" w14:textId="77777777" w:rsidR="00CD03B8" w:rsidRPr="00125F66" w:rsidRDefault="00CD03B8" w:rsidP="00A97A1F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 xml:space="preserve">Date………………………..   </w:t>
      </w:r>
      <w:r w:rsidRPr="00125F66">
        <w:tab/>
      </w:r>
    </w:p>
    <w:p w14:paraId="27B10CDE" w14:textId="77777777" w:rsidR="00CD03B8" w:rsidRPr="00125F66" w:rsidRDefault="00CD03B8" w:rsidP="00A97A1F">
      <w:pPr>
        <w:pStyle w:val="AgencyStdParagraph"/>
      </w:pPr>
      <w:r w:rsidRPr="00125F66">
        <w:tab/>
        <w:t>(Authorised to sign as representative of Operator)</w:t>
      </w:r>
    </w:p>
    <w:p w14:paraId="27B10CDF" w14:textId="680B3566" w:rsidR="00A97A1F" w:rsidRPr="00125F66" w:rsidRDefault="00CD03B8" w:rsidP="00A97A1F">
      <w:pPr>
        <w:pStyle w:val="AgencyStdParagraph"/>
      </w:pPr>
      <w:r w:rsidRPr="00125F66">
        <w:rPr>
          <w:lang w:eastAsia="en-US"/>
        </w:rPr>
        <w:br w:type="page"/>
      </w:r>
      <w:r w:rsidR="00A97A1F" w:rsidRPr="00125F66">
        <w:lastRenderedPageBreak/>
        <w:t xml:space="preserve"> </w:t>
      </w:r>
    </w:p>
    <w:p w14:paraId="27B10D60" w14:textId="25D6534F" w:rsidR="00EE428B" w:rsidRPr="007D4CFB" w:rsidRDefault="00EE428B" w:rsidP="00A97A1F">
      <w:pPr>
        <w:pStyle w:val="AgencyStdParagraph"/>
        <w:rPr>
          <w:sz w:val="20"/>
        </w:rPr>
      </w:pPr>
      <w:r w:rsidRPr="007D4CFB">
        <w:rPr>
          <w:sz w:val="20"/>
        </w:rPr>
        <w:t xml:space="preserve">Permit Number: </w:t>
      </w:r>
      <w:r w:rsidRPr="007D4CFB">
        <w:rPr>
          <w:sz w:val="20"/>
        </w:rPr>
        <w:tab/>
      </w:r>
      <w:r w:rsidR="007D4CFB" w:rsidRPr="007D4CFB">
        <w:rPr>
          <w:sz w:val="20"/>
        </w:rPr>
        <w:t>EPR/LP3030XA</w:t>
      </w:r>
      <w:r w:rsidRPr="007D4CFB">
        <w:rPr>
          <w:sz w:val="20"/>
        </w:rPr>
        <w:tab/>
      </w:r>
      <w:r w:rsidRPr="007D4CFB">
        <w:rPr>
          <w:sz w:val="20"/>
        </w:rPr>
        <w:tab/>
      </w:r>
      <w:r w:rsidRPr="007D4CFB">
        <w:rPr>
          <w:sz w:val="20"/>
        </w:rPr>
        <w:tab/>
      </w:r>
      <w:r w:rsidR="007D4CFB" w:rsidRPr="007D4CFB">
        <w:rPr>
          <w:sz w:val="20"/>
        </w:rPr>
        <w:t xml:space="preserve">               </w:t>
      </w:r>
      <w:r w:rsidRPr="007D4CFB">
        <w:rPr>
          <w:sz w:val="20"/>
        </w:rPr>
        <w:t xml:space="preserve">Operator: </w:t>
      </w:r>
      <w:r w:rsidRPr="007D4CFB">
        <w:rPr>
          <w:sz w:val="20"/>
        </w:rPr>
        <w:tab/>
      </w:r>
      <w:r w:rsidRPr="007D4CFB">
        <w:rPr>
          <w:sz w:val="20"/>
        </w:rPr>
        <w:tab/>
      </w:r>
      <w:r w:rsidR="007D4CFB" w:rsidRPr="007D4CFB">
        <w:rPr>
          <w:sz w:val="20"/>
        </w:rPr>
        <w:t>Viridor Trident Park Limited</w:t>
      </w:r>
    </w:p>
    <w:p w14:paraId="27B10D61" w14:textId="77777777" w:rsidR="00EE428B" w:rsidRPr="007D4CFB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27B10D62" w14:textId="6CB50DC1" w:rsidR="00EE428B" w:rsidRPr="007D4CFB" w:rsidRDefault="00C436EB" w:rsidP="00EE428B">
      <w:pPr>
        <w:rPr>
          <w:rFonts w:ascii="Arial" w:hAnsi="Arial"/>
          <w:i/>
          <w:sz w:val="20"/>
        </w:rPr>
      </w:pPr>
      <w:r w:rsidRPr="007D4CFB">
        <w:rPr>
          <w:rFonts w:ascii="Arial" w:hAnsi="Arial"/>
          <w:sz w:val="20"/>
        </w:rPr>
        <w:t>Facility</w:t>
      </w:r>
      <w:r w:rsidR="00EE428B" w:rsidRPr="007D4CFB">
        <w:rPr>
          <w:rFonts w:ascii="Arial" w:hAnsi="Arial"/>
          <w:sz w:val="20"/>
        </w:rPr>
        <w:t>:</w:t>
      </w:r>
      <w:r w:rsidR="007D4CFB" w:rsidRPr="007D4CFB">
        <w:rPr>
          <w:rFonts w:ascii="Arial" w:hAnsi="Arial"/>
          <w:sz w:val="20"/>
        </w:rPr>
        <w:t xml:space="preserve"> Cardiff Energy Recovery Facility </w:t>
      </w:r>
      <w:r w:rsidR="00EE428B" w:rsidRPr="007D4CFB">
        <w:rPr>
          <w:rFonts w:ascii="Arial" w:hAnsi="Arial"/>
          <w:sz w:val="20"/>
        </w:rPr>
        <w:tab/>
      </w:r>
      <w:r w:rsidR="007D4CFB">
        <w:rPr>
          <w:rFonts w:ascii="Arial" w:hAnsi="Arial"/>
          <w:sz w:val="20"/>
        </w:rPr>
        <w:t xml:space="preserve">                            </w:t>
      </w:r>
      <w:r w:rsidR="00EE428B" w:rsidRPr="007D4CFB">
        <w:rPr>
          <w:rFonts w:ascii="Arial" w:hAnsi="Arial"/>
          <w:sz w:val="20"/>
        </w:rPr>
        <w:t xml:space="preserve">Form Number: </w:t>
      </w:r>
      <w:r w:rsidR="00EE428B" w:rsidRPr="007D4CFB">
        <w:rPr>
          <w:rFonts w:ascii="Arial" w:hAnsi="Arial"/>
          <w:sz w:val="20"/>
        </w:rPr>
        <w:tab/>
        <w:t xml:space="preserve">WaterUsage1 / </w:t>
      </w:r>
      <w:r w:rsidR="007D4CFB" w:rsidRPr="007D4CFB">
        <w:rPr>
          <w:rFonts w:ascii="Arial" w:hAnsi="Arial"/>
          <w:sz w:val="20"/>
        </w:rPr>
        <w:t>03/12/2023</w:t>
      </w:r>
    </w:p>
    <w:p w14:paraId="27B10D64" w14:textId="19F39327" w:rsidR="00EE428B" w:rsidRPr="00125F66" w:rsidRDefault="00EE428B" w:rsidP="00EE428B">
      <w:pPr>
        <w:pStyle w:val="Heading1"/>
        <w:jc w:val="both"/>
        <w:rPr>
          <w:sz w:val="24"/>
          <w:szCs w:val="24"/>
        </w:rPr>
      </w:pPr>
      <w:r w:rsidRPr="00125F66">
        <w:rPr>
          <w:sz w:val="24"/>
          <w:szCs w:val="24"/>
        </w:rPr>
        <w:t xml:space="preserve">Reporting of Water Usage for the year </w:t>
      </w:r>
      <w:r w:rsidR="007D4CFB" w:rsidRPr="007D4CFB">
        <w:rPr>
          <w:color w:val="FF0000"/>
          <w:sz w:val="24"/>
          <w:szCs w:val="24"/>
        </w:rPr>
        <w:t>YYYY</w:t>
      </w:r>
    </w:p>
    <w:p w14:paraId="27B10D65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3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EE428B" w:rsidRPr="00125F66" w14:paraId="27B10D6C" w14:textId="77777777" w:rsidTr="00342C67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27B10D66" w14:textId="77777777" w:rsidR="00EE428B" w:rsidRPr="00125F66" w:rsidRDefault="00EE428B" w:rsidP="00A97A1F">
            <w:pPr>
              <w:pStyle w:val="AgencyStdParagraph"/>
            </w:pPr>
            <w:r w:rsidRPr="00125F66"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27B10D67" w14:textId="77777777" w:rsidR="00EE428B" w:rsidRPr="00125F66" w:rsidRDefault="00EE428B" w:rsidP="00A97A1F">
            <w:pPr>
              <w:pStyle w:val="AgencyStdParagraph"/>
            </w:pPr>
            <w:r w:rsidRPr="00125F66">
              <w:t>Usage</w:t>
            </w:r>
          </w:p>
          <w:p w14:paraId="27B10D68" w14:textId="77777777" w:rsidR="00EE428B" w:rsidRPr="00125F66" w:rsidRDefault="00EE428B" w:rsidP="00A97A1F">
            <w:pPr>
              <w:pStyle w:val="AgencyStdParagraph"/>
            </w:pPr>
            <w:r w:rsidRPr="00125F66">
              <w:t>(m</w:t>
            </w:r>
            <w:r w:rsidRPr="00125F66">
              <w:rPr>
                <w:vertAlign w:val="superscript"/>
              </w:rPr>
              <w:t>3</w:t>
            </w:r>
            <w:r w:rsidRPr="00125F66">
              <w:t>/year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27B10D69" w14:textId="77777777" w:rsidR="00EE428B" w:rsidRPr="00125F66" w:rsidRDefault="00EE428B" w:rsidP="00A97A1F">
            <w:pPr>
              <w:pStyle w:val="AgencyStdParagraph"/>
            </w:pPr>
            <w:r w:rsidRPr="00125F66">
              <w:t xml:space="preserve">Specific Usage </w:t>
            </w:r>
          </w:p>
          <w:p w14:paraId="27B10D6A" w14:textId="77777777" w:rsidR="00EE428B" w:rsidRPr="00125F66" w:rsidRDefault="00EE428B" w:rsidP="00A97A1F">
            <w:pPr>
              <w:pStyle w:val="AgencyStdParagraph"/>
            </w:pPr>
            <w:r w:rsidRPr="00125F66">
              <w:t>(m</w:t>
            </w:r>
            <w:r w:rsidRPr="00125F66">
              <w:rPr>
                <w:vertAlign w:val="superscript"/>
              </w:rPr>
              <w:t>3</w:t>
            </w:r>
            <w:r w:rsidRPr="00125F66"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6B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D71" w14:textId="77777777" w:rsidTr="00342C67">
        <w:trPr>
          <w:cantSplit/>
        </w:trPr>
        <w:tc>
          <w:tcPr>
            <w:tcW w:w="4962" w:type="dxa"/>
            <w:vMerge/>
            <w:shd w:val="solid" w:color="auto" w:fill="auto"/>
          </w:tcPr>
          <w:p w14:paraId="27B10D6D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3827" w:type="dxa"/>
            <w:vMerge/>
            <w:shd w:val="solid" w:color="auto" w:fill="auto"/>
          </w:tcPr>
          <w:p w14:paraId="27B10D6E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27B10D6F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70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D76" w14:textId="77777777" w:rsidTr="00342C67">
        <w:trPr>
          <w:cantSplit/>
          <w:trHeight w:val="278"/>
        </w:trPr>
        <w:tc>
          <w:tcPr>
            <w:tcW w:w="4962" w:type="dxa"/>
          </w:tcPr>
          <w:p w14:paraId="27B10D72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3827" w:type="dxa"/>
          </w:tcPr>
          <w:p w14:paraId="27B10D73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5245" w:type="dxa"/>
          </w:tcPr>
          <w:p w14:paraId="27B10D74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27B10D75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D7B" w14:textId="77777777" w:rsidTr="00342C67">
        <w:trPr>
          <w:cantSplit/>
          <w:trHeight w:val="277"/>
        </w:trPr>
        <w:tc>
          <w:tcPr>
            <w:tcW w:w="4962" w:type="dxa"/>
          </w:tcPr>
          <w:p w14:paraId="27B10D77" w14:textId="77777777" w:rsidR="00EE428B" w:rsidRPr="00125F66" w:rsidRDefault="00EE428B" w:rsidP="00A97A1F">
            <w:pPr>
              <w:pStyle w:val="AgencyStdParagraph"/>
            </w:pPr>
            <w:r w:rsidRPr="00125F66">
              <w:t>Mains water</w:t>
            </w:r>
          </w:p>
        </w:tc>
        <w:tc>
          <w:tcPr>
            <w:tcW w:w="3827" w:type="dxa"/>
          </w:tcPr>
          <w:p w14:paraId="27B10D78" w14:textId="134F038C" w:rsidR="00EE428B" w:rsidRPr="00342C67" w:rsidRDefault="00342C67" w:rsidP="00A97A1F">
            <w:pPr>
              <w:pStyle w:val="AgencyStdParagraph"/>
            </w:pPr>
            <w:r>
              <w:t>m</w:t>
            </w:r>
            <w:r>
              <w:rPr>
                <w:vertAlign w:val="superscript"/>
              </w:rPr>
              <w:t>3</w:t>
            </w:r>
          </w:p>
        </w:tc>
        <w:tc>
          <w:tcPr>
            <w:tcW w:w="5245" w:type="dxa"/>
          </w:tcPr>
          <w:p w14:paraId="27B10D79" w14:textId="511CB2D5" w:rsidR="00EE428B" w:rsidRPr="00342C67" w:rsidRDefault="00342C67" w:rsidP="00A97A1F">
            <w:pPr>
              <w:pStyle w:val="AgencyStdParagraph"/>
            </w:pPr>
            <w:r>
              <w:t>m</w:t>
            </w:r>
            <w:r>
              <w:rPr>
                <w:vertAlign w:val="superscript"/>
              </w:rPr>
              <w:t>3</w:t>
            </w:r>
            <w:r>
              <w:t>/ tonne of waste incinerated</w:t>
            </w: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</w:tcPr>
          <w:p w14:paraId="27B10D7A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D8A" w14:textId="77777777" w:rsidTr="00342C67">
        <w:trPr>
          <w:cantSplit/>
        </w:trPr>
        <w:tc>
          <w:tcPr>
            <w:tcW w:w="4962" w:type="dxa"/>
          </w:tcPr>
          <w:p w14:paraId="27B10D86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3827" w:type="dxa"/>
          </w:tcPr>
          <w:p w14:paraId="27B10D87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5245" w:type="dxa"/>
          </w:tcPr>
          <w:p w14:paraId="27B10D88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9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D8F" w14:textId="77777777" w:rsidTr="00342C67">
        <w:trPr>
          <w:cantSplit/>
        </w:trPr>
        <w:tc>
          <w:tcPr>
            <w:tcW w:w="4962" w:type="dxa"/>
          </w:tcPr>
          <w:p w14:paraId="27B10D8B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3827" w:type="dxa"/>
          </w:tcPr>
          <w:p w14:paraId="27B10D8C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5245" w:type="dxa"/>
          </w:tcPr>
          <w:p w14:paraId="27B10D8D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E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D94" w14:textId="77777777" w:rsidTr="00342C67">
        <w:trPr>
          <w:cantSplit/>
        </w:trPr>
        <w:tc>
          <w:tcPr>
            <w:tcW w:w="4962" w:type="dxa"/>
          </w:tcPr>
          <w:p w14:paraId="27B10D90" w14:textId="77777777" w:rsidR="00EE428B" w:rsidRPr="00125F66" w:rsidRDefault="00EE428B" w:rsidP="00A97A1F">
            <w:pPr>
              <w:pStyle w:val="AgencyStdParagraph"/>
            </w:pPr>
            <w:r w:rsidRPr="00125F66">
              <w:t>TOTAL WATER USAGE</w:t>
            </w:r>
          </w:p>
        </w:tc>
        <w:tc>
          <w:tcPr>
            <w:tcW w:w="3827" w:type="dxa"/>
          </w:tcPr>
          <w:p w14:paraId="27B10D91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5245" w:type="dxa"/>
          </w:tcPr>
          <w:p w14:paraId="27B10D92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93" w14:textId="77777777" w:rsidR="00EE428B" w:rsidRPr="00125F66" w:rsidRDefault="00EE428B" w:rsidP="00A97A1F">
            <w:pPr>
              <w:pStyle w:val="AgencyStdParagraph"/>
            </w:pPr>
          </w:p>
        </w:tc>
      </w:tr>
    </w:tbl>
    <w:p w14:paraId="27B10D95" w14:textId="77777777" w:rsidR="00EE428B" w:rsidRPr="00125F66" w:rsidRDefault="00EE428B" w:rsidP="00A97A1F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EE428B" w:rsidRPr="00125F66" w14:paraId="27B10D9B" w14:textId="77777777" w:rsidTr="000A3766">
        <w:tc>
          <w:tcPr>
            <w:tcW w:w="14000" w:type="dxa"/>
          </w:tcPr>
          <w:p w14:paraId="27B10D96" w14:textId="77777777" w:rsidR="00EE428B" w:rsidRPr="00125F66" w:rsidRDefault="00EE428B" w:rsidP="00A97A1F">
            <w:pPr>
              <w:pStyle w:val="AgencyStdParagraph"/>
            </w:pPr>
            <w:r w:rsidRPr="00125F66">
              <w:t>Operator’s comments :</w:t>
            </w:r>
          </w:p>
          <w:p w14:paraId="27B10D97" w14:textId="77777777" w:rsidR="00EE428B" w:rsidRPr="00125F66" w:rsidRDefault="00EE428B" w:rsidP="00A97A1F">
            <w:pPr>
              <w:pStyle w:val="AgencyStdParagraph"/>
            </w:pPr>
          </w:p>
          <w:p w14:paraId="27B10D98" w14:textId="77777777" w:rsidR="00EE428B" w:rsidRPr="00125F66" w:rsidRDefault="00EE428B" w:rsidP="00A97A1F">
            <w:pPr>
              <w:pStyle w:val="AgencyStdParagraph"/>
            </w:pPr>
          </w:p>
          <w:p w14:paraId="27B10D99" w14:textId="77777777" w:rsidR="00EE428B" w:rsidRPr="00125F66" w:rsidRDefault="00EE428B" w:rsidP="00A97A1F">
            <w:pPr>
              <w:pStyle w:val="AgencyStdParagraph"/>
            </w:pPr>
          </w:p>
          <w:p w14:paraId="27B10D9A" w14:textId="77777777" w:rsidR="00EE428B" w:rsidRPr="00125F66" w:rsidRDefault="00EE428B" w:rsidP="00A97A1F">
            <w:pPr>
              <w:pStyle w:val="AgencyStdParagraph"/>
            </w:pPr>
          </w:p>
        </w:tc>
      </w:tr>
    </w:tbl>
    <w:p w14:paraId="27B10D9C" w14:textId="77777777" w:rsidR="00EE428B" w:rsidRPr="00125F66" w:rsidRDefault="00EE428B" w:rsidP="00A97A1F">
      <w:pPr>
        <w:pStyle w:val="AgencyStdParagraph"/>
      </w:pPr>
    </w:p>
    <w:p w14:paraId="27B10D9D" w14:textId="77777777" w:rsidR="00EE428B" w:rsidRPr="00125F66" w:rsidRDefault="00EE428B" w:rsidP="00A97A1F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 xml:space="preserve">Date………………………..   </w:t>
      </w:r>
      <w:r w:rsidRPr="00125F66">
        <w:tab/>
      </w:r>
    </w:p>
    <w:p w14:paraId="27B10D9E" w14:textId="77777777" w:rsidR="00EE428B" w:rsidRPr="00125F66" w:rsidRDefault="00EE428B" w:rsidP="00A97A1F">
      <w:pPr>
        <w:pStyle w:val="AgencyStdParagraph"/>
      </w:pPr>
      <w:r w:rsidRPr="00125F66">
        <w:tab/>
        <w:t>(authorised to sign as representative of Operator)</w:t>
      </w:r>
    </w:p>
    <w:p w14:paraId="5FBE09A7" w14:textId="77777777" w:rsidR="007D4CFB" w:rsidRPr="007D4CFB" w:rsidRDefault="00EE428B" w:rsidP="007D4CFB">
      <w:pPr>
        <w:pStyle w:val="AgencyStdParagraph"/>
        <w:rPr>
          <w:sz w:val="20"/>
        </w:rPr>
      </w:pPr>
      <w:r w:rsidRPr="00125F66">
        <w:rPr>
          <w:lang w:eastAsia="en-US"/>
        </w:rPr>
        <w:br w:type="page"/>
      </w:r>
      <w:r w:rsidR="007D4CFB" w:rsidRPr="007D4CFB">
        <w:rPr>
          <w:sz w:val="20"/>
        </w:rPr>
        <w:lastRenderedPageBreak/>
        <w:t xml:space="preserve">Permit Number: </w:t>
      </w:r>
      <w:r w:rsidR="007D4CFB" w:rsidRPr="007D4CFB">
        <w:rPr>
          <w:sz w:val="20"/>
        </w:rPr>
        <w:tab/>
        <w:t>EPR/LP3030XA</w:t>
      </w:r>
      <w:r w:rsidR="007D4CFB" w:rsidRPr="007D4CFB">
        <w:rPr>
          <w:sz w:val="20"/>
        </w:rPr>
        <w:tab/>
      </w:r>
      <w:r w:rsidR="007D4CFB" w:rsidRPr="007D4CFB">
        <w:rPr>
          <w:sz w:val="20"/>
        </w:rPr>
        <w:tab/>
      </w:r>
      <w:r w:rsidR="007D4CFB" w:rsidRPr="007D4CFB">
        <w:rPr>
          <w:sz w:val="20"/>
        </w:rPr>
        <w:tab/>
        <w:t xml:space="preserve">               Operator: </w:t>
      </w:r>
      <w:r w:rsidR="007D4CFB" w:rsidRPr="007D4CFB">
        <w:rPr>
          <w:sz w:val="20"/>
        </w:rPr>
        <w:tab/>
      </w:r>
      <w:r w:rsidR="007D4CFB" w:rsidRPr="007D4CFB">
        <w:rPr>
          <w:sz w:val="20"/>
        </w:rPr>
        <w:tab/>
        <w:t>Viridor Trident Park Limited</w:t>
      </w:r>
    </w:p>
    <w:p w14:paraId="188547C0" w14:textId="77777777" w:rsidR="007D4CFB" w:rsidRPr="007D4CFB" w:rsidRDefault="007D4CFB" w:rsidP="007D4CFB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4C1E62CC" w14:textId="0DA91A1C" w:rsidR="007D4CFB" w:rsidRPr="007D4CFB" w:rsidRDefault="007D4CFB" w:rsidP="007D4CFB">
      <w:pPr>
        <w:rPr>
          <w:rFonts w:ascii="Arial" w:hAnsi="Arial"/>
          <w:i/>
          <w:sz w:val="20"/>
        </w:rPr>
      </w:pPr>
      <w:r w:rsidRPr="007D4CFB">
        <w:rPr>
          <w:rFonts w:ascii="Arial" w:hAnsi="Arial"/>
          <w:sz w:val="20"/>
        </w:rPr>
        <w:t xml:space="preserve">Facility: Cardiff Energy Recovery Facility </w:t>
      </w:r>
      <w:r w:rsidRPr="007D4CFB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 xml:space="preserve">                            </w:t>
      </w:r>
      <w:r w:rsidRPr="007D4CFB">
        <w:rPr>
          <w:rFonts w:ascii="Arial" w:hAnsi="Arial"/>
          <w:sz w:val="20"/>
        </w:rPr>
        <w:t xml:space="preserve">Form Number: </w:t>
      </w:r>
      <w:r w:rsidRPr="007D4CFB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>Energy</w:t>
      </w:r>
      <w:r w:rsidRPr="007D4CFB">
        <w:rPr>
          <w:rFonts w:ascii="Arial" w:hAnsi="Arial"/>
          <w:sz w:val="20"/>
        </w:rPr>
        <w:t>1 / 03/12/2023</w:t>
      </w:r>
    </w:p>
    <w:p w14:paraId="27B10DA3" w14:textId="44C101FA" w:rsidR="00EE428B" w:rsidRPr="00125F66" w:rsidRDefault="00EE428B" w:rsidP="007D4CFB">
      <w:pPr>
        <w:pStyle w:val="AgencyStdParagraph"/>
      </w:pPr>
    </w:p>
    <w:p w14:paraId="27B10DA4" w14:textId="483D543B" w:rsidR="00EE428B" w:rsidRPr="00125F66" w:rsidRDefault="00EE428B" w:rsidP="00EE428B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Energy Usage for the year </w:t>
      </w:r>
      <w:r w:rsidR="007D4CFB" w:rsidRPr="007D4CFB">
        <w:rPr>
          <w:color w:val="FF0000"/>
          <w:sz w:val="24"/>
          <w:szCs w:val="24"/>
        </w:rPr>
        <w:t>YYYY</w:t>
      </w:r>
    </w:p>
    <w:p w14:paraId="27B10DA5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261"/>
        <w:gridCol w:w="3260"/>
        <w:gridCol w:w="4111"/>
        <w:gridCol w:w="283"/>
      </w:tblGrid>
      <w:tr w:rsidR="00EE428B" w:rsidRPr="00125F66" w14:paraId="27B10DAD" w14:textId="77777777" w:rsidTr="001E71D4">
        <w:trPr>
          <w:cantSplit/>
          <w:tblHeader/>
        </w:trPr>
        <w:tc>
          <w:tcPr>
            <w:tcW w:w="3510" w:type="dxa"/>
            <w:vMerge w:val="restart"/>
            <w:shd w:val="solid" w:color="auto" w:fill="auto"/>
          </w:tcPr>
          <w:p w14:paraId="27B10DA6" w14:textId="77777777" w:rsidR="00EE428B" w:rsidRPr="00125F66" w:rsidRDefault="00EE428B" w:rsidP="00A97A1F">
            <w:pPr>
              <w:pStyle w:val="AgencyStdParagraph"/>
            </w:pPr>
          </w:p>
          <w:p w14:paraId="27B10DA7" w14:textId="77777777" w:rsidR="00EE428B" w:rsidRPr="00125F66" w:rsidRDefault="00EE428B" w:rsidP="00A97A1F">
            <w:pPr>
              <w:pStyle w:val="AgencyStdParagraph"/>
            </w:pPr>
            <w:r w:rsidRPr="00125F66">
              <w:t>Energy Source</w:t>
            </w:r>
          </w:p>
        </w:tc>
        <w:tc>
          <w:tcPr>
            <w:tcW w:w="6521" w:type="dxa"/>
            <w:gridSpan w:val="2"/>
            <w:tcBorders>
              <w:bottom w:val="nil"/>
            </w:tcBorders>
            <w:shd w:val="solid" w:color="auto" w:fill="auto"/>
          </w:tcPr>
          <w:p w14:paraId="27B10DA8" w14:textId="77777777" w:rsidR="00EE428B" w:rsidRPr="00125F66" w:rsidRDefault="00EE428B" w:rsidP="00A97A1F">
            <w:pPr>
              <w:pStyle w:val="AgencyStdParagraph"/>
            </w:pPr>
            <w:r w:rsidRPr="00125F66">
              <w:t>Energy Usage</w:t>
            </w:r>
          </w:p>
        </w:tc>
        <w:tc>
          <w:tcPr>
            <w:tcW w:w="4111" w:type="dxa"/>
            <w:vMerge w:val="restart"/>
            <w:shd w:val="solid" w:color="auto" w:fill="auto"/>
          </w:tcPr>
          <w:p w14:paraId="27B10DA9" w14:textId="77777777" w:rsidR="00EE428B" w:rsidRPr="00125F66" w:rsidRDefault="00EE428B" w:rsidP="00A97A1F">
            <w:pPr>
              <w:pStyle w:val="AgencyStdParagraph"/>
            </w:pPr>
          </w:p>
          <w:p w14:paraId="27B10DAA" w14:textId="77777777" w:rsidR="00EE428B" w:rsidRPr="00125F66" w:rsidRDefault="00EE428B" w:rsidP="00A97A1F">
            <w:pPr>
              <w:pStyle w:val="AgencyStdParagraph"/>
            </w:pPr>
            <w:r w:rsidRPr="00125F66">
              <w:t>Specific Usage</w:t>
            </w:r>
          </w:p>
          <w:p w14:paraId="27B10DAB" w14:textId="69E4C69C" w:rsidR="00EE428B" w:rsidRPr="00125F66" w:rsidRDefault="00EE428B" w:rsidP="00A97A1F">
            <w:pPr>
              <w:pStyle w:val="AgencyStdParagraph"/>
            </w:pPr>
            <w:r w:rsidRPr="00125F66">
              <w:t>(MWh/</w:t>
            </w:r>
            <w:r w:rsidR="00D73F59">
              <w:t>tonne waste incinerated</w:t>
            </w:r>
            <w:r w:rsidRPr="00125F66">
              <w:t>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AC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DB5" w14:textId="77777777" w:rsidTr="001E71D4">
        <w:trPr>
          <w:cantSplit/>
        </w:trPr>
        <w:tc>
          <w:tcPr>
            <w:tcW w:w="3510" w:type="dxa"/>
            <w:vMerge/>
          </w:tcPr>
          <w:p w14:paraId="27B10DAE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3261" w:type="dxa"/>
            <w:vMerge w:val="restart"/>
            <w:shd w:val="solid" w:color="auto" w:fill="auto"/>
          </w:tcPr>
          <w:p w14:paraId="27B10DAF" w14:textId="77777777" w:rsidR="00EE428B" w:rsidRPr="00125F66" w:rsidRDefault="00EE428B" w:rsidP="00A97A1F">
            <w:pPr>
              <w:pStyle w:val="AgencyStdParagraph"/>
            </w:pPr>
          </w:p>
          <w:p w14:paraId="27B10DB0" w14:textId="77777777" w:rsidR="00EE428B" w:rsidRPr="00125F66" w:rsidRDefault="00EE428B" w:rsidP="00A97A1F">
            <w:pPr>
              <w:pStyle w:val="AgencyStdParagraph"/>
            </w:pPr>
            <w:r w:rsidRPr="00125F66">
              <w:t>Quantity</w:t>
            </w:r>
          </w:p>
        </w:tc>
        <w:tc>
          <w:tcPr>
            <w:tcW w:w="3260" w:type="dxa"/>
            <w:vMerge w:val="restart"/>
            <w:shd w:val="solid" w:color="auto" w:fill="auto"/>
            <w:vAlign w:val="center"/>
          </w:tcPr>
          <w:p w14:paraId="27B10DB1" w14:textId="77777777" w:rsidR="00EE428B" w:rsidRPr="00125F66" w:rsidRDefault="00EE428B" w:rsidP="00A97A1F">
            <w:pPr>
              <w:pStyle w:val="AgencyStdParagraph"/>
            </w:pPr>
            <w:r w:rsidRPr="00125F66">
              <w:t>Primary Energy</w:t>
            </w:r>
          </w:p>
          <w:p w14:paraId="27B10DB2" w14:textId="77777777" w:rsidR="00EE428B" w:rsidRPr="00125F66" w:rsidRDefault="00EE428B" w:rsidP="00A97A1F">
            <w:pPr>
              <w:pStyle w:val="AgencyStdParagraph"/>
            </w:pPr>
            <w:r w:rsidRPr="00125F66">
              <w:t>(MWh)</w:t>
            </w:r>
          </w:p>
        </w:tc>
        <w:tc>
          <w:tcPr>
            <w:tcW w:w="4111" w:type="dxa"/>
            <w:vMerge/>
          </w:tcPr>
          <w:p w14:paraId="27B10DB3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B4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DBB" w14:textId="77777777" w:rsidTr="001E71D4">
        <w:trPr>
          <w:cantSplit/>
          <w:trHeight w:val="278"/>
        </w:trPr>
        <w:tc>
          <w:tcPr>
            <w:tcW w:w="3510" w:type="dxa"/>
            <w:vMerge/>
          </w:tcPr>
          <w:p w14:paraId="27B10DB6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27B10DB7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27B10DB8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27B10DB9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nil"/>
            </w:tcBorders>
          </w:tcPr>
          <w:p w14:paraId="27B10DBA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DC1" w14:textId="77777777" w:rsidTr="001E71D4">
        <w:trPr>
          <w:cantSplit/>
          <w:trHeight w:val="277"/>
        </w:trPr>
        <w:tc>
          <w:tcPr>
            <w:tcW w:w="3510" w:type="dxa"/>
            <w:vMerge/>
          </w:tcPr>
          <w:p w14:paraId="27B10DBC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27B10DBD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27B10DBE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27B10DBF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14:paraId="27B10DC0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DC7" w14:textId="77777777" w:rsidTr="001E71D4">
        <w:tc>
          <w:tcPr>
            <w:tcW w:w="3510" w:type="dxa"/>
          </w:tcPr>
          <w:p w14:paraId="27B10DC2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3261" w:type="dxa"/>
          </w:tcPr>
          <w:p w14:paraId="27B10DC3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3260" w:type="dxa"/>
          </w:tcPr>
          <w:p w14:paraId="27B10DC4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4111" w:type="dxa"/>
          </w:tcPr>
          <w:p w14:paraId="27B10DC5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C6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DCD" w14:textId="77777777" w:rsidTr="001E71D4">
        <w:tc>
          <w:tcPr>
            <w:tcW w:w="3510" w:type="dxa"/>
          </w:tcPr>
          <w:p w14:paraId="27B10DC8" w14:textId="78FAC1E5" w:rsidR="00EE428B" w:rsidRPr="00125F66" w:rsidRDefault="00EE428B" w:rsidP="00A97A1F">
            <w:pPr>
              <w:pStyle w:val="AgencyStdParagraph"/>
            </w:pPr>
            <w:r w:rsidRPr="00125F66">
              <w:t>Electric</w:t>
            </w:r>
            <w:r w:rsidR="006F17C9">
              <w:t>al energy</w:t>
            </w:r>
            <w:r w:rsidRPr="00125F66">
              <w:t xml:space="preserve"> </w:t>
            </w:r>
            <w:r w:rsidR="00B110B3">
              <w:t>produced</w:t>
            </w:r>
          </w:p>
        </w:tc>
        <w:tc>
          <w:tcPr>
            <w:tcW w:w="3261" w:type="dxa"/>
          </w:tcPr>
          <w:p w14:paraId="27B10DC9" w14:textId="77777777" w:rsidR="00EE428B" w:rsidRPr="00125F66" w:rsidRDefault="00EE428B" w:rsidP="00A97A1F">
            <w:pPr>
              <w:pStyle w:val="AgencyStdParagraph"/>
            </w:pPr>
            <w:r w:rsidRPr="00125F66">
              <w:t>MWh</w:t>
            </w:r>
          </w:p>
        </w:tc>
        <w:tc>
          <w:tcPr>
            <w:tcW w:w="3260" w:type="dxa"/>
          </w:tcPr>
          <w:p w14:paraId="27B10DCA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4111" w:type="dxa"/>
          </w:tcPr>
          <w:p w14:paraId="27B10DCB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CC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DD3" w14:textId="77777777" w:rsidTr="001E71D4">
        <w:tc>
          <w:tcPr>
            <w:tcW w:w="3510" w:type="dxa"/>
          </w:tcPr>
          <w:p w14:paraId="27B10DCE" w14:textId="526B3A41" w:rsidR="00EE428B" w:rsidRPr="00125F66" w:rsidRDefault="006F17C9" w:rsidP="00A97A1F">
            <w:pPr>
              <w:pStyle w:val="AgencyStdParagraph"/>
            </w:pPr>
            <w:r>
              <w:t>Electrical energy exported</w:t>
            </w:r>
          </w:p>
        </w:tc>
        <w:tc>
          <w:tcPr>
            <w:tcW w:w="3261" w:type="dxa"/>
          </w:tcPr>
          <w:p w14:paraId="27B10DCF" w14:textId="77777777" w:rsidR="00EE428B" w:rsidRPr="00125F66" w:rsidRDefault="00EE428B" w:rsidP="00A97A1F">
            <w:pPr>
              <w:pStyle w:val="AgencyStdParagraph"/>
            </w:pPr>
            <w:r w:rsidRPr="00125F66">
              <w:t>MWh</w:t>
            </w:r>
          </w:p>
        </w:tc>
        <w:tc>
          <w:tcPr>
            <w:tcW w:w="3260" w:type="dxa"/>
          </w:tcPr>
          <w:p w14:paraId="27B10DD0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4111" w:type="dxa"/>
          </w:tcPr>
          <w:p w14:paraId="27B10DD1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2" w14:textId="77777777" w:rsidR="00EE428B" w:rsidRPr="00125F66" w:rsidRDefault="00EE428B" w:rsidP="00A97A1F">
            <w:pPr>
              <w:pStyle w:val="AgencyStdParagraph"/>
            </w:pPr>
          </w:p>
        </w:tc>
      </w:tr>
      <w:tr w:rsidR="00521F32" w:rsidRPr="00125F66" w14:paraId="2EDB948C" w14:textId="77777777" w:rsidTr="001E71D4">
        <w:tc>
          <w:tcPr>
            <w:tcW w:w="3510" w:type="dxa"/>
          </w:tcPr>
          <w:p w14:paraId="22D895CB" w14:textId="08FE7BE3" w:rsidR="00521F32" w:rsidRDefault="00521F32" w:rsidP="00A97A1F">
            <w:pPr>
              <w:pStyle w:val="AgencyStdParagraph"/>
            </w:pPr>
            <w:r>
              <w:t>Electrical energy imported</w:t>
            </w:r>
          </w:p>
        </w:tc>
        <w:tc>
          <w:tcPr>
            <w:tcW w:w="3261" w:type="dxa"/>
          </w:tcPr>
          <w:p w14:paraId="69F74D7B" w14:textId="77042DA5" w:rsidR="00521F32" w:rsidRPr="00125F66" w:rsidRDefault="00521F32" w:rsidP="00A97A1F">
            <w:pPr>
              <w:pStyle w:val="AgencyStdParagraph"/>
            </w:pPr>
            <w:r>
              <w:t>MWh</w:t>
            </w:r>
          </w:p>
        </w:tc>
        <w:tc>
          <w:tcPr>
            <w:tcW w:w="3260" w:type="dxa"/>
          </w:tcPr>
          <w:p w14:paraId="4F64657D" w14:textId="77777777" w:rsidR="00521F32" w:rsidRPr="00125F66" w:rsidRDefault="00521F32" w:rsidP="00A97A1F">
            <w:pPr>
              <w:pStyle w:val="AgencyStdParagraph"/>
            </w:pPr>
          </w:p>
        </w:tc>
        <w:tc>
          <w:tcPr>
            <w:tcW w:w="4111" w:type="dxa"/>
          </w:tcPr>
          <w:p w14:paraId="59964546" w14:textId="77777777" w:rsidR="00521F32" w:rsidRPr="00125F66" w:rsidRDefault="00521F32" w:rsidP="00A97A1F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4EC789A" w14:textId="77777777" w:rsidR="00521F32" w:rsidRPr="00125F66" w:rsidRDefault="00521F32" w:rsidP="00A97A1F">
            <w:pPr>
              <w:pStyle w:val="AgencyStdParagraph"/>
            </w:pPr>
          </w:p>
        </w:tc>
      </w:tr>
      <w:tr w:rsidR="00EE428B" w:rsidRPr="00125F66" w14:paraId="27B10DD9" w14:textId="77777777" w:rsidTr="001E71D4">
        <w:tc>
          <w:tcPr>
            <w:tcW w:w="3510" w:type="dxa"/>
          </w:tcPr>
          <w:p w14:paraId="27B10DD4" w14:textId="2FED4D0D" w:rsidR="00EE428B" w:rsidRPr="00125F66" w:rsidRDefault="006F17C9" w:rsidP="00A97A1F">
            <w:pPr>
              <w:pStyle w:val="AgencyStdParagraph"/>
            </w:pPr>
            <w:r>
              <w:t>Electrical energy used on installation</w:t>
            </w:r>
          </w:p>
        </w:tc>
        <w:tc>
          <w:tcPr>
            <w:tcW w:w="3261" w:type="dxa"/>
          </w:tcPr>
          <w:p w14:paraId="27B10DD5" w14:textId="762D0D2C" w:rsidR="00EE428B" w:rsidRPr="00125F66" w:rsidRDefault="00B110B3" w:rsidP="00A97A1F">
            <w:pPr>
              <w:pStyle w:val="AgencyStdParagraph"/>
            </w:pPr>
            <w:r>
              <w:t>MWh</w:t>
            </w:r>
          </w:p>
        </w:tc>
        <w:tc>
          <w:tcPr>
            <w:tcW w:w="3260" w:type="dxa"/>
          </w:tcPr>
          <w:p w14:paraId="27B10DD6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4111" w:type="dxa"/>
          </w:tcPr>
          <w:p w14:paraId="27B10DD7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8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DE5" w14:textId="77777777" w:rsidTr="001E71D4">
        <w:tc>
          <w:tcPr>
            <w:tcW w:w="3510" w:type="dxa"/>
          </w:tcPr>
          <w:p w14:paraId="27B10DE0" w14:textId="0E6B157A" w:rsidR="00EE428B" w:rsidRPr="00125F66" w:rsidRDefault="00B110B3" w:rsidP="00A97A1F">
            <w:pPr>
              <w:pStyle w:val="AgencyStdParagraph"/>
            </w:pPr>
            <w:r>
              <w:t>Steam/hot water exported</w:t>
            </w:r>
          </w:p>
        </w:tc>
        <w:tc>
          <w:tcPr>
            <w:tcW w:w="3261" w:type="dxa"/>
          </w:tcPr>
          <w:p w14:paraId="27B10DE1" w14:textId="667F47CB" w:rsidR="00EE428B" w:rsidRPr="00125F66" w:rsidRDefault="006F17C9" w:rsidP="00A97A1F">
            <w:pPr>
              <w:pStyle w:val="AgencyStdParagraph"/>
            </w:pPr>
            <w:r>
              <w:t>M</w:t>
            </w:r>
            <w:r w:rsidR="00B110B3">
              <w:t>Wh</w:t>
            </w:r>
          </w:p>
        </w:tc>
        <w:tc>
          <w:tcPr>
            <w:tcW w:w="3260" w:type="dxa"/>
          </w:tcPr>
          <w:p w14:paraId="27B10DE2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4111" w:type="dxa"/>
          </w:tcPr>
          <w:p w14:paraId="27B10DE3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4" w14:textId="77777777" w:rsidR="00EE428B" w:rsidRPr="00125F66" w:rsidRDefault="00EE428B" w:rsidP="00A97A1F">
            <w:pPr>
              <w:pStyle w:val="AgencyStdParagraph"/>
            </w:pPr>
          </w:p>
        </w:tc>
      </w:tr>
      <w:tr w:rsidR="001E71D4" w:rsidRPr="00125F66" w14:paraId="37518F2C" w14:textId="77777777" w:rsidTr="001E71D4">
        <w:tc>
          <w:tcPr>
            <w:tcW w:w="3510" w:type="dxa"/>
          </w:tcPr>
          <w:p w14:paraId="3CFF023D" w14:textId="77B77682" w:rsidR="001E71D4" w:rsidRDefault="001E71D4" w:rsidP="001E71D4">
            <w:pPr>
              <w:pStyle w:val="AgencyStdParagraph"/>
            </w:pPr>
            <w:r>
              <w:t>Waste heat utilised by the installation</w:t>
            </w:r>
          </w:p>
        </w:tc>
        <w:tc>
          <w:tcPr>
            <w:tcW w:w="3261" w:type="dxa"/>
          </w:tcPr>
          <w:p w14:paraId="1E05BE98" w14:textId="544A5B87" w:rsidR="001E71D4" w:rsidRDefault="001E71D4" w:rsidP="001E71D4">
            <w:pPr>
              <w:pStyle w:val="AgencyStdParagraph"/>
            </w:pPr>
            <w:r>
              <w:t>MWh</w:t>
            </w:r>
          </w:p>
        </w:tc>
        <w:tc>
          <w:tcPr>
            <w:tcW w:w="3260" w:type="dxa"/>
          </w:tcPr>
          <w:p w14:paraId="5D6D9E4A" w14:textId="77777777" w:rsidR="001E71D4" w:rsidRPr="00125F66" w:rsidRDefault="001E71D4" w:rsidP="001E71D4">
            <w:pPr>
              <w:pStyle w:val="AgencyStdParagraph"/>
            </w:pPr>
          </w:p>
        </w:tc>
        <w:tc>
          <w:tcPr>
            <w:tcW w:w="4111" w:type="dxa"/>
          </w:tcPr>
          <w:p w14:paraId="515E6B40" w14:textId="77777777" w:rsidR="001E71D4" w:rsidRPr="00125F66" w:rsidRDefault="001E71D4" w:rsidP="001E71D4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E456572" w14:textId="77777777" w:rsidR="001E71D4" w:rsidRPr="00125F66" w:rsidRDefault="001E71D4" w:rsidP="001E71D4">
            <w:pPr>
              <w:pStyle w:val="AgencyStdParagraph"/>
            </w:pPr>
          </w:p>
        </w:tc>
      </w:tr>
      <w:tr w:rsidR="001E71D4" w:rsidRPr="00125F66" w14:paraId="27B10DEB" w14:textId="77777777" w:rsidTr="001E71D4">
        <w:tc>
          <w:tcPr>
            <w:tcW w:w="3510" w:type="dxa"/>
          </w:tcPr>
          <w:p w14:paraId="27B10DE6" w14:textId="77777777" w:rsidR="001E71D4" w:rsidRPr="00125F66" w:rsidRDefault="001E71D4" w:rsidP="001E71D4">
            <w:pPr>
              <w:pStyle w:val="AgencyStdParagraph"/>
            </w:pPr>
            <w:r w:rsidRPr="00125F66">
              <w:t>TOTAL</w:t>
            </w:r>
          </w:p>
        </w:tc>
        <w:tc>
          <w:tcPr>
            <w:tcW w:w="3261" w:type="dxa"/>
          </w:tcPr>
          <w:p w14:paraId="27B10DE7" w14:textId="77777777" w:rsidR="001E71D4" w:rsidRPr="00125F66" w:rsidRDefault="001E71D4" w:rsidP="001E71D4">
            <w:pPr>
              <w:pStyle w:val="AgencyStdParagraph"/>
            </w:pPr>
            <w:r w:rsidRPr="00125F66">
              <w:t>-</w:t>
            </w:r>
          </w:p>
        </w:tc>
        <w:tc>
          <w:tcPr>
            <w:tcW w:w="3260" w:type="dxa"/>
          </w:tcPr>
          <w:p w14:paraId="27B10DE8" w14:textId="77777777" w:rsidR="001E71D4" w:rsidRPr="00125F66" w:rsidRDefault="001E71D4" w:rsidP="001E71D4">
            <w:pPr>
              <w:pStyle w:val="AgencyStdParagraph"/>
            </w:pPr>
          </w:p>
        </w:tc>
        <w:tc>
          <w:tcPr>
            <w:tcW w:w="4111" w:type="dxa"/>
          </w:tcPr>
          <w:p w14:paraId="27B10DE9" w14:textId="77777777" w:rsidR="001E71D4" w:rsidRPr="00125F66" w:rsidRDefault="001E71D4" w:rsidP="001E71D4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A" w14:textId="77777777" w:rsidR="001E71D4" w:rsidRPr="00125F66" w:rsidRDefault="001E71D4" w:rsidP="001E71D4">
            <w:pPr>
              <w:pStyle w:val="AgencyStdParagraph"/>
            </w:pPr>
          </w:p>
        </w:tc>
      </w:tr>
      <w:tr w:rsidR="001E71D4" w:rsidRPr="00125F66" w14:paraId="27B10DF1" w14:textId="77777777" w:rsidTr="001E71D4">
        <w:tc>
          <w:tcPr>
            <w:tcW w:w="3510" w:type="dxa"/>
          </w:tcPr>
          <w:p w14:paraId="27B10DEC" w14:textId="77777777" w:rsidR="001E71D4" w:rsidRPr="00125F66" w:rsidRDefault="001E71D4" w:rsidP="001E71D4">
            <w:pPr>
              <w:pStyle w:val="AgencyStdParagraph"/>
            </w:pPr>
          </w:p>
        </w:tc>
        <w:tc>
          <w:tcPr>
            <w:tcW w:w="3261" w:type="dxa"/>
          </w:tcPr>
          <w:p w14:paraId="27B10DED" w14:textId="77777777" w:rsidR="001E71D4" w:rsidRPr="00125F66" w:rsidRDefault="001E71D4" w:rsidP="001E71D4">
            <w:pPr>
              <w:pStyle w:val="AgencyStdParagraph"/>
            </w:pPr>
          </w:p>
        </w:tc>
        <w:tc>
          <w:tcPr>
            <w:tcW w:w="3260" w:type="dxa"/>
          </w:tcPr>
          <w:p w14:paraId="27B10DEE" w14:textId="77777777" w:rsidR="001E71D4" w:rsidRPr="00125F66" w:rsidRDefault="001E71D4" w:rsidP="001E71D4">
            <w:pPr>
              <w:pStyle w:val="AgencyStdParagraph"/>
            </w:pPr>
          </w:p>
        </w:tc>
        <w:tc>
          <w:tcPr>
            <w:tcW w:w="4111" w:type="dxa"/>
          </w:tcPr>
          <w:p w14:paraId="27B10DEF" w14:textId="77777777" w:rsidR="001E71D4" w:rsidRPr="00125F66" w:rsidRDefault="001E71D4" w:rsidP="001E71D4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F0" w14:textId="77777777" w:rsidR="001E71D4" w:rsidRPr="00125F66" w:rsidRDefault="001E71D4" w:rsidP="001E71D4">
            <w:pPr>
              <w:pStyle w:val="AgencyStdParagraph"/>
            </w:pPr>
          </w:p>
        </w:tc>
      </w:tr>
    </w:tbl>
    <w:p w14:paraId="27B10DF2" w14:textId="77777777" w:rsidR="00EE428B" w:rsidRPr="00125F66" w:rsidRDefault="00EE428B" w:rsidP="00A97A1F">
      <w:pPr>
        <w:pStyle w:val="AgencyStdParagraph"/>
      </w:pPr>
      <w:r w:rsidRPr="00125F66">
        <w:t>* Conversion factor for delivered electricity to primary energy = 2.</w:t>
      </w:r>
      <w:r w:rsidR="00DF0FB9" w:rsidRPr="00125F66">
        <w:t>4</w:t>
      </w:r>
    </w:p>
    <w:p w14:paraId="27B10DF3" w14:textId="77777777" w:rsidR="00EE428B" w:rsidRPr="00125F66" w:rsidRDefault="00EE428B" w:rsidP="00A97A1F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EE428B" w:rsidRPr="00125F66" w14:paraId="27B10DF9" w14:textId="77777777" w:rsidTr="000A3766">
        <w:tc>
          <w:tcPr>
            <w:tcW w:w="14176" w:type="dxa"/>
          </w:tcPr>
          <w:p w14:paraId="27B10DF4" w14:textId="77777777" w:rsidR="00EE428B" w:rsidRPr="00125F66" w:rsidRDefault="00EE428B" w:rsidP="00A97A1F">
            <w:pPr>
              <w:pStyle w:val="AgencyStdParagraph"/>
            </w:pPr>
            <w:r w:rsidRPr="00125F66">
              <w:t>Operator’s comments :</w:t>
            </w:r>
          </w:p>
          <w:p w14:paraId="27B10DF5" w14:textId="77777777" w:rsidR="00EE428B" w:rsidRPr="00125F66" w:rsidRDefault="00EE428B" w:rsidP="00A97A1F">
            <w:pPr>
              <w:pStyle w:val="AgencyStdParagraph"/>
            </w:pPr>
          </w:p>
          <w:p w14:paraId="27B10DF6" w14:textId="77777777" w:rsidR="00EE428B" w:rsidRPr="00125F66" w:rsidRDefault="00EE428B" w:rsidP="00A97A1F">
            <w:pPr>
              <w:pStyle w:val="AgencyStdParagraph"/>
            </w:pPr>
          </w:p>
          <w:p w14:paraId="27B10DF7" w14:textId="77777777" w:rsidR="00EE428B" w:rsidRPr="00125F66" w:rsidRDefault="00EE428B" w:rsidP="00A97A1F">
            <w:pPr>
              <w:pStyle w:val="AgencyStdParagraph"/>
            </w:pPr>
          </w:p>
          <w:p w14:paraId="27B10DF8" w14:textId="77777777" w:rsidR="00EE428B" w:rsidRPr="00125F66" w:rsidRDefault="00EE428B" w:rsidP="00A97A1F">
            <w:pPr>
              <w:pStyle w:val="AgencyStdParagraph"/>
            </w:pPr>
          </w:p>
        </w:tc>
      </w:tr>
    </w:tbl>
    <w:p w14:paraId="27B10DFA" w14:textId="77777777" w:rsidR="00EE428B" w:rsidRPr="00125F66" w:rsidRDefault="00EE428B" w:rsidP="00A97A1F">
      <w:pPr>
        <w:pStyle w:val="AgencyStdParagraph"/>
      </w:pPr>
    </w:p>
    <w:p w14:paraId="27B10DFB" w14:textId="77777777" w:rsidR="00EE428B" w:rsidRPr="00125F66" w:rsidRDefault="00EE428B" w:rsidP="00A97A1F">
      <w:pPr>
        <w:pStyle w:val="AgencyStdParagraph"/>
      </w:pPr>
    </w:p>
    <w:p w14:paraId="27B10DFC" w14:textId="77777777" w:rsidR="00EE428B" w:rsidRPr="00125F66" w:rsidRDefault="00EE428B" w:rsidP="00A97A1F">
      <w:pPr>
        <w:pStyle w:val="AgencyStdParagraph"/>
      </w:pPr>
    </w:p>
    <w:p w14:paraId="27B10DFD" w14:textId="77777777" w:rsidR="00EE428B" w:rsidRPr="00125F66" w:rsidRDefault="00EE428B" w:rsidP="00A97A1F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 xml:space="preserve">Date………………………..   </w:t>
      </w:r>
      <w:r w:rsidRPr="00125F66">
        <w:tab/>
      </w:r>
    </w:p>
    <w:p w14:paraId="27B10E00" w14:textId="14E0869B" w:rsidR="00EA3949" w:rsidRPr="00125F66" w:rsidRDefault="00EE428B" w:rsidP="00A97A1F">
      <w:pPr>
        <w:pStyle w:val="AgencyStdParagraph"/>
      </w:pPr>
      <w:r w:rsidRPr="00125F66">
        <w:tab/>
        <w:t>(Authorised to sign as representative of Operator)</w:t>
      </w:r>
    </w:p>
    <w:p w14:paraId="4602FC38" w14:textId="77777777" w:rsidR="007D4CFB" w:rsidRPr="007D4CFB" w:rsidRDefault="00EE428B" w:rsidP="007D4CFB">
      <w:pPr>
        <w:pStyle w:val="AgencyStdParagraph"/>
        <w:rPr>
          <w:sz w:val="20"/>
        </w:rPr>
      </w:pPr>
      <w:r w:rsidRPr="00125F66">
        <w:rPr>
          <w:lang w:eastAsia="en-US"/>
        </w:rPr>
        <w:br w:type="page"/>
      </w:r>
      <w:r w:rsidR="007D4CFB" w:rsidRPr="007D4CFB">
        <w:rPr>
          <w:sz w:val="20"/>
        </w:rPr>
        <w:lastRenderedPageBreak/>
        <w:t xml:space="preserve">Permit Number: </w:t>
      </w:r>
      <w:r w:rsidR="007D4CFB" w:rsidRPr="007D4CFB">
        <w:rPr>
          <w:sz w:val="20"/>
        </w:rPr>
        <w:tab/>
        <w:t>EPR/LP3030XA</w:t>
      </w:r>
      <w:r w:rsidR="007D4CFB" w:rsidRPr="007D4CFB">
        <w:rPr>
          <w:sz w:val="20"/>
        </w:rPr>
        <w:tab/>
      </w:r>
      <w:r w:rsidR="007D4CFB" w:rsidRPr="007D4CFB">
        <w:rPr>
          <w:sz w:val="20"/>
        </w:rPr>
        <w:tab/>
      </w:r>
      <w:r w:rsidR="007D4CFB" w:rsidRPr="007D4CFB">
        <w:rPr>
          <w:sz w:val="20"/>
        </w:rPr>
        <w:tab/>
        <w:t xml:space="preserve">               Operator: </w:t>
      </w:r>
      <w:r w:rsidR="007D4CFB" w:rsidRPr="007D4CFB">
        <w:rPr>
          <w:sz w:val="20"/>
        </w:rPr>
        <w:tab/>
      </w:r>
      <w:r w:rsidR="007D4CFB" w:rsidRPr="007D4CFB">
        <w:rPr>
          <w:sz w:val="20"/>
        </w:rPr>
        <w:tab/>
        <w:t>Viridor Trident Park Limited</w:t>
      </w:r>
    </w:p>
    <w:p w14:paraId="7B92C23D" w14:textId="77777777" w:rsidR="007D4CFB" w:rsidRPr="007D4CFB" w:rsidRDefault="007D4CFB" w:rsidP="007D4CFB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48328C74" w14:textId="7A7AA902" w:rsidR="007D4CFB" w:rsidRPr="007D4CFB" w:rsidRDefault="007D4CFB" w:rsidP="007D4CFB">
      <w:pPr>
        <w:rPr>
          <w:rFonts w:ascii="Arial" w:hAnsi="Arial"/>
          <w:i/>
          <w:sz w:val="20"/>
        </w:rPr>
      </w:pPr>
      <w:r w:rsidRPr="007D4CFB">
        <w:rPr>
          <w:rFonts w:ascii="Arial" w:hAnsi="Arial"/>
          <w:sz w:val="20"/>
        </w:rPr>
        <w:t xml:space="preserve">Facility: Cardiff Energy Recovery Facility </w:t>
      </w:r>
      <w:r w:rsidRPr="007D4CFB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 xml:space="preserve">                            </w:t>
      </w:r>
      <w:r w:rsidRPr="007D4CFB">
        <w:rPr>
          <w:rFonts w:ascii="Arial" w:hAnsi="Arial"/>
          <w:sz w:val="20"/>
        </w:rPr>
        <w:t xml:space="preserve">Form Number: </w:t>
      </w:r>
      <w:r w:rsidRPr="007D4CFB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>Performance</w:t>
      </w:r>
      <w:r w:rsidRPr="007D4CFB">
        <w:rPr>
          <w:rFonts w:ascii="Arial" w:hAnsi="Arial"/>
          <w:sz w:val="20"/>
        </w:rPr>
        <w:t>1 / 03/12/2023</w:t>
      </w:r>
    </w:p>
    <w:p w14:paraId="27B10E05" w14:textId="77777777" w:rsidR="00EE428B" w:rsidRPr="00125F66" w:rsidRDefault="00EE428B" w:rsidP="00EE428B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tbl>
      <w:tblPr>
        <w:tblW w:w="14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EE428B" w:rsidRPr="00125F66" w14:paraId="27B10E0B" w14:textId="77777777" w:rsidTr="007D4CFB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27B10E07" w14:textId="77777777" w:rsidR="00EE428B" w:rsidRPr="00125F66" w:rsidRDefault="00EE428B" w:rsidP="00A97A1F">
            <w:pPr>
              <w:pStyle w:val="AgencyStdParagraph"/>
            </w:pPr>
            <w:r w:rsidRPr="00125F66"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27B10E08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27B10E09" w14:textId="77777777" w:rsidR="00EE428B" w:rsidRPr="00125F66" w:rsidRDefault="00EE428B" w:rsidP="00A97A1F">
            <w:pPr>
              <w:pStyle w:val="AgencyStdParagraph"/>
            </w:pPr>
            <w:r w:rsidRPr="00125F66"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0A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E10" w14:textId="77777777" w:rsidTr="001E71D4">
        <w:trPr>
          <w:cantSplit/>
          <w:trHeight w:val="60"/>
        </w:trPr>
        <w:tc>
          <w:tcPr>
            <w:tcW w:w="3085" w:type="dxa"/>
            <w:vMerge/>
            <w:shd w:val="solid" w:color="auto" w:fill="auto"/>
          </w:tcPr>
          <w:p w14:paraId="27B10E0C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27B10E0D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27B10E0E" w14:textId="77777777" w:rsidR="00EE428B" w:rsidRPr="00125F66" w:rsidRDefault="00EE428B" w:rsidP="00A97A1F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0F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E14" w14:textId="77777777" w:rsidTr="00586FF6">
        <w:trPr>
          <w:cantSplit/>
          <w:trHeight w:val="81"/>
        </w:trPr>
        <w:tc>
          <w:tcPr>
            <w:tcW w:w="8897" w:type="dxa"/>
            <w:gridSpan w:val="2"/>
          </w:tcPr>
          <w:p w14:paraId="27B10E11" w14:textId="79C65261" w:rsidR="00EE428B" w:rsidRPr="00125F66" w:rsidRDefault="00BA32FB" w:rsidP="00A97A1F">
            <w:pPr>
              <w:pStyle w:val="AgencyStdParagraph"/>
            </w:pPr>
            <w:r>
              <w:t>Total mass of municipal waste received on site</w:t>
            </w:r>
          </w:p>
        </w:tc>
        <w:tc>
          <w:tcPr>
            <w:tcW w:w="5245" w:type="dxa"/>
          </w:tcPr>
          <w:p w14:paraId="27B10E12" w14:textId="0F390CBF" w:rsidR="00EE428B" w:rsidRPr="00125F66" w:rsidRDefault="00BA32FB" w:rsidP="00A97A1F">
            <w:pPr>
              <w:pStyle w:val="AgencyStdParagraph"/>
            </w:pPr>
            <w:r>
              <w:t>tonnes</w:t>
            </w:r>
          </w:p>
        </w:tc>
        <w:tc>
          <w:tcPr>
            <w:tcW w:w="254" w:type="dxa"/>
            <w:vMerge w:val="restart"/>
            <w:tcBorders>
              <w:top w:val="nil"/>
              <w:bottom w:val="nil"/>
              <w:right w:val="nil"/>
            </w:tcBorders>
          </w:tcPr>
          <w:p w14:paraId="27B10E13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E18" w14:textId="77777777" w:rsidTr="00586FF6">
        <w:trPr>
          <w:cantSplit/>
          <w:trHeight w:val="141"/>
        </w:trPr>
        <w:tc>
          <w:tcPr>
            <w:tcW w:w="8897" w:type="dxa"/>
            <w:gridSpan w:val="2"/>
          </w:tcPr>
          <w:p w14:paraId="27B10E15" w14:textId="07B029FF" w:rsidR="00EE428B" w:rsidRPr="00125F66" w:rsidRDefault="00BA32FB" w:rsidP="00A97A1F">
            <w:pPr>
              <w:pStyle w:val="AgencyStdParagraph"/>
            </w:pPr>
            <w:r>
              <w:t>Total mass of commercial and industrial waste received on site</w:t>
            </w:r>
          </w:p>
        </w:tc>
        <w:tc>
          <w:tcPr>
            <w:tcW w:w="5245" w:type="dxa"/>
          </w:tcPr>
          <w:p w14:paraId="27B10E16" w14:textId="21ACBE54" w:rsidR="00EE428B" w:rsidRPr="00125F66" w:rsidRDefault="00BA32FB" w:rsidP="00A97A1F">
            <w:pPr>
              <w:pStyle w:val="AgencyStdParagraph"/>
            </w:pPr>
            <w:r>
              <w:t>tonnes</w:t>
            </w:r>
          </w:p>
        </w:tc>
        <w:tc>
          <w:tcPr>
            <w:tcW w:w="254" w:type="dxa"/>
            <w:vMerge/>
            <w:tcBorders>
              <w:top w:val="nil"/>
              <w:bottom w:val="nil"/>
              <w:right w:val="nil"/>
            </w:tcBorders>
          </w:tcPr>
          <w:p w14:paraId="27B10E17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E1C" w14:textId="77777777" w:rsidTr="007D4CFB">
        <w:trPr>
          <w:cantSplit/>
        </w:trPr>
        <w:tc>
          <w:tcPr>
            <w:tcW w:w="8897" w:type="dxa"/>
            <w:gridSpan w:val="2"/>
          </w:tcPr>
          <w:p w14:paraId="27B10E19" w14:textId="38E3554B" w:rsidR="00EE428B" w:rsidRPr="00125F66" w:rsidRDefault="00BA32FB" w:rsidP="00A97A1F">
            <w:pPr>
              <w:pStyle w:val="AgencyStdParagraph"/>
            </w:pPr>
            <w:r>
              <w:t>Total municipal waste incinerated</w:t>
            </w:r>
          </w:p>
        </w:tc>
        <w:tc>
          <w:tcPr>
            <w:tcW w:w="5245" w:type="dxa"/>
          </w:tcPr>
          <w:p w14:paraId="27B10E1A" w14:textId="72DCC9E1" w:rsidR="00EE428B" w:rsidRPr="00125F66" w:rsidRDefault="00BA32FB" w:rsidP="00A97A1F">
            <w:pPr>
              <w:pStyle w:val="AgencyStdParagraph"/>
            </w:pPr>
            <w:r>
              <w:t>tonnes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1B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E20" w14:textId="77777777" w:rsidTr="007D4CFB">
        <w:trPr>
          <w:cantSplit/>
        </w:trPr>
        <w:tc>
          <w:tcPr>
            <w:tcW w:w="8897" w:type="dxa"/>
            <w:gridSpan w:val="2"/>
          </w:tcPr>
          <w:p w14:paraId="27B10E1D" w14:textId="5BBDFC34" w:rsidR="00EE428B" w:rsidRPr="00125F66" w:rsidRDefault="00BA32FB" w:rsidP="00A97A1F">
            <w:pPr>
              <w:pStyle w:val="AgencyStdParagraph"/>
            </w:pPr>
            <w:r>
              <w:t>Total commercial and industrial waste incinerated</w:t>
            </w:r>
          </w:p>
        </w:tc>
        <w:tc>
          <w:tcPr>
            <w:tcW w:w="5245" w:type="dxa"/>
          </w:tcPr>
          <w:p w14:paraId="27B10E1E" w14:textId="0C946F08" w:rsidR="00EE428B" w:rsidRPr="00125F66" w:rsidRDefault="00BA32FB" w:rsidP="00A97A1F">
            <w:pPr>
              <w:pStyle w:val="AgencyStdParagraph"/>
            </w:pPr>
            <w:r>
              <w:t>tonnes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1F" w14:textId="77777777" w:rsidR="00EE428B" w:rsidRPr="00125F66" w:rsidRDefault="00EE428B" w:rsidP="00A97A1F">
            <w:pPr>
              <w:pStyle w:val="AgencyStdParagraph"/>
            </w:pPr>
          </w:p>
        </w:tc>
      </w:tr>
      <w:tr w:rsidR="00EE428B" w:rsidRPr="00125F66" w14:paraId="27B10E24" w14:textId="77777777" w:rsidTr="007D4CFB">
        <w:trPr>
          <w:cantSplit/>
        </w:trPr>
        <w:tc>
          <w:tcPr>
            <w:tcW w:w="8897" w:type="dxa"/>
            <w:gridSpan w:val="2"/>
          </w:tcPr>
          <w:p w14:paraId="27B10E21" w14:textId="374AD7DE" w:rsidR="00EE428B" w:rsidRPr="00125F66" w:rsidRDefault="00BA32FB" w:rsidP="00A97A1F">
            <w:pPr>
              <w:pStyle w:val="AgencyStdParagraph"/>
            </w:pPr>
            <w:r>
              <w:t>Rejected material sent off-site for disposal</w:t>
            </w:r>
          </w:p>
        </w:tc>
        <w:tc>
          <w:tcPr>
            <w:tcW w:w="5245" w:type="dxa"/>
          </w:tcPr>
          <w:p w14:paraId="27B10E22" w14:textId="47964D17" w:rsidR="00EE428B" w:rsidRPr="00125F66" w:rsidRDefault="00BA32FB" w:rsidP="00A97A1F">
            <w:pPr>
              <w:pStyle w:val="AgencyStdParagraph"/>
            </w:pPr>
            <w:r>
              <w:t>tonnes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23" w14:textId="77777777" w:rsidR="00EE428B" w:rsidRPr="00125F66" w:rsidRDefault="00EE428B" w:rsidP="00A97A1F">
            <w:pPr>
              <w:pStyle w:val="AgencyStdParagraph"/>
            </w:pPr>
          </w:p>
        </w:tc>
      </w:tr>
      <w:tr w:rsidR="00BA32FB" w:rsidRPr="00125F66" w14:paraId="2796D82B" w14:textId="77777777" w:rsidTr="007D4CFB">
        <w:trPr>
          <w:cantSplit/>
        </w:trPr>
        <w:tc>
          <w:tcPr>
            <w:tcW w:w="8897" w:type="dxa"/>
            <w:gridSpan w:val="2"/>
          </w:tcPr>
          <w:p w14:paraId="2B147B09" w14:textId="707E57C8" w:rsidR="00BA32FB" w:rsidRDefault="00BA32FB" w:rsidP="00A97A1F">
            <w:pPr>
              <w:pStyle w:val="AgencyStdParagraph"/>
            </w:pPr>
            <w:r>
              <w:t>Gas oil consumption</w:t>
            </w:r>
          </w:p>
        </w:tc>
        <w:tc>
          <w:tcPr>
            <w:tcW w:w="5245" w:type="dxa"/>
          </w:tcPr>
          <w:p w14:paraId="4BC0D79E" w14:textId="11B78854" w:rsidR="00BA32FB" w:rsidRDefault="00BA32FB" w:rsidP="00A97A1F">
            <w:pPr>
              <w:pStyle w:val="AgencyStdParagraph"/>
            </w:pPr>
            <w:r>
              <w:t>kg/tonne of waste incinerated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01CAFF3" w14:textId="77777777" w:rsidR="00BA32FB" w:rsidRPr="00125F66" w:rsidRDefault="00BA32FB" w:rsidP="00A97A1F">
            <w:pPr>
              <w:pStyle w:val="AgencyStdParagraph"/>
            </w:pPr>
          </w:p>
        </w:tc>
      </w:tr>
      <w:tr w:rsidR="00BA32FB" w:rsidRPr="00125F66" w14:paraId="1D8D89CB" w14:textId="77777777" w:rsidTr="007D4CFB">
        <w:trPr>
          <w:cantSplit/>
        </w:trPr>
        <w:tc>
          <w:tcPr>
            <w:tcW w:w="8897" w:type="dxa"/>
            <w:gridSpan w:val="2"/>
          </w:tcPr>
          <w:p w14:paraId="4292C75B" w14:textId="71D8189E" w:rsidR="00BA32FB" w:rsidRDefault="00BA32FB" w:rsidP="00BA32FB">
            <w:pPr>
              <w:pStyle w:val="AgencyStdParagraph"/>
            </w:pPr>
            <w:r>
              <w:t>Urea consumption</w:t>
            </w:r>
          </w:p>
        </w:tc>
        <w:tc>
          <w:tcPr>
            <w:tcW w:w="5245" w:type="dxa"/>
          </w:tcPr>
          <w:p w14:paraId="13F6CC79" w14:textId="3B8971EA" w:rsidR="00BA32FB" w:rsidRDefault="00BA32FB" w:rsidP="00BA32FB">
            <w:pPr>
              <w:pStyle w:val="AgencyStdParagraph"/>
            </w:pPr>
            <w:r>
              <w:t>kg/tonne of waste incinerated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E0EEC56" w14:textId="77777777" w:rsidR="00BA32FB" w:rsidRPr="00125F66" w:rsidRDefault="00BA32FB" w:rsidP="00BA32FB">
            <w:pPr>
              <w:pStyle w:val="AgencyStdParagraph"/>
            </w:pPr>
          </w:p>
        </w:tc>
      </w:tr>
      <w:tr w:rsidR="00BA32FB" w:rsidRPr="00125F66" w14:paraId="2F39B94A" w14:textId="77777777" w:rsidTr="007D4CFB">
        <w:trPr>
          <w:cantSplit/>
        </w:trPr>
        <w:tc>
          <w:tcPr>
            <w:tcW w:w="8897" w:type="dxa"/>
            <w:gridSpan w:val="2"/>
          </w:tcPr>
          <w:p w14:paraId="1E5FD789" w14:textId="787C31C1" w:rsidR="00BA32FB" w:rsidRDefault="00BA32FB" w:rsidP="00BA32FB">
            <w:pPr>
              <w:pStyle w:val="AgencyStdParagraph"/>
            </w:pPr>
            <w:r>
              <w:t>Calcium hydroxide consumption</w:t>
            </w:r>
          </w:p>
        </w:tc>
        <w:tc>
          <w:tcPr>
            <w:tcW w:w="5245" w:type="dxa"/>
          </w:tcPr>
          <w:p w14:paraId="5DDC7052" w14:textId="71E29367" w:rsidR="00BA32FB" w:rsidRDefault="00BA32FB" w:rsidP="00BA32FB">
            <w:pPr>
              <w:pStyle w:val="AgencyStdParagraph"/>
            </w:pPr>
            <w:r>
              <w:t>kg/tonne of waste incinerated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6CCDD38D" w14:textId="77777777" w:rsidR="00BA32FB" w:rsidRPr="00125F66" w:rsidRDefault="00BA32FB" w:rsidP="00BA32FB">
            <w:pPr>
              <w:pStyle w:val="AgencyStdParagraph"/>
            </w:pPr>
          </w:p>
        </w:tc>
      </w:tr>
      <w:tr w:rsidR="00BA32FB" w:rsidRPr="00125F66" w14:paraId="7ABD8F08" w14:textId="77777777" w:rsidTr="007D4CFB">
        <w:trPr>
          <w:cantSplit/>
        </w:trPr>
        <w:tc>
          <w:tcPr>
            <w:tcW w:w="8897" w:type="dxa"/>
            <w:gridSpan w:val="2"/>
          </w:tcPr>
          <w:p w14:paraId="32A72A5A" w14:textId="410326FC" w:rsidR="00BA32FB" w:rsidRDefault="00BA32FB" w:rsidP="00BA32FB">
            <w:pPr>
              <w:pStyle w:val="AgencyStdParagraph"/>
            </w:pPr>
            <w:r>
              <w:t>Activated carbon consumption</w:t>
            </w:r>
          </w:p>
        </w:tc>
        <w:tc>
          <w:tcPr>
            <w:tcW w:w="5245" w:type="dxa"/>
          </w:tcPr>
          <w:p w14:paraId="52109A2F" w14:textId="3D7A352A" w:rsidR="00BA32FB" w:rsidRDefault="00BA32FB" w:rsidP="00BA32FB">
            <w:pPr>
              <w:pStyle w:val="AgencyStdParagraph"/>
            </w:pPr>
            <w:r>
              <w:t>kg/tonne of waste incinerated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61F7CE98" w14:textId="77777777" w:rsidR="00BA32FB" w:rsidRPr="00125F66" w:rsidRDefault="00BA32FB" w:rsidP="00BA32FB">
            <w:pPr>
              <w:pStyle w:val="AgencyStdParagraph"/>
            </w:pPr>
          </w:p>
        </w:tc>
      </w:tr>
      <w:tr w:rsidR="00BA32FB" w:rsidRPr="00125F66" w14:paraId="361D3FD8" w14:textId="77777777" w:rsidTr="007D4CFB">
        <w:trPr>
          <w:cantSplit/>
        </w:trPr>
        <w:tc>
          <w:tcPr>
            <w:tcW w:w="8897" w:type="dxa"/>
            <w:gridSpan w:val="2"/>
          </w:tcPr>
          <w:p w14:paraId="06E394CF" w14:textId="54422CF2" w:rsidR="00BA32FB" w:rsidRDefault="00BA32FB" w:rsidP="00BA32FB">
            <w:pPr>
              <w:pStyle w:val="AgencyStdParagraph"/>
            </w:pPr>
            <w:r>
              <w:t>Bottom Ash residue</w:t>
            </w:r>
          </w:p>
        </w:tc>
        <w:tc>
          <w:tcPr>
            <w:tcW w:w="5245" w:type="dxa"/>
          </w:tcPr>
          <w:p w14:paraId="63D0745B" w14:textId="692C7C9F" w:rsidR="00BA32FB" w:rsidRDefault="001E71D4" w:rsidP="00BA32FB">
            <w:pPr>
              <w:pStyle w:val="AgencyStdParagraph"/>
            </w:pPr>
            <w:r>
              <w:t>Total tonnes generated,</w:t>
            </w:r>
            <w:r w:rsidR="00BA32FB">
              <w:t xml:space="preserve"> </w:t>
            </w:r>
            <w:proofErr w:type="spellStart"/>
            <w:r w:rsidR="00BA32FB">
              <w:t>tonnnes</w:t>
            </w:r>
            <w:proofErr w:type="spellEnd"/>
            <w:r w:rsidR="002E5465">
              <w:t xml:space="preserve"> (disposal), tonnes (recovery)</w:t>
            </w:r>
            <w:r w:rsidR="00BA32FB">
              <w:t xml:space="preserve"> and tonnes/tonne of waste incinerated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F0CB8E0" w14:textId="77777777" w:rsidR="00BA32FB" w:rsidRPr="00125F66" w:rsidRDefault="00BA32FB" w:rsidP="00BA32FB">
            <w:pPr>
              <w:pStyle w:val="AgencyStdParagraph"/>
            </w:pPr>
          </w:p>
        </w:tc>
      </w:tr>
      <w:tr w:rsidR="00BA32FB" w:rsidRPr="00125F66" w14:paraId="0AD34462" w14:textId="77777777" w:rsidTr="007D4CFB">
        <w:trPr>
          <w:cantSplit/>
        </w:trPr>
        <w:tc>
          <w:tcPr>
            <w:tcW w:w="8897" w:type="dxa"/>
            <w:gridSpan w:val="2"/>
          </w:tcPr>
          <w:p w14:paraId="145D7400" w14:textId="10A73D82" w:rsidR="00BA32FB" w:rsidRDefault="00BA32FB" w:rsidP="00BA32FB">
            <w:pPr>
              <w:pStyle w:val="AgencyStdParagraph"/>
            </w:pPr>
            <w:r>
              <w:t>APC residue</w:t>
            </w:r>
          </w:p>
        </w:tc>
        <w:tc>
          <w:tcPr>
            <w:tcW w:w="5245" w:type="dxa"/>
          </w:tcPr>
          <w:p w14:paraId="6037D022" w14:textId="020E0825" w:rsidR="00BA32FB" w:rsidRDefault="001E71D4" w:rsidP="00BA32FB">
            <w:pPr>
              <w:pStyle w:val="AgencyStdParagraph"/>
            </w:pPr>
            <w:r>
              <w:t xml:space="preserve">Total tonnes generated, </w:t>
            </w:r>
            <w:proofErr w:type="spellStart"/>
            <w:r>
              <w:t>tonnnes</w:t>
            </w:r>
            <w:proofErr w:type="spellEnd"/>
            <w:r>
              <w:t xml:space="preserve"> (disposal), tonnes (recovery) and tonnes/tonne of waste incinerated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83881AA" w14:textId="77777777" w:rsidR="00BA32FB" w:rsidRPr="00125F66" w:rsidRDefault="00BA32FB" w:rsidP="00BA32FB">
            <w:pPr>
              <w:pStyle w:val="AgencyStdParagraph"/>
            </w:pPr>
          </w:p>
        </w:tc>
      </w:tr>
      <w:tr w:rsidR="00BA32FB" w:rsidRPr="00125F66" w14:paraId="7E5F762B" w14:textId="77777777" w:rsidTr="007D4CFB">
        <w:trPr>
          <w:cantSplit/>
        </w:trPr>
        <w:tc>
          <w:tcPr>
            <w:tcW w:w="8897" w:type="dxa"/>
            <w:gridSpan w:val="2"/>
          </w:tcPr>
          <w:p w14:paraId="655E18A4" w14:textId="66D99AC0" w:rsidR="00BA32FB" w:rsidRDefault="00BA32FB" w:rsidP="00BA32FB">
            <w:pPr>
              <w:pStyle w:val="AgencyStdParagraph"/>
            </w:pPr>
            <w:r>
              <w:t>Periods of abnormal operation</w:t>
            </w:r>
          </w:p>
        </w:tc>
        <w:tc>
          <w:tcPr>
            <w:tcW w:w="5245" w:type="dxa"/>
          </w:tcPr>
          <w:p w14:paraId="65E42CC2" w14:textId="644926C5" w:rsidR="00BA32FB" w:rsidRDefault="00BA32FB" w:rsidP="00BA32FB">
            <w:pPr>
              <w:pStyle w:val="AgencyStdParagraph"/>
            </w:pPr>
            <w:r>
              <w:t>No. of occasions and cumulative hours for calendar year for each line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D95FEDE" w14:textId="77777777" w:rsidR="00BA32FB" w:rsidRPr="00125F66" w:rsidRDefault="00BA32FB" w:rsidP="00BA32FB">
            <w:pPr>
              <w:pStyle w:val="AgencyStdParagraph"/>
            </w:pPr>
          </w:p>
        </w:tc>
      </w:tr>
    </w:tbl>
    <w:p w14:paraId="27B10E39" w14:textId="77777777" w:rsidR="00EE428B" w:rsidRPr="00125F66" w:rsidRDefault="00EE428B" w:rsidP="00A97A1F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EE428B" w:rsidRPr="00125F66" w14:paraId="27B10E3F" w14:textId="77777777" w:rsidTr="000A3766">
        <w:tc>
          <w:tcPr>
            <w:tcW w:w="14176" w:type="dxa"/>
          </w:tcPr>
          <w:p w14:paraId="27B10E3A" w14:textId="77777777" w:rsidR="00EE428B" w:rsidRPr="00125F66" w:rsidRDefault="00EE428B" w:rsidP="00A97A1F">
            <w:pPr>
              <w:pStyle w:val="AgencyStdParagraph"/>
            </w:pPr>
            <w:r w:rsidRPr="00125F66">
              <w:t>Operator’s comments :</w:t>
            </w:r>
          </w:p>
          <w:p w14:paraId="27B10E3B" w14:textId="77777777" w:rsidR="00EE428B" w:rsidRPr="00125F66" w:rsidRDefault="00EE428B" w:rsidP="00A97A1F">
            <w:pPr>
              <w:pStyle w:val="AgencyStdParagraph"/>
            </w:pPr>
          </w:p>
          <w:p w14:paraId="27B10E3C" w14:textId="77777777" w:rsidR="00EE428B" w:rsidRPr="00125F66" w:rsidRDefault="00EE428B" w:rsidP="00A97A1F">
            <w:pPr>
              <w:pStyle w:val="AgencyStdParagraph"/>
            </w:pPr>
          </w:p>
          <w:p w14:paraId="27B10E3D" w14:textId="77777777" w:rsidR="00EE428B" w:rsidRPr="00125F66" w:rsidRDefault="00EE428B" w:rsidP="00A97A1F">
            <w:pPr>
              <w:pStyle w:val="AgencyStdParagraph"/>
            </w:pPr>
          </w:p>
          <w:p w14:paraId="27B10E3E" w14:textId="77777777" w:rsidR="00EE428B" w:rsidRPr="00125F66" w:rsidRDefault="00EE428B" w:rsidP="00A97A1F">
            <w:pPr>
              <w:pStyle w:val="AgencyStdParagraph"/>
            </w:pPr>
          </w:p>
        </w:tc>
      </w:tr>
    </w:tbl>
    <w:p w14:paraId="27B10E40" w14:textId="77777777" w:rsidR="00EE428B" w:rsidRPr="00125F66" w:rsidRDefault="00EE428B" w:rsidP="00A97A1F">
      <w:pPr>
        <w:pStyle w:val="AgencyStdParagraph"/>
      </w:pPr>
    </w:p>
    <w:p w14:paraId="27B10E41" w14:textId="77777777" w:rsidR="00EE428B" w:rsidRPr="00125F66" w:rsidRDefault="00EE428B" w:rsidP="00A97A1F">
      <w:pPr>
        <w:pStyle w:val="AgencyStdParagraph"/>
      </w:pPr>
    </w:p>
    <w:p w14:paraId="27B10E42" w14:textId="77777777" w:rsidR="00EE428B" w:rsidRPr="00125F66" w:rsidRDefault="00EE428B" w:rsidP="00A97A1F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 xml:space="preserve">Date………………………..   </w:t>
      </w:r>
      <w:r w:rsidRPr="00125F66">
        <w:tab/>
      </w:r>
    </w:p>
    <w:p w14:paraId="27B10E45" w14:textId="27B484E7" w:rsidR="00EA3949" w:rsidRPr="00125F66" w:rsidRDefault="00EE428B" w:rsidP="00A97A1F">
      <w:pPr>
        <w:pStyle w:val="AgencyStdParagraph"/>
      </w:pPr>
      <w:r w:rsidRPr="00125F66">
        <w:tab/>
        <w:t>(Authorised to sign as representative of Operator)</w:t>
      </w:r>
    </w:p>
    <w:p w14:paraId="27B10EAF" w14:textId="2871B097" w:rsidR="003B2297" w:rsidRDefault="003B2297" w:rsidP="007D4CFB">
      <w:pPr>
        <w:pStyle w:val="AgencyStdParagraph"/>
        <w:rPr>
          <w:i/>
        </w:rPr>
      </w:pPr>
    </w:p>
    <w:p w14:paraId="2C906B38" w14:textId="3B6E1F6E" w:rsidR="001E71D4" w:rsidRDefault="001E71D4" w:rsidP="007D4CFB">
      <w:pPr>
        <w:pStyle w:val="AgencyStdParagraph"/>
        <w:rPr>
          <w:i/>
        </w:rPr>
      </w:pPr>
    </w:p>
    <w:p w14:paraId="0AB8A1DF" w14:textId="6826927E" w:rsidR="001E71D4" w:rsidRDefault="001E71D4" w:rsidP="007D4CFB">
      <w:pPr>
        <w:pStyle w:val="AgencyStdParagraph"/>
        <w:rPr>
          <w:i/>
        </w:rPr>
      </w:pPr>
    </w:p>
    <w:p w14:paraId="2ACEEB9A" w14:textId="5F314823" w:rsidR="001E71D4" w:rsidRDefault="001E71D4" w:rsidP="007D4CFB">
      <w:pPr>
        <w:pStyle w:val="AgencyStdParagraph"/>
        <w:rPr>
          <w:i/>
        </w:rPr>
      </w:pPr>
    </w:p>
    <w:p w14:paraId="00A954B7" w14:textId="7B239677" w:rsidR="001E71D4" w:rsidRDefault="001E71D4" w:rsidP="007D4CFB">
      <w:pPr>
        <w:pStyle w:val="AgencyStdParagraph"/>
        <w:rPr>
          <w:i/>
        </w:rPr>
      </w:pPr>
    </w:p>
    <w:p w14:paraId="1F5056F5" w14:textId="6824C074" w:rsidR="001E71D4" w:rsidRDefault="001E71D4" w:rsidP="007D4CFB">
      <w:pPr>
        <w:pStyle w:val="AgencyStdParagraph"/>
        <w:rPr>
          <w:i/>
        </w:rPr>
      </w:pPr>
    </w:p>
    <w:p w14:paraId="64F81EF8" w14:textId="1DC90176" w:rsidR="001E71D4" w:rsidRDefault="001E71D4" w:rsidP="007D4CFB">
      <w:pPr>
        <w:pStyle w:val="AgencyStdParagraph"/>
        <w:rPr>
          <w:i/>
        </w:rPr>
      </w:pPr>
    </w:p>
    <w:p w14:paraId="4349DEE3" w14:textId="03F88E33" w:rsidR="001E71D4" w:rsidRDefault="001E71D4" w:rsidP="007D4CFB">
      <w:pPr>
        <w:pStyle w:val="AgencyStdParagraph"/>
        <w:rPr>
          <w:i/>
        </w:rPr>
      </w:pPr>
    </w:p>
    <w:p w14:paraId="7173E4EF" w14:textId="06229DB0" w:rsidR="001E71D4" w:rsidRDefault="001E71D4" w:rsidP="007D4CFB">
      <w:pPr>
        <w:pStyle w:val="AgencyStdParagraph"/>
        <w:rPr>
          <w:i/>
        </w:rPr>
      </w:pPr>
    </w:p>
    <w:p w14:paraId="79081BF6" w14:textId="4725A0F5" w:rsidR="001E71D4" w:rsidRDefault="001E71D4" w:rsidP="007D4CFB">
      <w:pPr>
        <w:pStyle w:val="AgencyStdParagraph"/>
        <w:rPr>
          <w:i/>
        </w:rPr>
      </w:pPr>
    </w:p>
    <w:p w14:paraId="099CA2C3" w14:textId="591CB874" w:rsidR="001E71D4" w:rsidRDefault="001E71D4" w:rsidP="007D4CFB">
      <w:pPr>
        <w:pStyle w:val="AgencyStdParagraph"/>
        <w:rPr>
          <w:i/>
        </w:rPr>
      </w:pPr>
    </w:p>
    <w:p w14:paraId="0C0181C0" w14:textId="41DA4536" w:rsidR="00992AEB" w:rsidRPr="00992AEB" w:rsidRDefault="00992AEB" w:rsidP="00992AEB">
      <w:pPr>
        <w:pStyle w:val="AgencyStdParagraph"/>
        <w:rPr>
          <w:sz w:val="20"/>
        </w:rPr>
      </w:pPr>
      <w:r w:rsidRPr="00992AEB">
        <w:rPr>
          <w:sz w:val="20"/>
        </w:rPr>
        <w:t xml:space="preserve">Permit Number: </w:t>
      </w:r>
      <w:r w:rsidRPr="00992AEB">
        <w:rPr>
          <w:sz w:val="20"/>
        </w:rPr>
        <w:tab/>
        <w:t>LP3030XA</w:t>
      </w:r>
      <w:r w:rsidRPr="00992AEB">
        <w:rPr>
          <w:sz w:val="20"/>
        </w:rPr>
        <w:tab/>
      </w:r>
      <w:r w:rsidRPr="00992AEB">
        <w:rPr>
          <w:sz w:val="20"/>
        </w:rPr>
        <w:tab/>
      </w:r>
      <w:r w:rsidRPr="00992AEB">
        <w:rPr>
          <w:sz w:val="20"/>
        </w:rPr>
        <w:tab/>
        <w:t xml:space="preserve">Operator: </w:t>
      </w:r>
      <w:r w:rsidRPr="00992AEB">
        <w:rPr>
          <w:sz w:val="20"/>
        </w:rPr>
        <w:tab/>
      </w:r>
      <w:r w:rsidRPr="00992AEB">
        <w:rPr>
          <w:sz w:val="20"/>
        </w:rPr>
        <w:tab/>
        <w:t>Viridor Trident Park Limited</w:t>
      </w:r>
    </w:p>
    <w:p w14:paraId="30DB5793" w14:textId="77777777" w:rsidR="00992AEB" w:rsidRPr="00992AEB" w:rsidRDefault="00992AEB" w:rsidP="00992AEB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69BB7E69" w14:textId="4D07C306" w:rsidR="00992AEB" w:rsidRPr="00992AEB" w:rsidRDefault="00992AEB" w:rsidP="00992AEB">
      <w:pPr>
        <w:rPr>
          <w:rFonts w:ascii="Arial" w:hAnsi="Arial"/>
          <w:i/>
          <w:sz w:val="20"/>
        </w:rPr>
      </w:pPr>
      <w:r w:rsidRPr="00992AEB">
        <w:rPr>
          <w:rFonts w:ascii="Arial" w:hAnsi="Arial"/>
          <w:sz w:val="20"/>
        </w:rPr>
        <w:t>Facility:</w:t>
      </w:r>
      <w:r w:rsidRPr="00992AEB">
        <w:rPr>
          <w:rFonts w:ascii="Arial" w:hAnsi="Arial"/>
          <w:sz w:val="20"/>
        </w:rPr>
        <w:tab/>
      </w:r>
      <w:r w:rsidRPr="00992AEB">
        <w:rPr>
          <w:rFonts w:ascii="Arial" w:hAnsi="Arial"/>
          <w:sz w:val="20"/>
        </w:rPr>
        <w:tab/>
        <w:t>Cardiff Energy Recovery Facility</w:t>
      </w:r>
      <w:r w:rsidRPr="00992AEB">
        <w:rPr>
          <w:rFonts w:ascii="Arial" w:hAnsi="Arial"/>
          <w:sz w:val="20"/>
        </w:rPr>
        <w:tab/>
      </w:r>
      <w:r w:rsidRPr="00992AEB">
        <w:rPr>
          <w:rFonts w:ascii="Arial" w:hAnsi="Arial"/>
          <w:sz w:val="20"/>
        </w:rPr>
        <w:tab/>
        <w:t xml:space="preserve">Form Number: </w:t>
      </w:r>
      <w:r w:rsidRPr="00992AEB">
        <w:rPr>
          <w:rFonts w:ascii="Arial" w:hAnsi="Arial"/>
          <w:sz w:val="20"/>
        </w:rPr>
        <w:tab/>
        <w:t>Residues1 / 03/12/2023</w:t>
      </w:r>
    </w:p>
    <w:p w14:paraId="58ED8472" w14:textId="77777777" w:rsidR="00992AEB" w:rsidRPr="00CB7222" w:rsidRDefault="00992AEB" w:rsidP="00992AEB">
      <w:pPr>
        <w:pStyle w:val="AgencyStdParagraph"/>
      </w:pPr>
    </w:p>
    <w:p w14:paraId="2AFEDE62" w14:textId="77777777" w:rsidR="00992AEB" w:rsidRPr="00EC722D" w:rsidRDefault="00992AEB" w:rsidP="00992AEB">
      <w:pPr>
        <w:pStyle w:val="Heading1"/>
        <w:rPr>
          <w:rFonts w:cs="Arial"/>
          <w:sz w:val="24"/>
          <w:szCs w:val="24"/>
        </w:rPr>
      </w:pPr>
      <w:r w:rsidRPr="00EC722D">
        <w:rPr>
          <w:rFonts w:cs="Arial"/>
          <w:sz w:val="24"/>
          <w:szCs w:val="24"/>
        </w:rPr>
        <w:t>Reporting of residue quality for the period from …………………………….to……………………………</w:t>
      </w:r>
    </w:p>
    <w:tbl>
      <w:tblPr>
        <w:tblW w:w="0" w:type="auto"/>
        <w:tblInd w:w="937" w:type="dxa"/>
        <w:tblLayout w:type="fixed"/>
        <w:tblCellMar>
          <w:left w:w="86" w:type="dxa"/>
          <w:right w:w="86" w:type="dxa"/>
        </w:tblCellMar>
        <w:tblLook w:val="0000" w:firstRow="0" w:lastRow="0" w:firstColumn="0" w:lastColumn="0" w:noHBand="0" w:noVBand="0"/>
      </w:tblPr>
      <w:tblGrid>
        <w:gridCol w:w="3118"/>
        <w:gridCol w:w="2835"/>
        <w:gridCol w:w="2764"/>
        <w:gridCol w:w="2765"/>
      </w:tblGrid>
      <w:tr w:rsidR="00992AEB" w:rsidRPr="00CB7222" w14:paraId="52E516B0" w14:textId="77777777" w:rsidTr="00657717">
        <w:trPr>
          <w:cantSplit/>
          <w:tblHeader/>
        </w:trPr>
        <w:tc>
          <w:tcPr>
            <w:tcW w:w="8717" w:type="dxa"/>
            <w:gridSpan w:val="3"/>
            <w:tcBorders>
              <w:top w:val="double" w:sz="2" w:space="0" w:color="auto"/>
              <w:left w:val="double" w:sz="2" w:space="0" w:color="auto"/>
              <w:bottom w:val="single" w:sz="6" w:space="0" w:color="auto"/>
              <w:right w:val="double" w:sz="2" w:space="0" w:color="auto"/>
            </w:tcBorders>
            <w:shd w:val="clear" w:color="auto" w:fill="000000"/>
          </w:tcPr>
          <w:p w14:paraId="0EA62EB2" w14:textId="65EDCFE0" w:rsidR="00992AEB" w:rsidRPr="00CB7222" w:rsidRDefault="00992AEB" w:rsidP="00657717">
            <w:pPr>
              <w:rPr>
                <w:rFonts w:ascii="Arial" w:hAnsi="Arial" w:cs="Arial"/>
                <w:sz w:val="28"/>
              </w:rPr>
            </w:pPr>
            <w:r w:rsidRPr="00CB7222">
              <w:rPr>
                <w:rFonts w:ascii="Arial" w:hAnsi="Arial" w:cs="Arial"/>
                <w:sz w:val="28"/>
              </w:rPr>
              <w:t xml:space="preserve">Ash Composition </w:t>
            </w:r>
            <w:r>
              <w:rPr>
                <w:rFonts w:ascii="Arial" w:hAnsi="Arial" w:cs="Arial"/>
                <w:sz w:val="28"/>
              </w:rPr>
              <w:t>TOC</w:t>
            </w:r>
          </w:p>
        </w:tc>
        <w:tc>
          <w:tcPr>
            <w:tcW w:w="2765" w:type="dxa"/>
            <w:tcBorders>
              <w:top w:val="double" w:sz="2" w:space="0" w:color="auto"/>
              <w:left w:val="double" w:sz="2" w:space="0" w:color="auto"/>
              <w:bottom w:val="single" w:sz="6" w:space="0" w:color="auto"/>
              <w:right w:val="double" w:sz="2" w:space="0" w:color="auto"/>
            </w:tcBorders>
            <w:shd w:val="clear" w:color="auto" w:fill="000000"/>
          </w:tcPr>
          <w:p w14:paraId="185A1505" w14:textId="77777777" w:rsidR="00992AEB" w:rsidRPr="00CB7222" w:rsidRDefault="00992AEB" w:rsidP="00657717">
            <w:pPr>
              <w:rPr>
                <w:rFonts w:ascii="Arial" w:hAnsi="Arial" w:cs="Arial"/>
                <w:sz w:val="28"/>
              </w:rPr>
            </w:pPr>
          </w:p>
        </w:tc>
      </w:tr>
      <w:tr w:rsidR="00992AEB" w:rsidRPr="00E86289" w14:paraId="39192F72" w14:textId="77777777" w:rsidTr="00586F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54"/>
        </w:trPr>
        <w:tc>
          <w:tcPr>
            <w:tcW w:w="3118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</w:tcBorders>
          </w:tcPr>
          <w:p w14:paraId="39A44EC8" w14:textId="77777777" w:rsidR="00992AEB" w:rsidRPr="00E86289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double" w:sz="4" w:space="0" w:color="auto"/>
            </w:tcBorders>
          </w:tcPr>
          <w:p w14:paraId="6F6F1742" w14:textId="3A9D37A1" w:rsidR="00992AEB" w:rsidRPr="00E86289" w:rsidRDefault="00992AEB" w:rsidP="00657717">
            <w:pPr>
              <w:jc w:val="center"/>
              <w:rPr>
                <w:rFonts w:ascii="Arial" w:hAnsi="Arial" w:cs="Arial"/>
              </w:rPr>
            </w:pPr>
            <w:r w:rsidRPr="00E86289">
              <w:rPr>
                <w:rFonts w:ascii="Arial" w:hAnsi="Arial" w:cs="Arial"/>
              </w:rPr>
              <w:t xml:space="preserve">% Carbon (TOC) </w:t>
            </w:r>
            <w:r w:rsidRPr="00E86289">
              <w:rPr>
                <w:rFonts w:ascii="Arial" w:hAnsi="Arial" w:cs="Arial"/>
                <w:vertAlign w:val="superscript"/>
              </w:rPr>
              <w:t>w</w:t>
            </w:r>
            <w:r w:rsidRPr="00E86289">
              <w:rPr>
                <w:rFonts w:ascii="Arial" w:hAnsi="Arial" w:cs="Arial"/>
              </w:rPr>
              <w:t>/</w:t>
            </w:r>
            <w:r w:rsidRPr="00E86289">
              <w:rPr>
                <w:rFonts w:ascii="Arial" w:hAnsi="Arial" w:cs="Arial"/>
                <w:vertAlign w:val="subscript"/>
              </w:rPr>
              <w:t>w</w:t>
            </w:r>
          </w:p>
        </w:tc>
        <w:tc>
          <w:tcPr>
            <w:tcW w:w="2764" w:type="dxa"/>
            <w:tcBorders>
              <w:top w:val="single" w:sz="6" w:space="0" w:color="auto"/>
              <w:bottom w:val="double" w:sz="4" w:space="0" w:color="auto"/>
            </w:tcBorders>
          </w:tcPr>
          <w:p w14:paraId="13DC3F8E" w14:textId="1B056BD2" w:rsidR="00992AEB" w:rsidRPr="00E86289" w:rsidRDefault="00992AEB" w:rsidP="0065771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65" w:type="dxa"/>
            <w:tcBorders>
              <w:top w:val="single" w:sz="6" w:space="0" w:color="auto"/>
              <w:bottom w:val="double" w:sz="4" w:space="0" w:color="auto"/>
            </w:tcBorders>
          </w:tcPr>
          <w:p w14:paraId="037EF8BD" w14:textId="77777777" w:rsidR="00992AEB" w:rsidRPr="00E86289" w:rsidRDefault="00992AEB" w:rsidP="00657717">
            <w:pPr>
              <w:spacing w:line="360" w:lineRule="auto"/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</w:tr>
      <w:tr w:rsidR="00992AEB" w:rsidRPr="00E86289" w14:paraId="5ECEEECB" w14:textId="77777777" w:rsidTr="006577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118" w:type="dxa"/>
            <w:tcBorders>
              <w:left w:val="double" w:sz="4" w:space="0" w:color="auto"/>
              <w:bottom w:val="double" w:sz="4" w:space="0" w:color="auto"/>
            </w:tcBorders>
          </w:tcPr>
          <w:p w14:paraId="163DF884" w14:textId="5FB67D0F" w:rsidR="00992AEB" w:rsidRPr="00E86289" w:rsidRDefault="00992AEB" w:rsidP="00657717">
            <w:pPr>
              <w:rPr>
                <w:rFonts w:ascii="Arial" w:hAnsi="Arial" w:cs="Arial"/>
              </w:rPr>
            </w:pPr>
            <w:r w:rsidRPr="00E86289">
              <w:rPr>
                <w:rFonts w:ascii="Arial" w:hAnsi="Arial" w:cs="Arial"/>
              </w:rPr>
              <w:t>Bottom Ash</w:t>
            </w:r>
            <w:r>
              <w:rPr>
                <w:rFonts w:ascii="Arial" w:hAnsi="Arial" w:cs="Arial"/>
              </w:rPr>
              <w:t xml:space="preserve"> [each process line]</w:t>
            </w:r>
          </w:p>
        </w:tc>
        <w:tc>
          <w:tcPr>
            <w:tcW w:w="2835" w:type="dxa"/>
            <w:tcBorders>
              <w:bottom w:val="double" w:sz="4" w:space="0" w:color="auto"/>
            </w:tcBorders>
          </w:tcPr>
          <w:p w14:paraId="62739A19" w14:textId="6537E722" w:rsidR="00992AEB" w:rsidRPr="00E86289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2764" w:type="dxa"/>
            <w:tcBorders>
              <w:bottom w:val="double" w:sz="4" w:space="0" w:color="auto"/>
            </w:tcBorders>
          </w:tcPr>
          <w:p w14:paraId="07EB8920" w14:textId="2CAB0128" w:rsidR="00992AEB" w:rsidRPr="00E86289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2765" w:type="dxa"/>
            <w:tcBorders>
              <w:bottom w:val="double" w:sz="4" w:space="0" w:color="auto"/>
            </w:tcBorders>
          </w:tcPr>
          <w:p w14:paraId="71F85482" w14:textId="77777777" w:rsidR="00992AEB" w:rsidRPr="00E86289" w:rsidRDefault="00992AEB" w:rsidP="00657717">
            <w:pPr>
              <w:rPr>
                <w:rFonts w:ascii="Arial" w:hAnsi="Arial" w:cs="Arial"/>
              </w:rPr>
            </w:pPr>
          </w:p>
        </w:tc>
      </w:tr>
    </w:tbl>
    <w:p w14:paraId="30F45C63" w14:textId="77777777" w:rsidR="00992AEB" w:rsidRDefault="00992AEB" w:rsidP="00992AEB">
      <w:pPr>
        <w:ind w:left="1440"/>
        <w:rPr>
          <w:rFonts w:ascii="Arial" w:hAnsi="Arial" w:cs="Arial"/>
        </w:rPr>
      </w:pPr>
    </w:p>
    <w:tbl>
      <w:tblPr>
        <w:tblW w:w="1484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76"/>
        <w:gridCol w:w="950"/>
        <w:gridCol w:w="951"/>
        <w:gridCol w:w="951"/>
        <w:gridCol w:w="951"/>
        <w:gridCol w:w="951"/>
        <w:gridCol w:w="951"/>
        <w:gridCol w:w="951"/>
        <w:gridCol w:w="951"/>
        <w:gridCol w:w="951"/>
        <w:gridCol w:w="951"/>
        <w:gridCol w:w="951"/>
        <w:gridCol w:w="951"/>
        <w:gridCol w:w="955"/>
      </w:tblGrid>
      <w:tr w:rsidR="00992AEB" w:rsidRPr="004A726F" w14:paraId="08A9A5CB" w14:textId="77777777" w:rsidTr="00992AEB">
        <w:trPr>
          <w:trHeight w:val="210"/>
        </w:trPr>
        <w:tc>
          <w:tcPr>
            <w:tcW w:w="1484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298905A0" w14:textId="77777777" w:rsidR="00992AEB" w:rsidRPr="004A726F" w:rsidRDefault="00992AEB" w:rsidP="00657717">
            <w:pPr>
              <w:rPr>
                <w:rFonts w:ascii="Arial" w:hAnsi="Arial" w:cs="Arial"/>
                <w:color w:val="FFFFFF"/>
              </w:rPr>
            </w:pPr>
            <w:r w:rsidRPr="004A726F">
              <w:rPr>
                <w:rFonts w:ascii="Arial" w:hAnsi="Arial" w:cs="Arial"/>
                <w:color w:val="FFFFFF"/>
              </w:rPr>
              <w:t xml:space="preserve">Ash </w:t>
            </w:r>
            <w:proofErr w:type="spellStart"/>
            <w:r w:rsidRPr="004A726F">
              <w:rPr>
                <w:rFonts w:ascii="Arial" w:hAnsi="Arial" w:cs="Arial"/>
                <w:color w:val="FFFFFF"/>
              </w:rPr>
              <w:t>Compositon</w:t>
            </w:r>
            <w:proofErr w:type="spellEnd"/>
            <w:r w:rsidRPr="004A726F">
              <w:rPr>
                <w:rFonts w:ascii="Arial" w:hAnsi="Arial" w:cs="Arial"/>
                <w:color w:val="FFFFFF"/>
              </w:rPr>
              <w:t xml:space="preserve"> - Metals</w:t>
            </w:r>
          </w:p>
        </w:tc>
      </w:tr>
      <w:tr w:rsidR="00992AEB" w:rsidRPr="004A726F" w14:paraId="6AB62FD9" w14:textId="77777777" w:rsidTr="00992AEB">
        <w:trPr>
          <w:trHeight w:val="412"/>
        </w:trPr>
        <w:tc>
          <w:tcPr>
            <w:tcW w:w="2476" w:type="dxa"/>
            <w:tcBorders>
              <w:top w:val="single" w:sz="4" w:space="0" w:color="000000"/>
            </w:tcBorders>
          </w:tcPr>
          <w:p w14:paraId="6F4A07FA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Borders>
              <w:top w:val="single" w:sz="4" w:space="0" w:color="000000"/>
            </w:tcBorders>
          </w:tcPr>
          <w:p w14:paraId="0620FA9C" w14:textId="77777777" w:rsidR="00992AEB" w:rsidRPr="003B589B" w:rsidRDefault="00992AEB" w:rsidP="00657717">
            <w:pPr>
              <w:pStyle w:val="AgencySubHeadings"/>
              <w:rPr>
                <w:rFonts w:ascii="Arial" w:hAnsi="Arial" w:cs="Arial"/>
                <w:sz w:val="20"/>
              </w:rPr>
            </w:pPr>
            <w:r w:rsidRPr="003B589B">
              <w:rPr>
                <w:rFonts w:ascii="Arial" w:hAnsi="Arial" w:cs="Arial"/>
                <w:sz w:val="20"/>
              </w:rPr>
              <w:t>Sb 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3A3ADEA8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Cd 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7F7C9E68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TI</w:t>
            </w:r>
          </w:p>
          <w:p w14:paraId="6AD5F1A4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2CA41624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Hg</w:t>
            </w:r>
          </w:p>
          <w:p w14:paraId="2DF23CC5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4112154D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Pb</w:t>
            </w:r>
          </w:p>
          <w:p w14:paraId="6DC80C9A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2E9863C9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Cr</w:t>
            </w:r>
          </w:p>
          <w:p w14:paraId="2738E8F8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4D4E287E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Cu</w:t>
            </w:r>
          </w:p>
          <w:p w14:paraId="4A743EAB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6894F83E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Mn</w:t>
            </w:r>
          </w:p>
          <w:p w14:paraId="36043F5C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5BFF8848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Ni</w:t>
            </w:r>
          </w:p>
          <w:p w14:paraId="751C2684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53FE9987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As</w:t>
            </w:r>
          </w:p>
          <w:p w14:paraId="6954A862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6FCC975B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Co</w:t>
            </w:r>
          </w:p>
          <w:p w14:paraId="16D78382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64DCD908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V</w:t>
            </w:r>
          </w:p>
          <w:p w14:paraId="077EFAB3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 xml:space="preserve">mg/kg </w:t>
            </w:r>
          </w:p>
        </w:tc>
        <w:tc>
          <w:tcPr>
            <w:tcW w:w="955" w:type="dxa"/>
            <w:tcBorders>
              <w:top w:val="single" w:sz="4" w:space="0" w:color="000000"/>
            </w:tcBorders>
          </w:tcPr>
          <w:p w14:paraId="2D6462FF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Zn</w:t>
            </w:r>
          </w:p>
          <w:p w14:paraId="7F368C6D" w14:textId="77777777" w:rsidR="00992AEB" w:rsidRPr="003B589B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</w:tr>
      <w:tr w:rsidR="00992AEB" w:rsidRPr="004A726F" w14:paraId="1062FB9C" w14:textId="77777777" w:rsidTr="00992AEB">
        <w:trPr>
          <w:trHeight w:val="210"/>
        </w:trPr>
        <w:tc>
          <w:tcPr>
            <w:tcW w:w="2476" w:type="dxa"/>
          </w:tcPr>
          <w:p w14:paraId="6A569A94" w14:textId="1408722A" w:rsidR="00992AEB" w:rsidRPr="004A726F" w:rsidRDefault="00992AEB" w:rsidP="00992AEB">
            <w:pPr>
              <w:jc w:val="left"/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</w:rPr>
              <w:t>Bottom ash</w:t>
            </w:r>
            <w:r>
              <w:rPr>
                <w:rFonts w:ascii="Arial" w:hAnsi="Arial" w:cs="Arial"/>
              </w:rPr>
              <w:t xml:space="preserve"> [combined sample from both process lines]</w:t>
            </w:r>
          </w:p>
        </w:tc>
        <w:tc>
          <w:tcPr>
            <w:tcW w:w="950" w:type="dxa"/>
          </w:tcPr>
          <w:p w14:paraId="17751E8C" w14:textId="77777777" w:rsidR="00992AEB" w:rsidRPr="004A726F" w:rsidRDefault="00992AEB" w:rsidP="0065771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951" w:type="dxa"/>
          </w:tcPr>
          <w:p w14:paraId="0321A13A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3C32E2AC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072EA799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23E04B29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6EB02EAC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77FB60F6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01C3AD8A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4AE53776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568D89C7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0EEB74F5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79F2906D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5" w:type="dxa"/>
          </w:tcPr>
          <w:p w14:paraId="699B92FE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2AEB" w:rsidRPr="004A726F" w14:paraId="5B51C894" w14:textId="77777777" w:rsidTr="00992AEB">
        <w:trPr>
          <w:trHeight w:val="210"/>
        </w:trPr>
        <w:tc>
          <w:tcPr>
            <w:tcW w:w="2476" w:type="dxa"/>
          </w:tcPr>
          <w:p w14:paraId="6FCD5F02" w14:textId="16EB939A" w:rsidR="00992AEB" w:rsidRPr="003B589B" w:rsidRDefault="00992AEB" w:rsidP="00992AEB">
            <w:pPr>
              <w:jc w:val="left"/>
              <w:rPr>
                <w:rFonts w:ascii="Arial" w:hAnsi="Arial" w:cs="Arial"/>
                <w:color w:val="FF0000"/>
              </w:rPr>
            </w:pPr>
            <w:r w:rsidRPr="003B589B">
              <w:rPr>
                <w:rFonts w:ascii="Arial" w:hAnsi="Arial" w:cs="Arial"/>
              </w:rPr>
              <w:t>APC residues</w:t>
            </w:r>
            <w:r>
              <w:rPr>
                <w:rFonts w:ascii="Arial" w:hAnsi="Arial" w:cs="Arial"/>
              </w:rPr>
              <w:t xml:space="preserve"> [each process line]</w:t>
            </w:r>
          </w:p>
        </w:tc>
        <w:tc>
          <w:tcPr>
            <w:tcW w:w="950" w:type="dxa"/>
          </w:tcPr>
          <w:p w14:paraId="34C2BC13" w14:textId="77777777" w:rsidR="00992AEB" w:rsidRPr="004A726F" w:rsidRDefault="00992AEB" w:rsidP="00657717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951" w:type="dxa"/>
          </w:tcPr>
          <w:p w14:paraId="2DB5F18E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3800A775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0C25094D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03E281A1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2393A8E0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72C2535E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24052D9E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75B3D299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0EA32D5F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25105DAB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7FE63FE2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</w:tcPr>
          <w:p w14:paraId="3F2DCE57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</w:tr>
    </w:tbl>
    <w:p w14:paraId="613FF25E" w14:textId="77777777" w:rsidR="00992AEB" w:rsidRDefault="00992AEB" w:rsidP="00992AEB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2"/>
        <w:gridCol w:w="2295"/>
        <w:gridCol w:w="2349"/>
        <w:gridCol w:w="2256"/>
        <w:gridCol w:w="2238"/>
        <w:gridCol w:w="2309"/>
      </w:tblGrid>
      <w:tr w:rsidR="00992AEB" w:rsidRPr="004A726F" w14:paraId="12321223" w14:textId="77777777" w:rsidTr="00992AEB">
        <w:tc>
          <w:tcPr>
            <w:tcW w:w="13769" w:type="dxa"/>
            <w:gridSpan w:val="6"/>
            <w:shd w:val="clear" w:color="auto" w:fill="000000"/>
          </w:tcPr>
          <w:p w14:paraId="6D41D916" w14:textId="77777777" w:rsidR="00992AEB" w:rsidRPr="004A726F" w:rsidRDefault="00992AEB" w:rsidP="00657717">
            <w:pPr>
              <w:rPr>
                <w:rFonts w:ascii="Arial" w:hAnsi="Arial" w:cs="Arial"/>
                <w:color w:val="FFFFFF"/>
              </w:rPr>
            </w:pPr>
            <w:r w:rsidRPr="004A726F">
              <w:rPr>
                <w:rFonts w:ascii="Arial" w:hAnsi="Arial" w:cs="Arial"/>
                <w:color w:val="FFFFFF"/>
              </w:rPr>
              <w:t xml:space="preserve">Ash </w:t>
            </w:r>
            <w:proofErr w:type="spellStart"/>
            <w:r w:rsidRPr="004A726F">
              <w:rPr>
                <w:rFonts w:ascii="Arial" w:hAnsi="Arial" w:cs="Arial"/>
                <w:color w:val="FFFFFF"/>
              </w:rPr>
              <w:t>compostion</w:t>
            </w:r>
            <w:proofErr w:type="spellEnd"/>
            <w:r w:rsidRPr="004A726F">
              <w:rPr>
                <w:rFonts w:ascii="Arial" w:hAnsi="Arial" w:cs="Arial"/>
                <w:color w:val="FFFFFF"/>
              </w:rPr>
              <w:t xml:space="preserve"> dioxins and dioxin-like PCBs</w:t>
            </w:r>
          </w:p>
        </w:tc>
      </w:tr>
      <w:tr w:rsidR="00992AEB" w:rsidRPr="004A726F" w14:paraId="72260F6B" w14:textId="77777777" w:rsidTr="00992AEB">
        <w:tc>
          <w:tcPr>
            <w:tcW w:w="2322" w:type="dxa"/>
          </w:tcPr>
          <w:p w14:paraId="25EE86FB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2295" w:type="dxa"/>
          </w:tcPr>
          <w:p w14:paraId="4ABD22D9" w14:textId="77777777" w:rsidR="00992AEB" w:rsidRPr="004A726F" w:rsidRDefault="00992AEB" w:rsidP="0065771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nb-NO"/>
              </w:rPr>
            </w:pPr>
            <w:r w:rsidRPr="004A726F">
              <w:rPr>
                <w:rFonts w:ascii="Arial" w:hAnsi="Arial" w:cs="Arial"/>
                <w:b/>
                <w:sz w:val="22"/>
                <w:szCs w:val="22"/>
                <w:lang w:val="nb-NO"/>
              </w:rPr>
              <w:t>DIOXIN</w:t>
            </w:r>
            <w:r>
              <w:rPr>
                <w:rFonts w:ascii="Arial" w:hAnsi="Arial" w:cs="Arial"/>
                <w:b/>
                <w:sz w:val="22"/>
                <w:szCs w:val="22"/>
                <w:lang w:val="nb-NO"/>
              </w:rPr>
              <w:t xml:space="preserve"> </w:t>
            </w:r>
            <w:r w:rsidRPr="004A726F">
              <w:rPr>
                <w:rFonts w:ascii="Arial" w:hAnsi="Arial" w:cs="Arial"/>
                <w:b/>
                <w:sz w:val="22"/>
                <w:szCs w:val="22"/>
                <w:lang w:val="nb-NO"/>
              </w:rPr>
              <w:t>I-TEQ</w:t>
            </w:r>
          </w:p>
          <w:p w14:paraId="54EECC9A" w14:textId="77777777" w:rsidR="00992AEB" w:rsidRPr="004A726F" w:rsidRDefault="00992AEB" w:rsidP="0065771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nb-NO"/>
              </w:rPr>
            </w:pPr>
            <w:r w:rsidRPr="004A726F">
              <w:rPr>
                <w:rFonts w:ascii="Arial" w:hAnsi="Arial" w:cs="Arial"/>
                <w:b/>
                <w:sz w:val="22"/>
                <w:szCs w:val="22"/>
                <w:lang w:val="nb-NO"/>
              </w:rPr>
              <w:t>ng/kg</w:t>
            </w:r>
          </w:p>
        </w:tc>
        <w:tc>
          <w:tcPr>
            <w:tcW w:w="6843" w:type="dxa"/>
            <w:gridSpan w:val="3"/>
          </w:tcPr>
          <w:p w14:paraId="682C0DC1" w14:textId="77777777" w:rsidR="00992AEB" w:rsidRPr="004A726F" w:rsidRDefault="00992AEB" w:rsidP="00657717">
            <w:pPr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A726F">
              <w:rPr>
                <w:rFonts w:ascii="Arial" w:hAnsi="Arial" w:cs="Arial"/>
                <w:sz w:val="22"/>
                <w:szCs w:val="22"/>
              </w:rPr>
              <w:t>DIOXIN</w:t>
            </w:r>
          </w:p>
          <w:p w14:paraId="7D188ED5" w14:textId="77777777" w:rsidR="00992AEB" w:rsidRPr="004A726F" w:rsidRDefault="00992AEB" w:rsidP="00657717">
            <w:pPr>
              <w:jc w:val="center"/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  <w:sz w:val="22"/>
                <w:szCs w:val="22"/>
              </w:rPr>
              <w:t>WHO-TEQ ng/kg</w:t>
            </w:r>
          </w:p>
        </w:tc>
        <w:tc>
          <w:tcPr>
            <w:tcW w:w="2309" w:type="dxa"/>
          </w:tcPr>
          <w:p w14:paraId="322C8CE6" w14:textId="77777777" w:rsidR="00992AEB" w:rsidRPr="004E5900" w:rsidRDefault="00992AEB" w:rsidP="00657717">
            <w:pPr>
              <w:jc w:val="center"/>
              <w:rPr>
                <w:rFonts w:ascii="Arial" w:hAnsi="Arial" w:cs="Arial"/>
              </w:rPr>
            </w:pPr>
            <w:r w:rsidRPr="004E5900">
              <w:rPr>
                <w:rFonts w:ascii="Arial" w:hAnsi="Arial" w:cs="Arial"/>
                <w:b/>
                <w:sz w:val="22"/>
                <w:szCs w:val="22"/>
              </w:rPr>
              <w:t>DIOXIN-LIKE PCBs ng/kg</w:t>
            </w:r>
          </w:p>
        </w:tc>
      </w:tr>
      <w:tr w:rsidR="00992AEB" w:rsidRPr="004A726F" w14:paraId="26E26657" w14:textId="77777777" w:rsidTr="00992AEB">
        <w:tc>
          <w:tcPr>
            <w:tcW w:w="2322" w:type="dxa"/>
          </w:tcPr>
          <w:p w14:paraId="392A8118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2295" w:type="dxa"/>
          </w:tcPr>
          <w:p w14:paraId="2EA74E10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2349" w:type="dxa"/>
          </w:tcPr>
          <w:p w14:paraId="636A7535" w14:textId="77777777" w:rsidR="00992AEB" w:rsidRPr="004A726F" w:rsidRDefault="00992AEB" w:rsidP="00657717">
            <w:pPr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</w:rPr>
              <w:t>Humans / mammals</w:t>
            </w:r>
          </w:p>
        </w:tc>
        <w:tc>
          <w:tcPr>
            <w:tcW w:w="2256" w:type="dxa"/>
          </w:tcPr>
          <w:p w14:paraId="061F5157" w14:textId="77777777" w:rsidR="00992AEB" w:rsidRPr="004A726F" w:rsidRDefault="00992AEB" w:rsidP="00657717">
            <w:pPr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</w:rPr>
              <w:t>Birds</w:t>
            </w:r>
          </w:p>
        </w:tc>
        <w:tc>
          <w:tcPr>
            <w:tcW w:w="2238" w:type="dxa"/>
          </w:tcPr>
          <w:p w14:paraId="7A803D56" w14:textId="77777777" w:rsidR="00992AEB" w:rsidRPr="004A726F" w:rsidRDefault="00992AEB" w:rsidP="00657717">
            <w:pPr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</w:rPr>
              <w:t>Fish</w:t>
            </w:r>
          </w:p>
        </w:tc>
        <w:tc>
          <w:tcPr>
            <w:tcW w:w="2309" w:type="dxa"/>
          </w:tcPr>
          <w:p w14:paraId="24BDF811" w14:textId="77777777" w:rsidR="00992AEB" w:rsidRPr="004A726F" w:rsidRDefault="00992AEB" w:rsidP="00657717">
            <w:pPr>
              <w:rPr>
                <w:rFonts w:ascii="Arial" w:hAnsi="Arial" w:cs="Arial"/>
                <w:color w:val="FF0000"/>
              </w:rPr>
            </w:pPr>
          </w:p>
        </w:tc>
      </w:tr>
      <w:tr w:rsidR="00992AEB" w:rsidRPr="004A726F" w14:paraId="6E140BD9" w14:textId="77777777" w:rsidTr="00992AEB">
        <w:tc>
          <w:tcPr>
            <w:tcW w:w="2322" w:type="dxa"/>
          </w:tcPr>
          <w:p w14:paraId="567CD9FE" w14:textId="0E148ADE" w:rsidR="00992AEB" w:rsidRPr="004A726F" w:rsidRDefault="00992AEB" w:rsidP="00657717">
            <w:pPr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</w:rPr>
              <w:t>Bottom ash</w:t>
            </w:r>
            <w:r>
              <w:rPr>
                <w:rFonts w:ascii="Arial" w:hAnsi="Arial" w:cs="Arial"/>
              </w:rPr>
              <w:t xml:space="preserve"> [combined sample from both process lines]</w:t>
            </w:r>
          </w:p>
        </w:tc>
        <w:tc>
          <w:tcPr>
            <w:tcW w:w="2295" w:type="dxa"/>
          </w:tcPr>
          <w:p w14:paraId="0EC3BC91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2349" w:type="dxa"/>
          </w:tcPr>
          <w:p w14:paraId="0625D19C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2256" w:type="dxa"/>
          </w:tcPr>
          <w:p w14:paraId="73E6F35C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2238" w:type="dxa"/>
          </w:tcPr>
          <w:p w14:paraId="7E12F845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2309" w:type="dxa"/>
          </w:tcPr>
          <w:p w14:paraId="38CB65FA" w14:textId="77777777" w:rsidR="00992AEB" w:rsidRPr="004A726F" w:rsidRDefault="00992AEB" w:rsidP="00657717">
            <w:pPr>
              <w:rPr>
                <w:rFonts w:ascii="Arial" w:hAnsi="Arial" w:cs="Arial"/>
                <w:color w:val="FF0000"/>
              </w:rPr>
            </w:pPr>
          </w:p>
        </w:tc>
      </w:tr>
      <w:tr w:rsidR="00992AEB" w:rsidRPr="004A726F" w14:paraId="6ECC3E32" w14:textId="77777777" w:rsidTr="00992AEB">
        <w:tc>
          <w:tcPr>
            <w:tcW w:w="2322" w:type="dxa"/>
          </w:tcPr>
          <w:p w14:paraId="7C4DDC64" w14:textId="70B2F7F1" w:rsidR="00992AEB" w:rsidRPr="004A726F" w:rsidRDefault="00992AEB" w:rsidP="00657717">
            <w:pPr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</w:rPr>
              <w:t>APC residues</w:t>
            </w:r>
            <w:r>
              <w:rPr>
                <w:rFonts w:ascii="Arial" w:hAnsi="Arial" w:cs="Arial"/>
              </w:rPr>
              <w:t xml:space="preserve"> [each process line]</w:t>
            </w:r>
          </w:p>
        </w:tc>
        <w:tc>
          <w:tcPr>
            <w:tcW w:w="2295" w:type="dxa"/>
          </w:tcPr>
          <w:p w14:paraId="520CE096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2349" w:type="dxa"/>
          </w:tcPr>
          <w:p w14:paraId="5310C8DC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2256" w:type="dxa"/>
          </w:tcPr>
          <w:p w14:paraId="45F68F1E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2238" w:type="dxa"/>
          </w:tcPr>
          <w:p w14:paraId="1EDD3AA8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2309" w:type="dxa"/>
          </w:tcPr>
          <w:p w14:paraId="282000D2" w14:textId="77777777" w:rsidR="00992AEB" w:rsidRPr="004A726F" w:rsidRDefault="00992AEB" w:rsidP="00657717">
            <w:pPr>
              <w:rPr>
                <w:rFonts w:ascii="Arial" w:hAnsi="Arial" w:cs="Arial"/>
                <w:color w:val="FF0000"/>
              </w:rPr>
            </w:pPr>
          </w:p>
        </w:tc>
      </w:tr>
    </w:tbl>
    <w:p w14:paraId="4114CD29" w14:textId="77777777" w:rsidR="00992AEB" w:rsidRDefault="00992AEB" w:rsidP="00992AEB">
      <w:pPr>
        <w:pStyle w:val="AgencyStdParagraph"/>
      </w:pPr>
    </w:p>
    <w:p w14:paraId="560F67B3" w14:textId="77777777" w:rsidR="00992AEB" w:rsidRDefault="00992AEB" w:rsidP="00992AEB">
      <w:pPr>
        <w:pStyle w:val="AgencyStdParagraph"/>
      </w:pPr>
    </w:p>
    <w:p w14:paraId="280A14A5" w14:textId="77777777" w:rsidR="00992AEB" w:rsidRPr="00EC722D" w:rsidRDefault="00992AEB" w:rsidP="00992AEB">
      <w:pPr>
        <w:pStyle w:val="AgencyStdParagraph"/>
      </w:pPr>
      <w:r w:rsidRPr="00EC722D">
        <w:t xml:space="preserve">Signed …………………………………………………………….  </w:t>
      </w:r>
      <w:r w:rsidRPr="00EC722D">
        <w:tab/>
      </w:r>
      <w:r w:rsidRPr="00EC722D">
        <w:tab/>
        <w:t xml:space="preserve">Date………………………..   </w:t>
      </w:r>
      <w:r w:rsidRPr="00EC722D">
        <w:tab/>
      </w:r>
    </w:p>
    <w:p w14:paraId="25C6D6E2" w14:textId="1DB465B5" w:rsidR="00992AEB" w:rsidRPr="00992AEB" w:rsidRDefault="00992AEB" w:rsidP="00992AEB">
      <w:pPr>
        <w:pStyle w:val="AgencyStdParagraph"/>
        <w:rPr>
          <w:sz w:val="20"/>
        </w:rPr>
      </w:pPr>
      <w:r w:rsidRPr="00EC722D">
        <w:tab/>
        <w:t>(authorised to sign as representative of Operator)</w:t>
      </w:r>
      <w:r w:rsidRPr="00CB7222">
        <w:br w:type="page"/>
      </w:r>
      <w:r w:rsidRPr="00992AEB">
        <w:rPr>
          <w:sz w:val="20"/>
        </w:rPr>
        <w:lastRenderedPageBreak/>
        <w:t xml:space="preserve">Permit Number: </w:t>
      </w:r>
      <w:r w:rsidRPr="00992AEB">
        <w:rPr>
          <w:sz w:val="20"/>
        </w:rPr>
        <w:tab/>
        <w:t>LP3030XA</w:t>
      </w:r>
      <w:r w:rsidRPr="00992AEB">
        <w:rPr>
          <w:sz w:val="20"/>
        </w:rPr>
        <w:tab/>
      </w:r>
      <w:r w:rsidRPr="00992AEB">
        <w:rPr>
          <w:sz w:val="20"/>
        </w:rPr>
        <w:tab/>
      </w:r>
      <w:r w:rsidRPr="00992AEB">
        <w:rPr>
          <w:sz w:val="20"/>
        </w:rPr>
        <w:tab/>
        <w:t xml:space="preserve">Operator: </w:t>
      </w:r>
      <w:r w:rsidRPr="00992AEB">
        <w:rPr>
          <w:sz w:val="20"/>
        </w:rPr>
        <w:tab/>
      </w:r>
      <w:r w:rsidRPr="00992AEB">
        <w:rPr>
          <w:sz w:val="20"/>
        </w:rPr>
        <w:tab/>
        <w:t>Viridor Trident Park Limited</w:t>
      </w:r>
    </w:p>
    <w:p w14:paraId="582E66E1" w14:textId="77777777" w:rsidR="00992AEB" w:rsidRPr="00992AEB" w:rsidRDefault="00992AEB" w:rsidP="00992AEB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072DAA39" w14:textId="687ED005" w:rsidR="00992AEB" w:rsidRPr="00992AEB" w:rsidRDefault="00992AEB" w:rsidP="00992AEB">
      <w:pPr>
        <w:rPr>
          <w:rFonts w:ascii="Arial" w:hAnsi="Arial"/>
          <w:i/>
          <w:sz w:val="20"/>
        </w:rPr>
      </w:pPr>
      <w:r w:rsidRPr="00992AEB">
        <w:rPr>
          <w:rFonts w:ascii="Arial" w:hAnsi="Arial"/>
          <w:sz w:val="20"/>
        </w:rPr>
        <w:t>Facility:</w:t>
      </w:r>
      <w:r w:rsidRPr="00992AEB">
        <w:rPr>
          <w:rFonts w:ascii="Arial" w:hAnsi="Arial"/>
          <w:sz w:val="20"/>
        </w:rPr>
        <w:tab/>
      </w:r>
      <w:r w:rsidRPr="00992AEB">
        <w:rPr>
          <w:rFonts w:ascii="Arial" w:hAnsi="Arial"/>
          <w:sz w:val="20"/>
        </w:rPr>
        <w:tab/>
        <w:t>Cardiff Energy Recovery Facility</w:t>
      </w:r>
      <w:r w:rsidRPr="00992AEB">
        <w:rPr>
          <w:rFonts w:ascii="Arial" w:hAnsi="Arial"/>
          <w:sz w:val="20"/>
        </w:rPr>
        <w:tab/>
        <w:t xml:space="preserve">Form Number: </w:t>
      </w:r>
      <w:r w:rsidRPr="00992AEB">
        <w:rPr>
          <w:rFonts w:ascii="Arial" w:hAnsi="Arial"/>
          <w:sz w:val="20"/>
        </w:rPr>
        <w:tab/>
        <w:t>Residues2 / 03/12/2023</w:t>
      </w:r>
    </w:p>
    <w:p w14:paraId="7DE7F012" w14:textId="77777777" w:rsidR="00992AEB" w:rsidRPr="00CB7222" w:rsidRDefault="00992AEB" w:rsidP="00992AEB">
      <w:pPr>
        <w:pStyle w:val="AgencyStdParagraph"/>
      </w:pPr>
    </w:p>
    <w:p w14:paraId="45F1D88D" w14:textId="77777777" w:rsidR="00992AEB" w:rsidRPr="00510BB3" w:rsidRDefault="00992AEB" w:rsidP="00992AEB">
      <w:pPr>
        <w:pStyle w:val="Heading1"/>
        <w:rPr>
          <w:rFonts w:cs="Arial"/>
          <w:sz w:val="24"/>
          <w:szCs w:val="24"/>
        </w:rPr>
      </w:pPr>
      <w:r w:rsidRPr="00510BB3">
        <w:rPr>
          <w:rFonts w:cs="Arial"/>
          <w:sz w:val="24"/>
          <w:szCs w:val="24"/>
        </w:rPr>
        <w:t>Reporting of Ash Solubility for the period from …………………………….to……………………………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</w:tblGrid>
      <w:tr w:rsidR="00992AEB" w:rsidRPr="004A726F" w14:paraId="218278CC" w14:textId="77777777" w:rsidTr="00657717">
        <w:tc>
          <w:tcPr>
            <w:tcW w:w="5920" w:type="dxa"/>
            <w:gridSpan w:val="2"/>
            <w:shd w:val="clear" w:color="auto" w:fill="000000"/>
          </w:tcPr>
          <w:p w14:paraId="6A0D765B" w14:textId="77777777" w:rsidR="00992AEB" w:rsidRPr="004A726F" w:rsidRDefault="00992AEB" w:rsidP="00657717">
            <w:pPr>
              <w:rPr>
                <w:rFonts w:ascii="Arial" w:hAnsi="Arial" w:cs="Arial"/>
                <w:color w:val="FFFFFF"/>
              </w:rPr>
            </w:pPr>
            <w:r w:rsidRPr="004A726F">
              <w:rPr>
                <w:rFonts w:ascii="Arial" w:hAnsi="Arial" w:cs="Arial"/>
                <w:color w:val="FFFFFF"/>
              </w:rPr>
              <w:t>Ash solubility – total soluble fractions</w:t>
            </w:r>
          </w:p>
        </w:tc>
      </w:tr>
      <w:tr w:rsidR="00992AEB" w:rsidRPr="004A726F" w14:paraId="2C3FB2FF" w14:textId="77777777" w:rsidTr="00657717">
        <w:tc>
          <w:tcPr>
            <w:tcW w:w="3085" w:type="dxa"/>
          </w:tcPr>
          <w:p w14:paraId="2560E7A1" w14:textId="77777777" w:rsidR="00992AEB" w:rsidRPr="004E5900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11A2C3D6" w14:textId="77777777" w:rsidR="00992AEB" w:rsidRPr="004E5900" w:rsidRDefault="00992AEB" w:rsidP="00657717">
            <w:pPr>
              <w:rPr>
                <w:rFonts w:ascii="Arial" w:hAnsi="Arial" w:cs="Arial"/>
              </w:rPr>
            </w:pPr>
            <w:r w:rsidRPr="004E5900">
              <w:rPr>
                <w:rFonts w:ascii="Arial" w:hAnsi="Arial" w:cs="Arial"/>
              </w:rPr>
              <w:t>Total soluble fraction %</w:t>
            </w:r>
          </w:p>
        </w:tc>
      </w:tr>
      <w:tr w:rsidR="00992AEB" w:rsidRPr="004A726F" w14:paraId="323E4656" w14:textId="77777777" w:rsidTr="00657717">
        <w:tc>
          <w:tcPr>
            <w:tcW w:w="3085" w:type="dxa"/>
          </w:tcPr>
          <w:p w14:paraId="22C2BAB4" w14:textId="22FE2DCA" w:rsidR="00992AEB" w:rsidRPr="004E5900" w:rsidRDefault="00992AEB" w:rsidP="00657717">
            <w:pPr>
              <w:rPr>
                <w:rFonts w:ascii="Arial" w:hAnsi="Arial" w:cs="Arial"/>
              </w:rPr>
            </w:pPr>
            <w:r w:rsidRPr="004E5900">
              <w:rPr>
                <w:rFonts w:ascii="Arial" w:hAnsi="Arial" w:cs="Arial"/>
              </w:rPr>
              <w:t>Bottom ash</w:t>
            </w:r>
            <w:r>
              <w:rPr>
                <w:rFonts w:ascii="Arial" w:hAnsi="Arial" w:cs="Arial"/>
              </w:rPr>
              <w:t xml:space="preserve"> [combined sample from both process lines]</w:t>
            </w:r>
          </w:p>
        </w:tc>
        <w:tc>
          <w:tcPr>
            <w:tcW w:w="2835" w:type="dxa"/>
          </w:tcPr>
          <w:p w14:paraId="23814B9B" w14:textId="77777777" w:rsidR="00992AEB" w:rsidRPr="004E5900" w:rsidRDefault="00992AEB" w:rsidP="00657717">
            <w:pPr>
              <w:rPr>
                <w:rFonts w:ascii="Arial" w:hAnsi="Arial" w:cs="Arial"/>
              </w:rPr>
            </w:pPr>
          </w:p>
        </w:tc>
      </w:tr>
      <w:tr w:rsidR="00992AEB" w:rsidRPr="004A726F" w14:paraId="7B59AC8B" w14:textId="77777777" w:rsidTr="00657717">
        <w:tc>
          <w:tcPr>
            <w:tcW w:w="3085" w:type="dxa"/>
          </w:tcPr>
          <w:p w14:paraId="52FA9E9F" w14:textId="4BFDA3EB" w:rsidR="00992AEB" w:rsidRPr="004E5900" w:rsidRDefault="00992AEB" w:rsidP="00657717">
            <w:pPr>
              <w:rPr>
                <w:rFonts w:ascii="Arial" w:hAnsi="Arial" w:cs="Arial"/>
              </w:rPr>
            </w:pPr>
            <w:r w:rsidRPr="004E5900">
              <w:rPr>
                <w:rFonts w:ascii="Arial" w:hAnsi="Arial" w:cs="Arial"/>
              </w:rPr>
              <w:t>APC residues</w:t>
            </w:r>
            <w:r>
              <w:rPr>
                <w:rFonts w:ascii="Arial" w:hAnsi="Arial" w:cs="Arial"/>
              </w:rPr>
              <w:t xml:space="preserve"> [each process line]</w:t>
            </w:r>
          </w:p>
        </w:tc>
        <w:tc>
          <w:tcPr>
            <w:tcW w:w="2835" w:type="dxa"/>
          </w:tcPr>
          <w:p w14:paraId="73A4262E" w14:textId="77777777" w:rsidR="00992AEB" w:rsidRPr="004E5900" w:rsidRDefault="00992AEB" w:rsidP="00657717">
            <w:pPr>
              <w:rPr>
                <w:rFonts w:ascii="Arial" w:hAnsi="Arial" w:cs="Arial"/>
              </w:rPr>
            </w:pPr>
          </w:p>
        </w:tc>
      </w:tr>
    </w:tbl>
    <w:p w14:paraId="6F430DAA" w14:textId="77777777" w:rsidR="00992AEB" w:rsidRDefault="00992AEB" w:rsidP="00992AEB">
      <w:pPr>
        <w:rPr>
          <w:rFonts w:ascii="Arial" w:hAnsi="Arial" w:cs="Arial"/>
        </w:rPr>
      </w:pPr>
    </w:p>
    <w:p w14:paraId="7A703787" w14:textId="77777777" w:rsidR="00992AEB" w:rsidRDefault="00992AEB" w:rsidP="00992AEB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948"/>
        <w:gridCol w:w="948"/>
        <w:gridCol w:w="948"/>
        <w:gridCol w:w="947"/>
        <w:gridCol w:w="947"/>
        <w:gridCol w:w="947"/>
        <w:gridCol w:w="947"/>
        <w:gridCol w:w="947"/>
        <w:gridCol w:w="947"/>
        <w:gridCol w:w="947"/>
        <w:gridCol w:w="947"/>
        <w:gridCol w:w="947"/>
        <w:gridCol w:w="928"/>
      </w:tblGrid>
      <w:tr w:rsidR="00992AEB" w:rsidRPr="004A726F" w14:paraId="67DD696D" w14:textId="77777777" w:rsidTr="00657717">
        <w:tc>
          <w:tcPr>
            <w:tcW w:w="5000" w:type="pct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3E0F3127" w14:textId="77777777" w:rsidR="00992AEB" w:rsidRPr="004A726F" w:rsidRDefault="00992AEB" w:rsidP="00657717">
            <w:pPr>
              <w:rPr>
                <w:rFonts w:ascii="Arial" w:hAnsi="Arial" w:cs="Arial"/>
                <w:color w:val="FFFFFF"/>
              </w:rPr>
            </w:pPr>
            <w:r w:rsidRPr="004A726F">
              <w:rPr>
                <w:rFonts w:ascii="Arial" w:hAnsi="Arial" w:cs="Arial"/>
                <w:color w:val="FFFFFF"/>
              </w:rPr>
              <w:t>Ash Solubility - Metals</w:t>
            </w:r>
          </w:p>
        </w:tc>
      </w:tr>
      <w:tr w:rsidR="00992AEB" w:rsidRPr="004A726F" w14:paraId="3F945AA2" w14:textId="77777777" w:rsidTr="00992AEB">
        <w:tc>
          <w:tcPr>
            <w:tcW w:w="535" w:type="pct"/>
            <w:tcBorders>
              <w:top w:val="single" w:sz="4" w:space="0" w:color="000000"/>
            </w:tcBorders>
          </w:tcPr>
          <w:p w14:paraId="342266A5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26C89EEF" w14:textId="77777777" w:rsidR="00992AEB" w:rsidRPr="00510BB3" w:rsidRDefault="00992AEB" w:rsidP="00657717">
            <w:pPr>
              <w:pStyle w:val="AgencySubHeadings"/>
              <w:rPr>
                <w:rFonts w:ascii="Arial" w:hAnsi="Arial" w:cs="Arial"/>
                <w:sz w:val="20"/>
              </w:rPr>
            </w:pPr>
            <w:r w:rsidRPr="00510BB3">
              <w:rPr>
                <w:rFonts w:ascii="Arial" w:hAnsi="Arial" w:cs="Arial"/>
                <w:sz w:val="20"/>
              </w:rPr>
              <w:t>Sb 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79860C3D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Cd 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26908310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TI</w:t>
            </w:r>
          </w:p>
          <w:p w14:paraId="1100BCE1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645AC2D3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Hg</w:t>
            </w:r>
          </w:p>
          <w:p w14:paraId="08F1169C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23FD1F1D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Pb</w:t>
            </w:r>
          </w:p>
          <w:p w14:paraId="409F571A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3BDD69CC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Cr</w:t>
            </w:r>
          </w:p>
          <w:p w14:paraId="3830796C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36AEF48F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Cu</w:t>
            </w:r>
          </w:p>
          <w:p w14:paraId="70E8E0FF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310C88AE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Mn</w:t>
            </w:r>
          </w:p>
          <w:p w14:paraId="48E4405F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77864916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Ni</w:t>
            </w:r>
          </w:p>
          <w:p w14:paraId="75AEC341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4C8594F7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As</w:t>
            </w:r>
          </w:p>
          <w:p w14:paraId="3BB0A76A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031365A1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Co</w:t>
            </w:r>
          </w:p>
          <w:p w14:paraId="1A2E75FB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344" w:type="pct"/>
            <w:tcBorders>
              <w:top w:val="single" w:sz="4" w:space="0" w:color="000000"/>
            </w:tcBorders>
          </w:tcPr>
          <w:p w14:paraId="0370E346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V</w:t>
            </w:r>
          </w:p>
          <w:p w14:paraId="1CCBAAAE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 xml:space="preserve">mg/kg </w:t>
            </w:r>
          </w:p>
        </w:tc>
        <w:tc>
          <w:tcPr>
            <w:tcW w:w="337" w:type="pct"/>
            <w:tcBorders>
              <w:top w:val="single" w:sz="4" w:space="0" w:color="000000"/>
            </w:tcBorders>
          </w:tcPr>
          <w:p w14:paraId="4C5F9C2B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Zn</w:t>
            </w:r>
          </w:p>
          <w:p w14:paraId="0AF6F7FD" w14:textId="77777777" w:rsidR="00992AEB" w:rsidRPr="00510BB3" w:rsidRDefault="00992AEB" w:rsidP="0065771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10BB3">
              <w:rPr>
                <w:rFonts w:ascii="Arial" w:hAnsi="Arial" w:cs="Arial"/>
                <w:b/>
                <w:sz w:val="20"/>
              </w:rPr>
              <w:t>mg/kg</w:t>
            </w:r>
          </w:p>
        </w:tc>
      </w:tr>
      <w:tr w:rsidR="00992AEB" w:rsidRPr="004A726F" w14:paraId="11B7E780" w14:textId="77777777" w:rsidTr="00992AEB">
        <w:tc>
          <w:tcPr>
            <w:tcW w:w="535" w:type="pct"/>
          </w:tcPr>
          <w:p w14:paraId="3965DBC2" w14:textId="63AB15B0" w:rsidR="00992AEB" w:rsidRPr="004A726F" w:rsidRDefault="00992AEB" w:rsidP="00657717">
            <w:pPr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</w:rPr>
              <w:t>Bottom ash</w:t>
            </w:r>
            <w:r>
              <w:rPr>
                <w:rFonts w:ascii="Arial" w:hAnsi="Arial" w:cs="Arial"/>
              </w:rPr>
              <w:t xml:space="preserve"> [combined sample from both process lines]</w:t>
            </w:r>
          </w:p>
        </w:tc>
        <w:tc>
          <w:tcPr>
            <w:tcW w:w="344" w:type="pct"/>
          </w:tcPr>
          <w:p w14:paraId="13AC7254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59AAB39E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04B98999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5CE053D9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24FD9E8D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30B83E39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2737D09F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234B3B48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182DF2A1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35C1CA2E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66760952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" w:type="pct"/>
          </w:tcPr>
          <w:p w14:paraId="59507AFC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7" w:type="pct"/>
          </w:tcPr>
          <w:p w14:paraId="7F8AFA79" w14:textId="77777777" w:rsidR="00992AEB" w:rsidRPr="004A726F" w:rsidRDefault="00992AEB" w:rsidP="0065771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2AEB" w:rsidRPr="004A726F" w14:paraId="7622D5C9" w14:textId="77777777" w:rsidTr="00992AEB">
        <w:tc>
          <w:tcPr>
            <w:tcW w:w="535" w:type="pct"/>
          </w:tcPr>
          <w:p w14:paraId="2F7839D4" w14:textId="7A7321AF" w:rsidR="00992AEB" w:rsidRPr="004A726F" w:rsidRDefault="00992AEB" w:rsidP="00657717">
            <w:pPr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</w:rPr>
              <w:t>APC residues</w:t>
            </w:r>
            <w:r>
              <w:rPr>
                <w:rFonts w:ascii="Arial" w:hAnsi="Arial" w:cs="Arial"/>
              </w:rPr>
              <w:t xml:space="preserve"> [each process line]</w:t>
            </w:r>
          </w:p>
        </w:tc>
        <w:tc>
          <w:tcPr>
            <w:tcW w:w="344" w:type="pct"/>
          </w:tcPr>
          <w:p w14:paraId="324F3702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23FE1C06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6685D2EA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36F958D0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16D0FC6E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6A70CBC5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04462D2C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133F93FB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091CB0FF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2CBECB94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2E94B54C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344" w:type="pct"/>
          </w:tcPr>
          <w:p w14:paraId="19FBF7DB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  <w:tc>
          <w:tcPr>
            <w:tcW w:w="337" w:type="pct"/>
          </w:tcPr>
          <w:p w14:paraId="72605ED4" w14:textId="77777777" w:rsidR="00992AEB" w:rsidRPr="004A726F" w:rsidRDefault="00992AEB" w:rsidP="00657717">
            <w:pPr>
              <w:rPr>
                <w:rFonts w:ascii="Arial" w:hAnsi="Arial" w:cs="Arial"/>
              </w:rPr>
            </w:pPr>
          </w:p>
        </w:tc>
      </w:tr>
    </w:tbl>
    <w:p w14:paraId="41A0DB72" w14:textId="77777777" w:rsidR="00992AEB" w:rsidRDefault="00992AEB" w:rsidP="00992AEB">
      <w:pPr>
        <w:pStyle w:val="AgencyStdParagraph"/>
      </w:pPr>
    </w:p>
    <w:p w14:paraId="530F7569" w14:textId="77777777" w:rsidR="00992AEB" w:rsidRDefault="00992AEB" w:rsidP="00992AEB">
      <w:pPr>
        <w:pStyle w:val="AgencyStdParagraph"/>
      </w:pPr>
    </w:p>
    <w:p w14:paraId="1318248C" w14:textId="77777777" w:rsidR="00992AEB" w:rsidRPr="00EC722D" w:rsidRDefault="00992AEB" w:rsidP="00992AEB">
      <w:pPr>
        <w:pStyle w:val="AgencyStdParagraph"/>
      </w:pPr>
      <w:r w:rsidRPr="00EC722D">
        <w:t xml:space="preserve">Signed …………………………………………………………….  </w:t>
      </w:r>
      <w:r w:rsidRPr="00EC722D">
        <w:tab/>
      </w:r>
      <w:r w:rsidRPr="00EC722D">
        <w:tab/>
        <w:t xml:space="preserve">Date………………………..   </w:t>
      </w:r>
      <w:r w:rsidRPr="00EC722D">
        <w:tab/>
      </w:r>
    </w:p>
    <w:p w14:paraId="203EDBD0" w14:textId="77777777" w:rsidR="00992AEB" w:rsidRPr="00856BB0" w:rsidRDefault="00992AEB" w:rsidP="00992AEB">
      <w:pPr>
        <w:pStyle w:val="AgencyStdParagraph"/>
      </w:pPr>
      <w:r w:rsidRPr="00EC722D">
        <w:tab/>
        <w:t>(authorised to sign as representative of Operator)</w:t>
      </w:r>
    </w:p>
    <w:p w14:paraId="268382F2" w14:textId="77777777" w:rsidR="00992AEB" w:rsidRDefault="00992AEB" w:rsidP="00992AEB">
      <w:pPr>
        <w:pStyle w:val="AgencyStdParagraph"/>
      </w:pPr>
    </w:p>
    <w:p w14:paraId="1E43433A" w14:textId="77777777" w:rsidR="00992AEB" w:rsidRDefault="00992AEB" w:rsidP="00992AEB">
      <w:pPr>
        <w:pStyle w:val="AgencyStdParagraph"/>
      </w:pPr>
    </w:p>
    <w:p w14:paraId="3DDD1B06" w14:textId="77777777" w:rsidR="001E71D4" w:rsidRPr="007D4CFB" w:rsidRDefault="001E71D4" w:rsidP="007D4CFB">
      <w:pPr>
        <w:pStyle w:val="AgencyStdParagraph"/>
        <w:rPr>
          <w:i/>
        </w:rPr>
      </w:pPr>
    </w:p>
    <w:sectPr w:rsidR="001E71D4" w:rsidRPr="007D4CFB" w:rsidSect="00546F5D">
      <w:headerReference w:type="even" r:id="rId13"/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10F92" w14:textId="77777777" w:rsidR="00021C81" w:rsidRDefault="00021C81">
      <w:r>
        <w:separator/>
      </w:r>
    </w:p>
  </w:endnote>
  <w:endnote w:type="continuationSeparator" w:id="0">
    <w:p w14:paraId="27B10F93" w14:textId="77777777" w:rsidR="00021C81" w:rsidRDefault="00021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10F90" w14:textId="77777777" w:rsidR="00021C81" w:rsidRDefault="00021C81">
      <w:r>
        <w:separator/>
      </w:r>
    </w:p>
  </w:footnote>
  <w:footnote w:type="continuationSeparator" w:id="0">
    <w:p w14:paraId="27B10F91" w14:textId="77777777" w:rsidR="00021C81" w:rsidRDefault="00021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10F9E" w14:textId="77777777" w:rsidR="00021C81" w:rsidRDefault="00021C8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 w15:restartNumberingAfterBreak="0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 w15:restartNumberingAfterBreak="0">
    <w:nsid w:val="0066070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7A7613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5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10A7FEE"/>
    <w:multiLevelType w:val="hybridMultilevel"/>
    <w:tmpl w:val="54FC9FA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1136325"/>
    <w:multiLevelType w:val="hybridMultilevel"/>
    <w:tmpl w:val="B55C35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02ED5A7A"/>
    <w:multiLevelType w:val="hybridMultilevel"/>
    <w:tmpl w:val="AF921576"/>
    <w:lvl w:ilvl="0" w:tplc="5CCEBB64">
      <w:start w:val="1"/>
      <w:numFmt w:val="lowerLetter"/>
      <w:lvlText w:val="(%1)"/>
      <w:lvlJc w:val="left"/>
      <w:pPr>
        <w:tabs>
          <w:tab w:val="num" w:pos="1457"/>
        </w:tabs>
        <w:ind w:left="104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05F007F6"/>
    <w:multiLevelType w:val="multilevel"/>
    <w:tmpl w:val="0CCC72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6A11115"/>
    <w:multiLevelType w:val="singleLevel"/>
    <w:tmpl w:val="EB9E9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07004BC7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74105BC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81F4F2C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83A3E1E"/>
    <w:multiLevelType w:val="hybridMultilevel"/>
    <w:tmpl w:val="E57E937C"/>
    <w:lvl w:ilvl="0" w:tplc="08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1B">
      <w:start w:val="1"/>
      <w:numFmt w:val="lowerRoman"/>
      <w:lvlText w:val="%4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92862BD"/>
    <w:multiLevelType w:val="multilevel"/>
    <w:tmpl w:val="BAFE3594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098A31E2"/>
    <w:multiLevelType w:val="hybridMultilevel"/>
    <w:tmpl w:val="908A6A8E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09B46B9D"/>
    <w:multiLevelType w:val="hybridMultilevel"/>
    <w:tmpl w:val="618A4888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9E717FF"/>
    <w:multiLevelType w:val="hybridMultilevel"/>
    <w:tmpl w:val="722C84A8"/>
    <w:lvl w:ilvl="0" w:tplc="04090019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A7019C5"/>
    <w:multiLevelType w:val="multilevel"/>
    <w:tmpl w:val="838E749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0A743F14"/>
    <w:multiLevelType w:val="hybridMultilevel"/>
    <w:tmpl w:val="69625CEA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-328"/>
        </w:tabs>
        <w:ind w:left="-32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92"/>
        </w:tabs>
        <w:ind w:left="39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112"/>
        </w:tabs>
        <w:ind w:left="111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1832"/>
        </w:tabs>
        <w:ind w:left="183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2552"/>
        </w:tabs>
        <w:ind w:left="255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272"/>
        </w:tabs>
        <w:ind w:left="327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3992"/>
        </w:tabs>
        <w:ind w:left="399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4712"/>
        </w:tabs>
        <w:ind w:left="4712" w:hanging="180"/>
      </w:pPr>
    </w:lvl>
  </w:abstractNum>
  <w:abstractNum w:abstractNumId="21" w15:restartNumberingAfterBreak="0">
    <w:nsid w:val="0AD1297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0B322C98"/>
    <w:multiLevelType w:val="hybridMultilevel"/>
    <w:tmpl w:val="A66E3A0A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0C141A77"/>
    <w:multiLevelType w:val="hybridMultilevel"/>
    <w:tmpl w:val="D51C3030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0C803353"/>
    <w:multiLevelType w:val="multilevel"/>
    <w:tmpl w:val="4EE2BA94"/>
    <w:lvl w:ilvl="0">
      <w:start w:val="3"/>
      <w:numFmt w:val="decimal"/>
      <w:lvlText w:val="%1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3">
      <w:start w:val="1"/>
      <w:numFmt w:val="decimal"/>
      <w:lvlText w:val="%1.%2.%3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4">
      <w:start w:val="1"/>
      <w:numFmt w:val="decimal"/>
      <w:lvlText w:val="%1.%2.%3.%3.%4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5">
      <w:start w:val="1"/>
      <w:numFmt w:val="decimal"/>
      <w:lvlText w:val="%1.%2.%3.%3.%4.%5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6">
      <w:start w:val="1"/>
      <w:numFmt w:val="decimal"/>
      <w:lvlText w:val="%1.%2.%3.%3.%4.%5.%6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7">
      <w:start w:val="1"/>
      <w:numFmt w:val="decimal"/>
      <w:lvlText w:val="%1.%2.%3.%3.%4.%5.%6.%7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8">
      <w:start w:val="1"/>
      <w:numFmt w:val="decimal"/>
      <w:lvlText w:val="%1.%2.%3.%3.%4.%5.%6.%7.%8."/>
      <w:lvlJc w:val="left"/>
      <w:pPr>
        <w:ind w:left="2160" w:hanging="2160"/>
      </w:pPr>
      <w:rPr>
        <w:rFonts w:ascii="Times New Roman" w:hAnsi="Times New Roman" w:hint="default"/>
        <w:b/>
        <w:color w:val="auto"/>
        <w:sz w:val="24"/>
      </w:rPr>
    </w:lvl>
  </w:abstractNum>
  <w:abstractNum w:abstractNumId="25" w15:restartNumberingAfterBreak="0">
    <w:nsid w:val="0E69139D"/>
    <w:multiLevelType w:val="singleLevel"/>
    <w:tmpl w:val="5CF46D8E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6" w15:restartNumberingAfterBreak="0">
    <w:nsid w:val="0F086B16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0F8753D5"/>
    <w:multiLevelType w:val="singleLevel"/>
    <w:tmpl w:val="74EE3AB2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29" w15:restartNumberingAfterBreak="0">
    <w:nsid w:val="107F1160"/>
    <w:multiLevelType w:val="hybridMultilevel"/>
    <w:tmpl w:val="9B0466A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0" w15:restartNumberingAfterBreak="0">
    <w:nsid w:val="111515F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111637B4"/>
    <w:multiLevelType w:val="hybridMultilevel"/>
    <w:tmpl w:val="728E17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46114A9"/>
    <w:multiLevelType w:val="hybridMultilevel"/>
    <w:tmpl w:val="B0ECED5C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15AA4E30"/>
    <w:multiLevelType w:val="hybridMultilevel"/>
    <w:tmpl w:val="7CF40F7C"/>
    <w:lvl w:ilvl="0" w:tplc="042A1C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1641628C"/>
    <w:multiLevelType w:val="hybridMultilevel"/>
    <w:tmpl w:val="DC74FD8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6E349EA"/>
    <w:multiLevelType w:val="multilevel"/>
    <w:tmpl w:val="6E8A40F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17E439CF"/>
    <w:multiLevelType w:val="hybridMultilevel"/>
    <w:tmpl w:val="3B4C3032"/>
    <w:lvl w:ilvl="0" w:tplc="D03C16F6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181177CE"/>
    <w:multiLevelType w:val="hybridMultilevel"/>
    <w:tmpl w:val="ED64A6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18B472A1"/>
    <w:multiLevelType w:val="singleLevel"/>
    <w:tmpl w:val="0BD6590A"/>
    <w:lvl w:ilvl="0">
      <w:start w:val="1"/>
      <w:numFmt w:val="lowerRoman"/>
      <w:lvlText w:val="(%1)"/>
      <w:lvlJc w:val="left"/>
      <w:pPr>
        <w:tabs>
          <w:tab w:val="num" w:pos="720"/>
        </w:tabs>
        <w:ind w:left="504" w:hanging="504"/>
      </w:pPr>
    </w:lvl>
  </w:abstractNum>
  <w:abstractNum w:abstractNumId="39" w15:restartNumberingAfterBreak="0">
    <w:nsid w:val="19406652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1A5449F0"/>
    <w:multiLevelType w:val="hybridMultilevel"/>
    <w:tmpl w:val="835A8446"/>
    <w:lvl w:ilvl="0" w:tplc="30B87312">
      <w:start w:val="1"/>
      <w:numFmt w:val="lowerLetter"/>
      <w:lvlText w:val="(%1)"/>
      <w:lvlJc w:val="left"/>
      <w:pPr>
        <w:tabs>
          <w:tab w:val="num" w:pos="2149"/>
        </w:tabs>
        <w:ind w:left="2149" w:hanging="720"/>
      </w:pPr>
      <w:rPr>
        <w:rFonts w:hint="default"/>
      </w:rPr>
    </w:lvl>
    <w:lvl w:ilvl="1" w:tplc="37725E3C">
      <w:start w:val="2"/>
      <w:numFmt w:val="lowerLetter"/>
      <w:lvlText w:val="(%2)"/>
      <w:lvlJc w:val="left"/>
      <w:pPr>
        <w:tabs>
          <w:tab w:val="num" w:pos="2149"/>
        </w:tabs>
        <w:ind w:left="1732" w:firstLine="57"/>
      </w:pPr>
      <w:rPr>
        <w:rFonts w:ascii="Arial" w:hAnsi="Arial" w:hint="default"/>
        <w:b w:val="0"/>
        <w:i w:val="0"/>
        <w:color w:val="FF0000"/>
        <w:sz w:val="18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2" w15:restartNumberingAfterBreak="0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1CF237E2"/>
    <w:multiLevelType w:val="hybridMultilevel"/>
    <w:tmpl w:val="14464670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4" w15:restartNumberingAfterBreak="0">
    <w:nsid w:val="1DA0389A"/>
    <w:multiLevelType w:val="multilevel"/>
    <w:tmpl w:val="516E6AD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1E207690"/>
    <w:multiLevelType w:val="multilevel"/>
    <w:tmpl w:val="8B6AEE0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20593422"/>
    <w:multiLevelType w:val="multilevel"/>
    <w:tmpl w:val="630E880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 w15:restartNumberingAfterBreak="0">
    <w:nsid w:val="21D46D39"/>
    <w:multiLevelType w:val="multilevel"/>
    <w:tmpl w:val="FFDC37C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8" w15:restartNumberingAfterBreak="0">
    <w:nsid w:val="23135708"/>
    <w:multiLevelType w:val="hybridMultilevel"/>
    <w:tmpl w:val="0F3A7534"/>
    <w:lvl w:ilvl="0" w:tplc="C4AC9C4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316407E"/>
    <w:multiLevelType w:val="hybridMultilevel"/>
    <w:tmpl w:val="B756D18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0" w15:restartNumberingAfterBreak="0">
    <w:nsid w:val="238F53E2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1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52" w15:restartNumberingAfterBreak="0">
    <w:nsid w:val="241150A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247253EB"/>
    <w:multiLevelType w:val="hybridMultilevel"/>
    <w:tmpl w:val="2FCE412E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4" w15:restartNumberingAfterBreak="0">
    <w:nsid w:val="24EC1F0C"/>
    <w:multiLevelType w:val="hybridMultilevel"/>
    <w:tmpl w:val="A05686E6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2594696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6" w15:restartNumberingAfterBreak="0">
    <w:nsid w:val="26106414"/>
    <w:multiLevelType w:val="hybridMultilevel"/>
    <w:tmpl w:val="2A22AC5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57" w15:restartNumberingAfterBreak="0">
    <w:nsid w:val="26A7106D"/>
    <w:multiLevelType w:val="hybridMultilevel"/>
    <w:tmpl w:val="A322BC8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74B1DA6"/>
    <w:multiLevelType w:val="hybridMultilevel"/>
    <w:tmpl w:val="0E3EBF9C"/>
    <w:lvl w:ilvl="0" w:tplc="A904809E">
      <w:start w:val="1"/>
      <w:numFmt w:val="bullet"/>
      <w:lvlText w:val="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  <w:color w:val="000000"/>
      </w:rPr>
    </w:lvl>
    <w:lvl w:ilvl="1" w:tplc="49E674EE">
      <w:start w:val="2"/>
      <w:numFmt w:val="lowerLetter"/>
      <w:lvlText w:val="(%2)"/>
      <w:lvlJc w:val="left"/>
      <w:pPr>
        <w:tabs>
          <w:tab w:val="num" w:pos="2717"/>
        </w:tabs>
        <w:ind w:left="2717" w:hanging="360"/>
      </w:pPr>
      <w:rPr>
        <w:rFonts w:hint="default"/>
        <w:i w:val="0"/>
        <w:color w:val="FF0000"/>
      </w:rPr>
    </w:lvl>
    <w:lvl w:ilvl="2" w:tplc="08090005" w:tentative="1">
      <w:start w:val="1"/>
      <w:numFmt w:val="bullet"/>
      <w:lvlText w:val=""/>
      <w:lvlJc w:val="left"/>
      <w:pPr>
        <w:tabs>
          <w:tab w:val="num" w:pos="3437"/>
        </w:tabs>
        <w:ind w:left="34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157"/>
        </w:tabs>
        <w:ind w:left="4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77"/>
        </w:tabs>
        <w:ind w:left="4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97"/>
        </w:tabs>
        <w:ind w:left="5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317"/>
        </w:tabs>
        <w:ind w:left="6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037"/>
        </w:tabs>
        <w:ind w:left="7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757"/>
        </w:tabs>
        <w:ind w:left="7757" w:hanging="360"/>
      </w:pPr>
      <w:rPr>
        <w:rFonts w:ascii="Wingdings" w:hAnsi="Wingdings" w:hint="default"/>
      </w:rPr>
    </w:lvl>
  </w:abstractNum>
  <w:abstractNum w:abstractNumId="59" w15:restartNumberingAfterBreak="0">
    <w:nsid w:val="27D001DD"/>
    <w:multiLevelType w:val="hybridMultilevel"/>
    <w:tmpl w:val="954E6A00"/>
    <w:lvl w:ilvl="0" w:tplc="35A0A528">
      <w:start w:val="1"/>
      <w:numFmt w:val="lowerLetter"/>
      <w:lvlText w:val="(%1)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7"/>
        </w:tabs>
        <w:ind w:left="249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7"/>
        </w:tabs>
        <w:ind w:left="321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7"/>
        </w:tabs>
        <w:ind w:left="465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7"/>
        </w:tabs>
        <w:ind w:left="537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7"/>
        </w:tabs>
        <w:ind w:left="681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7"/>
        </w:tabs>
        <w:ind w:left="7537" w:hanging="180"/>
      </w:pPr>
    </w:lvl>
  </w:abstractNum>
  <w:abstractNum w:abstractNumId="60" w15:restartNumberingAfterBreak="0">
    <w:nsid w:val="289C2642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1" w15:restartNumberingAfterBreak="0">
    <w:nsid w:val="2A6763CF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2" w15:restartNumberingAfterBreak="0">
    <w:nsid w:val="2A676962"/>
    <w:multiLevelType w:val="hybridMultilevel"/>
    <w:tmpl w:val="309E6418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AB779E8"/>
    <w:multiLevelType w:val="hybridMultilevel"/>
    <w:tmpl w:val="00701FAC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2B20199B"/>
    <w:multiLevelType w:val="hybridMultilevel"/>
    <w:tmpl w:val="13FE4CEE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2B3F488A"/>
    <w:multiLevelType w:val="singleLevel"/>
    <w:tmpl w:val="30B8731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6" w15:restartNumberingAfterBreak="0">
    <w:nsid w:val="2B436ECD"/>
    <w:multiLevelType w:val="multilevel"/>
    <w:tmpl w:val="F2C4D20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7" w15:restartNumberingAfterBreak="0">
    <w:nsid w:val="2C1A2AA0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2CBB3707"/>
    <w:multiLevelType w:val="hybridMultilevel"/>
    <w:tmpl w:val="69CAE00C"/>
    <w:lvl w:ilvl="0" w:tplc="08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2D460F89"/>
    <w:multiLevelType w:val="hybridMultilevel"/>
    <w:tmpl w:val="50403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D8923A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1" w15:restartNumberingAfterBreak="0">
    <w:nsid w:val="2DA30CCA"/>
    <w:multiLevelType w:val="hybridMultilevel"/>
    <w:tmpl w:val="8E084756"/>
    <w:lvl w:ilvl="0" w:tplc="2C5C4BE8">
      <w:start w:val="3"/>
      <w:numFmt w:val="lowerLetter"/>
      <w:lvlText w:val="(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2" w15:restartNumberingAfterBreak="0">
    <w:nsid w:val="2DC2267C"/>
    <w:multiLevelType w:val="hybridMultilevel"/>
    <w:tmpl w:val="1DDCDC72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3" w15:restartNumberingAfterBreak="0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4" w15:restartNumberingAfterBreak="0">
    <w:nsid w:val="2EB45B92"/>
    <w:multiLevelType w:val="hybridMultilevel"/>
    <w:tmpl w:val="6CA2135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F9A569F"/>
    <w:multiLevelType w:val="hybridMultilevel"/>
    <w:tmpl w:val="8DDE21A2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30223226"/>
    <w:multiLevelType w:val="multilevel"/>
    <w:tmpl w:val="26B0900E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7" w15:restartNumberingAfterBreak="0">
    <w:nsid w:val="31124194"/>
    <w:multiLevelType w:val="multilevel"/>
    <w:tmpl w:val="B600C996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130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3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40" w:hanging="1800"/>
      </w:pPr>
      <w:rPr>
        <w:rFonts w:hint="default"/>
      </w:rPr>
    </w:lvl>
  </w:abstractNum>
  <w:abstractNum w:abstractNumId="78" w15:restartNumberingAfterBreak="0">
    <w:nsid w:val="31E12F0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33090E8B"/>
    <w:multiLevelType w:val="multilevel"/>
    <w:tmpl w:val="C1B6EC9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</w:abstractNum>
  <w:abstractNum w:abstractNumId="80" w15:restartNumberingAfterBreak="0">
    <w:nsid w:val="331144C7"/>
    <w:multiLevelType w:val="hybridMultilevel"/>
    <w:tmpl w:val="701C4B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34044A05"/>
    <w:multiLevelType w:val="hybridMultilevel"/>
    <w:tmpl w:val="92CC26D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34FB4BB9"/>
    <w:multiLevelType w:val="multilevel"/>
    <w:tmpl w:val="A16C33C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3" w15:restartNumberingAfterBreak="0">
    <w:nsid w:val="35647B53"/>
    <w:multiLevelType w:val="hybridMultilevel"/>
    <w:tmpl w:val="C994A798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357225E8"/>
    <w:multiLevelType w:val="hybridMultilevel"/>
    <w:tmpl w:val="D13A49CC"/>
    <w:lvl w:ilvl="0" w:tplc="54AEF0A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35EE18C0"/>
    <w:multiLevelType w:val="hybridMultilevel"/>
    <w:tmpl w:val="3D22A24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360D5039"/>
    <w:multiLevelType w:val="hybridMultilevel"/>
    <w:tmpl w:val="A5F640C0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36186229"/>
    <w:multiLevelType w:val="hybridMultilevel"/>
    <w:tmpl w:val="1CD2F55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36C617F3"/>
    <w:multiLevelType w:val="hybridMultilevel"/>
    <w:tmpl w:val="DB60A2B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37091473"/>
    <w:multiLevelType w:val="multilevel"/>
    <w:tmpl w:val="6776A32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0" w15:restartNumberingAfterBreak="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1" w15:restartNumberingAfterBreak="0">
    <w:nsid w:val="38682381"/>
    <w:multiLevelType w:val="hybridMultilevel"/>
    <w:tmpl w:val="9CFE3E0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93" w15:restartNumberingAfterBreak="0">
    <w:nsid w:val="3BF7418A"/>
    <w:multiLevelType w:val="multilevel"/>
    <w:tmpl w:val="BBBE05A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4" w15:restartNumberingAfterBreak="0">
    <w:nsid w:val="3C140F4F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5" w15:restartNumberingAfterBreak="0">
    <w:nsid w:val="3C304645"/>
    <w:multiLevelType w:val="hybridMultilevel"/>
    <w:tmpl w:val="230E2A9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6" w15:restartNumberingAfterBreak="0">
    <w:nsid w:val="3ECF3A4E"/>
    <w:multiLevelType w:val="multilevel"/>
    <w:tmpl w:val="ED0ECF8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7" w15:restartNumberingAfterBreak="0">
    <w:nsid w:val="3F142214"/>
    <w:multiLevelType w:val="multilevel"/>
    <w:tmpl w:val="05EEE0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8" w15:restartNumberingAfterBreak="0">
    <w:nsid w:val="3FE15071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99" w15:restartNumberingAfterBreak="0">
    <w:nsid w:val="40677072"/>
    <w:multiLevelType w:val="hybridMultilevel"/>
    <w:tmpl w:val="87147A5E"/>
    <w:lvl w:ilvl="0" w:tplc="B1BE68A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840B58">
      <w:start w:val="1"/>
      <w:numFmt w:val="lowerRoman"/>
      <w:lvlText w:val="(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0" w15:restartNumberingAfterBreak="0">
    <w:nsid w:val="40DC05B0"/>
    <w:multiLevelType w:val="hybridMultilevel"/>
    <w:tmpl w:val="554EF3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1" w15:restartNumberingAfterBreak="0">
    <w:nsid w:val="41F21C6B"/>
    <w:multiLevelType w:val="hybridMultilevel"/>
    <w:tmpl w:val="F74EFAE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2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434E4113"/>
    <w:multiLevelType w:val="multilevel"/>
    <w:tmpl w:val="788C021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4" w15:restartNumberingAfterBreak="0">
    <w:nsid w:val="43E86AC6"/>
    <w:multiLevelType w:val="multilevel"/>
    <w:tmpl w:val="1D8042E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5" w15:restartNumberingAfterBreak="0">
    <w:nsid w:val="44FE7C4B"/>
    <w:multiLevelType w:val="hybridMultilevel"/>
    <w:tmpl w:val="AF1A1EE6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6" w15:restartNumberingAfterBreak="0">
    <w:nsid w:val="46277B7C"/>
    <w:multiLevelType w:val="hybridMultilevel"/>
    <w:tmpl w:val="3F96C25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7" w15:restartNumberingAfterBreak="0">
    <w:nsid w:val="46642CE6"/>
    <w:multiLevelType w:val="hybridMultilevel"/>
    <w:tmpl w:val="67049EE4"/>
    <w:lvl w:ilvl="0" w:tplc="BCC46476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472A5B72"/>
    <w:multiLevelType w:val="hybridMultilevel"/>
    <w:tmpl w:val="C556248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09" w15:restartNumberingAfterBreak="0">
    <w:nsid w:val="47EB43A4"/>
    <w:multiLevelType w:val="hybridMultilevel"/>
    <w:tmpl w:val="58644FF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48193C4A"/>
    <w:multiLevelType w:val="hybridMultilevel"/>
    <w:tmpl w:val="2F261E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11" w15:restartNumberingAfterBreak="0">
    <w:nsid w:val="4A557443"/>
    <w:multiLevelType w:val="singleLevel"/>
    <w:tmpl w:val="DF52E116"/>
    <w:lvl w:ilvl="0">
      <w:start w:val="1"/>
      <w:numFmt w:val="lowerLetter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2" w15:restartNumberingAfterBreak="0">
    <w:nsid w:val="4AD05C3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13" w15:restartNumberingAfterBreak="0">
    <w:nsid w:val="4AD170B0"/>
    <w:multiLevelType w:val="hybridMultilevel"/>
    <w:tmpl w:val="DFF4536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4B105D8F"/>
    <w:multiLevelType w:val="hybridMultilevel"/>
    <w:tmpl w:val="247868B6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 w15:restartNumberingAfterBreak="0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116" w15:restartNumberingAfterBreak="0">
    <w:nsid w:val="4D044BC0"/>
    <w:multiLevelType w:val="hybridMultilevel"/>
    <w:tmpl w:val="73E0F97E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4DEE67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8" w15:restartNumberingAfterBreak="0">
    <w:nsid w:val="4EBC3DC5"/>
    <w:multiLevelType w:val="hybridMultilevel"/>
    <w:tmpl w:val="E00CC76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9" w15:restartNumberingAfterBreak="0">
    <w:nsid w:val="4F054096"/>
    <w:multiLevelType w:val="hybridMultilevel"/>
    <w:tmpl w:val="0E1CBC9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50186196"/>
    <w:multiLevelType w:val="hybridMultilevel"/>
    <w:tmpl w:val="25B86F68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1" w15:restartNumberingAfterBreak="0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22" w15:restartNumberingAfterBreak="0">
    <w:nsid w:val="50B62128"/>
    <w:multiLevelType w:val="hybridMultilevel"/>
    <w:tmpl w:val="73FE70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3" w15:restartNumberingAfterBreak="0">
    <w:nsid w:val="50C02413"/>
    <w:multiLevelType w:val="hybridMultilevel"/>
    <w:tmpl w:val="66CC18DA"/>
    <w:lvl w:ilvl="0" w:tplc="0BD6590A">
      <w:start w:val="1"/>
      <w:numFmt w:val="lowerRoman"/>
      <w:lvlText w:val="(%1)"/>
      <w:lvlJc w:val="left"/>
      <w:pPr>
        <w:tabs>
          <w:tab w:val="num" w:pos="2138"/>
        </w:tabs>
        <w:ind w:left="1922" w:hanging="504"/>
      </w:pPr>
    </w:lvl>
    <w:lvl w:ilvl="1" w:tplc="0809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124" w15:restartNumberingAfterBreak="0">
    <w:nsid w:val="51086B8F"/>
    <w:multiLevelType w:val="multilevel"/>
    <w:tmpl w:val="28C0A31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5" w15:restartNumberingAfterBreak="0">
    <w:nsid w:val="518B065A"/>
    <w:multiLevelType w:val="multilevel"/>
    <w:tmpl w:val="D2EEA10A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26" w15:restartNumberingAfterBreak="0">
    <w:nsid w:val="51B668B5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7" w15:restartNumberingAfterBreak="0">
    <w:nsid w:val="51ED2546"/>
    <w:multiLevelType w:val="multilevel"/>
    <w:tmpl w:val="5EE29E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8" w15:restartNumberingAfterBreak="0">
    <w:nsid w:val="520E2FC2"/>
    <w:multiLevelType w:val="singleLevel"/>
    <w:tmpl w:val="C12C3608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9" w15:restartNumberingAfterBreak="0">
    <w:nsid w:val="52C0612D"/>
    <w:multiLevelType w:val="hybridMultilevel"/>
    <w:tmpl w:val="8DD82008"/>
    <w:lvl w:ilvl="0" w:tplc="5344E070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538908A1"/>
    <w:multiLevelType w:val="hybridMultilevel"/>
    <w:tmpl w:val="5F2447D2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53EC398F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2" w15:restartNumberingAfterBreak="0">
    <w:nsid w:val="549C3B2F"/>
    <w:multiLevelType w:val="hybridMultilevel"/>
    <w:tmpl w:val="62863134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3" w15:restartNumberingAfterBreak="0">
    <w:nsid w:val="54C00DFA"/>
    <w:multiLevelType w:val="multilevel"/>
    <w:tmpl w:val="6ED8E210"/>
    <w:lvl w:ilvl="0">
      <w:start w:val="1"/>
      <w:numFmt w:val="lowerLetter"/>
      <w:lvlText w:val="(%1)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4" w15:restartNumberingAfterBreak="0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135" w15:restartNumberingAfterBreak="0">
    <w:nsid w:val="554D3A6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6" w15:restartNumberingAfterBreak="0">
    <w:nsid w:val="561C303E"/>
    <w:multiLevelType w:val="hybridMultilevel"/>
    <w:tmpl w:val="0D1A2350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 w15:restartNumberingAfterBreak="0">
    <w:nsid w:val="564610EF"/>
    <w:multiLevelType w:val="hybridMultilevel"/>
    <w:tmpl w:val="A6CA2A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5765121E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9" w15:restartNumberingAfterBreak="0">
    <w:nsid w:val="589469BB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0" w15:restartNumberingAfterBreak="0">
    <w:nsid w:val="590153AE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1" w15:restartNumberingAfterBreak="0">
    <w:nsid w:val="596545BD"/>
    <w:multiLevelType w:val="multilevel"/>
    <w:tmpl w:val="618A4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599A3DD0"/>
    <w:multiLevelType w:val="hybridMultilevel"/>
    <w:tmpl w:val="0E44BD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5A20456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4" w15:restartNumberingAfterBreak="0">
    <w:nsid w:val="5AD61E9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5" w15:restartNumberingAfterBreak="0">
    <w:nsid w:val="5AFF402B"/>
    <w:multiLevelType w:val="hybridMultilevel"/>
    <w:tmpl w:val="DE261C2C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6" w15:restartNumberingAfterBreak="0">
    <w:nsid w:val="5BE2485F"/>
    <w:multiLevelType w:val="hybridMultilevel"/>
    <w:tmpl w:val="45867BB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7" w15:restartNumberingAfterBreak="0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8" w15:restartNumberingAfterBreak="0">
    <w:nsid w:val="5D764D4E"/>
    <w:multiLevelType w:val="hybridMultilevel"/>
    <w:tmpl w:val="E550DD4C"/>
    <w:lvl w:ilvl="0" w:tplc="37981E3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 w15:restartNumberingAfterBreak="0">
    <w:nsid w:val="5D7C2907"/>
    <w:multiLevelType w:val="multilevel"/>
    <w:tmpl w:val="5F6AD0F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0" w15:restartNumberingAfterBreak="0">
    <w:nsid w:val="5F30121F"/>
    <w:multiLevelType w:val="hybridMultilevel"/>
    <w:tmpl w:val="FBBAB8C2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1" w15:restartNumberingAfterBreak="0">
    <w:nsid w:val="6098763C"/>
    <w:multiLevelType w:val="hybridMultilevel"/>
    <w:tmpl w:val="7310C85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62E2372A"/>
    <w:multiLevelType w:val="hybridMultilevel"/>
    <w:tmpl w:val="25069C7E"/>
    <w:lvl w:ilvl="0" w:tplc="00D447B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 w15:restartNumberingAfterBreak="0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154" w15:restartNumberingAfterBreak="0">
    <w:nsid w:val="636B590E"/>
    <w:multiLevelType w:val="hybridMultilevel"/>
    <w:tmpl w:val="6B5E5F32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 w15:restartNumberingAfterBreak="0">
    <w:nsid w:val="63881518"/>
    <w:multiLevelType w:val="multilevel"/>
    <w:tmpl w:val="8000E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isLgl/>
      <w:lvlText w:val="3.6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6" w15:restartNumberingAfterBreak="0">
    <w:nsid w:val="63E6368E"/>
    <w:multiLevelType w:val="hybridMultilevel"/>
    <w:tmpl w:val="2BD030D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 w15:restartNumberingAfterBreak="0">
    <w:nsid w:val="641C637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8" w15:restartNumberingAfterBreak="0">
    <w:nsid w:val="65390C30"/>
    <w:multiLevelType w:val="hybridMultilevel"/>
    <w:tmpl w:val="C2EECC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664538C5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0" w15:restartNumberingAfterBreak="0">
    <w:nsid w:val="6713074A"/>
    <w:multiLevelType w:val="singleLevel"/>
    <w:tmpl w:val="042A1C28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</w:abstractNum>
  <w:abstractNum w:abstractNumId="161" w15:restartNumberingAfterBreak="0">
    <w:nsid w:val="68710361"/>
    <w:multiLevelType w:val="singleLevel"/>
    <w:tmpl w:val="12966E6C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</w:abstractNum>
  <w:abstractNum w:abstractNumId="162" w15:restartNumberingAfterBreak="0">
    <w:nsid w:val="68D05123"/>
    <w:multiLevelType w:val="singleLevel"/>
    <w:tmpl w:val="DB7016BA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3" w15:restartNumberingAfterBreak="0">
    <w:nsid w:val="69EC461F"/>
    <w:multiLevelType w:val="multilevel"/>
    <w:tmpl w:val="B8E604F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4" w15:restartNumberingAfterBreak="0">
    <w:nsid w:val="6ACF53C7"/>
    <w:multiLevelType w:val="hybridMultilevel"/>
    <w:tmpl w:val="7B40D198"/>
    <w:lvl w:ilvl="0" w:tplc="042A1C28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5" w15:restartNumberingAfterBreak="0">
    <w:nsid w:val="6B810BA5"/>
    <w:multiLevelType w:val="hybridMultilevel"/>
    <w:tmpl w:val="F9C45E9C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 w15:restartNumberingAfterBreak="0">
    <w:nsid w:val="6C0603AD"/>
    <w:multiLevelType w:val="multilevel"/>
    <w:tmpl w:val="7CD6967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7" w15:restartNumberingAfterBreak="0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68" w15:restartNumberingAfterBreak="0">
    <w:nsid w:val="6C704EFC"/>
    <w:multiLevelType w:val="hybridMultilevel"/>
    <w:tmpl w:val="DE946E4C"/>
    <w:lvl w:ilvl="0" w:tplc="6336972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2F25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AD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48D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C8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C84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444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EE0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65D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70" w15:restartNumberingAfterBreak="0">
    <w:nsid w:val="6E4A6757"/>
    <w:multiLevelType w:val="hybridMultilevel"/>
    <w:tmpl w:val="390E5AF2"/>
    <w:lvl w:ilvl="0" w:tplc="31DC3C0E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1" w15:restartNumberingAfterBreak="0">
    <w:nsid w:val="70F12E4B"/>
    <w:multiLevelType w:val="singleLevel"/>
    <w:tmpl w:val="7818C2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72" w15:restartNumberingAfterBreak="0">
    <w:nsid w:val="712605E4"/>
    <w:multiLevelType w:val="hybridMultilevel"/>
    <w:tmpl w:val="69AA2130"/>
    <w:lvl w:ilvl="0" w:tplc="5CF46D8E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 w15:restartNumberingAfterBreak="0">
    <w:nsid w:val="717616C6"/>
    <w:multiLevelType w:val="hybridMultilevel"/>
    <w:tmpl w:val="C006368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 w15:restartNumberingAfterBreak="0">
    <w:nsid w:val="723F2A6C"/>
    <w:multiLevelType w:val="singleLevel"/>
    <w:tmpl w:val="92E285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FF"/>
      </w:rPr>
    </w:lvl>
  </w:abstractNum>
  <w:abstractNum w:abstractNumId="17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 w15:restartNumberingAfterBreak="0">
    <w:nsid w:val="72B438F7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7" w15:restartNumberingAfterBreak="0">
    <w:nsid w:val="733F11BB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8" w15:restartNumberingAfterBreak="0">
    <w:nsid w:val="73ED25F2"/>
    <w:multiLevelType w:val="hybridMultilevel"/>
    <w:tmpl w:val="D8DE4930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79" w15:restartNumberingAfterBreak="0">
    <w:nsid w:val="7495555C"/>
    <w:multiLevelType w:val="multilevel"/>
    <w:tmpl w:val="E84E775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</w:abstractNum>
  <w:abstractNum w:abstractNumId="180" w15:restartNumberingAfterBreak="0">
    <w:nsid w:val="74B80C94"/>
    <w:multiLevelType w:val="multilevel"/>
    <w:tmpl w:val="72D4999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1" w15:restartNumberingAfterBreak="0">
    <w:nsid w:val="75272510"/>
    <w:multiLevelType w:val="hybridMultilevel"/>
    <w:tmpl w:val="2E36278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82" w15:restartNumberingAfterBreak="0">
    <w:nsid w:val="760568F2"/>
    <w:multiLevelType w:val="singleLevel"/>
    <w:tmpl w:val="37981E34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</w:abstractNum>
  <w:abstractNum w:abstractNumId="183" w15:restartNumberingAfterBreak="0">
    <w:nsid w:val="764B7D8C"/>
    <w:multiLevelType w:val="multilevel"/>
    <w:tmpl w:val="6090FFB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4" w15:restartNumberingAfterBreak="0">
    <w:nsid w:val="76E7402A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85" w15:restartNumberingAfterBreak="0">
    <w:nsid w:val="77455BF1"/>
    <w:multiLevelType w:val="hybridMultilevel"/>
    <w:tmpl w:val="F976F0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6" w15:restartNumberingAfterBreak="0">
    <w:nsid w:val="779B550E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7" w15:restartNumberingAfterBreak="0">
    <w:nsid w:val="780640FB"/>
    <w:multiLevelType w:val="hybridMultilevel"/>
    <w:tmpl w:val="3E32916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 w15:restartNumberingAfterBreak="0">
    <w:nsid w:val="78757135"/>
    <w:multiLevelType w:val="multilevel"/>
    <w:tmpl w:val="AF586D0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9" w15:restartNumberingAfterBreak="0">
    <w:nsid w:val="7A7A6161"/>
    <w:multiLevelType w:val="multilevel"/>
    <w:tmpl w:val="D6ACFB0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</w:abstractNum>
  <w:abstractNum w:abstractNumId="190" w15:restartNumberingAfterBreak="0">
    <w:nsid w:val="7AB53605"/>
    <w:multiLevelType w:val="multilevel"/>
    <w:tmpl w:val="490804E0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1" w15:restartNumberingAfterBreak="0">
    <w:nsid w:val="7ADE6FF2"/>
    <w:multiLevelType w:val="hybridMultilevel"/>
    <w:tmpl w:val="1DB642B4"/>
    <w:lvl w:ilvl="0" w:tplc="4858E83A">
      <w:start w:val="1"/>
      <w:numFmt w:val="none"/>
      <w:lvlText w:val="(b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92" w15:restartNumberingAfterBreak="0">
    <w:nsid w:val="7B693E63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3" w15:restartNumberingAfterBreak="0">
    <w:nsid w:val="7B926C5C"/>
    <w:multiLevelType w:val="hybridMultilevel"/>
    <w:tmpl w:val="B432775A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94" w15:restartNumberingAfterBreak="0">
    <w:nsid w:val="7BBE0452"/>
    <w:multiLevelType w:val="multilevel"/>
    <w:tmpl w:val="D57EC62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5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 w15:restartNumberingAfterBreak="0">
    <w:nsid w:val="7CA76D78"/>
    <w:multiLevelType w:val="hybridMultilevel"/>
    <w:tmpl w:val="CCC899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 w15:restartNumberingAfterBreak="0">
    <w:nsid w:val="7CDE2AB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8" w15:restartNumberingAfterBreak="0">
    <w:nsid w:val="7D502B38"/>
    <w:multiLevelType w:val="multilevel"/>
    <w:tmpl w:val="68CA730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9" w15:restartNumberingAfterBreak="0">
    <w:nsid w:val="7E0901E6"/>
    <w:multiLevelType w:val="hybridMultilevel"/>
    <w:tmpl w:val="E5D83E74"/>
    <w:lvl w:ilvl="0" w:tplc="44E6A8A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16D89F1C" w:tentative="1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 w:tplc="88CEA614" w:tentative="1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 w:tplc="CBF86356" w:tentative="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5F6624EE" w:tentative="1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 w:tplc="3676943E" w:tentative="1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 w:tplc="BDBC5542" w:tentative="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1D5EEADC" w:tentative="1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 w:tplc="983818B4" w:tentative="1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200" w15:restartNumberingAfterBreak="0">
    <w:nsid w:val="7E972F35"/>
    <w:multiLevelType w:val="hybridMultilevel"/>
    <w:tmpl w:val="B2887A72"/>
    <w:lvl w:ilvl="0" w:tplc="04090019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1" w15:restartNumberingAfterBreak="0">
    <w:nsid w:val="7EDE6B33"/>
    <w:multiLevelType w:val="multilevel"/>
    <w:tmpl w:val="E4DA2F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2">
      <w:start w:val="8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</w:abstractNum>
  <w:abstractNum w:abstractNumId="202" w15:restartNumberingAfterBreak="0">
    <w:nsid w:val="7EED1D31"/>
    <w:multiLevelType w:val="multilevel"/>
    <w:tmpl w:val="8E36566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3" w15:restartNumberingAfterBreak="0">
    <w:nsid w:val="7F287307"/>
    <w:multiLevelType w:val="hybridMultilevel"/>
    <w:tmpl w:val="62049F6E"/>
    <w:lvl w:ilvl="0" w:tplc="A968889C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3F2874B2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2A962C3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C3B6AC5A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7A02FE46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7800FD1A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52AADB1A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36745CBE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5486FE16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4" w15:restartNumberingAfterBreak="0">
    <w:nsid w:val="7FBF1EC4"/>
    <w:multiLevelType w:val="singleLevel"/>
    <w:tmpl w:val="0DD62A38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92"/>
  </w:num>
  <w:num w:numId="5">
    <w:abstractNumId w:val="134"/>
  </w:num>
  <w:num w:numId="6">
    <w:abstractNumId w:val="51"/>
  </w:num>
  <w:num w:numId="7">
    <w:abstractNumId w:val="78"/>
  </w:num>
  <w:num w:numId="8">
    <w:abstractNumId w:val="27"/>
  </w:num>
  <w:num w:numId="9">
    <w:abstractNumId w:val="52"/>
  </w:num>
  <w:num w:numId="10">
    <w:abstractNumId w:val="19"/>
  </w:num>
  <w:num w:numId="11">
    <w:abstractNumId w:val="12"/>
  </w:num>
  <w:num w:numId="12">
    <w:abstractNumId w:val="42"/>
  </w:num>
  <w:num w:numId="13">
    <w:abstractNumId w:val="67"/>
  </w:num>
  <w:num w:numId="14">
    <w:abstractNumId w:val="115"/>
  </w:num>
  <w:num w:numId="15">
    <w:abstractNumId w:val="166"/>
  </w:num>
  <w:num w:numId="16">
    <w:abstractNumId w:val="121"/>
  </w:num>
  <w:num w:numId="17">
    <w:abstractNumId w:val="184"/>
  </w:num>
  <w:num w:numId="18">
    <w:abstractNumId w:val="167"/>
  </w:num>
  <w:num w:numId="19">
    <w:abstractNumId w:val="4"/>
  </w:num>
  <w:num w:numId="20">
    <w:abstractNumId w:val="204"/>
  </w:num>
  <w:num w:numId="21">
    <w:abstractNumId w:val="180"/>
  </w:num>
  <w:num w:numId="22">
    <w:abstractNumId w:val="147"/>
  </w:num>
  <w:num w:numId="23">
    <w:abstractNumId w:val="166"/>
  </w:num>
  <w:num w:numId="24">
    <w:abstractNumId w:val="90"/>
  </w:num>
  <w:num w:numId="25">
    <w:abstractNumId w:val="73"/>
  </w:num>
  <w:num w:numId="26">
    <w:abstractNumId w:val="111"/>
  </w:num>
  <w:num w:numId="27">
    <w:abstractNumId w:val="149"/>
  </w:num>
  <w:num w:numId="28">
    <w:abstractNumId w:val="171"/>
  </w:num>
  <w:num w:numId="29">
    <w:abstractNumId w:val="128"/>
  </w:num>
  <w:num w:numId="30">
    <w:abstractNumId w:val="160"/>
  </w:num>
  <w:num w:numId="31">
    <w:abstractNumId w:val="140"/>
  </w:num>
  <w:num w:numId="32">
    <w:abstractNumId w:val="182"/>
  </w:num>
  <w:num w:numId="33">
    <w:abstractNumId w:val="168"/>
  </w:num>
  <w:num w:numId="34">
    <w:abstractNumId w:val="39"/>
  </w:num>
  <w:num w:numId="35">
    <w:abstractNumId w:val="55"/>
  </w:num>
  <w:num w:numId="36">
    <w:abstractNumId w:val="11"/>
  </w:num>
  <w:num w:numId="37">
    <w:abstractNumId w:val="192"/>
  </w:num>
  <w:num w:numId="38">
    <w:abstractNumId w:val="61"/>
  </w:num>
  <w:num w:numId="39">
    <w:abstractNumId w:val="138"/>
  </w:num>
  <w:num w:numId="40">
    <w:abstractNumId w:val="174"/>
  </w:num>
  <w:num w:numId="41">
    <w:abstractNumId w:val="139"/>
  </w:num>
  <w:num w:numId="42">
    <w:abstractNumId w:val="3"/>
  </w:num>
  <w:num w:numId="43">
    <w:abstractNumId w:val="125"/>
  </w:num>
  <w:num w:numId="44">
    <w:abstractNumId w:val="38"/>
  </w:num>
  <w:num w:numId="45">
    <w:abstractNumId w:val="13"/>
  </w:num>
  <w:num w:numId="46">
    <w:abstractNumId w:val="50"/>
  </w:num>
  <w:num w:numId="47">
    <w:abstractNumId w:val="126"/>
  </w:num>
  <w:num w:numId="48">
    <w:abstractNumId w:val="143"/>
  </w:num>
  <w:num w:numId="49">
    <w:abstractNumId w:val="112"/>
  </w:num>
  <w:num w:numId="50">
    <w:abstractNumId w:val="117"/>
  </w:num>
  <w:num w:numId="51">
    <w:abstractNumId w:val="179"/>
  </w:num>
  <w:num w:numId="52">
    <w:abstractNumId w:val="10"/>
  </w:num>
  <w:num w:numId="53">
    <w:abstractNumId w:val="9"/>
  </w:num>
  <w:num w:numId="54">
    <w:abstractNumId w:val="155"/>
  </w:num>
  <w:num w:numId="55">
    <w:abstractNumId w:val="104"/>
  </w:num>
  <w:num w:numId="56">
    <w:abstractNumId w:val="65"/>
  </w:num>
  <w:num w:numId="57">
    <w:abstractNumId w:val="25"/>
  </w:num>
  <w:num w:numId="58">
    <w:abstractNumId w:val="161"/>
  </w:num>
  <w:num w:numId="59">
    <w:abstractNumId w:val="162"/>
  </w:num>
  <w:num w:numId="60">
    <w:abstractNumId w:val="82"/>
  </w:num>
  <w:num w:numId="61">
    <w:abstractNumId w:val="15"/>
  </w:num>
  <w:num w:numId="62">
    <w:abstractNumId w:val="98"/>
  </w:num>
  <w:num w:numId="63">
    <w:abstractNumId w:val="93"/>
  </w:num>
  <w:num w:numId="64">
    <w:abstractNumId w:val="133"/>
  </w:num>
  <w:num w:numId="65">
    <w:abstractNumId w:val="45"/>
  </w:num>
  <w:num w:numId="66">
    <w:abstractNumId w:val="202"/>
  </w:num>
  <w:num w:numId="67">
    <w:abstractNumId w:val="188"/>
  </w:num>
  <w:num w:numId="68">
    <w:abstractNumId w:val="170"/>
  </w:num>
  <w:num w:numId="69">
    <w:abstractNumId w:val="76"/>
  </w:num>
  <w:num w:numId="70">
    <w:abstractNumId w:val="124"/>
  </w:num>
  <w:num w:numId="71">
    <w:abstractNumId w:val="96"/>
  </w:num>
  <w:num w:numId="72">
    <w:abstractNumId w:val="30"/>
  </w:num>
  <w:num w:numId="73">
    <w:abstractNumId w:val="123"/>
  </w:num>
  <w:num w:numId="74">
    <w:abstractNumId w:val="47"/>
  </w:num>
  <w:num w:numId="75">
    <w:abstractNumId w:val="97"/>
  </w:num>
  <w:num w:numId="76">
    <w:abstractNumId w:val="169"/>
  </w:num>
  <w:num w:numId="77">
    <w:abstractNumId w:val="28"/>
  </w:num>
  <w:num w:numId="78">
    <w:abstractNumId w:val="5"/>
  </w:num>
  <w:num w:numId="79">
    <w:abstractNumId w:val="59"/>
  </w:num>
  <w:num w:numId="80">
    <w:abstractNumId w:val="33"/>
  </w:num>
  <w:num w:numId="81">
    <w:abstractNumId w:val="68"/>
  </w:num>
  <w:num w:numId="82">
    <w:abstractNumId w:val="148"/>
  </w:num>
  <w:num w:numId="83">
    <w:abstractNumId w:val="54"/>
  </w:num>
  <w:num w:numId="84">
    <w:abstractNumId w:val="53"/>
  </w:num>
  <w:num w:numId="85">
    <w:abstractNumId w:val="198"/>
  </w:num>
  <w:num w:numId="86">
    <w:abstractNumId w:val="108"/>
  </w:num>
  <w:num w:numId="87">
    <w:abstractNumId w:val="29"/>
  </w:num>
  <w:num w:numId="88">
    <w:abstractNumId w:val="83"/>
  </w:num>
  <w:num w:numId="89">
    <w:abstractNumId w:val="18"/>
  </w:num>
  <w:num w:numId="90">
    <w:abstractNumId w:val="154"/>
  </w:num>
  <w:num w:numId="91">
    <w:abstractNumId w:val="37"/>
  </w:num>
  <w:num w:numId="92">
    <w:abstractNumId w:val="165"/>
  </w:num>
  <w:num w:numId="93">
    <w:abstractNumId w:val="173"/>
  </w:num>
  <w:num w:numId="94">
    <w:abstractNumId w:val="114"/>
  </w:num>
  <w:num w:numId="95">
    <w:abstractNumId w:val="199"/>
  </w:num>
  <w:num w:numId="96">
    <w:abstractNumId w:val="172"/>
  </w:num>
  <w:num w:numId="97">
    <w:abstractNumId w:val="46"/>
  </w:num>
  <w:num w:numId="98">
    <w:abstractNumId w:val="101"/>
  </w:num>
  <w:num w:numId="99">
    <w:abstractNumId w:val="120"/>
  </w:num>
  <w:num w:numId="100">
    <w:abstractNumId w:val="49"/>
  </w:num>
  <w:num w:numId="101">
    <w:abstractNumId w:val="43"/>
  </w:num>
  <w:num w:numId="102">
    <w:abstractNumId w:val="122"/>
  </w:num>
  <w:num w:numId="103">
    <w:abstractNumId w:val="7"/>
  </w:num>
  <w:num w:numId="104">
    <w:abstractNumId w:val="106"/>
  </w:num>
  <w:num w:numId="105">
    <w:abstractNumId w:val="142"/>
  </w:num>
  <w:num w:numId="106">
    <w:abstractNumId w:val="185"/>
  </w:num>
  <w:num w:numId="107">
    <w:abstractNumId w:val="132"/>
  </w:num>
  <w:num w:numId="108">
    <w:abstractNumId w:val="20"/>
  </w:num>
  <w:num w:numId="109">
    <w:abstractNumId w:val="22"/>
  </w:num>
  <w:num w:numId="110">
    <w:abstractNumId w:val="23"/>
  </w:num>
  <w:num w:numId="111">
    <w:abstractNumId w:val="8"/>
  </w:num>
  <w:num w:numId="112">
    <w:abstractNumId w:val="129"/>
  </w:num>
  <w:num w:numId="113">
    <w:abstractNumId w:val="41"/>
  </w:num>
  <w:num w:numId="114">
    <w:abstractNumId w:val="107"/>
  </w:num>
  <w:num w:numId="115">
    <w:abstractNumId w:val="118"/>
  </w:num>
  <w:num w:numId="116">
    <w:abstractNumId w:val="153"/>
  </w:num>
  <w:num w:numId="117">
    <w:abstractNumId w:val="79"/>
  </w:num>
  <w:num w:numId="118">
    <w:abstractNumId w:val="176"/>
  </w:num>
  <w:num w:numId="119">
    <w:abstractNumId w:val="135"/>
  </w:num>
  <w:num w:numId="120">
    <w:abstractNumId w:val="74"/>
  </w:num>
  <w:num w:numId="121">
    <w:abstractNumId w:val="119"/>
  </w:num>
  <w:num w:numId="122">
    <w:abstractNumId w:val="81"/>
  </w:num>
  <w:num w:numId="123">
    <w:abstractNumId w:val="87"/>
  </w:num>
  <w:num w:numId="124">
    <w:abstractNumId w:val="63"/>
  </w:num>
  <w:num w:numId="125">
    <w:abstractNumId w:val="137"/>
  </w:num>
  <w:num w:numId="126">
    <w:abstractNumId w:val="100"/>
  </w:num>
  <w:num w:numId="127">
    <w:abstractNumId w:val="66"/>
  </w:num>
  <w:num w:numId="128">
    <w:abstractNumId w:val="156"/>
  </w:num>
  <w:num w:numId="129">
    <w:abstractNumId w:val="200"/>
  </w:num>
  <w:num w:numId="130">
    <w:abstractNumId w:val="64"/>
  </w:num>
  <w:num w:numId="131">
    <w:abstractNumId w:val="196"/>
  </w:num>
  <w:num w:numId="132">
    <w:abstractNumId w:val="178"/>
  </w:num>
  <w:num w:numId="133">
    <w:abstractNumId w:val="116"/>
  </w:num>
  <w:num w:numId="134">
    <w:abstractNumId w:val="190"/>
  </w:num>
  <w:num w:numId="135">
    <w:abstractNumId w:val="158"/>
  </w:num>
  <w:num w:numId="136">
    <w:abstractNumId w:val="35"/>
  </w:num>
  <w:num w:numId="137">
    <w:abstractNumId w:val="85"/>
  </w:num>
  <w:num w:numId="138">
    <w:abstractNumId w:val="151"/>
  </w:num>
  <w:num w:numId="139">
    <w:abstractNumId w:val="127"/>
  </w:num>
  <w:num w:numId="140">
    <w:abstractNumId w:val="31"/>
  </w:num>
  <w:num w:numId="141">
    <w:abstractNumId w:val="99"/>
  </w:num>
  <w:num w:numId="142">
    <w:abstractNumId w:val="14"/>
  </w:num>
  <w:num w:numId="143">
    <w:abstractNumId w:val="164"/>
  </w:num>
  <w:num w:numId="144">
    <w:abstractNumId w:val="181"/>
  </w:num>
  <w:num w:numId="145">
    <w:abstractNumId w:val="191"/>
  </w:num>
  <w:num w:numId="146">
    <w:abstractNumId w:val="110"/>
  </w:num>
  <w:num w:numId="147">
    <w:abstractNumId w:val="80"/>
  </w:num>
  <w:num w:numId="148">
    <w:abstractNumId w:val="72"/>
  </w:num>
  <w:num w:numId="149">
    <w:abstractNumId w:val="145"/>
  </w:num>
  <w:num w:numId="150">
    <w:abstractNumId w:val="32"/>
  </w:num>
  <w:num w:numId="151">
    <w:abstractNumId w:val="203"/>
  </w:num>
  <w:num w:numId="152">
    <w:abstractNumId w:val="95"/>
  </w:num>
  <w:num w:numId="153">
    <w:abstractNumId w:val="201"/>
  </w:num>
  <w:num w:numId="154">
    <w:abstractNumId w:val="58"/>
  </w:num>
  <w:num w:numId="155">
    <w:abstractNumId w:val="84"/>
  </w:num>
  <w:num w:numId="156">
    <w:abstractNumId w:val="16"/>
  </w:num>
  <w:num w:numId="157">
    <w:abstractNumId w:val="89"/>
  </w:num>
  <w:num w:numId="158">
    <w:abstractNumId w:val="105"/>
  </w:num>
  <w:num w:numId="159">
    <w:abstractNumId w:val="189"/>
  </w:num>
  <w:num w:numId="160">
    <w:abstractNumId w:val="57"/>
  </w:num>
  <w:num w:numId="161">
    <w:abstractNumId w:val="34"/>
  </w:num>
  <w:num w:numId="162">
    <w:abstractNumId w:val="71"/>
  </w:num>
  <w:num w:numId="163">
    <w:abstractNumId w:val="44"/>
  </w:num>
  <w:num w:numId="164">
    <w:abstractNumId w:val="36"/>
  </w:num>
  <w:num w:numId="165">
    <w:abstractNumId w:val="152"/>
  </w:num>
  <w:num w:numId="166">
    <w:abstractNumId w:val="56"/>
  </w:num>
  <w:num w:numId="167">
    <w:abstractNumId w:val="193"/>
  </w:num>
  <w:num w:numId="168">
    <w:abstractNumId w:val="136"/>
  </w:num>
  <w:num w:numId="169">
    <w:abstractNumId w:val="6"/>
  </w:num>
  <w:num w:numId="170">
    <w:abstractNumId w:val="62"/>
  </w:num>
  <w:num w:numId="171">
    <w:abstractNumId w:val="86"/>
  </w:num>
  <w:num w:numId="172">
    <w:abstractNumId w:val="75"/>
  </w:num>
  <w:num w:numId="173">
    <w:abstractNumId w:val="109"/>
  </w:num>
  <w:num w:numId="174">
    <w:abstractNumId w:val="144"/>
  </w:num>
  <w:num w:numId="175">
    <w:abstractNumId w:val="21"/>
  </w:num>
  <w:num w:numId="176">
    <w:abstractNumId w:val="48"/>
  </w:num>
  <w:num w:numId="177">
    <w:abstractNumId w:val="197"/>
  </w:num>
  <w:num w:numId="178">
    <w:abstractNumId w:val="88"/>
  </w:num>
  <w:num w:numId="179">
    <w:abstractNumId w:val="163"/>
  </w:num>
  <w:num w:numId="180">
    <w:abstractNumId w:val="195"/>
  </w:num>
  <w:num w:numId="181">
    <w:abstractNumId w:val="40"/>
  </w:num>
  <w:num w:numId="182">
    <w:abstractNumId w:val="102"/>
  </w:num>
  <w:num w:numId="183">
    <w:abstractNumId w:val="175"/>
  </w:num>
  <w:num w:numId="184">
    <w:abstractNumId w:val="113"/>
  </w:num>
  <w:num w:numId="185">
    <w:abstractNumId w:val="146"/>
  </w:num>
  <w:num w:numId="186">
    <w:abstractNumId w:val="130"/>
  </w:num>
  <w:num w:numId="187">
    <w:abstractNumId w:val="186"/>
  </w:num>
  <w:num w:numId="188">
    <w:abstractNumId w:val="91"/>
  </w:num>
  <w:num w:numId="189">
    <w:abstractNumId w:val="187"/>
  </w:num>
  <w:num w:numId="190">
    <w:abstractNumId w:val="183"/>
  </w:num>
  <w:num w:numId="191">
    <w:abstractNumId w:val="150"/>
  </w:num>
  <w:num w:numId="192">
    <w:abstractNumId w:val="194"/>
  </w:num>
  <w:num w:numId="193">
    <w:abstractNumId w:val="26"/>
  </w:num>
  <w:num w:numId="194">
    <w:abstractNumId w:val="17"/>
  </w:num>
  <w:num w:numId="195">
    <w:abstractNumId w:val="131"/>
  </w:num>
  <w:num w:numId="196">
    <w:abstractNumId w:val="103"/>
  </w:num>
  <w:num w:numId="197">
    <w:abstractNumId w:val="157"/>
  </w:num>
  <w:num w:numId="198">
    <w:abstractNumId w:val="177"/>
  </w:num>
  <w:num w:numId="199">
    <w:abstractNumId w:val="94"/>
  </w:num>
  <w:num w:numId="200">
    <w:abstractNumId w:val="70"/>
  </w:num>
  <w:num w:numId="201">
    <w:abstractNumId w:val="159"/>
  </w:num>
  <w:num w:numId="202">
    <w:abstractNumId w:val="141"/>
  </w:num>
  <w:num w:numId="203">
    <w:abstractNumId w:val="60"/>
  </w:num>
  <w:num w:numId="204">
    <w:abstractNumId w:val="77"/>
  </w:num>
  <w:num w:numId="205">
    <w:abstractNumId w:val="24"/>
  </w:num>
  <w:num w:numId="206">
    <w:abstractNumId w:val="69"/>
  </w:num>
  <w:numIdMacAtCleanup w:val="2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readOnly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167"/>
    <w:rsid w:val="00005C54"/>
    <w:rsid w:val="00006339"/>
    <w:rsid w:val="000064B2"/>
    <w:rsid w:val="00012303"/>
    <w:rsid w:val="00013249"/>
    <w:rsid w:val="000132FC"/>
    <w:rsid w:val="00014710"/>
    <w:rsid w:val="00015055"/>
    <w:rsid w:val="00015944"/>
    <w:rsid w:val="00015C8E"/>
    <w:rsid w:val="00016666"/>
    <w:rsid w:val="0001765E"/>
    <w:rsid w:val="00021C81"/>
    <w:rsid w:val="00021D28"/>
    <w:rsid w:val="00022113"/>
    <w:rsid w:val="000236C7"/>
    <w:rsid w:val="0002457C"/>
    <w:rsid w:val="00024C9A"/>
    <w:rsid w:val="00026371"/>
    <w:rsid w:val="00026BC0"/>
    <w:rsid w:val="00026E2A"/>
    <w:rsid w:val="000302AF"/>
    <w:rsid w:val="00031AF4"/>
    <w:rsid w:val="0003253E"/>
    <w:rsid w:val="00032876"/>
    <w:rsid w:val="000362A0"/>
    <w:rsid w:val="0003678E"/>
    <w:rsid w:val="00037334"/>
    <w:rsid w:val="000414FE"/>
    <w:rsid w:val="0004218B"/>
    <w:rsid w:val="0004419F"/>
    <w:rsid w:val="00044E24"/>
    <w:rsid w:val="00045675"/>
    <w:rsid w:val="0004588D"/>
    <w:rsid w:val="0004726A"/>
    <w:rsid w:val="0005128A"/>
    <w:rsid w:val="00051C1D"/>
    <w:rsid w:val="000532B2"/>
    <w:rsid w:val="0005478A"/>
    <w:rsid w:val="0005775C"/>
    <w:rsid w:val="00061893"/>
    <w:rsid w:val="000638D3"/>
    <w:rsid w:val="00065700"/>
    <w:rsid w:val="000658BB"/>
    <w:rsid w:val="00070F8B"/>
    <w:rsid w:val="000711E0"/>
    <w:rsid w:val="000714A1"/>
    <w:rsid w:val="000716B1"/>
    <w:rsid w:val="0007224E"/>
    <w:rsid w:val="000735C7"/>
    <w:rsid w:val="0007491B"/>
    <w:rsid w:val="00076217"/>
    <w:rsid w:val="00077533"/>
    <w:rsid w:val="000775AF"/>
    <w:rsid w:val="00077736"/>
    <w:rsid w:val="000800DE"/>
    <w:rsid w:val="00081309"/>
    <w:rsid w:val="000813BD"/>
    <w:rsid w:val="000818A1"/>
    <w:rsid w:val="00083230"/>
    <w:rsid w:val="00083B21"/>
    <w:rsid w:val="000846FC"/>
    <w:rsid w:val="000847C3"/>
    <w:rsid w:val="00085949"/>
    <w:rsid w:val="000860DE"/>
    <w:rsid w:val="000869D1"/>
    <w:rsid w:val="00087D37"/>
    <w:rsid w:val="0009165D"/>
    <w:rsid w:val="000921BC"/>
    <w:rsid w:val="00093715"/>
    <w:rsid w:val="00094D80"/>
    <w:rsid w:val="000A135C"/>
    <w:rsid w:val="000A3766"/>
    <w:rsid w:val="000A55E6"/>
    <w:rsid w:val="000A5BEC"/>
    <w:rsid w:val="000A639E"/>
    <w:rsid w:val="000A68CF"/>
    <w:rsid w:val="000A6C30"/>
    <w:rsid w:val="000B0C56"/>
    <w:rsid w:val="000B1C94"/>
    <w:rsid w:val="000B2935"/>
    <w:rsid w:val="000B2B6D"/>
    <w:rsid w:val="000B4EAF"/>
    <w:rsid w:val="000B50B2"/>
    <w:rsid w:val="000B55A9"/>
    <w:rsid w:val="000B58BC"/>
    <w:rsid w:val="000B5923"/>
    <w:rsid w:val="000B6012"/>
    <w:rsid w:val="000B62E0"/>
    <w:rsid w:val="000B6A9D"/>
    <w:rsid w:val="000B7662"/>
    <w:rsid w:val="000B79B2"/>
    <w:rsid w:val="000B7A46"/>
    <w:rsid w:val="000B7C26"/>
    <w:rsid w:val="000C2807"/>
    <w:rsid w:val="000C49CC"/>
    <w:rsid w:val="000C6D2D"/>
    <w:rsid w:val="000C74D6"/>
    <w:rsid w:val="000D1146"/>
    <w:rsid w:val="000D11CB"/>
    <w:rsid w:val="000D1EED"/>
    <w:rsid w:val="000D1FBB"/>
    <w:rsid w:val="000D2E34"/>
    <w:rsid w:val="000D3934"/>
    <w:rsid w:val="000D458B"/>
    <w:rsid w:val="000D494A"/>
    <w:rsid w:val="000D5B97"/>
    <w:rsid w:val="000D7538"/>
    <w:rsid w:val="000E06EC"/>
    <w:rsid w:val="000E1721"/>
    <w:rsid w:val="000E23A2"/>
    <w:rsid w:val="000E5EA7"/>
    <w:rsid w:val="000E60F2"/>
    <w:rsid w:val="000E6D23"/>
    <w:rsid w:val="000E7671"/>
    <w:rsid w:val="000F09C8"/>
    <w:rsid w:val="000F1375"/>
    <w:rsid w:val="000F21FE"/>
    <w:rsid w:val="000F35AC"/>
    <w:rsid w:val="000F5414"/>
    <w:rsid w:val="000F5C49"/>
    <w:rsid w:val="000F6060"/>
    <w:rsid w:val="000F6C93"/>
    <w:rsid w:val="000F7357"/>
    <w:rsid w:val="0010085C"/>
    <w:rsid w:val="00100A76"/>
    <w:rsid w:val="00101587"/>
    <w:rsid w:val="001015B0"/>
    <w:rsid w:val="00101970"/>
    <w:rsid w:val="00102562"/>
    <w:rsid w:val="001028E9"/>
    <w:rsid w:val="0010333C"/>
    <w:rsid w:val="00103A08"/>
    <w:rsid w:val="00104A13"/>
    <w:rsid w:val="00104DAF"/>
    <w:rsid w:val="00104E04"/>
    <w:rsid w:val="00105365"/>
    <w:rsid w:val="00105AC9"/>
    <w:rsid w:val="00106243"/>
    <w:rsid w:val="00107811"/>
    <w:rsid w:val="001106AB"/>
    <w:rsid w:val="00110EE1"/>
    <w:rsid w:val="00111F1E"/>
    <w:rsid w:val="00112316"/>
    <w:rsid w:val="001128F3"/>
    <w:rsid w:val="001141AB"/>
    <w:rsid w:val="00116A96"/>
    <w:rsid w:val="0011746F"/>
    <w:rsid w:val="0011792D"/>
    <w:rsid w:val="001200A6"/>
    <w:rsid w:val="00121C9D"/>
    <w:rsid w:val="00121F73"/>
    <w:rsid w:val="00123B20"/>
    <w:rsid w:val="0012495D"/>
    <w:rsid w:val="00124D9F"/>
    <w:rsid w:val="0012593F"/>
    <w:rsid w:val="00125F66"/>
    <w:rsid w:val="00126D38"/>
    <w:rsid w:val="00126D97"/>
    <w:rsid w:val="00130442"/>
    <w:rsid w:val="0013210F"/>
    <w:rsid w:val="0013273A"/>
    <w:rsid w:val="00132842"/>
    <w:rsid w:val="001332AC"/>
    <w:rsid w:val="00133AC2"/>
    <w:rsid w:val="00133DFD"/>
    <w:rsid w:val="00136079"/>
    <w:rsid w:val="001366E7"/>
    <w:rsid w:val="0013744F"/>
    <w:rsid w:val="001407B5"/>
    <w:rsid w:val="00140F86"/>
    <w:rsid w:val="0014167D"/>
    <w:rsid w:val="001423B4"/>
    <w:rsid w:val="00142599"/>
    <w:rsid w:val="0014537B"/>
    <w:rsid w:val="00145FCD"/>
    <w:rsid w:val="00146C1B"/>
    <w:rsid w:val="00146D7A"/>
    <w:rsid w:val="00147793"/>
    <w:rsid w:val="00150EAA"/>
    <w:rsid w:val="00152D49"/>
    <w:rsid w:val="0015489D"/>
    <w:rsid w:val="0015599C"/>
    <w:rsid w:val="0015636A"/>
    <w:rsid w:val="00156BEE"/>
    <w:rsid w:val="00156C84"/>
    <w:rsid w:val="001579A7"/>
    <w:rsid w:val="00157B62"/>
    <w:rsid w:val="00157E22"/>
    <w:rsid w:val="00160129"/>
    <w:rsid w:val="00160C76"/>
    <w:rsid w:val="00162217"/>
    <w:rsid w:val="00162D85"/>
    <w:rsid w:val="0016341C"/>
    <w:rsid w:val="00165FBB"/>
    <w:rsid w:val="00166E4C"/>
    <w:rsid w:val="0016752D"/>
    <w:rsid w:val="001677BF"/>
    <w:rsid w:val="00170930"/>
    <w:rsid w:val="00172FF4"/>
    <w:rsid w:val="0017312D"/>
    <w:rsid w:val="00173236"/>
    <w:rsid w:val="0017360D"/>
    <w:rsid w:val="00174F1C"/>
    <w:rsid w:val="001772AB"/>
    <w:rsid w:val="00181A73"/>
    <w:rsid w:val="001837DF"/>
    <w:rsid w:val="00185144"/>
    <w:rsid w:val="00185877"/>
    <w:rsid w:val="00185E09"/>
    <w:rsid w:val="00186ACD"/>
    <w:rsid w:val="00190AE7"/>
    <w:rsid w:val="0019176C"/>
    <w:rsid w:val="001955D4"/>
    <w:rsid w:val="00196E89"/>
    <w:rsid w:val="001A3F3B"/>
    <w:rsid w:val="001A5025"/>
    <w:rsid w:val="001A5A49"/>
    <w:rsid w:val="001A5AA9"/>
    <w:rsid w:val="001A5BEC"/>
    <w:rsid w:val="001A62DD"/>
    <w:rsid w:val="001A7196"/>
    <w:rsid w:val="001A73AA"/>
    <w:rsid w:val="001A79D1"/>
    <w:rsid w:val="001B157C"/>
    <w:rsid w:val="001B1B56"/>
    <w:rsid w:val="001B2605"/>
    <w:rsid w:val="001B279D"/>
    <w:rsid w:val="001B2A7D"/>
    <w:rsid w:val="001B2B54"/>
    <w:rsid w:val="001B301F"/>
    <w:rsid w:val="001B507E"/>
    <w:rsid w:val="001B5219"/>
    <w:rsid w:val="001B560D"/>
    <w:rsid w:val="001B6217"/>
    <w:rsid w:val="001B67E2"/>
    <w:rsid w:val="001B7484"/>
    <w:rsid w:val="001C0C7F"/>
    <w:rsid w:val="001C11EC"/>
    <w:rsid w:val="001C15C3"/>
    <w:rsid w:val="001C2396"/>
    <w:rsid w:val="001C3327"/>
    <w:rsid w:val="001C57D5"/>
    <w:rsid w:val="001C59DD"/>
    <w:rsid w:val="001C6E38"/>
    <w:rsid w:val="001C71AD"/>
    <w:rsid w:val="001C74FD"/>
    <w:rsid w:val="001D02D3"/>
    <w:rsid w:val="001D33CD"/>
    <w:rsid w:val="001D4337"/>
    <w:rsid w:val="001D7D44"/>
    <w:rsid w:val="001E03F3"/>
    <w:rsid w:val="001E2922"/>
    <w:rsid w:val="001E3507"/>
    <w:rsid w:val="001E3629"/>
    <w:rsid w:val="001E36B5"/>
    <w:rsid w:val="001E71D4"/>
    <w:rsid w:val="001E77A8"/>
    <w:rsid w:val="001F19F3"/>
    <w:rsid w:val="001F26D6"/>
    <w:rsid w:val="001F2726"/>
    <w:rsid w:val="001F2C58"/>
    <w:rsid w:val="001F2C71"/>
    <w:rsid w:val="001F3297"/>
    <w:rsid w:val="001F3968"/>
    <w:rsid w:val="001F42DC"/>
    <w:rsid w:val="001F43C3"/>
    <w:rsid w:val="001F6A46"/>
    <w:rsid w:val="001F738D"/>
    <w:rsid w:val="002001E7"/>
    <w:rsid w:val="002005AC"/>
    <w:rsid w:val="002019FD"/>
    <w:rsid w:val="00201C9B"/>
    <w:rsid w:val="00202422"/>
    <w:rsid w:val="002027D5"/>
    <w:rsid w:val="00203CA3"/>
    <w:rsid w:val="00211480"/>
    <w:rsid w:val="00213842"/>
    <w:rsid w:val="00213C58"/>
    <w:rsid w:val="0021488C"/>
    <w:rsid w:val="00214894"/>
    <w:rsid w:val="0021490D"/>
    <w:rsid w:val="0021503B"/>
    <w:rsid w:val="00215FC1"/>
    <w:rsid w:val="00216816"/>
    <w:rsid w:val="002179BD"/>
    <w:rsid w:val="002179D9"/>
    <w:rsid w:val="0022023A"/>
    <w:rsid w:val="00221B87"/>
    <w:rsid w:val="00222040"/>
    <w:rsid w:val="00222D22"/>
    <w:rsid w:val="0022466E"/>
    <w:rsid w:val="0022532B"/>
    <w:rsid w:val="0022617E"/>
    <w:rsid w:val="002323E4"/>
    <w:rsid w:val="00233D6F"/>
    <w:rsid w:val="00234503"/>
    <w:rsid w:val="002350AC"/>
    <w:rsid w:val="00235AF3"/>
    <w:rsid w:val="00235E81"/>
    <w:rsid w:val="002360ED"/>
    <w:rsid w:val="002374CF"/>
    <w:rsid w:val="00237A2A"/>
    <w:rsid w:val="00237C9A"/>
    <w:rsid w:val="00240681"/>
    <w:rsid w:val="002406EB"/>
    <w:rsid w:val="00240F8D"/>
    <w:rsid w:val="00242807"/>
    <w:rsid w:val="00242A2D"/>
    <w:rsid w:val="00242ADC"/>
    <w:rsid w:val="002445B8"/>
    <w:rsid w:val="00245103"/>
    <w:rsid w:val="002468FF"/>
    <w:rsid w:val="00247CCE"/>
    <w:rsid w:val="00250748"/>
    <w:rsid w:val="00251C9F"/>
    <w:rsid w:val="002528BF"/>
    <w:rsid w:val="00253A77"/>
    <w:rsid w:val="00254AB9"/>
    <w:rsid w:val="002555CB"/>
    <w:rsid w:val="00256697"/>
    <w:rsid w:val="0025758C"/>
    <w:rsid w:val="002578EC"/>
    <w:rsid w:val="00257B5D"/>
    <w:rsid w:val="00260A00"/>
    <w:rsid w:val="0026162D"/>
    <w:rsid w:val="00261D95"/>
    <w:rsid w:val="0026257D"/>
    <w:rsid w:val="00262BB0"/>
    <w:rsid w:val="00263C88"/>
    <w:rsid w:val="00265085"/>
    <w:rsid w:val="00265570"/>
    <w:rsid w:val="00265903"/>
    <w:rsid w:val="00265DC3"/>
    <w:rsid w:val="00267E55"/>
    <w:rsid w:val="00270E9A"/>
    <w:rsid w:val="00272836"/>
    <w:rsid w:val="00272C2B"/>
    <w:rsid w:val="00273616"/>
    <w:rsid w:val="002755D5"/>
    <w:rsid w:val="00275E13"/>
    <w:rsid w:val="002760C7"/>
    <w:rsid w:val="0027769C"/>
    <w:rsid w:val="00277C9A"/>
    <w:rsid w:val="002818DA"/>
    <w:rsid w:val="0028220B"/>
    <w:rsid w:val="00282C2E"/>
    <w:rsid w:val="00282C51"/>
    <w:rsid w:val="00282DC2"/>
    <w:rsid w:val="00282F69"/>
    <w:rsid w:val="00283550"/>
    <w:rsid w:val="002845D3"/>
    <w:rsid w:val="00284BCF"/>
    <w:rsid w:val="002863C5"/>
    <w:rsid w:val="00286ACB"/>
    <w:rsid w:val="002925C4"/>
    <w:rsid w:val="00293FAF"/>
    <w:rsid w:val="00294046"/>
    <w:rsid w:val="002941F2"/>
    <w:rsid w:val="00295654"/>
    <w:rsid w:val="00295790"/>
    <w:rsid w:val="00296921"/>
    <w:rsid w:val="0029748E"/>
    <w:rsid w:val="002A03CE"/>
    <w:rsid w:val="002A092A"/>
    <w:rsid w:val="002A0946"/>
    <w:rsid w:val="002A1E88"/>
    <w:rsid w:val="002A1EAC"/>
    <w:rsid w:val="002A33F5"/>
    <w:rsid w:val="002A3751"/>
    <w:rsid w:val="002A42B9"/>
    <w:rsid w:val="002A609B"/>
    <w:rsid w:val="002B1992"/>
    <w:rsid w:val="002B4943"/>
    <w:rsid w:val="002B5DE2"/>
    <w:rsid w:val="002B6AD6"/>
    <w:rsid w:val="002B74A4"/>
    <w:rsid w:val="002C01E1"/>
    <w:rsid w:val="002C0A18"/>
    <w:rsid w:val="002C103C"/>
    <w:rsid w:val="002C39FC"/>
    <w:rsid w:val="002C401B"/>
    <w:rsid w:val="002C54FF"/>
    <w:rsid w:val="002C632C"/>
    <w:rsid w:val="002D07AF"/>
    <w:rsid w:val="002D110A"/>
    <w:rsid w:val="002D1F01"/>
    <w:rsid w:val="002D443A"/>
    <w:rsid w:val="002D5728"/>
    <w:rsid w:val="002D6A66"/>
    <w:rsid w:val="002D7AE1"/>
    <w:rsid w:val="002D7F27"/>
    <w:rsid w:val="002E0B93"/>
    <w:rsid w:val="002E1BF1"/>
    <w:rsid w:val="002E2F34"/>
    <w:rsid w:val="002E408B"/>
    <w:rsid w:val="002E47E3"/>
    <w:rsid w:val="002E4867"/>
    <w:rsid w:val="002E5426"/>
    <w:rsid w:val="002E5465"/>
    <w:rsid w:val="002E5FD5"/>
    <w:rsid w:val="002E61BA"/>
    <w:rsid w:val="002E6C1E"/>
    <w:rsid w:val="002E6F91"/>
    <w:rsid w:val="002E7867"/>
    <w:rsid w:val="002F040C"/>
    <w:rsid w:val="002F2168"/>
    <w:rsid w:val="002F321B"/>
    <w:rsid w:val="002F3B16"/>
    <w:rsid w:val="002F4705"/>
    <w:rsid w:val="002F516C"/>
    <w:rsid w:val="002F6889"/>
    <w:rsid w:val="002F783C"/>
    <w:rsid w:val="00300159"/>
    <w:rsid w:val="00301E14"/>
    <w:rsid w:val="00301FFD"/>
    <w:rsid w:val="00303FA4"/>
    <w:rsid w:val="00305E78"/>
    <w:rsid w:val="00306B51"/>
    <w:rsid w:val="0031172B"/>
    <w:rsid w:val="0031407D"/>
    <w:rsid w:val="003144AE"/>
    <w:rsid w:val="003146CE"/>
    <w:rsid w:val="003147A2"/>
    <w:rsid w:val="003159F5"/>
    <w:rsid w:val="0031657A"/>
    <w:rsid w:val="00317002"/>
    <w:rsid w:val="0031757F"/>
    <w:rsid w:val="00320FC7"/>
    <w:rsid w:val="003219FB"/>
    <w:rsid w:val="00321CDF"/>
    <w:rsid w:val="00323028"/>
    <w:rsid w:val="00323454"/>
    <w:rsid w:val="003234A6"/>
    <w:rsid w:val="00324690"/>
    <w:rsid w:val="00325E4C"/>
    <w:rsid w:val="003317AD"/>
    <w:rsid w:val="00331A19"/>
    <w:rsid w:val="00332F1B"/>
    <w:rsid w:val="0033315A"/>
    <w:rsid w:val="003342D2"/>
    <w:rsid w:val="00334661"/>
    <w:rsid w:val="00340183"/>
    <w:rsid w:val="003409A7"/>
    <w:rsid w:val="00340FC7"/>
    <w:rsid w:val="0034138E"/>
    <w:rsid w:val="00342426"/>
    <w:rsid w:val="003429D4"/>
    <w:rsid w:val="00342C67"/>
    <w:rsid w:val="00343FCD"/>
    <w:rsid w:val="00344B76"/>
    <w:rsid w:val="003453EE"/>
    <w:rsid w:val="0034552E"/>
    <w:rsid w:val="00345C6C"/>
    <w:rsid w:val="003463AD"/>
    <w:rsid w:val="003512A7"/>
    <w:rsid w:val="00351451"/>
    <w:rsid w:val="003515A7"/>
    <w:rsid w:val="00352005"/>
    <w:rsid w:val="00352F42"/>
    <w:rsid w:val="00355556"/>
    <w:rsid w:val="003559C2"/>
    <w:rsid w:val="00355F1D"/>
    <w:rsid w:val="003560E2"/>
    <w:rsid w:val="0035688B"/>
    <w:rsid w:val="00356E34"/>
    <w:rsid w:val="00357E4E"/>
    <w:rsid w:val="00364DC5"/>
    <w:rsid w:val="00365B36"/>
    <w:rsid w:val="003666B3"/>
    <w:rsid w:val="0036788A"/>
    <w:rsid w:val="00367BC2"/>
    <w:rsid w:val="0037044E"/>
    <w:rsid w:val="003709C0"/>
    <w:rsid w:val="00370E99"/>
    <w:rsid w:val="00371082"/>
    <w:rsid w:val="0037113C"/>
    <w:rsid w:val="003717D9"/>
    <w:rsid w:val="00372F65"/>
    <w:rsid w:val="0037302A"/>
    <w:rsid w:val="003730A8"/>
    <w:rsid w:val="003734CC"/>
    <w:rsid w:val="0037374E"/>
    <w:rsid w:val="00374ACD"/>
    <w:rsid w:val="0037561F"/>
    <w:rsid w:val="003770E0"/>
    <w:rsid w:val="0038189A"/>
    <w:rsid w:val="00382657"/>
    <w:rsid w:val="00384113"/>
    <w:rsid w:val="00384214"/>
    <w:rsid w:val="00384F69"/>
    <w:rsid w:val="00385332"/>
    <w:rsid w:val="00385A42"/>
    <w:rsid w:val="00385F7B"/>
    <w:rsid w:val="003866D2"/>
    <w:rsid w:val="00386789"/>
    <w:rsid w:val="00387F28"/>
    <w:rsid w:val="0039116D"/>
    <w:rsid w:val="003912A0"/>
    <w:rsid w:val="003913F4"/>
    <w:rsid w:val="003947D7"/>
    <w:rsid w:val="003965B4"/>
    <w:rsid w:val="00397518"/>
    <w:rsid w:val="00397794"/>
    <w:rsid w:val="003A0F32"/>
    <w:rsid w:val="003A1AF0"/>
    <w:rsid w:val="003A273F"/>
    <w:rsid w:val="003A2D82"/>
    <w:rsid w:val="003A2E14"/>
    <w:rsid w:val="003A3F49"/>
    <w:rsid w:val="003A4EF7"/>
    <w:rsid w:val="003A5882"/>
    <w:rsid w:val="003A6391"/>
    <w:rsid w:val="003A6788"/>
    <w:rsid w:val="003A69B1"/>
    <w:rsid w:val="003A7A8B"/>
    <w:rsid w:val="003A7E4A"/>
    <w:rsid w:val="003B0054"/>
    <w:rsid w:val="003B0A89"/>
    <w:rsid w:val="003B10D4"/>
    <w:rsid w:val="003B1CC2"/>
    <w:rsid w:val="003B2297"/>
    <w:rsid w:val="003B27D1"/>
    <w:rsid w:val="003B3087"/>
    <w:rsid w:val="003B328F"/>
    <w:rsid w:val="003B3B83"/>
    <w:rsid w:val="003B42D9"/>
    <w:rsid w:val="003B4D13"/>
    <w:rsid w:val="003B4D21"/>
    <w:rsid w:val="003B5A23"/>
    <w:rsid w:val="003B6AAF"/>
    <w:rsid w:val="003C082C"/>
    <w:rsid w:val="003C26D4"/>
    <w:rsid w:val="003C3157"/>
    <w:rsid w:val="003C4EDA"/>
    <w:rsid w:val="003C4FF1"/>
    <w:rsid w:val="003C5135"/>
    <w:rsid w:val="003C56A6"/>
    <w:rsid w:val="003C7C02"/>
    <w:rsid w:val="003D16F7"/>
    <w:rsid w:val="003D1D78"/>
    <w:rsid w:val="003D1DC9"/>
    <w:rsid w:val="003D2FD0"/>
    <w:rsid w:val="003D3119"/>
    <w:rsid w:val="003D3A54"/>
    <w:rsid w:val="003D3A7B"/>
    <w:rsid w:val="003D48E5"/>
    <w:rsid w:val="003D4AE8"/>
    <w:rsid w:val="003D5655"/>
    <w:rsid w:val="003D6F49"/>
    <w:rsid w:val="003D71AF"/>
    <w:rsid w:val="003D7C65"/>
    <w:rsid w:val="003E1601"/>
    <w:rsid w:val="003E325E"/>
    <w:rsid w:val="003E4EFA"/>
    <w:rsid w:val="003E578E"/>
    <w:rsid w:val="003E59A5"/>
    <w:rsid w:val="003E6F86"/>
    <w:rsid w:val="003F04EA"/>
    <w:rsid w:val="003F07A4"/>
    <w:rsid w:val="003F11FE"/>
    <w:rsid w:val="003F185E"/>
    <w:rsid w:val="003F30CE"/>
    <w:rsid w:val="003F4476"/>
    <w:rsid w:val="003F4B4A"/>
    <w:rsid w:val="003F5741"/>
    <w:rsid w:val="003F66EF"/>
    <w:rsid w:val="003F6ACC"/>
    <w:rsid w:val="00400368"/>
    <w:rsid w:val="00400E02"/>
    <w:rsid w:val="0040146A"/>
    <w:rsid w:val="00401691"/>
    <w:rsid w:val="00401913"/>
    <w:rsid w:val="00402F78"/>
    <w:rsid w:val="00403AF5"/>
    <w:rsid w:val="004054FA"/>
    <w:rsid w:val="004059FB"/>
    <w:rsid w:val="004074A2"/>
    <w:rsid w:val="00412CC6"/>
    <w:rsid w:val="00412EB9"/>
    <w:rsid w:val="00413A0A"/>
    <w:rsid w:val="0041489B"/>
    <w:rsid w:val="00414FD8"/>
    <w:rsid w:val="00415A69"/>
    <w:rsid w:val="00415E1E"/>
    <w:rsid w:val="004161C8"/>
    <w:rsid w:val="004165C2"/>
    <w:rsid w:val="00417300"/>
    <w:rsid w:val="00417986"/>
    <w:rsid w:val="004203B7"/>
    <w:rsid w:val="00423867"/>
    <w:rsid w:val="00423870"/>
    <w:rsid w:val="0042421F"/>
    <w:rsid w:val="004249DE"/>
    <w:rsid w:val="004272F6"/>
    <w:rsid w:val="0042772A"/>
    <w:rsid w:val="0043133A"/>
    <w:rsid w:val="00431798"/>
    <w:rsid w:val="004320FC"/>
    <w:rsid w:val="004322B7"/>
    <w:rsid w:val="0043232E"/>
    <w:rsid w:val="004329BE"/>
    <w:rsid w:val="00434AAE"/>
    <w:rsid w:val="004355CC"/>
    <w:rsid w:val="004356F3"/>
    <w:rsid w:val="00435FDE"/>
    <w:rsid w:val="00436B6D"/>
    <w:rsid w:val="0044007B"/>
    <w:rsid w:val="00441B32"/>
    <w:rsid w:val="00441EED"/>
    <w:rsid w:val="00442E29"/>
    <w:rsid w:val="00442F00"/>
    <w:rsid w:val="004431A4"/>
    <w:rsid w:val="00443378"/>
    <w:rsid w:val="0044387E"/>
    <w:rsid w:val="0044460D"/>
    <w:rsid w:val="0044622E"/>
    <w:rsid w:val="00446434"/>
    <w:rsid w:val="00446AF0"/>
    <w:rsid w:val="00446C09"/>
    <w:rsid w:val="00446DBF"/>
    <w:rsid w:val="0044704C"/>
    <w:rsid w:val="00447501"/>
    <w:rsid w:val="00447E64"/>
    <w:rsid w:val="00447F13"/>
    <w:rsid w:val="00452193"/>
    <w:rsid w:val="004529DD"/>
    <w:rsid w:val="00453CD9"/>
    <w:rsid w:val="00454A6A"/>
    <w:rsid w:val="00455F5B"/>
    <w:rsid w:val="0045654A"/>
    <w:rsid w:val="0045700E"/>
    <w:rsid w:val="00460585"/>
    <w:rsid w:val="0046065D"/>
    <w:rsid w:val="004619DB"/>
    <w:rsid w:val="00462C7A"/>
    <w:rsid w:val="00463539"/>
    <w:rsid w:val="00463DBE"/>
    <w:rsid w:val="0046417C"/>
    <w:rsid w:val="004641C0"/>
    <w:rsid w:val="004647B6"/>
    <w:rsid w:val="00464CA1"/>
    <w:rsid w:val="00465B19"/>
    <w:rsid w:val="00466548"/>
    <w:rsid w:val="00466F1D"/>
    <w:rsid w:val="00467352"/>
    <w:rsid w:val="00470BB5"/>
    <w:rsid w:val="00471E7C"/>
    <w:rsid w:val="00471F20"/>
    <w:rsid w:val="00473FA9"/>
    <w:rsid w:val="00475FC7"/>
    <w:rsid w:val="004776CD"/>
    <w:rsid w:val="00477896"/>
    <w:rsid w:val="00480833"/>
    <w:rsid w:val="00481967"/>
    <w:rsid w:val="00485E3B"/>
    <w:rsid w:val="00485E7B"/>
    <w:rsid w:val="00486376"/>
    <w:rsid w:val="00486C7D"/>
    <w:rsid w:val="00487EEC"/>
    <w:rsid w:val="00490B0E"/>
    <w:rsid w:val="0049139F"/>
    <w:rsid w:val="00495D02"/>
    <w:rsid w:val="004964D9"/>
    <w:rsid w:val="004A0575"/>
    <w:rsid w:val="004A0625"/>
    <w:rsid w:val="004A0693"/>
    <w:rsid w:val="004A093A"/>
    <w:rsid w:val="004A19F4"/>
    <w:rsid w:val="004A2A55"/>
    <w:rsid w:val="004A32B4"/>
    <w:rsid w:val="004A4873"/>
    <w:rsid w:val="004A55F5"/>
    <w:rsid w:val="004A600C"/>
    <w:rsid w:val="004A6C8A"/>
    <w:rsid w:val="004A7004"/>
    <w:rsid w:val="004A7C01"/>
    <w:rsid w:val="004A7D8F"/>
    <w:rsid w:val="004B111E"/>
    <w:rsid w:val="004B1420"/>
    <w:rsid w:val="004B15CD"/>
    <w:rsid w:val="004B2127"/>
    <w:rsid w:val="004B2CD8"/>
    <w:rsid w:val="004B4DAF"/>
    <w:rsid w:val="004B4FE2"/>
    <w:rsid w:val="004B50DE"/>
    <w:rsid w:val="004B5715"/>
    <w:rsid w:val="004B6AC9"/>
    <w:rsid w:val="004B6C68"/>
    <w:rsid w:val="004B7993"/>
    <w:rsid w:val="004B7D0D"/>
    <w:rsid w:val="004C00F0"/>
    <w:rsid w:val="004C01AF"/>
    <w:rsid w:val="004C01E5"/>
    <w:rsid w:val="004C08F9"/>
    <w:rsid w:val="004C1164"/>
    <w:rsid w:val="004C238B"/>
    <w:rsid w:val="004C2460"/>
    <w:rsid w:val="004C2B37"/>
    <w:rsid w:val="004C54A6"/>
    <w:rsid w:val="004C55C2"/>
    <w:rsid w:val="004C5739"/>
    <w:rsid w:val="004C7E3E"/>
    <w:rsid w:val="004D032E"/>
    <w:rsid w:val="004D0E0A"/>
    <w:rsid w:val="004D32F5"/>
    <w:rsid w:val="004D3A6B"/>
    <w:rsid w:val="004D4713"/>
    <w:rsid w:val="004D473B"/>
    <w:rsid w:val="004D7D80"/>
    <w:rsid w:val="004D7FA9"/>
    <w:rsid w:val="004E1E33"/>
    <w:rsid w:val="004E225B"/>
    <w:rsid w:val="004E25FA"/>
    <w:rsid w:val="004E52F4"/>
    <w:rsid w:val="004E6336"/>
    <w:rsid w:val="004E65EF"/>
    <w:rsid w:val="004E7277"/>
    <w:rsid w:val="004F261F"/>
    <w:rsid w:val="004F2983"/>
    <w:rsid w:val="004F315D"/>
    <w:rsid w:val="004F5470"/>
    <w:rsid w:val="004F6738"/>
    <w:rsid w:val="004F69E8"/>
    <w:rsid w:val="004F780E"/>
    <w:rsid w:val="004F7A92"/>
    <w:rsid w:val="004F7C47"/>
    <w:rsid w:val="005014C6"/>
    <w:rsid w:val="005046A4"/>
    <w:rsid w:val="0050620E"/>
    <w:rsid w:val="00506AE4"/>
    <w:rsid w:val="00507DFC"/>
    <w:rsid w:val="0051065B"/>
    <w:rsid w:val="00512BD9"/>
    <w:rsid w:val="00513ADE"/>
    <w:rsid w:val="005155BF"/>
    <w:rsid w:val="00516A8A"/>
    <w:rsid w:val="00516FCD"/>
    <w:rsid w:val="005175B3"/>
    <w:rsid w:val="00520B70"/>
    <w:rsid w:val="00520FC6"/>
    <w:rsid w:val="0052152B"/>
    <w:rsid w:val="00521A96"/>
    <w:rsid w:val="00521F32"/>
    <w:rsid w:val="005222F8"/>
    <w:rsid w:val="00523037"/>
    <w:rsid w:val="00523930"/>
    <w:rsid w:val="00523F0F"/>
    <w:rsid w:val="00525048"/>
    <w:rsid w:val="005255C8"/>
    <w:rsid w:val="00525BA1"/>
    <w:rsid w:val="00527B06"/>
    <w:rsid w:val="005302E2"/>
    <w:rsid w:val="005305C1"/>
    <w:rsid w:val="0053291C"/>
    <w:rsid w:val="00532B70"/>
    <w:rsid w:val="0053331B"/>
    <w:rsid w:val="00534B3D"/>
    <w:rsid w:val="00534F5A"/>
    <w:rsid w:val="00536E82"/>
    <w:rsid w:val="00537D25"/>
    <w:rsid w:val="005401BC"/>
    <w:rsid w:val="00545404"/>
    <w:rsid w:val="005454E3"/>
    <w:rsid w:val="00546120"/>
    <w:rsid w:val="00546F5D"/>
    <w:rsid w:val="00550DAE"/>
    <w:rsid w:val="00550FBA"/>
    <w:rsid w:val="0055115D"/>
    <w:rsid w:val="00554605"/>
    <w:rsid w:val="00555610"/>
    <w:rsid w:val="00557C8D"/>
    <w:rsid w:val="0056041A"/>
    <w:rsid w:val="00560D11"/>
    <w:rsid w:val="00562FE5"/>
    <w:rsid w:val="0056418C"/>
    <w:rsid w:val="005644E5"/>
    <w:rsid w:val="00564DB0"/>
    <w:rsid w:val="00564FFE"/>
    <w:rsid w:val="0056561E"/>
    <w:rsid w:val="00566DF2"/>
    <w:rsid w:val="00567086"/>
    <w:rsid w:val="00570D08"/>
    <w:rsid w:val="00571CA1"/>
    <w:rsid w:val="00571F07"/>
    <w:rsid w:val="00573E66"/>
    <w:rsid w:val="00574298"/>
    <w:rsid w:val="00574730"/>
    <w:rsid w:val="00574C61"/>
    <w:rsid w:val="00574FD4"/>
    <w:rsid w:val="005755D0"/>
    <w:rsid w:val="0057630F"/>
    <w:rsid w:val="00576315"/>
    <w:rsid w:val="0057641F"/>
    <w:rsid w:val="005765B2"/>
    <w:rsid w:val="00576E54"/>
    <w:rsid w:val="00577E0D"/>
    <w:rsid w:val="005800A4"/>
    <w:rsid w:val="005803FB"/>
    <w:rsid w:val="00580778"/>
    <w:rsid w:val="00581ECA"/>
    <w:rsid w:val="005867C2"/>
    <w:rsid w:val="00586FF6"/>
    <w:rsid w:val="00590ACA"/>
    <w:rsid w:val="00590F9C"/>
    <w:rsid w:val="00591AF0"/>
    <w:rsid w:val="005921A1"/>
    <w:rsid w:val="005926E7"/>
    <w:rsid w:val="00592F06"/>
    <w:rsid w:val="00597220"/>
    <w:rsid w:val="00597F04"/>
    <w:rsid w:val="005A2057"/>
    <w:rsid w:val="005A22D5"/>
    <w:rsid w:val="005A2980"/>
    <w:rsid w:val="005A5F2F"/>
    <w:rsid w:val="005B1320"/>
    <w:rsid w:val="005B1428"/>
    <w:rsid w:val="005B1F77"/>
    <w:rsid w:val="005B2294"/>
    <w:rsid w:val="005B2B0E"/>
    <w:rsid w:val="005B3518"/>
    <w:rsid w:val="005B3A28"/>
    <w:rsid w:val="005B4382"/>
    <w:rsid w:val="005B4AB1"/>
    <w:rsid w:val="005B5322"/>
    <w:rsid w:val="005B70EC"/>
    <w:rsid w:val="005B765F"/>
    <w:rsid w:val="005C0123"/>
    <w:rsid w:val="005C2AE8"/>
    <w:rsid w:val="005C634E"/>
    <w:rsid w:val="005C643F"/>
    <w:rsid w:val="005C7B8E"/>
    <w:rsid w:val="005D0386"/>
    <w:rsid w:val="005D07E2"/>
    <w:rsid w:val="005D1194"/>
    <w:rsid w:val="005D27DC"/>
    <w:rsid w:val="005D2EF1"/>
    <w:rsid w:val="005D49C7"/>
    <w:rsid w:val="005D699B"/>
    <w:rsid w:val="005D6BF9"/>
    <w:rsid w:val="005D7AB6"/>
    <w:rsid w:val="005E109D"/>
    <w:rsid w:val="005E187D"/>
    <w:rsid w:val="005E1EBD"/>
    <w:rsid w:val="005E2B5A"/>
    <w:rsid w:val="005E2D14"/>
    <w:rsid w:val="005E31FD"/>
    <w:rsid w:val="005E4159"/>
    <w:rsid w:val="005E47F6"/>
    <w:rsid w:val="005E78BF"/>
    <w:rsid w:val="005E7BD8"/>
    <w:rsid w:val="005F1EB7"/>
    <w:rsid w:val="005F241A"/>
    <w:rsid w:val="005F268A"/>
    <w:rsid w:val="005F2DA1"/>
    <w:rsid w:val="005F337B"/>
    <w:rsid w:val="005F46E4"/>
    <w:rsid w:val="005F48E4"/>
    <w:rsid w:val="005F4C79"/>
    <w:rsid w:val="005F72F0"/>
    <w:rsid w:val="00602694"/>
    <w:rsid w:val="00604A04"/>
    <w:rsid w:val="00605362"/>
    <w:rsid w:val="0060619A"/>
    <w:rsid w:val="00607A96"/>
    <w:rsid w:val="00610FFA"/>
    <w:rsid w:val="00611108"/>
    <w:rsid w:val="006132DA"/>
    <w:rsid w:val="006152D1"/>
    <w:rsid w:val="00615F76"/>
    <w:rsid w:val="00616F97"/>
    <w:rsid w:val="00617609"/>
    <w:rsid w:val="006205CA"/>
    <w:rsid w:val="00621AA0"/>
    <w:rsid w:val="00622266"/>
    <w:rsid w:val="0062659E"/>
    <w:rsid w:val="00626659"/>
    <w:rsid w:val="006268CD"/>
    <w:rsid w:val="00626CB2"/>
    <w:rsid w:val="00626FF8"/>
    <w:rsid w:val="006270F4"/>
    <w:rsid w:val="00627EBB"/>
    <w:rsid w:val="006302A8"/>
    <w:rsid w:val="0063150F"/>
    <w:rsid w:val="006333A4"/>
    <w:rsid w:val="00633617"/>
    <w:rsid w:val="00633F75"/>
    <w:rsid w:val="0063406F"/>
    <w:rsid w:val="00634F15"/>
    <w:rsid w:val="00640A1F"/>
    <w:rsid w:val="00641318"/>
    <w:rsid w:val="00642016"/>
    <w:rsid w:val="00642227"/>
    <w:rsid w:val="006434D6"/>
    <w:rsid w:val="00644BFD"/>
    <w:rsid w:val="006479D8"/>
    <w:rsid w:val="00650C84"/>
    <w:rsid w:val="00650DDA"/>
    <w:rsid w:val="00651BBD"/>
    <w:rsid w:val="00653242"/>
    <w:rsid w:val="00654546"/>
    <w:rsid w:val="00654C51"/>
    <w:rsid w:val="00660322"/>
    <w:rsid w:val="006609C4"/>
    <w:rsid w:val="00660C70"/>
    <w:rsid w:val="00661014"/>
    <w:rsid w:val="00662C6B"/>
    <w:rsid w:val="00663E6C"/>
    <w:rsid w:val="006643E9"/>
    <w:rsid w:val="00664D1B"/>
    <w:rsid w:val="00665E97"/>
    <w:rsid w:val="006660FE"/>
    <w:rsid w:val="00667A6A"/>
    <w:rsid w:val="00670AF5"/>
    <w:rsid w:val="00670D0F"/>
    <w:rsid w:val="00673519"/>
    <w:rsid w:val="0067546F"/>
    <w:rsid w:val="00675A3E"/>
    <w:rsid w:val="0067646F"/>
    <w:rsid w:val="00676880"/>
    <w:rsid w:val="00680B0C"/>
    <w:rsid w:val="006819B9"/>
    <w:rsid w:val="00681A3D"/>
    <w:rsid w:val="00681F00"/>
    <w:rsid w:val="00682B7C"/>
    <w:rsid w:val="00683887"/>
    <w:rsid w:val="006838DB"/>
    <w:rsid w:val="006841A3"/>
    <w:rsid w:val="00684FC6"/>
    <w:rsid w:val="006852A1"/>
    <w:rsid w:val="006856AC"/>
    <w:rsid w:val="00685879"/>
    <w:rsid w:val="00686B5D"/>
    <w:rsid w:val="00687946"/>
    <w:rsid w:val="00690068"/>
    <w:rsid w:val="00690FF0"/>
    <w:rsid w:val="00691238"/>
    <w:rsid w:val="0069151F"/>
    <w:rsid w:val="00692A29"/>
    <w:rsid w:val="00692F10"/>
    <w:rsid w:val="00694656"/>
    <w:rsid w:val="00695BC2"/>
    <w:rsid w:val="00695EA5"/>
    <w:rsid w:val="00696400"/>
    <w:rsid w:val="00697A8F"/>
    <w:rsid w:val="006A091C"/>
    <w:rsid w:val="006A0DC5"/>
    <w:rsid w:val="006A175E"/>
    <w:rsid w:val="006A211A"/>
    <w:rsid w:val="006A215A"/>
    <w:rsid w:val="006A3B67"/>
    <w:rsid w:val="006A4557"/>
    <w:rsid w:val="006A4B15"/>
    <w:rsid w:val="006A4F31"/>
    <w:rsid w:val="006A60D7"/>
    <w:rsid w:val="006A6323"/>
    <w:rsid w:val="006A7ECE"/>
    <w:rsid w:val="006B0176"/>
    <w:rsid w:val="006B08AC"/>
    <w:rsid w:val="006B1699"/>
    <w:rsid w:val="006B1BBC"/>
    <w:rsid w:val="006B5C18"/>
    <w:rsid w:val="006B5CFF"/>
    <w:rsid w:val="006B7A9B"/>
    <w:rsid w:val="006B7C99"/>
    <w:rsid w:val="006C1261"/>
    <w:rsid w:val="006C1F93"/>
    <w:rsid w:val="006C20C7"/>
    <w:rsid w:val="006C30A7"/>
    <w:rsid w:val="006C705E"/>
    <w:rsid w:val="006C72B1"/>
    <w:rsid w:val="006C7B50"/>
    <w:rsid w:val="006D0358"/>
    <w:rsid w:val="006D0802"/>
    <w:rsid w:val="006D119A"/>
    <w:rsid w:val="006D1833"/>
    <w:rsid w:val="006D2205"/>
    <w:rsid w:val="006D3667"/>
    <w:rsid w:val="006D3CE8"/>
    <w:rsid w:val="006D4FEF"/>
    <w:rsid w:val="006D5C82"/>
    <w:rsid w:val="006D6741"/>
    <w:rsid w:val="006D67DB"/>
    <w:rsid w:val="006D7036"/>
    <w:rsid w:val="006D78EB"/>
    <w:rsid w:val="006E15D1"/>
    <w:rsid w:val="006E385E"/>
    <w:rsid w:val="006E3A3C"/>
    <w:rsid w:val="006E41DD"/>
    <w:rsid w:val="006E4B9E"/>
    <w:rsid w:val="006E5CF0"/>
    <w:rsid w:val="006E6366"/>
    <w:rsid w:val="006E7F0A"/>
    <w:rsid w:val="006F17C9"/>
    <w:rsid w:val="006F4533"/>
    <w:rsid w:val="006F49FD"/>
    <w:rsid w:val="006F5B09"/>
    <w:rsid w:val="007008BC"/>
    <w:rsid w:val="00700A99"/>
    <w:rsid w:val="00700C47"/>
    <w:rsid w:val="007018F1"/>
    <w:rsid w:val="00701FC8"/>
    <w:rsid w:val="00704A5B"/>
    <w:rsid w:val="00705C29"/>
    <w:rsid w:val="00706DBF"/>
    <w:rsid w:val="007100C8"/>
    <w:rsid w:val="007128A9"/>
    <w:rsid w:val="00713BFD"/>
    <w:rsid w:val="00714853"/>
    <w:rsid w:val="007149AE"/>
    <w:rsid w:val="00717A85"/>
    <w:rsid w:val="00721318"/>
    <w:rsid w:val="0072193F"/>
    <w:rsid w:val="007225CE"/>
    <w:rsid w:val="00722AAB"/>
    <w:rsid w:val="00723C1C"/>
    <w:rsid w:val="00725707"/>
    <w:rsid w:val="007263F3"/>
    <w:rsid w:val="00730744"/>
    <w:rsid w:val="00732529"/>
    <w:rsid w:val="00732BE0"/>
    <w:rsid w:val="00733B40"/>
    <w:rsid w:val="00733F5E"/>
    <w:rsid w:val="007342E8"/>
    <w:rsid w:val="0073456E"/>
    <w:rsid w:val="007356B3"/>
    <w:rsid w:val="0073589B"/>
    <w:rsid w:val="00735EEC"/>
    <w:rsid w:val="00736E38"/>
    <w:rsid w:val="00736F7F"/>
    <w:rsid w:val="00737818"/>
    <w:rsid w:val="00737ADC"/>
    <w:rsid w:val="007400BF"/>
    <w:rsid w:val="00741414"/>
    <w:rsid w:val="00741575"/>
    <w:rsid w:val="00743165"/>
    <w:rsid w:val="00743479"/>
    <w:rsid w:val="007439A3"/>
    <w:rsid w:val="00743ECE"/>
    <w:rsid w:val="00744249"/>
    <w:rsid w:val="00745356"/>
    <w:rsid w:val="007455C9"/>
    <w:rsid w:val="00745F3E"/>
    <w:rsid w:val="007469C3"/>
    <w:rsid w:val="00746BE4"/>
    <w:rsid w:val="00747093"/>
    <w:rsid w:val="00751EF4"/>
    <w:rsid w:val="00752DEF"/>
    <w:rsid w:val="0075315E"/>
    <w:rsid w:val="0075340B"/>
    <w:rsid w:val="007537AA"/>
    <w:rsid w:val="00754037"/>
    <w:rsid w:val="00754438"/>
    <w:rsid w:val="00755499"/>
    <w:rsid w:val="00757493"/>
    <w:rsid w:val="00760FE6"/>
    <w:rsid w:val="00762274"/>
    <w:rsid w:val="00764A7F"/>
    <w:rsid w:val="00765733"/>
    <w:rsid w:val="00765C9F"/>
    <w:rsid w:val="0076722B"/>
    <w:rsid w:val="00770B8A"/>
    <w:rsid w:val="00770F30"/>
    <w:rsid w:val="0077131F"/>
    <w:rsid w:val="007762CC"/>
    <w:rsid w:val="0077760F"/>
    <w:rsid w:val="00780E2A"/>
    <w:rsid w:val="00780FD4"/>
    <w:rsid w:val="0078181C"/>
    <w:rsid w:val="00781BD8"/>
    <w:rsid w:val="00784114"/>
    <w:rsid w:val="00785F50"/>
    <w:rsid w:val="0079057A"/>
    <w:rsid w:val="00790908"/>
    <w:rsid w:val="00790D74"/>
    <w:rsid w:val="00791516"/>
    <w:rsid w:val="00791E73"/>
    <w:rsid w:val="00792651"/>
    <w:rsid w:val="007941CD"/>
    <w:rsid w:val="00795346"/>
    <w:rsid w:val="00795E3B"/>
    <w:rsid w:val="00796766"/>
    <w:rsid w:val="007A15B3"/>
    <w:rsid w:val="007A15D8"/>
    <w:rsid w:val="007A2E2B"/>
    <w:rsid w:val="007A31D0"/>
    <w:rsid w:val="007A6551"/>
    <w:rsid w:val="007B1FDC"/>
    <w:rsid w:val="007B344E"/>
    <w:rsid w:val="007B3885"/>
    <w:rsid w:val="007B40DA"/>
    <w:rsid w:val="007B4848"/>
    <w:rsid w:val="007B4E70"/>
    <w:rsid w:val="007C00BD"/>
    <w:rsid w:val="007C130D"/>
    <w:rsid w:val="007C1468"/>
    <w:rsid w:val="007C1BC3"/>
    <w:rsid w:val="007C20E3"/>
    <w:rsid w:val="007C36BD"/>
    <w:rsid w:val="007C3B60"/>
    <w:rsid w:val="007C43F3"/>
    <w:rsid w:val="007C5302"/>
    <w:rsid w:val="007C5C39"/>
    <w:rsid w:val="007C5D32"/>
    <w:rsid w:val="007C6759"/>
    <w:rsid w:val="007C759C"/>
    <w:rsid w:val="007C76EA"/>
    <w:rsid w:val="007D1208"/>
    <w:rsid w:val="007D22D8"/>
    <w:rsid w:val="007D366A"/>
    <w:rsid w:val="007D3A42"/>
    <w:rsid w:val="007D3C62"/>
    <w:rsid w:val="007D4CFB"/>
    <w:rsid w:val="007D5D23"/>
    <w:rsid w:val="007D6300"/>
    <w:rsid w:val="007D6359"/>
    <w:rsid w:val="007D7C5B"/>
    <w:rsid w:val="007E056F"/>
    <w:rsid w:val="007E088A"/>
    <w:rsid w:val="007E107A"/>
    <w:rsid w:val="007E39CC"/>
    <w:rsid w:val="007E3D13"/>
    <w:rsid w:val="007E4DC4"/>
    <w:rsid w:val="007E5730"/>
    <w:rsid w:val="007E610A"/>
    <w:rsid w:val="007E628B"/>
    <w:rsid w:val="007E658B"/>
    <w:rsid w:val="007E69AB"/>
    <w:rsid w:val="007E6A76"/>
    <w:rsid w:val="007E77A6"/>
    <w:rsid w:val="007E7AD5"/>
    <w:rsid w:val="007E7B80"/>
    <w:rsid w:val="007F143A"/>
    <w:rsid w:val="007F19F5"/>
    <w:rsid w:val="007F2255"/>
    <w:rsid w:val="007F29B3"/>
    <w:rsid w:val="007F585E"/>
    <w:rsid w:val="007F6CB4"/>
    <w:rsid w:val="007F7D27"/>
    <w:rsid w:val="00800725"/>
    <w:rsid w:val="0080122E"/>
    <w:rsid w:val="0080161A"/>
    <w:rsid w:val="00801734"/>
    <w:rsid w:val="008017A6"/>
    <w:rsid w:val="00801A6F"/>
    <w:rsid w:val="00801B71"/>
    <w:rsid w:val="00801D69"/>
    <w:rsid w:val="00801D7F"/>
    <w:rsid w:val="008057DF"/>
    <w:rsid w:val="008129BE"/>
    <w:rsid w:val="00812B6A"/>
    <w:rsid w:val="00816E0F"/>
    <w:rsid w:val="00817AD0"/>
    <w:rsid w:val="00817AD3"/>
    <w:rsid w:val="00817FCF"/>
    <w:rsid w:val="008205C4"/>
    <w:rsid w:val="00822F78"/>
    <w:rsid w:val="008236E1"/>
    <w:rsid w:val="00824C06"/>
    <w:rsid w:val="00825D5A"/>
    <w:rsid w:val="00825F7F"/>
    <w:rsid w:val="008314C5"/>
    <w:rsid w:val="008319D3"/>
    <w:rsid w:val="00833315"/>
    <w:rsid w:val="00833D4A"/>
    <w:rsid w:val="0083594E"/>
    <w:rsid w:val="00835AE3"/>
    <w:rsid w:val="008366E6"/>
    <w:rsid w:val="008372E6"/>
    <w:rsid w:val="00837B46"/>
    <w:rsid w:val="008429B4"/>
    <w:rsid w:val="008435B2"/>
    <w:rsid w:val="00844E07"/>
    <w:rsid w:val="00846A14"/>
    <w:rsid w:val="008501BE"/>
    <w:rsid w:val="00850793"/>
    <w:rsid w:val="008508D8"/>
    <w:rsid w:val="00850AC9"/>
    <w:rsid w:val="008519B5"/>
    <w:rsid w:val="00851E12"/>
    <w:rsid w:val="00852F5D"/>
    <w:rsid w:val="0085348D"/>
    <w:rsid w:val="0085470F"/>
    <w:rsid w:val="00854FF2"/>
    <w:rsid w:val="00855245"/>
    <w:rsid w:val="00856E07"/>
    <w:rsid w:val="008571A1"/>
    <w:rsid w:val="008574F3"/>
    <w:rsid w:val="00860E6B"/>
    <w:rsid w:val="00861051"/>
    <w:rsid w:val="008629D1"/>
    <w:rsid w:val="00864B00"/>
    <w:rsid w:val="0086715F"/>
    <w:rsid w:val="008673E1"/>
    <w:rsid w:val="008679F3"/>
    <w:rsid w:val="00870246"/>
    <w:rsid w:val="00870828"/>
    <w:rsid w:val="00870AE5"/>
    <w:rsid w:val="00871253"/>
    <w:rsid w:val="0087143B"/>
    <w:rsid w:val="00871FFB"/>
    <w:rsid w:val="00872246"/>
    <w:rsid w:val="00873167"/>
    <w:rsid w:val="00873607"/>
    <w:rsid w:val="00873A8A"/>
    <w:rsid w:val="0087421C"/>
    <w:rsid w:val="00874C42"/>
    <w:rsid w:val="00875891"/>
    <w:rsid w:val="00876D52"/>
    <w:rsid w:val="0087706C"/>
    <w:rsid w:val="00877279"/>
    <w:rsid w:val="00877C3A"/>
    <w:rsid w:val="00877E29"/>
    <w:rsid w:val="00881329"/>
    <w:rsid w:val="0088144C"/>
    <w:rsid w:val="0088166A"/>
    <w:rsid w:val="00881893"/>
    <w:rsid w:val="00881F4B"/>
    <w:rsid w:val="008824DF"/>
    <w:rsid w:val="0088261F"/>
    <w:rsid w:val="008835D6"/>
    <w:rsid w:val="0088360B"/>
    <w:rsid w:val="00883D30"/>
    <w:rsid w:val="008844D7"/>
    <w:rsid w:val="00885AEE"/>
    <w:rsid w:val="00886BCB"/>
    <w:rsid w:val="008905B8"/>
    <w:rsid w:val="008925F2"/>
    <w:rsid w:val="008929A5"/>
    <w:rsid w:val="00892F11"/>
    <w:rsid w:val="00897186"/>
    <w:rsid w:val="00897787"/>
    <w:rsid w:val="008A1094"/>
    <w:rsid w:val="008A1103"/>
    <w:rsid w:val="008A1722"/>
    <w:rsid w:val="008A1942"/>
    <w:rsid w:val="008A1B2F"/>
    <w:rsid w:val="008A2095"/>
    <w:rsid w:val="008A2127"/>
    <w:rsid w:val="008A2274"/>
    <w:rsid w:val="008A2373"/>
    <w:rsid w:val="008A330A"/>
    <w:rsid w:val="008A413D"/>
    <w:rsid w:val="008A4A3A"/>
    <w:rsid w:val="008A644C"/>
    <w:rsid w:val="008A68E1"/>
    <w:rsid w:val="008A6BED"/>
    <w:rsid w:val="008B1AB1"/>
    <w:rsid w:val="008B2990"/>
    <w:rsid w:val="008B33EF"/>
    <w:rsid w:val="008B4227"/>
    <w:rsid w:val="008B4C07"/>
    <w:rsid w:val="008B4D0B"/>
    <w:rsid w:val="008B5AA9"/>
    <w:rsid w:val="008C0CFB"/>
    <w:rsid w:val="008C123A"/>
    <w:rsid w:val="008C1F15"/>
    <w:rsid w:val="008C3D13"/>
    <w:rsid w:val="008C5305"/>
    <w:rsid w:val="008C5F6F"/>
    <w:rsid w:val="008C60C9"/>
    <w:rsid w:val="008C61A5"/>
    <w:rsid w:val="008C626D"/>
    <w:rsid w:val="008C6907"/>
    <w:rsid w:val="008C6D02"/>
    <w:rsid w:val="008C7C76"/>
    <w:rsid w:val="008D03F1"/>
    <w:rsid w:val="008D2523"/>
    <w:rsid w:val="008D2DFB"/>
    <w:rsid w:val="008D3048"/>
    <w:rsid w:val="008D3F11"/>
    <w:rsid w:val="008D5873"/>
    <w:rsid w:val="008E28D7"/>
    <w:rsid w:val="008E2C0B"/>
    <w:rsid w:val="008E3B05"/>
    <w:rsid w:val="008E4021"/>
    <w:rsid w:val="008E4885"/>
    <w:rsid w:val="008E5777"/>
    <w:rsid w:val="008E5A27"/>
    <w:rsid w:val="008E6250"/>
    <w:rsid w:val="008E6503"/>
    <w:rsid w:val="008E6570"/>
    <w:rsid w:val="008F04B1"/>
    <w:rsid w:val="008F1345"/>
    <w:rsid w:val="008F1C4D"/>
    <w:rsid w:val="008F4671"/>
    <w:rsid w:val="008F4A3C"/>
    <w:rsid w:val="008F5BB4"/>
    <w:rsid w:val="008F6019"/>
    <w:rsid w:val="008F7132"/>
    <w:rsid w:val="00900CCF"/>
    <w:rsid w:val="00900D7C"/>
    <w:rsid w:val="00901982"/>
    <w:rsid w:val="00901C9A"/>
    <w:rsid w:val="00901FEA"/>
    <w:rsid w:val="0090313C"/>
    <w:rsid w:val="0090370F"/>
    <w:rsid w:val="00903FF0"/>
    <w:rsid w:val="0090560E"/>
    <w:rsid w:val="009058EF"/>
    <w:rsid w:val="00906678"/>
    <w:rsid w:val="00912983"/>
    <w:rsid w:val="00915CCC"/>
    <w:rsid w:val="0091646E"/>
    <w:rsid w:val="00917404"/>
    <w:rsid w:val="0092067B"/>
    <w:rsid w:val="00922A8F"/>
    <w:rsid w:val="00922ED7"/>
    <w:rsid w:val="009230F0"/>
    <w:rsid w:val="00923B69"/>
    <w:rsid w:val="00924EB1"/>
    <w:rsid w:val="00925468"/>
    <w:rsid w:val="0092782E"/>
    <w:rsid w:val="009278A8"/>
    <w:rsid w:val="00927E74"/>
    <w:rsid w:val="00931D2B"/>
    <w:rsid w:val="00932613"/>
    <w:rsid w:val="0093359E"/>
    <w:rsid w:val="0093667C"/>
    <w:rsid w:val="0094089E"/>
    <w:rsid w:val="00940C43"/>
    <w:rsid w:val="00940EA6"/>
    <w:rsid w:val="009428DF"/>
    <w:rsid w:val="00943E3E"/>
    <w:rsid w:val="009441A1"/>
    <w:rsid w:val="009441BC"/>
    <w:rsid w:val="00944AE0"/>
    <w:rsid w:val="00945AF6"/>
    <w:rsid w:val="00945FD9"/>
    <w:rsid w:val="009468F1"/>
    <w:rsid w:val="00946B5F"/>
    <w:rsid w:val="00947A31"/>
    <w:rsid w:val="009514DA"/>
    <w:rsid w:val="00951CAA"/>
    <w:rsid w:val="009520AD"/>
    <w:rsid w:val="00952994"/>
    <w:rsid w:val="00952BE1"/>
    <w:rsid w:val="00953C37"/>
    <w:rsid w:val="0095427E"/>
    <w:rsid w:val="00960C34"/>
    <w:rsid w:val="009631AB"/>
    <w:rsid w:val="00963EB6"/>
    <w:rsid w:val="00964414"/>
    <w:rsid w:val="009645D7"/>
    <w:rsid w:val="00965AA1"/>
    <w:rsid w:val="009675E2"/>
    <w:rsid w:val="009677BF"/>
    <w:rsid w:val="009705F5"/>
    <w:rsid w:val="00970825"/>
    <w:rsid w:val="0097283B"/>
    <w:rsid w:val="0097481C"/>
    <w:rsid w:val="00974CBD"/>
    <w:rsid w:val="00974E3E"/>
    <w:rsid w:val="00974EC6"/>
    <w:rsid w:val="009750D3"/>
    <w:rsid w:val="00980431"/>
    <w:rsid w:val="009811EB"/>
    <w:rsid w:val="0098401E"/>
    <w:rsid w:val="00984B2D"/>
    <w:rsid w:val="00985334"/>
    <w:rsid w:val="009859F0"/>
    <w:rsid w:val="00985FE9"/>
    <w:rsid w:val="009875F5"/>
    <w:rsid w:val="009908E9"/>
    <w:rsid w:val="009909AF"/>
    <w:rsid w:val="00990A96"/>
    <w:rsid w:val="00990BB8"/>
    <w:rsid w:val="00992AEB"/>
    <w:rsid w:val="00992CD5"/>
    <w:rsid w:val="00993DC8"/>
    <w:rsid w:val="00994C37"/>
    <w:rsid w:val="00995B54"/>
    <w:rsid w:val="009961F8"/>
    <w:rsid w:val="00996474"/>
    <w:rsid w:val="009A01A8"/>
    <w:rsid w:val="009A0455"/>
    <w:rsid w:val="009A0AE3"/>
    <w:rsid w:val="009A1057"/>
    <w:rsid w:val="009A12D5"/>
    <w:rsid w:val="009A1572"/>
    <w:rsid w:val="009A2B7A"/>
    <w:rsid w:val="009A3211"/>
    <w:rsid w:val="009A3600"/>
    <w:rsid w:val="009A38DE"/>
    <w:rsid w:val="009A3A0A"/>
    <w:rsid w:val="009A4AC5"/>
    <w:rsid w:val="009A504D"/>
    <w:rsid w:val="009A5CFC"/>
    <w:rsid w:val="009A5E77"/>
    <w:rsid w:val="009A655D"/>
    <w:rsid w:val="009A752C"/>
    <w:rsid w:val="009B0075"/>
    <w:rsid w:val="009B02E3"/>
    <w:rsid w:val="009B0A75"/>
    <w:rsid w:val="009B0C83"/>
    <w:rsid w:val="009B1FA4"/>
    <w:rsid w:val="009B207D"/>
    <w:rsid w:val="009B29CB"/>
    <w:rsid w:val="009B3D5E"/>
    <w:rsid w:val="009B3ED1"/>
    <w:rsid w:val="009B4E06"/>
    <w:rsid w:val="009B69FE"/>
    <w:rsid w:val="009B7001"/>
    <w:rsid w:val="009B7B6F"/>
    <w:rsid w:val="009C2221"/>
    <w:rsid w:val="009C3195"/>
    <w:rsid w:val="009C330A"/>
    <w:rsid w:val="009C36A3"/>
    <w:rsid w:val="009C3B43"/>
    <w:rsid w:val="009C4A43"/>
    <w:rsid w:val="009C4F1C"/>
    <w:rsid w:val="009C614E"/>
    <w:rsid w:val="009C6B58"/>
    <w:rsid w:val="009D0216"/>
    <w:rsid w:val="009D109D"/>
    <w:rsid w:val="009D19EE"/>
    <w:rsid w:val="009D20EF"/>
    <w:rsid w:val="009D2620"/>
    <w:rsid w:val="009D3638"/>
    <w:rsid w:val="009D41D7"/>
    <w:rsid w:val="009D4D2A"/>
    <w:rsid w:val="009D6AF0"/>
    <w:rsid w:val="009D7844"/>
    <w:rsid w:val="009E1B7B"/>
    <w:rsid w:val="009E1D68"/>
    <w:rsid w:val="009E22EE"/>
    <w:rsid w:val="009E27C4"/>
    <w:rsid w:val="009E3E4A"/>
    <w:rsid w:val="009E421F"/>
    <w:rsid w:val="009E5DEC"/>
    <w:rsid w:val="009E6667"/>
    <w:rsid w:val="009E69EF"/>
    <w:rsid w:val="009E76B8"/>
    <w:rsid w:val="009F054E"/>
    <w:rsid w:val="009F0BDC"/>
    <w:rsid w:val="009F2D3E"/>
    <w:rsid w:val="009F32AE"/>
    <w:rsid w:val="009F5844"/>
    <w:rsid w:val="009F5F95"/>
    <w:rsid w:val="009F66E6"/>
    <w:rsid w:val="009F6875"/>
    <w:rsid w:val="009F6C76"/>
    <w:rsid w:val="009F72AA"/>
    <w:rsid w:val="009F77D7"/>
    <w:rsid w:val="00A01064"/>
    <w:rsid w:val="00A027FF"/>
    <w:rsid w:val="00A03116"/>
    <w:rsid w:val="00A0316C"/>
    <w:rsid w:val="00A03754"/>
    <w:rsid w:val="00A03A4B"/>
    <w:rsid w:val="00A0499D"/>
    <w:rsid w:val="00A04B61"/>
    <w:rsid w:val="00A0767B"/>
    <w:rsid w:val="00A07A17"/>
    <w:rsid w:val="00A07BD0"/>
    <w:rsid w:val="00A10DD3"/>
    <w:rsid w:val="00A11337"/>
    <w:rsid w:val="00A114A9"/>
    <w:rsid w:val="00A11EEA"/>
    <w:rsid w:val="00A124E7"/>
    <w:rsid w:val="00A13F2E"/>
    <w:rsid w:val="00A145AC"/>
    <w:rsid w:val="00A147F4"/>
    <w:rsid w:val="00A14BAB"/>
    <w:rsid w:val="00A16B2D"/>
    <w:rsid w:val="00A17702"/>
    <w:rsid w:val="00A20582"/>
    <w:rsid w:val="00A20C9A"/>
    <w:rsid w:val="00A22118"/>
    <w:rsid w:val="00A24707"/>
    <w:rsid w:val="00A25602"/>
    <w:rsid w:val="00A257EF"/>
    <w:rsid w:val="00A27107"/>
    <w:rsid w:val="00A307C9"/>
    <w:rsid w:val="00A3111F"/>
    <w:rsid w:val="00A31D4C"/>
    <w:rsid w:val="00A3211A"/>
    <w:rsid w:val="00A3275D"/>
    <w:rsid w:val="00A32F6C"/>
    <w:rsid w:val="00A33E16"/>
    <w:rsid w:val="00A34315"/>
    <w:rsid w:val="00A3461F"/>
    <w:rsid w:val="00A3487D"/>
    <w:rsid w:val="00A35759"/>
    <w:rsid w:val="00A36AD3"/>
    <w:rsid w:val="00A379AE"/>
    <w:rsid w:val="00A37BCE"/>
    <w:rsid w:val="00A4288E"/>
    <w:rsid w:val="00A42969"/>
    <w:rsid w:val="00A4387F"/>
    <w:rsid w:val="00A4477D"/>
    <w:rsid w:val="00A4536F"/>
    <w:rsid w:val="00A45690"/>
    <w:rsid w:val="00A45D4F"/>
    <w:rsid w:val="00A46695"/>
    <w:rsid w:val="00A472B3"/>
    <w:rsid w:val="00A50BFC"/>
    <w:rsid w:val="00A50F0C"/>
    <w:rsid w:val="00A537A9"/>
    <w:rsid w:val="00A54A45"/>
    <w:rsid w:val="00A57252"/>
    <w:rsid w:val="00A57384"/>
    <w:rsid w:val="00A576D3"/>
    <w:rsid w:val="00A57859"/>
    <w:rsid w:val="00A57AA0"/>
    <w:rsid w:val="00A57FE2"/>
    <w:rsid w:val="00A60CB8"/>
    <w:rsid w:val="00A60E1E"/>
    <w:rsid w:val="00A61A4C"/>
    <w:rsid w:val="00A628F3"/>
    <w:rsid w:val="00A62B96"/>
    <w:rsid w:val="00A6659C"/>
    <w:rsid w:val="00A67C11"/>
    <w:rsid w:val="00A70006"/>
    <w:rsid w:val="00A71764"/>
    <w:rsid w:val="00A73739"/>
    <w:rsid w:val="00A73AA1"/>
    <w:rsid w:val="00A73E9A"/>
    <w:rsid w:val="00A75FD5"/>
    <w:rsid w:val="00A76830"/>
    <w:rsid w:val="00A76F54"/>
    <w:rsid w:val="00A77165"/>
    <w:rsid w:val="00A773BC"/>
    <w:rsid w:val="00A7746E"/>
    <w:rsid w:val="00A779B8"/>
    <w:rsid w:val="00A817F4"/>
    <w:rsid w:val="00A83204"/>
    <w:rsid w:val="00A8466A"/>
    <w:rsid w:val="00A84F85"/>
    <w:rsid w:val="00A90C9E"/>
    <w:rsid w:val="00A912B9"/>
    <w:rsid w:val="00A91A25"/>
    <w:rsid w:val="00A92BFF"/>
    <w:rsid w:val="00A9371A"/>
    <w:rsid w:val="00A94125"/>
    <w:rsid w:val="00A9491F"/>
    <w:rsid w:val="00A95BE7"/>
    <w:rsid w:val="00A9608B"/>
    <w:rsid w:val="00A97014"/>
    <w:rsid w:val="00A975EC"/>
    <w:rsid w:val="00A97A1F"/>
    <w:rsid w:val="00AA1EC8"/>
    <w:rsid w:val="00AA50EF"/>
    <w:rsid w:val="00AA55E9"/>
    <w:rsid w:val="00AA695F"/>
    <w:rsid w:val="00AA78BB"/>
    <w:rsid w:val="00AB0CC9"/>
    <w:rsid w:val="00AB1D78"/>
    <w:rsid w:val="00AB2E48"/>
    <w:rsid w:val="00AB3D05"/>
    <w:rsid w:val="00AB3DE6"/>
    <w:rsid w:val="00AB4B42"/>
    <w:rsid w:val="00AB710B"/>
    <w:rsid w:val="00AB78AE"/>
    <w:rsid w:val="00AC429E"/>
    <w:rsid w:val="00AC5C38"/>
    <w:rsid w:val="00AC6265"/>
    <w:rsid w:val="00AC7CB7"/>
    <w:rsid w:val="00AD03CB"/>
    <w:rsid w:val="00AD45E0"/>
    <w:rsid w:val="00AD4FC4"/>
    <w:rsid w:val="00AD5EBE"/>
    <w:rsid w:val="00AD65AB"/>
    <w:rsid w:val="00AE07D1"/>
    <w:rsid w:val="00AE2CCE"/>
    <w:rsid w:val="00AE5193"/>
    <w:rsid w:val="00AE5DAE"/>
    <w:rsid w:val="00AE754D"/>
    <w:rsid w:val="00AE7FD0"/>
    <w:rsid w:val="00AF0561"/>
    <w:rsid w:val="00AF16DA"/>
    <w:rsid w:val="00AF2346"/>
    <w:rsid w:val="00AF23B9"/>
    <w:rsid w:val="00AF430A"/>
    <w:rsid w:val="00AF48FA"/>
    <w:rsid w:val="00AF4A7C"/>
    <w:rsid w:val="00B035CE"/>
    <w:rsid w:val="00B037CB"/>
    <w:rsid w:val="00B0382D"/>
    <w:rsid w:val="00B041D8"/>
    <w:rsid w:val="00B04EFF"/>
    <w:rsid w:val="00B055EA"/>
    <w:rsid w:val="00B05E65"/>
    <w:rsid w:val="00B070FF"/>
    <w:rsid w:val="00B07F15"/>
    <w:rsid w:val="00B1010F"/>
    <w:rsid w:val="00B10BFB"/>
    <w:rsid w:val="00B110B3"/>
    <w:rsid w:val="00B11BA2"/>
    <w:rsid w:val="00B123D0"/>
    <w:rsid w:val="00B12A08"/>
    <w:rsid w:val="00B135A6"/>
    <w:rsid w:val="00B135BA"/>
    <w:rsid w:val="00B153EA"/>
    <w:rsid w:val="00B15BCD"/>
    <w:rsid w:val="00B165F0"/>
    <w:rsid w:val="00B167DD"/>
    <w:rsid w:val="00B2071C"/>
    <w:rsid w:val="00B21304"/>
    <w:rsid w:val="00B22061"/>
    <w:rsid w:val="00B2214D"/>
    <w:rsid w:val="00B22317"/>
    <w:rsid w:val="00B24665"/>
    <w:rsid w:val="00B25933"/>
    <w:rsid w:val="00B26017"/>
    <w:rsid w:val="00B27B7D"/>
    <w:rsid w:val="00B30A26"/>
    <w:rsid w:val="00B316B9"/>
    <w:rsid w:val="00B31E03"/>
    <w:rsid w:val="00B32207"/>
    <w:rsid w:val="00B32464"/>
    <w:rsid w:val="00B32DAD"/>
    <w:rsid w:val="00B3395D"/>
    <w:rsid w:val="00B33C8E"/>
    <w:rsid w:val="00B3492C"/>
    <w:rsid w:val="00B34E47"/>
    <w:rsid w:val="00B365F6"/>
    <w:rsid w:val="00B4029F"/>
    <w:rsid w:val="00B40A0C"/>
    <w:rsid w:val="00B414FD"/>
    <w:rsid w:val="00B420E8"/>
    <w:rsid w:val="00B4218E"/>
    <w:rsid w:val="00B42B39"/>
    <w:rsid w:val="00B4534A"/>
    <w:rsid w:val="00B4695F"/>
    <w:rsid w:val="00B47788"/>
    <w:rsid w:val="00B5007C"/>
    <w:rsid w:val="00B51CF1"/>
    <w:rsid w:val="00B53592"/>
    <w:rsid w:val="00B53C60"/>
    <w:rsid w:val="00B53DB4"/>
    <w:rsid w:val="00B55B7B"/>
    <w:rsid w:val="00B60B8C"/>
    <w:rsid w:val="00B62076"/>
    <w:rsid w:val="00B62C6A"/>
    <w:rsid w:val="00B63499"/>
    <w:rsid w:val="00B64AC5"/>
    <w:rsid w:val="00B65C68"/>
    <w:rsid w:val="00B6621E"/>
    <w:rsid w:val="00B66290"/>
    <w:rsid w:val="00B718DF"/>
    <w:rsid w:val="00B72B14"/>
    <w:rsid w:val="00B731AC"/>
    <w:rsid w:val="00B73D88"/>
    <w:rsid w:val="00B760D5"/>
    <w:rsid w:val="00B76B6F"/>
    <w:rsid w:val="00B772C6"/>
    <w:rsid w:val="00B80C2F"/>
    <w:rsid w:val="00B80FD1"/>
    <w:rsid w:val="00B83976"/>
    <w:rsid w:val="00B84D9A"/>
    <w:rsid w:val="00B85C20"/>
    <w:rsid w:val="00B861AF"/>
    <w:rsid w:val="00B86CE5"/>
    <w:rsid w:val="00B90A50"/>
    <w:rsid w:val="00B90F71"/>
    <w:rsid w:val="00B91323"/>
    <w:rsid w:val="00B91AF2"/>
    <w:rsid w:val="00B9307D"/>
    <w:rsid w:val="00B949EF"/>
    <w:rsid w:val="00B9506F"/>
    <w:rsid w:val="00B957AB"/>
    <w:rsid w:val="00B974C0"/>
    <w:rsid w:val="00B97F6C"/>
    <w:rsid w:val="00BA19B6"/>
    <w:rsid w:val="00BA1D7E"/>
    <w:rsid w:val="00BA2F1F"/>
    <w:rsid w:val="00BA32FB"/>
    <w:rsid w:val="00BA36A3"/>
    <w:rsid w:val="00BA6889"/>
    <w:rsid w:val="00BB0223"/>
    <w:rsid w:val="00BB0D5E"/>
    <w:rsid w:val="00BB44A4"/>
    <w:rsid w:val="00BB5AE3"/>
    <w:rsid w:val="00BB64AA"/>
    <w:rsid w:val="00BB73B5"/>
    <w:rsid w:val="00BC05C4"/>
    <w:rsid w:val="00BC157B"/>
    <w:rsid w:val="00BC159D"/>
    <w:rsid w:val="00BC16C0"/>
    <w:rsid w:val="00BC1FA2"/>
    <w:rsid w:val="00BC1FB5"/>
    <w:rsid w:val="00BC2630"/>
    <w:rsid w:val="00BC3313"/>
    <w:rsid w:val="00BC44EC"/>
    <w:rsid w:val="00BC4F9E"/>
    <w:rsid w:val="00BC740F"/>
    <w:rsid w:val="00BD2531"/>
    <w:rsid w:val="00BD355B"/>
    <w:rsid w:val="00BD47F1"/>
    <w:rsid w:val="00BD48E1"/>
    <w:rsid w:val="00BD5E32"/>
    <w:rsid w:val="00BD5E7D"/>
    <w:rsid w:val="00BD605B"/>
    <w:rsid w:val="00BD6717"/>
    <w:rsid w:val="00BD6B1F"/>
    <w:rsid w:val="00BD7E4D"/>
    <w:rsid w:val="00BE14AA"/>
    <w:rsid w:val="00BE1523"/>
    <w:rsid w:val="00BE2524"/>
    <w:rsid w:val="00BE2ED0"/>
    <w:rsid w:val="00BE2F23"/>
    <w:rsid w:val="00BE3537"/>
    <w:rsid w:val="00BE4290"/>
    <w:rsid w:val="00BE5049"/>
    <w:rsid w:val="00BE635D"/>
    <w:rsid w:val="00BE6CAE"/>
    <w:rsid w:val="00BE764C"/>
    <w:rsid w:val="00BF1615"/>
    <w:rsid w:val="00BF428B"/>
    <w:rsid w:val="00BF4D41"/>
    <w:rsid w:val="00BF5F16"/>
    <w:rsid w:val="00BF76A8"/>
    <w:rsid w:val="00BF7951"/>
    <w:rsid w:val="00C00D11"/>
    <w:rsid w:val="00C00DC2"/>
    <w:rsid w:val="00C03010"/>
    <w:rsid w:val="00C031E0"/>
    <w:rsid w:val="00C032B7"/>
    <w:rsid w:val="00C04B9D"/>
    <w:rsid w:val="00C05924"/>
    <w:rsid w:val="00C05CE8"/>
    <w:rsid w:val="00C05EFD"/>
    <w:rsid w:val="00C0795C"/>
    <w:rsid w:val="00C07F86"/>
    <w:rsid w:val="00C10315"/>
    <w:rsid w:val="00C11667"/>
    <w:rsid w:val="00C11870"/>
    <w:rsid w:val="00C11F0C"/>
    <w:rsid w:val="00C1230A"/>
    <w:rsid w:val="00C147D9"/>
    <w:rsid w:val="00C14F00"/>
    <w:rsid w:val="00C16167"/>
    <w:rsid w:val="00C170CF"/>
    <w:rsid w:val="00C17510"/>
    <w:rsid w:val="00C17AC9"/>
    <w:rsid w:val="00C17BFD"/>
    <w:rsid w:val="00C200E0"/>
    <w:rsid w:val="00C22FE5"/>
    <w:rsid w:val="00C23287"/>
    <w:rsid w:val="00C23A1A"/>
    <w:rsid w:val="00C24AE2"/>
    <w:rsid w:val="00C24CBB"/>
    <w:rsid w:val="00C24E89"/>
    <w:rsid w:val="00C2579F"/>
    <w:rsid w:val="00C27644"/>
    <w:rsid w:val="00C33433"/>
    <w:rsid w:val="00C3383F"/>
    <w:rsid w:val="00C34B77"/>
    <w:rsid w:val="00C362E7"/>
    <w:rsid w:val="00C3697A"/>
    <w:rsid w:val="00C36D9E"/>
    <w:rsid w:val="00C410DB"/>
    <w:rsid w:val="00C421ED"/>
    <w:rsid w:val="00C43101"/>
    <w:rsid w:val="00C4336D"/>
    <w:rsid w:val="00C436EB"/>
    <w:rsid w:val="00C4381E"/>
    <w:rsid w:val="00C43F1A"/>
    <w:rsid w:val="00C443E6"/>
    <w:rsid w:val="00C44EB5"/>
    <w:rsid w:val="00C46501"/>
    <w:rsid w:val="00C46963"/>
    <w:rsid w:val="00C51607"/>
    <w:rsid w:val="00C52F93"/>
    <w:rsid w:val="00C53A64"/>
    <w:rsid w:val="00C54581"/>
    <w:rsid w:val="00C54AC1"/>
    <w:rsid w:val="00C54D63"/>
    <w:rsid w:val="00C55B9F"/>
    <w:rsid w:val="00C55D06"/>
    <w:rsid w:val="00C55F91"/>
    <w:rsid w:val="00C56BCF"/>
    <w:rsid w:val="00C604E8"/>
    <w:rsid w:val="00C60793"/>
    <w:rsid w:val="00C61D2C"/>
    <w:rsid w:val="00C6229F"/>
    <w:rsid w:val="00C62AEE"/>
    <w:rsid w:val="00C6455F"/>
    <w:rsid w:val="00C64F5E"/>
    <w:rsid w:val="00C6580D"/>
    <w:rsid w:val="00C65C95"/>
    <w:rsid w:val="00C66D71"/>
    <w:rsid w:val="00C67175"/>
    <w:rsid w:val="00C6757B"/>
    <w:rsid w:val="00C70CD6"/>
    <w:rsid w:val="00C70F81"/>
    <w:rsid w:val="00C72B5A"/>
    <w:rsid w:val="00C731B6"/>
    <w:rsid w:val="00C7380C"/>
    <w:rsid w:val="00C74670"/>
    <w:rsid w:val="00C819F2"/>
    <w:rsid w:val="00C81D25"/>
    <w:rsid w:val="00C82C89"/>
    <w:rsid w:val="00C82C8F"/>
    <w:rsid w:val="00C82D03"/>
    <w:rsid w:val="00C8347F"/>
    <w:rsid w:val="00C83DEE"/>
    <w:rsid w:val="00C85091"/>
    <w:rsid w:val="00C86A6D"/>
    <w:rsid w:val="00C87A81"/>
    <w:rsid w:val="00C90AED"/>
    <w:rsid w:val="00C929B5"/>
    <w:rsid w:val="00C92E23"/>
    <w:rsid w:val="00C949BC"/>
    <w:rsid w:val="00C94CDD"/>
    <w:rsid w:val="00C974CA"/>
    <w:rsid w:val="00C9788C"/>
    <w:rsid w:val="00C97905"/>
    <w:rsid w:val="00CA07EC"/>
    <w:rsid w:val="00CA1B7E"/>
    <w:rsid w:val="00CA4021"/>
    <w:rsid w:val="00CA44F8"/>
    <w:rsid w:val="00CA4AFA"/>
    <w:rsid w:val="00CA7BEE"/>
    <w:rsid w:val="00CA7D00"/>
    <w:rsid w:val="00CB352E"/>
    <w:rsid w:val="00CB410F"/>
    <w:rsid w:val="00CC03F4"/>
    <w:rsid w:val="00CC07C1"/>
    <w:rsid w:val="00CC0D03"/>
    <w:rsid w:val="00CC0E37"/>
    <w:rsid w:val="00CC14E6"/>
    <w:rsid w:val="00CC191D"/>
    <w:rsid w:val="00CC1C3B"/>
    <w:rsid w:val="00CC1C8E"/>
    <w:rsid w:val="00CC2A6D"/>
    <w:rsid w:val="00CC3358"/>
    <w:rsid w:val="00CC3FF2"/>
    <w:rsid w:val="00CC40FF"/>
    <w:rsid w:val="00CC5925"/>
    <w:rsid w:val="00CC6CDC"/>
    <w:rsid w:val="00CC7539"/>
    <w:rsid w:val="00CD03B8"/>
    <w:rsid w:val="00CD1E98"/>
    <w:rsid w:val="00CD2657"/>
    <w:rsid w:val="00CD2D47"/>
    <w:rsid w:val="00CD3196"/>
    <w:rsid w:val="00CD3987"/>
    <w:rsid w:val="00CD3FF4"/>
    <w:rsid w:val="00CD48D8"/>
    <w:rsid w:val="00CD4AF8"/>
    <w:rsid w:val="00CD52A5"/>
    <w:rsid w:val="00CD564B"/>
    <w:rsid w:val="00CD6812"/>
    <w:rsid w:val="00CD7803"/>
    <w:rsid w:val="00CE0B70"/>
    <w:rsid w:val="00CE1B3F"/>
    <w:rsid w:val="00CE2887"/>
    <w:rsid w:val="00CE3E87"/>
    <w:rsid w:val="00CE405E"/>
    <w:rsid w:val="00CE56D7"/>
    <w:rsid w:val="00CF171F"/>
    <w:rsid w:val="00CF4934"/>
    <w:rsid w:val="00CF5A4D"/>
    <w:rsid w:val="00CF6F18"/>
    <w:rsid w:val="00D02AE2"/>
    <w:rsid w:val="00D044B5"/>
    <w:rsid w:val="00D0564D"/>
    <w:rsid w:val="00D05EB3"/>
    <w:rsid w:val="00D0721B"/>
    <w:rsid w:val="00D0727E"/>
    <w:rsid w:val="00D10264"/>
    <w:rsid w:val="00D1055B"/>
    <w:rsid w:val="00D10BD0"/>
    <w:rsid w:val="00D116B4"/>
    <w:rsid w:val="00D12F6A"/>
    <w:rsid w:val="00D13031"/>
    <w:rsid w:val="00D1473D"/>
    <w:rsid w:val="00D147AB"/>
    <w:rsid w:val="00D15B1E"/>
    <w:rsid w:val="00D16A8E"/>
    <w:rsid w:val="00D16BAD"/>
    <w:rsid w:val="00D16F2C"/>
    <w:rsid w:val="00D16FC9"/>
    <w:rsid w:val="00D21884"/>
    <w:rsid w:val="00D2251A"/>
    <w:rsid w:val="00D225EB"/>
    <w:rsid w:val="00D2480D"/>
    <w:rsid w:val="00D278C4"/>
    <w:rsid w:val="00D3121D"/>
    <w:rsid w:val="00D32642"/>
    <w:rsid w:val="00D368C3"/>
    <w:rsid w:val="00D36B47"/>
    <w:rsid w:val="00D37465"/>
    <w:rsid w:val="00D41086"/>
    <w:rsid w:val="00D42195"/>
    <w:rsid w:val="00D4303E"/>
    <w:rsid w:val="00D431A4"/>
    <w:rsid w:val="00D4398F"/>
    <w:rsid w:val="00D43DB2"/>
    <w:rsid w:val="00D442AA"/>
    <w:rsid w:val="00D45CEB"/>
    <w:rsid w:val="00D45D17"/>
    <w:rsid w:val="00D4757D"/>
    <w:rsid w:val="00D4778A"/>
    <w:rsid w:val="00D5073D"/>
    <w:rsid w:val="00D54328"/>
    <w:rsid w:val="00D5563D"/>
    <w:rsid w:val="00D56511"/>
    <w:rsid w:val="00D56F45"/>
    <w:rsid w:val="00D6023C"/>
    <w:rsid w:val="00D614A5"/>
    <w:rsid w:val="00D62A76"/>
    <w:rsid w:val="00D63DC9"/>
    <w:rsid w:val="00D65200"/>
    <w:rsid w:val="00D6675F"/>
    <w:rsid w:val="00D67BC8"/>
    <w:rsid w:val="00D701E9"/>
    <w:rsid w:val="00D71005"/>
    <w:rsid w:val="00D72693"/>
    <w:rsid w:val="00D728F1"/>
    <w:rsid w:val="00D729D4"/>
    <w:rsid w:val="00D73D05"/>
    <w:rsid w:val="00D73F59"/>
    <w:rsid w:val="00D74031"/>
    <w:rsid w:val="00D75533"/>
    <w:rsid w:val="00D77D8C"/>
    <w:rsid w:val="00D80104"/>
    <w:rsid w:val="00D80E8F"/>
    <w:rsid w:val="00D814AE"/>
    <w:rsid w:val="00D81B05"/>
    <w:rsid w:val="00D824A1"/>
    <w:rsid w:val="00D832DA"/>
    <w:rsid w:val="00D834A8"/>
    <w:rsid w:val="00D83663"/>
    <w:rsid w:val="00D844E6"/>
    <w:rsid w:val="00D849E6"/>
    <w:rsid w:val="00D85287"/>
    <w:rsid w:val="00D8656F"/>
    <w:rsid w:val="00D86673"/>
    <w:rsid w:val="00D87780"/>
    <w:rsid w:val="00D90A2F"/>
    <w:rsid w:val="00D911C2"/>
    <w:rsid w:val="00D96965"/>
    <w:rsid w:val="00D97C1B"/>
    <w:rsid w:val="00D97F86"/>
    <w:rsid w:val="00DA060A"/>
    <w:rsid w:val="00DA0F76"/>
    <w:rsid w:val="00DA31A9"/>
    <w:rsid w:val="00DA3BBC"/>
    <w:rsid w:val="00DA3F1D"/>
    <w:rsid w:val="00DA51C3"/>
    <w:rsid w:val="00DA561F"/>
    <w:rsid w:val="00DA67C6"/>
    <w:rsid w:val="00DA7573"/>
    <w:rsid w:val="00DB1FFE"/>
    <w:rsid w:val="00DB2275"/>
    <w:rsid w:val="00DB2856"/>
    <w:rsid w:val="00DB3A81"/>
    <w:rsid w:val="00DB3D87"/>
    <w:rsid w:val="00DB3E61"/>
    <w:rsid w:val="00DB41CE"/>
    <w:rsid w:val="00DB4AAF"/>
    <w:rsid w:val="00DB769B"/>
    <w:rsid w:val="00DC0D57"/>
    <w:rsid w:val="00DC0E08"/>
    <w:rsid w:val="00DC1596"/>
    <w:rsid w:val="00DC27CE"/>
    <w:rsid w:val="00DC2821"/>
    <w:rsid w:val="00DC39A5"/>
    <w:rsid w:val="00DC4227"/>
    <w:rsid w:val="00DC456E"/>
    <w:rsid w:val="00DC5030"/>
    <w:rsid w:val="00DC60FE"/>
    <w:rsid w:val="00DD0A51"/>
    <w:rsid w:val="00DD11E5"/>
    <w:rsid w:val="00DD2BF2"/>
    <w:rsid w:val="00DD2C67"/>
    <w:rsid w:val="00DD44E2"/>
    <w:rsid w:val="00DD584B"/>
    <w:rsid w:val="00DD7815"/>
    <w:rsid w:val="00DE0EE7"/>
    <w:rsid w:val="00DE1B67"/>
    <w:rsid w:val="00DE2FB9"/>
    <w:rsid w:val="00DE3120"/>
    <w:rsid w:val="00DE317B"/>
    <w:rsid w:val="00DE610C"/>
    <w:rsid w:val="00DE64E7"/>
    <w:rsid w:val="00DE6513"/>
    <w:rsid w:val="00DF0FB9"/>
    <w:rsid w:val="00DF208B"/>
    <w:rsid w:val="00DF2812"/>
    <w:rsid w:val="00DF3B20"/>
    <w:rsid w:val="00DF41E1"/>
    <w:rsid w:val="00DF5326"/>
    <w:rsid w:val="00DF6AA3"/>
    <w:rsid w:val="00DF75FB"/>
    <w:rsid w:val="00DF7FE4"/>
    <w:rsid w:val="00E00933"/>
    <w:rsid w:val="00E011A8"/>
    <w:rsid w:val="00E03C06"/>
    <w:rsid w:val="00E04DA9"/>
    <w:rsid w:val="00E04EF1"/>
    <w:rsid w:val="00E05272"/>
    <w:rsid w:val="00E063AE"/>
    <w:rsid w:val="00E06A9A"/>
    <w:rsid w:val="00E101A8"/>
    <w:rsid w:val="00E10209"/>
    <w:rsid w:val="00E10411"/>
    <w:rsid w:val="00E105C7"/>
    <w:rsid w:val="00E124D9"/>
    <w:rsid w:val="00E125FF"/>
    <w:rsid w:val="00E12731"/>
    <w:rsid w:val="00E13B50"/>
    <w:rsid w:val="00E16163"/>
    <w:rsid w:val="00E16A77"/>
    <w:rsid w:val="00E207CC"/>
    <w:rsid w:val="00E21598"/>
    <w:rsid w:val="00E2184C"/>
    <w:rsid w:val="00E225A3"/>
    <w:rsid w:val="00E23BF3"/>
    <w:rsid w:val="00E259F1"/>
    <w:rsid w:val="00E25B06"/>
    <w:rsid w:val="00E30C33"/>
    <w:rsid w:val="00E30DD8"/>
    <w:rsid w:val="00E30E42"/>
    <w:rsid w:val="00E31C4F"/>
    <w:rsid w:val="00E31EC9"/>
    <w:rsid w:val="00E32956"/>
    <w:rsid w:val="00E34F9C"/>
    <w:rsid w:val="00E4100C"/>
    <w:rsid w:val="00E4105A"/>
    <w:rsid w:val="00E413DD"/>
    <w:rsid w:val="00E41C40"/>
    <w:rsid w:val="00E41FFB"/>
    <w:rsid w:val="00E432A9"/>
    <w:rsid w:val="00E4596A"/>
    <w:rsid w:val="00E4672C"/>
    <w:rsid w:val="00E4689D"/>
    <w:rsid w:val="00E46CF6"/>
    <w:rsid w:val="00E46F48"/>
    <w:rsid w:val="00E50076"/>
    <w:rsid w:val="00E50DBA"/>
    <w:rsid w:val="00E5151C"/>
    <w:rsid w:val="00E51AC5"/>
    <w:rsid w:val="00E548FC"/>
    <w:rsid w:val="00E54EF7"/>
    <w:rsid w:val="00E555C4"/>
    <w:rsid w:val="00E557CB"/>
    <w:rsid w:val="00E560C5"/>
    <w:rsid w:val="00E567BB"/>
    <w:rsid w:val="00E567F9"/>
    <w:rsid w:val="00E57F5F"/>
    <w:rsid w:val="00E60155"/>
    <w:rsid w:val="00E6075D"/>
    <w:rsid w:val="00E62BCD"/>
    <w:rsid w:val="00E63505"/>
    <w:rsid w:val="00E63AFA"/>
    <w:rsid w:val="00E659C8"/>
    <w:rsid w:val="00E6712D"/>
    <w:rsid w:val="00E71221"/>
    <w:rsid w:val="00E71FCE"/>
    <w:rsid w:val="00E7216A"/>
    <w:rsid w:val="00E732FB"/>
    <w:rsid w:val="00E76E6C"/>
    <w:rsid w:val="00E77B22"/>
    <w:rsid w:val="00E81A13"/>
    <w:rsid w:val="00E83006"/>
    <w:rsid w:val="00E83887"/>
    <w:rsid w:val="00E83BE4"/>
    <w:rsid w:val="00E8476A"/>
    <w:rsid w:val="00E859C5"/>
    <w:rsid w:val="00E86A7B"/>
    <w:rsid w:val="00E86D5B"/>
    <w:rsid w:val="00E90786"/>
    <w:rsid w:val="00E90F7F"/>
    <w:rsid w:val="00E91222"/>
    <w:rsid w:val="00E9161B"/>
    <w:rsid w:val="00E9182B"/>
    <w:rsid w:val="00E91F0B"/>
    <w:rsid w:val="00E92D20"/>
    <w:rsid w:val="00E944B5"/>
    <w:rsid w:val="00E951B5"/>
    <w:rsid w:val="00E9577B"/>
    <w:rsid w:val="00E971F2"/>
    <w:rsid w:val="00E973AF"/>
    <w:rsid w:val="00E97859"/>
    <w:rsid w:val="00E97E70"/>
    <w:rsid w:val="00EA19C9"/>
    <w:rsid w:val="00EA370A"/>
    <w:rsid w:val="00EA3949"/>
    <w:rsid w:val="00EA45A8"/>
    <w:rsid w:val="00EA5F12"/>
    <w:rsid w:val="00EA6AED"/>
    <w:rsid w:val="00EA6BF2"/>
    <w:rsid w:val="00EB1F3A"/>
    <w:rsid w:val="00EB2533"/>
    <w:rsid w:val="00EB4FFE"/>
    <w:rsid w:val="00EB534D"/>
    <w:rsid w:val="00EB61D6"/>
    <w:rsid w:val="00EB63EA"/>
    <w:rsid w:val="00EB6614"/>
    <w:rsid w:val="00EB6DA0"/>
    <w:rsid w:val="00EB7B77"/>
    <w:rsid w:val="00EC17EE"/>
    <w:rsid w:val="00EC241D"/>
    <w:rsid w:val="00EC26AE"/>
    <w:rsid w:val="00EC37FF"/>
    <w:rsid w:val="00EC536C"/>
    <w:rsid w:val="00EC538E"/>
    <w:rsid w:val="00EC55C3"/>
    <w:rsid w:val="00EC5E18"/>
    <w:rsid w:val="00EC7073"/>
    <w:rsid w:val="00EC7097"/>
    <w:rsid w:val="00EC76A1"/>
    <w:rsid w:val="00EC7F22"/>
    <w:rsid w:val="00ED0112"/>
    <w:rsid w:val="00ED0DE6"/>
    <w:rsid w:val="00ED2C8E"/>
    <w:rsid w:val="00ED4773"/>
    <w:rsid w:val="00ED5208"/>
    <w:rsid w:val="00ED5CF2"/>
    <w:rsid w:val="00ED5F69"/>
    <w:rsid w:val="00ED7252"/>
    <w:rsid w:val="00ED785D"/>
    <w:rsid w:val="00ED7D3F"/>
    <w:rsid w:val="00EE0449"/>
    <w:rsid w:val="00EE0B4C"/>
    <w:rsid w:val="00EE0D97"/>
    <w:rsid w:val="00EE1AE1"/>
    <w:rsid w:val="00EE1F28"/>
    <w:rsid w:val="00EE2375"/>
    <w:rsid w:val="00EE3317"/>
    <w:rsid w:val="00EE35B6"/>
    <w:rsid w:val="00EE3D6E"/>
    <w:rsid w:val="00EE428B"/>
    <w:rsid w:val="00EE43DF"/>
    <w:rsid w:val="00EE4ECC"/>
    <w:rsid w:val="00EE5287"/>
    <w:rsid w:val="00EF127F"/>
    <w:rsid w:val="00EF163F"/>
    <w:rsid w:val="00EF2C05"/>
    <w:rsid w:val="00EF2F78"/>
    <w:rsid w:val="00EF5084"/>
    <w:rsid w:val="00EF7F76"/>
    <w:rsid w:val="00F014C7"/>
    <w:rsid w:val="00F01D73"/>
    <w:rsid w:val="00F02AC0"/>
    <w:rsid w:val="00F04151"/>
    <w:rsid w:val="00F05BBC"/>
    <w:rsid w:val="00F078E5"/>
    <w:rsid w:val="00F102DA"/>
    <w:rsid w:val="00F12690"/>
    <w:rsid w:val="00F13C72"/>
    <w:rsid w:val="00F1439E"/>
    <w:rsid w:val="00F158BC"/>
    <w:rsid w:val="00F15F8C"/>
    <w:rsid w:val="00F16541"/>
    <w:rsid w:val="00F1790E"/>
    <w:rsid w:val="00F17A84"/>
    <w:rsid w:val="00F20826"/>
    <w:rsid w:val="00F22E86"/>
    <w:rsid w:val="00F2366C"/>
    <w:rsid w:val="00F2385A"/>
    <w:rsid w:val="00F23FBE"/>
    <w:rsid w:val="00F24941"/>
    <w:rsid w:val="00F2501B"/>
    <w:rsid w:val="00F2531D"/>
    <w:rsid w:val="00F25481"/>
    <w:rsid w:val="00F25FFD"/>
    <w:rsid w:val="00F26DE7"/>
    <w:rsid w:val="00F272CD"/>
    <w:rsid w:val="00F274A1"/>
    <w:rsid w:val="00F27D0D"/>
    <w:rsid w:val="00F3118D"/>
    <w:rsid w:val="00F3147F"/>
    <w:rsid w:val="00F347F0"/>
    <w:rsid w:val="00F37625"/>
    <w:rsid w:val="00F4012A"/>
    <w:rsid w:val="00F40AD4"/>
    <w:rsid w:val="00F415AF"/>
    <w:rsid w:val="00F42395"/>
    <w:rsid w:val="00F4297E"/>
    <w:rsid w:val="00F42EEB"/>
    <w:rsid w:val="00F444CF"/>
    <w:rsid w:val="00F45625"/>
    <w:rsid w:val="00F5009A"/>
    <w:rsid w:val="00F50CB1"/>
    <w:rsid w:val="00F51A45"/>
    <w:rsid w:val="00F521E0"/>
    <w:rsid w:val="00F5263C"/>
    <w:rsid w:val="00F538A1"/>
    <w:rsid w:val="00F55FF8"/>
    <w:rsid w:val="00F62AA8"/>
    <w:rsid w:val="00F62D99"/>
    <w:rsid w:val="00F642AB"/>
    <w:rsid w:val="00F6532C"/>
    <w:rsid w:val="00F65734"/>
    <w:rsid w:val="00F6795E"/>
    <w:rsid w:val="00F70699"/>
    <w:rsid w:val="00F70E94"/>
    <w:rsid w:val="00F739E2"/>
    <w:rsid w:val="00F749A1"/>
    <w:rsid w:val="00F74C12"/>
    <w:rsid w:val="00F75995"/>
    <w:rsid w:val="00F76DD3"/>
    <w:rsid w:val="00F80855"/>
    <w:rsid w:val="00F80876"/>
    <w:rsid w:val="00F83C6A"/>
    <w:rsid w:val="00F8405E"/>
    <w:rsid w:val="00F844B3"/>
    <w:rsid w:val="00F849F5"/>
    <w:rsid w:val="00F85F71"/>
    <w:rsid w:val="00F86330"/>
    <w:rsid w:val="00F87254"/>
    <w:rsid w:val="00F87718"/>
    <w:rsid w:val="00F87F0B"/>
    <w:rsid w:val="00F90729"/>
    <w:rsid w:val="00F938A5"/>
    <w:rsid w:val="00F93D09"/>
    <w:rsid w:val="00F95C8A"/>
    <w:rsid w:val="00F96188"/>
    <w:rsid w:val="00F96B20"/>
    <w:rsid w:val="00FA1A5E"/>
    <w:rsid w:val="00FA26C9"/>
    <w:rsid w:val="00FA722B"/>
    <w:rsid w:val="00FA74BE"/>
    <w:rsid w:val="00FB00A7"/>
    <w:rsid w:val="00FB069B"/>
    <w:rsid w:val="00FB13CD"/>
    <w:rsid w:val="00FB23C1"/>
    <w:rsid w:val="00FB397C"/>
    <w:rsid w:val="00FB3DFE"/>
    <w:rsid w:val="00FB4020"/>
    <w:rsid w:val="00FB5BDB"/>
    <w:rsid w:val="00FC0D8D"/>
    <w:rsid w:val="00FC3B00"/>
    <w:rsid w:val="00FC42D1"/>
    <w:rsid w:val="00FC55E3"/>
    <w:rsid w:val="00FC5E12"/>
    <w:rsid w:val="00FC6736"/>
    <w:rsid w:val="00FC6A33"/>
    <w:rsid w:val="00FD2DB5"/>
    <w:rsid w:val="00FD38B3"/>
    <w:rsid w:val="00FD40C0"/>
    <w:rsid w:val="00FD4C83"/>
    <w:rsid w:val="00FD5B3F"/>
    <w:rsid w:val="00FD63AD"/>
    <w:rsid w:val="00FD7309"/>
    <w:rsid w:val="00FD7A95"/>
    <w:rsid w:val="00FE118B"/>
    <w:rsid w:val="00FE1AF7"/>
    <w:rsid w:val="00FE20CE"/>
    <w:rsid w:val="00FE2A99"/>
    <w:rsid w:val="00FE2F6D"/>
    <w:rsid w:val="00FE32B0"/>
    <w:rsid w:val="00FE3C7E"/>
    <w:rsid w:val="00FE69CD"/>
    <w:rsid w:val="00FE6A4A"/>
    <w:rsid w:val="00FE767B"/>
    <w:rsid w:val="00FE7D73"/>
    <w:rsid w:val="00FF37BF"/>
    <w:rsid w:val="00FF5818"/>
    <w:rsid w:val="00FF777D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27B0FB37"/>
  <w15:docId w15:val="{B4F035EC-FF3C-4D5A-AF46-4EDA198DD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9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145AC"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rsid w:val="006F49FD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qFormat/>
    <w:rsid w:val="006F49FD"/>
    <w:pPr>
      <w:keepNext/>
      <w:keepLines/>
      <w:widowControl w:val="0"/>
      <w:numPr>
        <w:ilvl w:val="1"/>
        <w:numId w:val="15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6F49FD"/>
    <w:pPr>
      <w:keepLines/>
      <w:widowControl w:val="0"/>
      <w:numPr>
        <w:ilvl w:val="2"/>
        <w:numId w:val="15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link w:val="Heading4Char"/>
    <w:qFormat/>
    <w:rsid w:val="006F49FD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qFormat/>
    <w:rsid w:val="006F49FD"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qFormat/>
    <w:rsid w:val="006F49FD"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F49FD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autoRedefine/>
    <w:rsid w:val="006F49FD"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A97A1F"/>
    <w:pPr>
      <w:jc w:val="both"/>
    </w:pPr>
    <w:rPr>
      <w:rFonts w:ascii="Arial" w:hAnsi="Arial"/>
      <w:sz w:val="18"/>
    </w:rPr>
  </w:style>
  <w:style w:type="paragraph" w:customStyle="1" w:styleId="AgencyMainHeading">
    <w:name w:val="Agency Main Heading"/>
    <w:autoRedefine/>
    <w:rsid w:val="006F49FD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rsid w:val="006F49FD"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rsid w:val="006F49FD"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rsid w:val="006F49FD"/>
    <w:pPr>
      <w:jc w:val="both"/>
    </w:pPr>
    <w:rPr>
      <w:sz w:val="24"/>
      <w:u w:val="single"/>
    </w:rPr>
  </w:style>
  <w:style w:type="paragraph" w:styleId="Footer">
    <w:name w:val="footer"/>
    <w:basedOn w:val="Normal"/>
    <w:rsid w:val="00546F5D"/>
    <w:pPr>
      <w:tabs>
        <w:tab w:val="center" w:pos="3969"/>
        <w:tab w:val="right" w:pos="7938"/>
      </w:tabs>
    </w:pPr>
    <w:rPr>
      <w:rFonts w:ascii="Arial" w:hAnsi="Arial"/>
      <w:sz w:val="18"/>
    </w:rPr>
  </w:style>
  <w:style w:type="paragraph" w:customStyle="1" w:styleId="Filename">
    <w:name w:val="Filename"/>
    <w:link w:val="FilenameChar"/>
    <w:rsid w:val="006F49FD"/>
  </w:style>
  <w:style w:type="paragraph" w:customStyle="1" w:styleId="Box">
    <w:name w:val="Box"/>
    <w:basedOn w:val="Normal"/>
    <w:autoRedefine/>
    <w:rsid w:val="006F49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  <w:rsid w:val="006F49FD"/>
  </w:style>
  <w:style w:type="paragraph" w:customStyle="1" w:styleId="certificateTitle">
    <w:name w:val="certificateTitle"/>
    <w:basedOn w:val="Heading1nonum"/>
    <w:rsid w:val="006F49FD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rsid w:val="006F49FD"/>
    <w:pPr>
      <w:pageBreakBefore/>
    </w:pPr>
  </w:style>
  <w:style w:type="paragraph" w:styleId="TOC1">
    <w:name w:val="toc 1"/>
    <w:basedOn w:val="Normal"/>
    <w:next w:val="Normal"/>
    <w:autoRedefine/>
    <w:semiHidden/>
    <w:rsid w:val="006F49FD"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rsid w:val="006F49FD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rsid w:val="006F49FD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link w:val="Heading3nonumChar"/>
    <w:rsid w:val="006F49FD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rsid w:val="006F49FD"/>
    <w:pPr>
      <w:ind w:left="3969"/>
    </w:pPr>
  </w:style>
  <w:style w:type="paragraph" w:customStyle="1" w:styleId="coverDate">
    <w:name w:val="coverDate"/>
    <w:basedOn w:val="Heading3nonum"/>
    <w:rsid w:val="006F49FD"/>
    <w:pPr>
      <w:ind w:left="3969"/>
    </w:pPr>
  </w:style>
  <w:style w:type="paragraph" w:customStyle="1" w:styleId="coverTitle">
    <w:name w:val="coverTitle"/>
    <w:basedOn w:val="Heading1nonum"/>
    <w:rsid w:val="006F49FD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6F49FD"/>
    <w:pPr>
      <w:spacing w:before="0"/>
    </w:pPr>
    <w:rPr>
      <w:b/>
    </w:rPr>
  </w:style>
  <w:style w:type="paragraph" w:customStyle="1" w:styleId="definition">
    <w:name w:val="definition"/>
    <w:basedOn w:val="Heading3nonum"/>
    <w:link w:val="definitionChar"/>
    <w:rsid w:val="006F49FD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6F49FD"/>
    <w:pPr>
      <w:pageBreakBefore/>
    </w:pPr>
  </w:style>
  <w:style w:type="paragraph" w:customStyle="1" w:styleId="listalpha">
    <w:name w:val="listalpha"/>
    <w:basedOn w:val="Heading4"/>
    <w:rsid w:val="006F49FD"/>
    <w:pPr>
      <w:numPr>
        <w:ilvl w:val="3"/>
        <w:numId w:val="1"/>
      </w:numPr>
      <w:ind w:left="284" w:hanging="284"/>
    </w:pPr>
  </w:style>
  <w:style w:type="paragraph" w:customStyle="1" w:styleId="pic">
    <w:name w:val="pic"/>
    <w:basedOn w:val="Heading1nonum"/>
    <w:rsid w:val="006F49FD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rsid w:val="00BE6CAE"/>
    <w:pPr>
      <w:keepNext/>
      <w:numPr>
        <w:ilvl w:val="0"/>
        <w:numId w:val="0"/>
      </w:numPr>
      <w:spacing w:before="20" w:after="20" w:line="230" w:lineRule="exact"/>
    </w:pPr>
    <w:rPr>
      <w:b/>
    </w:rPr>
  </w:style>
  <w:style w:type="paragraph" w:customStyle="1" w:styleId="Tablebody">
    <w:name w:val="Tablebody"/>
    <w:basedOn w:val="Tablehead"/>
    <w:rsid w:val="00BE6CAE"/>
    <w:pPr>
      <w:keepNext w:val="0"/>
    </w:pPr>
    <w:rPr>
      <w:b w:val="0"/>
      <w:color w:val="0000FF"/>
    </w:rPr>
  </w:style>
  <w:style w:type="paragraph" w:customStyle="1" w:styleId="tablelist">
    <w:name w:val="table list"/>
    <w:basedOn w:val="Tablebody"/>
    <w:rsid w:val="006F49FD"/>
  </w:style>
  <w:style w:type="paragraph" w:customStyle="1" w:styleId="Tabletext">
    <w:name w:val="Tabletext"/>
    <w:basedOn w:val="Tablehead"/>
    <w:rsid w:val="006F49FD"/>
    <w:pPr>
      <w:keepNext w:val="0"/>
      <w:tabs>
        <w:tab w:val="left" w:pos="567"/>
      </w:tabs>
      <w:spacing w:before="80" w:after="0" w:line="240" w:lineRule="atLeast"/>
      <w:outlineLvl w:val="9"/>
    </w:pPr>
    <w:rPr>
      <w:b w:val="0"/>
    </w:rPr>
  </w:style>
  <w:style w:type="paragraph" w:customStyle="1" w:styleId="tablebox">
    <w:name w:val="tablebox"/>
    <w:basedOn w:val="Tabletext"/>
    <w:rsid w:val="006F49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  <w:rsid w:val="00BE6CAE"/>
    <w:rPr>
      <w:color w:val="FFFFFF"/>
    </w:rPr>
  </w:style>
  <w:style w:type="paragraph" w:customStyle="1" w:styleId="term">
    <w:name w:val="term"/>
    <w:basedOn w:val="Heading3nonum"/>
    <w:link w:val="termChar"/>
    <w:rsid w:val="006F49FD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6F49FD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rsid w:val="006F49FD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rsid w:val="006F49FD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rsid w:val="006F49FD"/>
    <w:pPr>
      <w:spacing w:before="80" w:line="200" w:lineRule="exact"/>
    </w:pPr>
    <w:rPr>
      <w:rFonts w:ascii="Arial" w:hAnsi="Arial"/>
      <w:lang w:eastAsia="en-US"/>
    </w:rPr>
  </w:style>
  <w:style w:type="paragraph" w:styleId="ListBullet">
    <w:name w:val="List Bullet"/>
    <w:basedOn w:val="Normal"/>
    <w:rsid w:val="006F49FD"/>
    <w:pPr>
      <w:widowControl w:val="0"/>
      <w:numPr>
        <w:numId w:val="8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6F49FD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6F49FD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6F49FD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rsid w:val="006F49FD"/>
    <w:pPr>
      <w:widowControl w:val="0"/>
      <w:jc w:val="left"/>
    </w:pPr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link w:val="Heading3rednonumChar"/>
    <w:rsid w:val="006F49FD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link w:val="DraftingnoteChar"/>
    <w:rsid w:val="006F49FD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rsid w:val="006F49FD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sid w:val="006F49FD"/>
    <w:rPr>
      <w:color w:val="FF0000"/>
    </w:rPr>
  </w:style>
  <w:style w:type="paragraph" w:styleId="TOC2">
    <w:name w:val="toc 2"/>
    <w:basedOn w:val="Normal"/>
    <w:next w:val="Normal"/>
    <w:autoRedefine/>
    <w:semiHidden/>
    <w:rsid w:val="006F49FD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rsid w:val="006F49FD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6F49FD"/>
  </w:style>
  <w:style w:type="paragraph" w:customStyle="1" w:styleId="SectionHeading">
    <w:name w:val="SectionHeading"/>
    <w:basedOn w:val="Normal"/>
    <w:rsid w:val="006F49FD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6F49FD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rsid w:val="006F49FD"/>
    <w:pPr>
      <w:widowControl w:val="0"/>
      <w:ind w:left="567" w:hanging="567"/>
      <w:jc w:val="left"/>
    </w:pPr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rsid w:val="006F49FD"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rsid w:val="006F49FD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rsid w:val="006F49FD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rsid w:val="006F49FD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6F49FD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rsid w:val="006F49FD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rsid w:val="006F49FD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rsid w:val="006F49FD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rsid w:val="006F49FD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rsid w:val="006F49FD"/>
    <w:pPr>
      <w:widowControl w:val="0"/>
      <w:jc w:val="left"/>
    </w:pPr>
    <w:rPr>
      <w:rFonts w:ascii="Arial" w:hAnsi="Arial"/>
      <w:color w:val="000000"/>
      <w:sz w:val="18"/>
    </w:rPr>
  </w:style>
  <w:style w:type="paragraph" w:styleId="List">
    <w:name w:val="List"/>
    <w:basedOn w:val="Normal"/>
    <w:link w:val="ListChar"/>
    <w:rsid w:val="006F49FD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6F49FD"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rsid w:val="006F49FD"/>
    <w:pPr>
      <w:ind w:left="720" w:hanging="720"/>
    </w:pPr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rsid w:val="006F49FD"/>
    <w:pPr>
      <w:ind w:left="576"/>
    </w:pPr>
    <w:rPr>
      <w:i/>
      <w:color w:val="FF00FF"/>
      <w:sz w:val="18"/>
    </w:rPr>
  </w:style>
  <w:style w:type="paragraph" w:styleId="DocumentMap">
    <w:name w:val="Document Map"/>
    <w:basedOn w:val="Normal"/>
    <w:semiHidden/>
    <w:rsid w:val="006F49FD"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sid w:val="006F49FD"/>
    <w:rPr>
      <w:rFonts w:ascii="Arial" w:hAnsi="Arial"/>
      <w:snapToGrid w:val="0"/>
      <w:sz w:val="18"/>
      <w:lang w:eastAsia="en-US"/>
    </w:rPr>
  </w:style>
  <w:style w:type="character" w:styleId="CommentReference">
    <w:name w:val="annotation reference"/>
    <w:uiPriority w:val="99"/>
    <w:semiHidden/>
    <w:rsid w:val="006F49FD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F49FD"/>
    <w:rPr>
      <w:sz w:val="20"/>
    </w:rPr>
  </w:style>
  <w:style w:type="character" w:styleId="PageNumber">
    <w:name w:val="page number"/>
    <w:basedOn w:val="DefaultParagraphFont"/>
    <w:rsid w:val="006F49FD"/>
  </w:style>
  <w:style w:type="paragraph" w:customStyle="1" w:styleId="pindent">
    <w:name w:val="p indent"/>
    <w:basedOn w:val="Normal"/>
    <w:rsid w:val="006F49FD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6F49FD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6F49FD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6F49FD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6F49FD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6F49FD"/>
    <w:rPr>
      <w:i/>
      <w:color w:val="FF0000"/>
      <w:sz w:val="16"/>
    </w:rPr>
  </w:style>
  <w:style w:type="character" w:styleId="Hyperlink">
    <w:name w:val="Hyperlink"/>
    <w:rsid w:val="006F49FD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semiHidden/>
    <w:rsid w:val="006F49FD"/>
    <w:rPr>
      <w:sz w:val="20"/>
    </w:rPr>
  </w:style>
  <w:style w:type="character" w:styleId="FootnoteReference">
    <w:name w:val="footnote reference"/>
    <w:semiHidden/>
    <w:rsid w:val="006F49FD"/>
    <w:rPr>
      <w:vertAlign w:val="superscript"/>
    </w:rPr>
  </w:style>
  <w:style w:type="paragraph" w:customStyle="1" w:styleId="tablecelltext">
    <w:name w:val="table cell text"/>
    <w:rsid w:val="006F49FD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  <w:rsid w:val="006F49FD"/>
  </w:style>
  <w:style w:type="paragraph" w:styleId="BalloonText">
    <w:name w:val="Balloon Text"/>
    <w:basedOn w:val="Normal"/>
    <w:semiHidden/>
    <w:rsid w:val="00754037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3F11FE"/>
    <w:rPr>
      <w:rFonts w:ascii="Arial" w:hAnsi="Arial"/>
      <w:color w:val="000000"/>
      <w:sz w:val="18"/>
      <w:lang w:val="en-GB" w:eastAsia="en-US" w:bidi="ar-SA"/>
    </w:rPr>
  </w:style>
  <w:style w:type="character" w:customStyle="1" w:styleId="Heading4Char">
    <w:name w:val="Heading 4 Char"/>
    <w:link w:val="Heading4"/>
    <w:rsid w:val="001E3629"/>
    <w:rPr>
      <w:rFonts w:ascii="Arial" w:hAnsi="Arial"/>
      <w:sz w:val="18"/>
      <w:lang w:val="en-GB" w:eastAsia="en-US" w:bidi="ar-SA"/>
    </w:rPr>
  </w:style>
  <w:style w:type="character" w:customStyle="1" w:styleId="DraftingnoteChar">
    <w:name w:val="Drafting note Char"/>
    <w:link w:val="Draftingnote"/>
    <w:rsid w:val="001E3629"/>
    <w:rPr>
      <w:rFonts w:ascii="Arial" w:hAnsi="Arial"/>
      <w:i/>
      <w:color w:val="FF00FF"/>
      <w:sz w:val="18"/>
      <w:lang w:val="en-GB" w:eastAsia="en-US" w:bidi="ar-SA"/>
    </w:rPr>
  </w:style>
  <w:style w:type="paragraph" w:customStyle="1" w:styleId="TableHeader">
    <w:name w:val="Table Header"/>
    <w:basedOn w:val="Normal"/>
    <w:rsid w:val="00D81B05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D81B05"/>
    <w:pPr>
      <w:widowControl w:val="0"/>
      <w:spacing w:before="60"/>
      <w:ind w:left="-108"/>
      <w:jc w:val="left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467352"/>
    <w:rPr>
      <w:i/>
    </w:rPr>
  </w:style>
  <w:style w:type="paragraph" w:customStyle="1" w:styleId="SOSWCSubGroup">
    <w:name w:val="SOSWCSubGroup"/>
    <w:basedOn w:val="Normal"/>
    <w:rsid w:val="00CD3FF4"/>
    <w:pPr>
      <w:widowControl w:val="0"/>
      <w:shd w:val="pct20" w:color="auto" w:fill="FFFFFF"/>
      <w:tabs>
        <w:tab w:val="left" w:pos="90"/>
        <w:tab w:val="left" w:pos="913"/>
        <w:tab w:val="left" w:pos="1473"/>
      </w:tabs>
      <w:jc w:val="left"/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A94125"/>
    <w:rPr>
      <w:rFonts w:ascii="Arial" w:hAnsi="Arial"/>
      <w:b/>
      <w:sz w:val="24"/>
    </w:rPr>
  </w:style>
  <w:style w:type="paragraph" w:customStyle="1" w:styleId="BodyCopy">
    <w:name w:val="Body Copy"/>
    <w:rsid w:val="00A94125"/>
    <w:pPr>
      <w:spacing w:after="240"/>
    </w:pPr>
    <w:rPr>
      <w:rFonts w:ascii="Arial" w:hAnsi="Arial"/>
      <w:sz w:val="24"/>
      <w:lang w:val="en-US"/>
    </w:rPr>
  </w:style>
  <w:style w:type="character" w:customStyle="1" w:styleId="Heading3nonumChar">
    <w:name w:val="Heading 3 nonum Char"/>
    <w:basedOn w:val="Heading3Char"/>
    <w:link w:val="Heading3nonum"/>
    <w:rsid w:val="000B4EAF"/>
    <w:rPr>
      <w:rFonts w:ascii="Arial" w:hAnsi="Arial"/>
      <w:color w:val="000000"/>
      <w:sz w:val="18"/>
      <w:lang w:val="en-GB" w:eastAsia="en-US" w:bidi="ar-SA"/>
    </w:rPr>
  </w:style>
  <w:style w:type="character" w:customStyle="1" w:styleId="definitionChar">
    <w:name w:val="definition Char"/>
    <w:basedOn w:val="Heading3nonumChar"/>
    <w:link w:val="definition"/>
    <w:rsid w:val="000B4EAF"/>
    <w:rPr>
      <w:rFonts w:ascii="Arial" w:hAnsi="Arial"/>
      <w:color w:val="000000"/>
      <w:sz w:val="18"/>
      <w:lang w:val="en-GB" w:eastAsia="en-US" w:bidi="ar-SA"/>
    </w:rPr>
  </w:style>
  <w:style w:type="paragraph" w:styleId="Title">
    <w:name w:val="Title"/>
    <w:basedOn w:val="Normal"/>
    <w:qFormat/>
    <w:rsid w:val="00013249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paragraph" w:styleId="CommentSubject">
    <w:name w:val="annotation subject"/>
    <w:basedOn w:val="CommentText"/>
    <w:next w:val="CommentText"/>
    <w:semiHidden/>
    <w:rsid w:val="00A50F0C"/>
    <w:rPr>
      <w:b/>
      <w:bCs/>
    </w:rPr>
  </w:style>
  <w:style w:type="paragraph" w:customStyle="1" w:styleId="tablebody0">
    <w:name w:val="tablebody"/>
    <w:basedOn w:val="Normal"/>
    <w:rsid w:val="00BE2F23"/>
    <w:pPr>
      <w:keepNext/>
      <w:spacing w:before="20" w:after="20" w:line="230" w:lineRule="atLeast"/>
      <w:jc w:val="lef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rsid w:val="008610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rmChar">
    <w:name w:val="term Char"/>
    <w:link w:val="term"/>
    <w:rsid w:val="00213842"/>
    <w:rPr>
      <w:rFonts w:ascii="Arial" w:hAnsi="Arial"/>
      <w:i/>
      <w:color w:val="000000"/>
      <w:sz w:val="18"/>
      <w:lang w:val="en-GB" w:eastAsia="en-US" w:bidi="ar-SA"/>
    </w:rPr>
  </w:style>
  <w:style w:type="paragraph" w:customStyle="1" w:styleId="N1">
    <w:name w:val="N1"/>
    <w:basedOn w:val="Normal"/>
    <w:rsid w:val="00083B21"/>
    <w:pPr>
      <w:numPr>
        <w:numId w:val="116"/>
      </w:numPr>
      <w:spacing w:before="160" w:line="220" w:lineRule="atLeast"/>
    </w:pPr>
    <w:rPr>
      <w:sz w:val="21"/>
      <w:lang w:eastAsia="en-US"/>
    </w:rPr>
  </w:style>
  <w:style w:type="paragraph" w:customStyle="1" w:styleId="N2">
    <w:name w:val="N2"/>
    <w:basedOn w:val="N1"/>
    <w:rsid w:val="00083B21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083B21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083B21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083B21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083B21"/>
    <w:rPr>
      <w:rFonts w:ascii="Arial" w:hAnsi="Arial"/>
      <w:color w:val="FF0000"/>
      <w:sz w:val="18"/>
      <w:lang w:val="en-GB" w:eastAsia="en-US" w:bidi="ar-SA"/>
    </w:rPr>
  </w:style>
  <w:style w:type="paragraph" w:customStyle="1" w:styleId="heading3nonum0">
    <w:name w:val="heading3nonum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paragraph" w:customStyle="1" w:styleId="draftingnote0">
    <w:name w:val="draftingnote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character" w:styleId="Strong">
    <w:name w:val="Strong"/>
    <w:qFormat/>
    <w:rsid w:val="00201C9B"/>
    <w:rPr>
      <w:b/>
      <w:bCs/>
    </w:rPr>
  </w:style>
  <w:style w:type="character" w:customStyle="1" w:styleId="ListChar">
    <w:name w:val="List Char"/>
    <w:link w:val="List"/>
    <w:rsid w:val="00DE610C"/>
    <w:rPr>
      <w:rFonts w:ascii="Arial" w:hAnsi="Arial"/>
      <w:sz w:val="18"/>
      <w:lang w:val="en-GB" w:eastAsia="en-GB" w:bidi="ar-SA"/>
    </w:rPr>
  </w:style>
  <w:style w:type="character" w:customStyle="1" w:styleId="FilenameChar">
    <w:name w:val="Filename Char"/>
    <w:link w:val="Filename"/>
    <w:rsid w:val="00546F5D"/>
    <w:rPr>
      <w:lang w:val="en-GB" w:eastAsia="en-GB" w:bidi="ar-SA"/>
    </w:rPr>
  </w:style>
  <w:style w:type="character" w:customStyle="1" w:styleId="CommentTextChar">
    <w:name w:val="Comment Text Char"/>
    <w:link w:val="CommentText"/>
    <w:uiPriority w:val="99"/>
    <w:semiHidden/>
    <w:locked/>
    <w:rsid w:val="009A3600"/>
    <w:rPr>
      <w:lang w:val="en-GB" w:eastAsia="en-GB" w:bidi="ar-SA"/>
    </w:rPr>
  </w:style>
  <w:style w:type="paragraph" w:customStyle="1" w:styleId="Default">
    <w:name w:val="Default"/>
    <w:uiPriority w:val="99"/>
    <w:rsid w:val="009A3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locked/>
    <w:rsid w:val="009A3600"/>
    <w:rPr>
      <w:rFonts w:ascii="Arial" w:hAnsi="Arial"/>
      <w:sz w:val="16"/>
      <w:lang w:val="en-GB" w:eastAsia="en-GB" w:bidi="ar-SA"/>
    </w:rPr>
  </w:style>
  <w:style w:type="character" w:styleId="IntenseEmphasis">
    <w:name w:val="Intense Emphasis"/>
    <w:uiPriority w:val="99"/>
    <w:qFormat/>
    <w:rsid w:val="00FD4C83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DA060A"/>
    <w:pPr>
      <w:spacing w:before="80" w:line="220" w:lineRule="atLeast"/>
      <w:ind w:left="1304" w:hanging="397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DA060A"/>
    <w:pPr>
      <w:spacing w:before="80" w:line="220" w:lineRule="atLeast"/>
      <w:ind w:left="1701" w:hanging="1701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2E7867"/>
  </w:style>
  <w:style w:type="paragraph" w:styleId="ListParagraph">
    <w:name w:val="List Paragraph"/>
    <w:basedOn w:val="Normal"/>
    <w:uiPriority w:val="34"/>
    <w:qFormat/>
    <w:rsid w:val="00BE1523"/>
    <w:pPr>
      <w:ind w:left="720"/>
      <w:contextualSpacing/>
    </w:pPr>
  </w:style>
  <w:style w:type="character" w:customStyle="1" w:styleId="Blue">
    <w:name w:val="Blue"/>
    <w:basedOn w:val="DefaultParagraphFont"/>
    <w:uiPriority w:val="1"/>
    <w:qFormat/>
    <w:rsid w:val="006F17C9"/>
    <w:rPr>
      <w:color w:val="9BBB59" w:themeColor="accent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5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02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0782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0669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98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REGU-386-5575011</_dlc_DocId>
    <_dlc_DocIdUrl xmlns="9be56660-2c31-41ef-bc00-23e72f632f2a">
      <Url>https://cyfoethnaturiolcymru.sharepoint.com/teams/Regulatory/Permitting/_layouts/15/DocIdRedir.aspx?ID=REGU-386-5575011</Url>
      <Description>REGU-386-5575011</Description>
    </_dlc_DocIdUrl>
    <Site_x0020_Name xmlns="859f7ad6-93f6-4205-b62b-a17f28acbbac">Cardiff Energy Recovery Facility</Site_x0020_Name>
    <Internal_x002f_External xmlns="859f7ad6-93f6-4205-b62b-a17f28acbbac">Outgoing document</Internal_x002f_External>
    <Post_x0020_code xmlns="859f7ad6-93f6-4205-b62b-a17f28acbbac">CF24 5EN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Viridor House, Priory Bridge Road, Taunton, England, TA1 1AP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2023-12-03T00:00:00+00:00</Document_x0020_Date>
    <Facility_x0020_Address xmlns="859f7ad6-93f6-4205-b62b-a17f28acbbac">Trident Park, Glass Avenue, Ocean Way, Cardiff CF24 5EN</Facility_x0020_Address>
    <Environment_x0020_Sub_x0020_Folder xmlns="859f7ad6-93f6-4205-b62b-a17f28acbbac">Licence supervision</Environment_x0020_Sub_x0020_Folder>
    <Customer_x0020_Name xmlns="859f7ad6-93f6-4205-b62b-a17f28acbbac">Viridor Trident Park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2053919d0cf6e46cb7ff9bd38c6db0b1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d4c930ad062ea521c04245f0f3484c04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16C792-E468-46B6-8B06-888B99C7B2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3E7904-3DA1-412D-BA48-26725E3874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2396F1E-F7CC-41C6-BC1C-7EAB350408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1EF547-0A21-45C6-9083-87CBD2A710EA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14DBF4CA-8E13-4DEF-839F-9E41EBD881C5}"/>
</file>

<file path=customXml/itemProps6.xml><?xml version="1.0" encoding="utf-8"?>
<ds:datastoreItem xmlns:ds="http://schemas.openxmlformats.org/officeDocument/2006/customXml" ds:itemID="{1FE291E0-3840-4096-BD6C-CE496CA4D2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1199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8733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NRW</dc:creator>
  <cp:keywords>23308SD22, 233 08 SD22, 233-08-SD22</cp:keywords>
  <dc:description>233_08_SD22, version 8_x000d_
issue date: 07/04/2011</dc:description>
  <cp:lastModifiedBy>Williams, Rebecca A.</cp:lastModifiedBy>
  <cp:revision>17</cp:revision>
  <cp:lastPrinted>2007-10-25T10:58:00Z</cp:lastPrinted>
  <dcterms:created xsi:type="dcterms:W3CDTF">2021-02-03T12:02:00Z</dcterms:created>
  <dcterms:modified xsi:type="dcterms:W3CDTF">2022-12-20T16:46:00Z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0ae63a14-441c-4838-bec1-f223f298373a</vt:lpwstr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MediaServiceImageTags">
    <vt:lpwstr/>
  </property>
</Properties>
</file>