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4DCA65E" w:rsidR="00706732" w:rsidRPr="00A007D4" w:rsidRDefault="00A440F1" w:rsidP="00A007D4">
            <w:pPr>
              <w:rPr>
                <w:rFonts w:ascii="Arial" w:hAnsi="Arial" w:cs="Arial"/>
              </w:rPr>
            </w:pPr>
            <w:r w:rsidRPr="00A007D4">
              <w:rPr>
                <w:rFonts w:ascii="Arial" w:hAnsi="Arial" w:cs="Arial"/>
              </w:rPr>
              <w:t>PAN-</w:t>
            </w:r>
            <w:r w:rsidR="0053620D" w:rsidRPr="0053620D">
              <w:rPr>
                <w:rFonts w:ascii="Arial" w:hAnsi="Arial" w:cs="Arial"/>
              </w:rPr>
              <w:t>020023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54C5459" w:rsidR="00706732" w:rsidRPr="00A007D4" w:rsidRDefault="00A440F1" w:rsidP="00A007D4">
            <w:pPr>
              <w:rPr>
                <w:rFonts w:ascii="Arial" w:hAnsi="Arial" w:cs="Arial"/>
              </w:rPr>
            </w:pPr>
            <w:r w:rsidRPr="00A007D4">
              <w:rPr>
                <w:rFonts w:ascii="Arial" w:hAnsi="Arial" w:cs="Arial"/>
              </w:rPr>
              <w:t>EPR-</w:t>
            </w:r>
            <w:r w:rsidR="0053620D" w:rsidRPr="0053620D">
              <w:rPr>
                <w:rFonts w:ascii="Arial" w:hAnsi="Arial" w:cs="Arial"/>
              </w:rPr>
              <w:t>JB3533RJ</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9942007" w:rsidR="00706732" w:rsidRPr="00A007D4" w:rsidRDefault="0053620D" w:rsidP="00A007D4">
            <w:pPr>
              <w:rPr>
                <w:rFonts w:ascii="Arial" w:hAnsi="Arial" w:cs="Arial"/>
              </w:rPr>
            </w:pPr>
            <w:r w:rsidRPr="0053620D">
              <w:rPr>
                <w:rFonts w:ascii="Arial" w:hAnsi="Arial" w:cs="Arial"/>
              </w:rPr>
              <w:t>Simon Jones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B10C11D" w:rsidR="00706732" w:rsidRPr="00A007D4" w:rsidRDefault="0053620D" w:rsidP="0053620D">
            <w:pPr>
              <w:rPr>
                <w:rFonts w:ascii="Arial" w:hAnsi="Arial" w:cs="Arial"/>
              </w:rPr>
            </w:pPr>
            <w:r w:rsidRPr="0053620D">
              <w:rPr>
                <w:rFonts w:ascii="Arial" w:hAnsi="Arial" w:cs="Arial"/>
              </w:rPr>
              <w:t>Land at Trysglwyn Isaf</w:t>
            </w:r>
            <w:r>
              <w:rPr>
                <w:rFonts w:ascii="Arial" w:hAnsi="Arial" w:cs="Arial"/>
              </w:rPr>
              <w:t xml:space="preserve">, </w:t>
            </w:r>
            <w:r w:rsidRPr="0053620D">
              <w:rPr>
                <w:rFonts w:ascii="Arial" w:hAnsi="Arial" w:cs="Arial"/>
              </w:rPr>
              <w:t>Rhosybol</w:t>
            </w:r>
            <w:r>
              <w:rPr>
                <w:rFonts w:ascii="Arial" w:hAnsi="Arial" w:cs="Arial"/>
              </w:rPr>
              <w:t>,</w:t>
            </w:r>
            <w:r>
              <w:t xml:space="preserve"> </w:t>
            </w:r>
            <w:r w:rsidRPr="0053620D">
              <w:rPr>
                <w:rFonts w:ascii="Arial" w:hAnsi="Arial" w:cs="Arial"/>
              </w:rPr>
              <w:t>LL68 9RF</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64F9D31" w:rsidR="00BD19D8" w:rsidRDefault="00BD19D8" w:rsidP="00A007D4">
            <w:pPr>
              <w:rPr>
                <w:rFonts w:ascii="Arial" w:hAnsi="Arial" w:cs="Arial"/>
              </w:rPr>
            </w:pPr>
            <w:r w:rsidRPr="00A007D4">
              <w:rPr>
                <w:rFonts w:ascii="Arial" w:hAnsi="Arial" w:cs="Arial"/>
              </w:rPr>
              <w:t xml:space="preserve">Farm location: </w:t>
            </w:r>
            <w:r w:rsidR="0053620D" w:rsidRPr="0053620D">
              <w:rPr>
                <w:rFonts w:ascii="Arial" w:hAnsi="Arial" w:cs="Arial"/>
              </w:rPr>
              <w:t>SH 44000 89616</w:t>
            </w:r>
          </w:p>
          <w:p w14:paraId="18770D84" w14:textId="77777777" w:rsidR="000C3320" w:rsidRPr="00A007D4" w:rsidRDefault="000C3320" w:rsidP="00A007D4">
            <w:pPr>
              <w:rPr>
                <w:rFonts w:ascii="Arial" w:hAnsi="Arial" w:cs="Arial"/>
              </w:rPr>
            </w:pPr>
          </w:p>
          <w:p w14:paraId="03ADB3D2" w14:textId="116D5AF4" w:rsidR="00706732" w:rsidRDefault="00706732" w:rsidP="00A007D4">
            <w:pPr>
              <w:rPr>
                <w:rFonts w:ascii="Arial" w:hAnsi="Arial" w:cs="Arial"/>
              </w:rPr>
            </w:pPr>
            <w:r w:rsidRPr="00A007D4">
              <w:rPr>
                <w:rFonts w:ascii="Arial" w:hAnsi="Arial" w:cs="Arial"/>
              </w:rPr>
              <w:t>Fields:</w:t>
            </w:r>
          </w:p>
          <w:p w14:paraId="78C402DC" w14:textId="77777777" w:rsidR="0043225E" w:rsidRPr="0043225E" w:rsidRDefault="0043225E" w:rsidP="0043225E">
            <w:pPr>
              <w:rPr>
                <w:rFonts w:ascii="Arial" w:hAnsi="Arial" w:cs="Arial"/>
              </w:rPr>
            </w:pPr>
            <w:r w:rsidRPr="0043225E">
              <w:rPr>
                <w:rFonts w:ascii="Arial" w:hAnsi="Arial" w:cs="Arial"/>
              </w:rPr>
              <w:t>1  SH 44324 89834</w:t>
            </w:r>
          </w:p>
          <w:p w14:paraId="12AEB340" w14:textId="77777777" w:rsidR="0043225E" w:rsidRPr="0043225E" w:rsidRDefault="0043225E" w:rsidP="0043225E">
            <w:pPr>
              <w:rPr>
                <w:rFonts w:ascii="Arial" w:hAnsi="Arial" w:cs="Arial"/>
              </w:rPr>
            </w:pPr>
            <w:r w:rsidRPr="0043225E">
              <w:rPr>
                <w:rFonts w:ascii="Arial" w:hAnsi="Arial" w:cs="Arial"/>
              </w:rPr>
              <w:t>2  SH 44285 89639</w:t>
            </w:r>
          </w:p>
          <w:p w14:paraId="531F6582" w14:textId="77777777" w:rsidR="0043225E" w:rsidRPr="0043225E" w:rsidRDefault="0043225E" w:rsidP="0043225E">
            <w:pPr>
              <w:rPr>
                <w:rFonts w:ascii="Arial" w:hAnsi="Arial" w:cs="Arial"/>
              </w:rPr>
            </w:pPr>
            <w:r w:rsidRPr="0043225E">
              <w:rPr>
                <w:rFonts w:ascii="Arial" w:hAnsi="Arial" w:cs="Arial"/>
              </w:rPr>
              <w:t>3  SH 44428 89720</w:t>
            </w:r>
          </w:p>
          <w:p w14:paraId="7685FC19" w14:textId="77777777" w:rsidR="0043225E" w:rsidRPr="0043225E" w:rsidRDefault="0043225E" w:rsidP="0043225E">
            <w:pPr>
              <w:rPr>
                <w:rFonts w:ascii="Arial" w:hAnsi="Arial" w:cs="Arial"/>
              </w:rPr>
            </w:pPr>
            <w:r w:rsidRPr="0043225E">
              <w:rPr>
                <w:rFonts w:ascii="Arial" w:hAnsi="Arial" w:cs="Arial"/>
              </w:rPr>
              <w:t>4  SH 44512 89622</w:t>
            </w:r>
          </w:p>
          <w:p w14:paraId="0D253D0D" w14:textId="77777777" w:rsidR="0043225E" w:rsidRPr="0043225E" w:rsidRDefault="0043225E" w:rsidP="0043225E">
            <w:pPr>
              <w:rPr>
                <w:rFonts w:ascii="Arial" w:hAnsi="Arial" w:cs="Arial"/>
              </w:rPr>
            </w:pPr>
            <w:r w:rsidRPr="0043225E">
              <w:rPr>
                <w:rFonts w:ascii="Arial" w:hAnsi="Arial" w:cs="Arial"/>
              </w:rPr>
              <w:t>5  SH 44631 89709</w:t>
            </w:r>
          </w:p>
          <w:p w14:paraId="68A3D9D6" w14:textId="77777777" w:rsidR="0043225E" w:rsidRPr="0043225E" w:rsidRDefault="0043225E" w:rsidP="0043225E">
            <w:pPr>
              <w:rPr>
                <w:rFonts w:ascii="Arial" w:hAnsi="Arial" w:cs="Arial"/>
              </w:rPr>
            </w:pPr>
            <w:r w:rsidRPr="0043225E">
              <w:rPr>
                <w:rFonts w:ascii="Arial" w:hAnsi="Arial" w:cs="Arial"/>
              </w:rPr>
              <w:t>7  SH 44709 89855</w:t>
            </w:r>
          </w:p>
          <w:p w14:paraId="70E8D6D5" w14:textId="77777777" w:rsidR="0043225E" w:rsidRPr="0043225E" w:rsidRDefault="0043225E" w:rsidP="0043225E">
            <w:pPr>
              <w:rPr>
                <w:rFonts w:ascii="Arial" w:hAnsi="Arial" w:cs="Arial"/>
              </w:rPr>
            </w:pPr>
            <w:r w:rsidRPr="0043225E">
              <w:rPr>
                <w:rFonts w:ascii="Arial" w:hAnsi="Arial" w:cs="Arial"/>
              </w:rPr>
              <w:t>8  SH 44819 89999</w:t>
            </w:r>
          </w:p>
          <w:p w14:paraId="2F869F64" w14:textId="77777777" w:rsidR="0043225E" w:rsidRPr="0043225E" w:rsidRDefault="0043225E" w:rsidP="0043225E">
            <w:pPr>
              <w:rPr>
                <w:rFonts w:ascii="Arial" w:hAnsi="Arial" w:cs="Arial"/>
              </w:rPr>
            </w:pPr>
            <w:r w:rsidRPr="0043225E">
              <w:rPr>
                <w:rFonts w:ascii="Arial" w:hAnsi="Arial" w:cs="Arial"/>
              </w:rPr>
              <w:t>9  SH 45049 90018</w:t>
            </w:r>
          </w:p>
          <w:p w14:paraId="5A9D9C76" w14:textId="77777777" w:rsidR="0043225E" w:rsidRPr="0043225E" w:rsidRDefault="0043225E" w:rsidP="0043225E">
            <w:pPr>
              <w:rPr>
                <w:rFonts w:ascii="Arial" w:hAnsi="Arial" w:cs="Arial"/>
              </w:rPr>
            </w:pPr>
            <w:r w:rsidRPr="0043225E">
              <w:rPr>
                <w:rFonts w:ascii="Arial" w:hAnsi="Arial" w:cs="Arial"/>
              </w:rPr>
              <w:t>12 SH 45346 90163</w:t>
            </w:r>
          </w:p>
          <w:p w14:paraId="2B46FE0F" w14:textId="6B88529A" w:rsidR="0043225E" w:rsidRDefault="0043225E" w:rsidP="0043225E">
            <w:pPr>
              <w:rPr>
                <w:rFonts w:ascii="Arial" w:hAnsi="Arial" w:cs="Arial"/>
              </w:rPr>
            </w:pPr>
            <w:r w:rsidRPr="0043225E">
              <w:rPr>
                <w:rFonts w:ascii="Arial" w:hAnsi="Arial" w:cs="Arial"/>
              </w:rPr>
              <w:t>13 SH 45239 89983</w:t>
            </w:r>
          </w:p>
          <w:p w14:paraId="17B6952F" w14:textId="77777777" w:rsidR="000C3320" w:rsidRPr="00A007D4" w:rsidRDefault="000C3320" w:rsidP="00A007D4">
            <w:pPr>
              <w:rPr>
                <w:rFonts w:ascii="Arial" w:hAnsi="Arial" w:cs="Arial"/>
              </w:rPr>
            </w:pPr>
          </w:p>
          <w:p w14:paraId="0E799A71" w14:textId="77777777" w:rsidR="00F9424F" w:rsidRDefault="00706732" w:rsidP="00A007D4">
            <w:pPr>
              <w:rPr>
                <w:rFonts w:ascii="Arial" w:hAnsi="Arial" w:cs="Arial"/>
              </w:rPr>
            </w:pPr>
            <w:r w:rsidRPr="00A007D4">
              <w:rPr>
                <w:rFonts w:ascii="Arial" w:hAnsi="Arial" w:cs="Arial"/>
              </w:rPr>
              <w:t>Storage:</w:t>
            </w:r>
          </w:p>
          <w:p w14:paraId="03ADB3D5" w14:textId="0B6CCEAF" w:rsidR="0043225E" w:rsidRPr="00A007D4" w:rsidRDefault="0043225E" w:rsidP="00A007D4">
            <w:pPr>
              <w:rPr>
                <w:rFonts w:ascii="Arial" w:hAnsi="Arial" w:cs="Arial"/>
              </w:rPr>
            </w:pPr>
            <w:r w:rsidRPr="0043225E">
              <w:rPr>
                <w:rFonts w:ascii="Arial" w:hAnsi="Arial" w:cs="Arial"/>
              </w:rPr>
              <w:t xml:space="preserve">1 </w:t>
            </w:r>
            <w:r w:rsidRPr="00693C36">
              <w:rPr>
                <w:rFonts w:ascii="Arial" w:hAnsi="Arial" w:cs="Arial"/>
                <w:strike/>
              </w:rPr>
              <w:t>SH 44562 89837</w:t>
            </w:r>
            <w:r w:rsidR="00693C36" w:rsidRPr="00693C36">
              <w:rPr>
                <w:rFonts w:ascii="Arial" w:hAnsi="Arial" w:cs="Arial"/>
              </w:rPr>
              <w:t xml:space="preserve"> storage associated with this deployment has been removed</w:t>
            </w:r>
            <w:r w:rsidR="00693C36">
              <w:rPr>
                <w:rFonts w:ascii="Arial" w:hAnsi="Arial" w:cs="Arial"/>
              </w:rPr>
              <w:t xml:space="preserve"> from the application.</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218CEF1" w:rsidR="00FF0137" w:rsidRDefault="00FF0137" w:rsidP="00A007D4">
            <w:pPr>
              <w:rPr>
                <w:rFonts w:ascii="Arial" w:hAnsi="Arial" w:cs="Arial"/>
              </w:rPr>
            </w:pPr>
            <w:r w:rsidRPr="00B40C49">
              <w:rPr>
                <w:rFonts w:ascii="Arial" w:hAnsi="Arial" w:cs="Arial"/>
              </w:rPr>
              <w:t xml:space="preserve">Waste reg team: </w:t>
            </w:r>
            <w:hyperlink r:id="rId13" w:history="1">
              <w:r w:rsidR="00CC409E" w:rsidRPr="009E4697">
                <w:rPr>
                  <w:rStyle w:val="Hyperlink"/>
                  <w:rFonts w:ascii="Arial" w:hAnsi="Arial" w:cs="Arial"/>
                </w:rPr>
                <w:t>IndustryRegulation&amp;Waste.NW@cyfoethnaturiolcymru.gov.uk</w:t>
              </w:r>
            </w:hyperlink>
          </w:p>
          <w:p w14:paraId="67782E8C" w14:textId="77777777" w:rsidR="00CC409E" w:rsidRPr="00B40C49" w:rsidRDefault="00CC409E" w:rsidP="00A007D4">
            <w:pPr>
              <w:rPr>
                <w:rFonts w:ascii="Arial" w:hAnsi="Arial" w:cs="Arial"/>
              </w:rPr>
            </w:pPr>
          </w:p>
          <w:p w14:paraId="580F8560" w14:textId="006AF0E3"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CC409E" w:rsidRPr="009E4697">
                <w:rPr>
                  <w:rStyle w:val="Hyperlink"/>
                  <w:rFonts w:ascii="Arial" w:hAnsi="Arial" w:cs="Arial"/>
                </w:rPr>
                <w:t>TimAmgylcheddMonacArfon@cyfoethnaturiolcymru.gov.uk</w:t>
              </w:r>
            </w:hyperlink>
          </w:p>
          <w:p w14:paraId="1D126915" w14:textId="77777777" w:rsidR="00CC409E" w:rsidRPr="00B40C49" w:rsidRDefault="00CC409E" w:rsidP="00A007D4">
            <w:pPr>
              <w:rPr>
                <w:rFonts w:ascii="Arial" w:hAnsi="Arial" w:cs="Arial"/>
              </w:rPr>
            </w:pPr>
          </w:p>
          <w:p w14:paraId="494BCDA4" w14:textId="77777777" w:rsidR="00CC409E" w:rsidRPr="00CC409E" w:rsidRDefault="00FF0137" w:rsidP="00CC409E">
            <w:pPr>
              <w:rPr>
                <w:rFonts w:ascii="Arial" w:hAnsi="Arial" w:cs="Arial"/>
              </w:rPr>
            </w:pPr>
            <w:r w:rsidRPr="00B40C49">
              <w:rPr>
                <w:rFonts w:ascii="Arial" w:hAnsi="Arial" w:cs="Arial"/>
              </w:rPr>
              <w:t xml:space="preserve">NLO: </w:t>
            </w:r>
          </w:p>
          <w:p w14:paraId="10021B2A" w14:textId="6504048C" w:rsidR="00512799" w:rsidRDefault="00C14F01" w:rsidP="00CC409E">
            <w:pPr>
              <w:rPr>
                <w:rFonts w:ascii="Arial" w:hAnsi="Arial" w:cs="Arial"/>
              </w:rPr>
            </w:pPr>
            <w:hyperlink r:id="rId15" w:history="1">
              <w:r w:rsidR="00CC409E" w:rsidRPr="009E4697">
                <w:rPr>
                  <w:rStyle w:val="Hyperlink"/>
                  <w:rFonts w:ascii="Arial" w:hAnsi="Arial" w:cs="Arial"/>
                </w:rPr>
                <w:t>IndustryRegulation&amp;Waste.NW@cyfoethnaturiolcymru.gov.uk</w:t>
              </w:r>
            </w:hyperlink>
          </w:p>
          <w:p w14:paraId="03ADB3E0" w14:textId="79FA3CF9" w:rsidR="00CC409E" w:rsidRPr="00A007D4" w:rsidRDefault="00CC409E" w:rsidP="00CC409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B5CCF71" w:rsidR="00FF0137" w:rsidRPr="00DE4BCE" w:rsidRDefault="00DE4BCE" w:rsidP="00A007D4">
            <w:pPr>
              <w:rPr>
                <w:rFonts w:ascii="Arial" w:hAnsi="Arial" w:cs="Arial"/>
              </w:rPr>
            </w:pPr>
            <w:r w:rsidRPr="00DE4BCE">
              <w:rPr>
                <w:rFonts w:ascii="Arial" w:hAnsi="Arial" w:cs="Arial"/>
              </w:rPr>
              <w:t>14</w:t>
            </w:r>
            <w:r w:rsidR="00A440F1" w:rsidRPr="00DE4BCE">
              <w:rPr>
                <w:rFonts w:ascii="Arial" w:hAnsi="Arial" w:cs="Arial"/>
              </w:rPr>
              <w:t>/</w:t>
            </w:r>
            <w:r w:rsidRPr="00DE4BCE">
              <w:rPr>
                <w:rFonts w:ascii="Arial" w:hAnsi="Arial" w:cs="Arial"/>
              </w:rPr>
              <w:t>12</w:t>
            </w:r>
            <w:r w:rsidR="00A440F1" w:rsidRPr="00DE4BCE">
              <w:rPr>
                <w:rFonts w:ascii="Arial" w:hAnsi="Arial" w:cs="Arial"/>
              </w:rPr>
              <w:t>/20</w:t>
            </w:r>
            <w:r w:rsidR="007F27D9" w:rsidRPr="00DE4BCE">
              <w:rPr>
                <w:rFonts w:ascii="Arial" w:hAnsi="Arial" w:cs="Arial"/>
              </w:rPr>
              <w:t>2</w:t>
            </w:r>
            <w:r w:rsidRPr="00DE4BCE">
              <w:rPr>
                <w:rFonts w:ascii="Arial" w:hAnsi="Arial" w:cs="Arial"/>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CC409E">
              <w:rPr>
                <w:rFonts w:ascii="Arial" w:hAnsi="Arial" w:cs="Arial"/>
              </w:rPr>
              <w:t>Yes:</w:t>
            </w:r>
            <w:r w:rsidRPr="00E20D6B">
              <w:rPr>
                <w:rFonts w:ascii="Arial" w:hAnsi="Arial" w:cs="Arial"/>
                <w:color w:val="FF0000"/>
              </w:rPr>
              <w:t xml:space="preserve">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67A8C2A9"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CC409E" w:rsidRDefault="00FF0137" w:rsidP="00A007D4">
            <w:pPr>
              <w:rPr>
                <w:rFonts w:ascii="Arial" w:hAnsi="Arial" w:cs="Arial"/>
              </w:rPr>
            </w:pPr>
            <w:r w:rsidRPr="00CC409E">
              <w:rPr>
                <w:rFonts w:ascii="Arial" w:hAnsi="Arial" w:cs="Arial"/>
              </w:rPr>
              <w:t>Rating A- 100%</w:t>
            </w:r>
          </w:p>
          <w:p w14:paraId="03ADB3F2" w14:textId="54BCBCED"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B5183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B51839">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B51839">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E0FECBA" w:rsidR="00981BCB" w:rsidRPr="00E74D5F" w:rsidRDefault="00981BCB" w:rsidP="00A007D4">
            <w:pPr>
              <w:rPr>
                <w:rFonts w:ascii="Arial" w:hAnsi="Arial" w:cs="Arial"/>
                <w:color w:val="000000" w:themeColor="text1"/>
              </w:rPr>
            </w:pPr>
            <w:r w:rsidRPr="00E74D5F">
              <w:rPr>
                <w:rFonts w:ascii="Arial" w:hAnsi="Arial" w:cs="Arial"/>
                <w:color w:val="000000" w:themeColor="text1"/>
              </w:rPr>
              <w:t xml:space="preserve">Y </w:t>
            </w:r>
          </w:p>
        </w:tc>
        <w:tc>
          <w:tcPr>
            <w:tcW w:w="2488" w:type="pct"/>
          </w:tcPr>
          <w:p w14:paraId="1EB6113C" w14:textId="4ADDC5D5" w:rsidR="00981BCB" w:rsidRPr="00E74D5F" w:rsidRDefault="00A82839" w:rsidP="00E74D5F">
            <w:pPr>
              <w:rPr>
                <w:rFonts w:ascii="Arial" w:hAnsi="Arial" w:cs="Arial"/>
                <w:color w:val="000000" w:themeColor="text1"/>
              </w:rPr>
            </w:pPr>
            <w:r w:rsidRPr="00E74D5F">
              <w:rPr>
                <w:rFonts w:ascii="Arial" w:eastAsia="Times New Roman" w:hAnsi="Arial" w:cs="Arial"/>
                <w:color w:val="000000" w:themeColor="text1"/>
                <w:lang w:eastAsia="en-GB"/>
              </w:rPr>
              <w:t>Welsh</w:t>
            </w:r>
            <w:r w:rsidR="00E74D5F" w:rsidRPr="00E74D5F">
              <w:rPr>
                <w:rFonts w:ascii="Arial" w:eastAsia="Times New Roman" w:hAnsi="Arial" w:cs="Arial"/>
                <w:color w:val="000000" w:themeColor="text1"/>
                <w:lang w:eastAsia="en-GB"/>
              </w:rPr>
              <w:t xml:space="preserve">, No variations </w:t>
            </w:r>
          </w:p>
        </w:tc>
      </w:tr>
      <w:tr w:rsidR="00981BCB" w:rsidRPr="00A007D4" w14:paraId="316F1CED" w14:textId="77777777" w:rsidTr="00B51839">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DF94C0A"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B51839">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6769BD54"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8"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B51839">
        <w:tc>
          <w:tcPr>
            <w:tcW w:w="1611" w:type="pct"/>
          </w:tcPr>
          <w:p w14:paraId="0B6F37D9" w14:textId="5A17FF55" w:rsidR="00F109BA" w:rsidRPr="00B51839" w:rsidRDefault="00FB2577" w:rsidP="00A007D4">
            <w:pPr>
              <w:rPr>
                <w:rFonts w:ascii="Arial" w:hAnsi="Arial" w:cs="Arial"/>
              </w:rPr>
            </w:pPr>
            <w:r w:rsidRPr="00B51839">
              <w:rPr>
                <w:rFonts w:ascii="Arial" w:hAnsi="Arial" w:cs="Arial"/>
              </w:rPr>
              <w:t>F</w:t>
            </w:r>
            <w:r w:rsidR="00F109BA" w:rsidRPr="00B51839">
              <w:rPr>
                <w:rFonts w:ascii="Arial" w:hAnsi="Arial" w:cs="Arial"/>
              </w:rPr>
              <w:t xml:space="preserve">ee </w:t>
            </w:r>
            <w:r w:rsidRPr="00B51839">
              <w:rPr>
                <w:rFonts w:ascii="Arial" w:hAnsi="Arial" w:cs="Arial"/>
              </w:rPr>
              <w:t>on MyNRW</w:t>
            </w:r>
          </w:p>
        </w:tc>
        <w:tc>
          <w:tcPr>
            <w:tcW w:w="901" w:type="pct"/>
          </w:tcPr>
          <w:p w14:paraId="44BE28BE" w14:textId="275122CD" w:rsidR="00F109BA" w:rsidRPr="00B51839" w:rsidRDefault="00F109BA" w:rsidP="00A007D4">
            <w:pPr>
              <w:rPr>
                <w:rFonts w:ascii="Arial" w:hAnsi="Arial" w:cs="Arial"/>
              </w:rPr>
            </w:pPr>
            <w:r w:rsidRPr="00B51839">
              <w:rPr>
                <w:rFonts w:ascii="Arial" w:hAnsi="Arial" w:cs="Arial"/>
              </w:rPr>
              <w:t xml:space="preserve">Y </w:t>
            </w:r>
          </w:p>
        </w:tc>
        <w:tc>
          <w:tcPr>
            <w:tcW w:w="2488" w:type="pct"/>
          </w:tcPr>
          <w:p w14:paraId="6A6D8D9D" w14:textId="1069A65D" w:rsidR="00F109BA" w:rsidRPr="00B51839" w:rsidRDefault="00F109BA" w:rsidP="00A007D4">
            <w:pPr>
              <w:rPr>
                <w:rFonts w:ascii="Arial" w:hAnsi="Arial" w:cs="Arial"/>
              </w:rPr>
            </w:pPr>
            <w:r w:rsidRPr="00B51839">
              <w:rPr>
                <w:rFonts w:ascii="Arial" w:hAnsi="Arial" w:cs="Arial"/>
              </w:rPr>
              <w:t>Amount:</w:t>
            </w:r>
            <w:r w:rsidR="00D84057" w:rsidRPr="00B51839">
              <w:rPr>
                <w:rFonts w:ascii="Arial" w:hAnsi="Arial" w:cs="Arial"/>
                <w:color w:val="000000"/>
              </w:rPr>
              <w:t xml:space="preserve"> £</w:t>
            </w:r>
            <w:r w:rsidR="00D84057" w:rsidRPr="00B51839">
              <w:rPr>
                <w:rFonts w:ascii="Arial" w:hAnsi="Arial" w:cs="Arial"/>
              </w:rPr>
              <w:t>1,018.00</w:t>
            </w:r>
          </w:p>
          <w:p w14:paraId="07DE9F93" w14:textId="76F8EA0D" w:rsidR="00F109BA" w:rsidRPr="00B51839" w:rsidRDefault="00F109BA" w:rsidP="00A007D4">
            <w:pPr>
              <w:rPr>
                <w:rFonts w:ascii="Arial" w:hAnsi="Arial" w:cs="Arial"/>
              </w:rPr>
            </w:pPr>
            <w:r w:rsidRPr="00B51839">
              <w:rPr>
                <w:rFonts w:ascii="Arial" w:hAnsi="Arial" w:cs="Arial"/>
              </w:rPr>
              <w:t>Date cleared on MyNRW:</w:t>
            </w:r>
            <w:r w:rsidR="00D84057" w:rsidRPr="00B51839">
              <w:rPr>
                <w:rFonts w:ascii="Segoe UI" w:hAnsi="Segoe UI" w:cs="Segoe UI"/>
                <w:color w:val="000000"/>
              </w:rPr>
              <w:t xml:space="preserve"> </w:t>
            </w:r>
            <w:r w:rsidR="00D84057" w:rsidRPr="00B51839">
              <w:rPr>
                <w:rFonts w:ascii="Arial" w:hAnsi="Arial" w:cs="Arial"/>
              </w:rPr>
              <w:t>01/12/2022</w:t>
            </w:r>
          </w:p>
          <w:p w14:paraId="4E2DE19B" w14:textId="70D49B27" w:rsidR="00FB2577" w:rsidRPr="00B51839" w:rsidRDefault="00F109BA" w:rsidP="00FB2577">
            <w:pPr>
              <w:rPr>
                <w:rFonts w:ascii="Arial" w:hAnsi="Arial" w:cs="Arial"/>
              </w:rPr>
            </w:pPr>
            <w:r w:rsidRPr="00B51839">
              <w:rPr>
                <w:rFonts w:ascii="Arial" w:hAnsi="Arial" w:cs="Arial"/>
              </w:rPr>
              <w:t>Transaction number:</w:t>
            </w:r>
            <w:r w:rsidR="00D84057" w:rsidRPr="00B51839">
              <w:rPr>
                <w:rFonts w:ascii="Segoe UI" w:hAnsi="Segoe UI" w:cs="Segoe UI"/>
                <w:color w:val="000000"/>
              </w:rPr>
              <w:t xml:space="preserve"> </w:t>
            </w:r>
            <w:r w:rsidR="00D84057" w:rsidRPr="00B51839">
              <w:rPr>
                <w:rFonts w:ascii="Arial" w:hAnsi="Arial" w:cs="Arial"/>
              </w:rPr>
              <w:t>S/011222/20 MR S R JONES WPCC12668</w:t>
            </w:r>
          </w:p>
        </w:tc>
      </w:tr>
      <w:tr w:rsidR="001B5BE1" w:rsidRPr="00A007D4" w14:paraId="03ADB411" w14:textId="77777777" w:rsidTr="00B51839">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6A4CDD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B51839">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B796C9A"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B51839">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CDE05D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B51839">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C48176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B51839">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4B7956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B51839">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7638708"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C14F01"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5104CD1" w:rsidR="003A337A" w:rsidRPr="008D7DD1" w:rsidRDefault="003A337A" w:rsidP="00AD5162">
            <w:pPr>
              <w:rPr>
                <w:rFonts w:ascii="Arial" w:hAnsi="Arial" w:cs="Arial"/>
                <w:bCs/>
                <w:color w:val="000000" w:themeColor="text1"/>
              </w:rPr>
            </w:pPr>
            <w:r w:rsidRPr="008D7DD1">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D5FE8E2" w:rsidR="003A337A" w:rsidRPr="008D7DD1" w:rsidRDefault="003A337A" w:rsidP="00AD5162">
            <w:pPr>
              <w:rPr>
                <w:rFonts w:ascii="Arial" w:hAnsi="Arial" w:cs="Arial"/>
                <w:bCs/>
                <w:color w:val="000000" w:themeColor="text1"/>
              </w:rPr>
            </w:pPr>
            <w:r w:rsidRPr="008D7DD1">
              <w:rPr>
                <w:rFonts w:ascii="Arial" w:hAnsi="Arial" w:cs="Arial"/>
                <w:bCs/>
                <w:color w:val="000000" w:themeColor="text1"/>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2D7BE6EA" w:rsidR="003A337A" w:rsidRPr="00B51839" w:rsidRDefault="003A337A" w:rsidP="00B51839">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237602B7" w:rsidR="003A337A" w:rsidRPr="008D7DD1" w:rsidRDefault="003A337A" w:rsidP="00AD5162">
            <w:pPr>
              <w:rPr>
                <w:rFonts w:ascii="Arial" w:hAnsi="Arial" w:cs="Arial"/>
                <w:bCs/>
                <w:color w:val="000000" w:themeColor="text1"/>
              </w:rPr>
            </w:pPr>
            <w:r w:rsidRPr="008D7DD1">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B51839">
        <w:trPr>
          <w:trHeight w:val="659"/>
        </w:trPr>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5D8C1258" w14:textId="5848F3EE" w:rsidR="00B51839" w:rsidRPr="008D7DD1" w:rsidRDefault="003A337A" w:rsidP="00B51839">
            <w:pPr>
              <w:rPr>
                <w:rFonts w:ascii="Arial" w:hAnsi="Arial" w:cs="Arial"/>
                <w:bCs/>
                <w:color w:val="000000" w:themeColor="text1"/>
              </w:rPr>
            </w:pPr>
            <w:r w:rsidRPr="008D7DD1">
              <w:rPr>
                <w:rFonts w:ascii="Arial" w:hAnsi="Arial" w:cs="Arial"/>
                <w:bCs/>
                <w:color w:val="000000" w:themeColor="text1"/>
              </w:rPr>
              <w:t>SR2010 No4</w:t>
            </w:r>
          </w:p>
          <w:p w14:paraId="1DDBDF9C" w14:textId="3A74958F" w:rsidR="003A337A" w:rsidRPr="008D7DD1" w:rsidRDefault="003A337A" w:rsidP="00AD5162">
            <w:pPr>
              <w:rPr>
                <w:rFonts w:ascii="Arial" w:hAnsi="Arial" w:cs="Arial"/>
                <w:bCs/>
                <w:color w:val="000000" w:themeColor="text1"/>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8D7DD1" w:rsidRDefault="00946E12" w:rsidP="00946E12">
            <w:pPr>
              <w:pStyle w:val="ListParagraph"/>
              <w:numPr>
                <w:ilvl w:val="0"/>
                <w:numId w:val="27"/>
              </w:numPr>
              <w:rPr>
                <w:rFonts w:ascii="Arial" w:hAnsi="Arial" w:cs="Arial"/>
                <w:b/>
                <w:color w:val="000000" w:themeColor="text1"/>
              </w:rPr>
            </w:pPr>
            <w:r w:rsidRPr="008D7DD1">
              <w:rPr>
                <w:rFonts w:ascii="Arial" w:hAnsi="Arial" w:cs="Arial"/>
                <w:b/>
                <w:color w:val="000000" w:themeColor="text1"/>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556799A" w:rsidR="003A337A" w:rsidRPr="008D7DD1" w:rsidRDefault="003A337A" w:rsidP="00AD5162">
            <w:pPr>
              <w:rPr>
                <w:rFonts w:ascii="Arial" w:hAnsi="Arial" w:cs="Arial"/>
                <w:bCs/>
                <w:color w:val="000000" w:themeColor="text1"/>
              </w:rPr>
            </w:pPr>
            <w:r w:rsidRPr="008D7DD1">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183C436" w:rsidR="003A337A" w:rsidRPr="008D7DD1" w:rsidRDefault="003A337A" w:rsidP="00AD5162">
            <w:pPr>
              <w:rPr>
                <w:rFonts w:ascii="Arial" w:hAnsi="Arial" w:cs="Arial"/>
                <w:bCs/>
                <w:color w:val="000000" w:themeColor="text1"/>
              </w:rPr>
            </w:pPr>
            <w:r w:rsidRPr="008D7DD1">
              <w:rPr>
                <w:rFonts w:ascii="Arial" w:hAnsi="Arial" w:cs="Arial"/>
                <w:bCs/>
                <w:color w:val="000000" w:themeColor="text1"/>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70B3F76" w:rsidR="003A337A" w:rsidRPr="008D7DD1" w:rsidRDefault="003A337A" w:rsidP="00AD5162">
            <w:pPr>
              <w:rPr>
                <w:rFonts w:ascii="Arial" w:hAnsi="Arial" w:cs="Arial"/>
                <w:bCs/>
                <w:color w:val="000000" w:themeColor="text1"/>
              </w:rPr>
            </w:pPr>
            <w:r w:rsidRPr="008D7DD1">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8D7DD1" w:rsidRDefault="00946E12" w:rsidP="00946E12">
            <w:pPr>
              <w:pStyle w:val="ListParagraph"/>
              <w:numPr>
                <w:ilvl w:val="0"/>
                <w:numId w:val="27"/>
              </w:numPr>
              <w:rPr>
                <w:rFonts w:ascii="Arial" w:hAnsi="Arial" w:cs="Arial"/>
                <w:b/>
                <w:color w:val="000000" w:themeColor="text1"/>
              </w:rPr>
            </w:pPr>
            <w:r w:rsidRPr="008D7DD1">
              <w:rPr>
                <w:rFonts w:ascii="Arial" w:hAnsi="Arial" w:cs="Arial"/>
                <w:b/>
                <w:color w:val="000000" w:themeColor="text1"/>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5CF8DECC" w:rsidR="003A337A" w:rsidRPr="008D7DD1" w:rsidRDefault="003715DC" w:rsidP="00AD5162">
            <w:pPr>
              <w:rPr>
                <w:rFonts w:ascii="Arial" w:hAnsi="Arial" w:cs="Arial"/>
                <w:bCs/>
                <w:color w:val="000000" w:themeColor="text1"/>
              </w:rPr>
            </w:pPr>
            <w:r w:rsidRPr="008D7DD1">
              <w:rPr>
                <w:rFonts w:ascii="Arial" w:hAnsi="Arial" w:cs="Arial"/>
                <w:bCs/>
                <w:color w:val="000000" w:themeColor="text1"/>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5288153F" w:rsidR="003A337A" w:rsidRPr="008D7DD1" w:rsidRDefault="003A337A" w:rsidP="00AD5162">
            <w:pPr>
              <w:rPr>
                <w:rFonts w:ascii="Arial" w:hAnsi="Arial" w:cs="Arial"/>
                <w:bCs/>
                <w:color w:val="000000" w:themeColor="text1"/>
              </w:rPr>
            </w:pPr>
            <w:r w:rsidRPr="008D7DD1">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E479DF" w:rsidRDefault="003A337A" w:rsidP="00AD5162">
            <w:pPr>
              <w:pStyle w:val="Heading2"/>
              <w:outlineLvl w:val="1"/>
              <w:rPr>
                <w:rFonts w:ascii="Arial" w:hAnsi="Arial" w:cs="Arial"/>
                <w:b w:val="0"/>
                <w:bCs/>
                <w:szCs w:val="22"/>
              </w:rPr>
            </w:pPr>
            <w:r w:rsidRPr="00E479DF">
              <w:rPr>
                <w:rFonts w:ascii="Arial" w:hAnsi="Arial" w:cs="Arial"/>
                <w:b w:val="0"/>
                <w:bCs/>
                <w:szCs w:val="22"/>
              </w:rPr>
              <w:t>What type of land do they want to treat?</w:t>
            </w:r>
          </w:p>
        </w:tc>
        <w:tc>
          <w:tcPr>
            <w:tcW w:w="931" w:type="pct"/>
            <w:shd w:val="clear" w:color="auto" w:fill="auto"/>
          </w:tcPr>
          <w:p w14:paraId="1B5C6300" w14:textId="01423646" w:rsidR="003A337A" w:rsidRPr="008D7DD1" w:rsidRDefault="003A337A" w:rsidP="00AD5162">
            <w:pPr>
              <w:rPr>
                <w:rFonts w:ascii="Arial" w:hAnsi="Arial" w:cs="Arial"/>
                <w:bCs/>
                <w:color w:val="000000" w:themeColor="text1"/>
              </w:rPr>
            </w:pPr>
            <w:r w:rsidRPr="008D7DD1">
              <w:rPr>
                <w:rFonts w:ascii="Arial" w:hAnsi="Arial" w:cs="Arial"/>
                <w:bCs/>
                <w:color w:val="000000" w:themeColor="text1"/>
              </w:rPr>
              <w:t>Agricultural land</w:t>
            </w:r>
          </w:p>
        </w:tc>
        <w:tc>
          <w:tcPr>
            <w:tcW w:w="1072" w:type="pct"/>
            <w:shd w:val="clear" w:color="auto" w:fill="auto"/>
          </w:tcPr>
          <w:p w14:paraId="424EB3FE" w14:textId="335784AA"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E479DF" w:rsidRDefault="003A337A" w:rsidP="00AD5162">
            <w:pPr>
              <w:rPr>
                <w:rFonts w:ascii="Arial" w:hAnsi="Arial" w:cs="Arial"/>
              </w:rPr>
            </w:pPr>
            <w:r w:rsidRPr="00E479DF">
              <w:rPr>
                <w:rFonts w:ascii="Arial" w:hAnsi="Arial" w:cs="Arial"/>
              </w:rPr>
              <w:t>If it is agricultural land; has the holding number been given?</w:t>
            </w:r>
          </w:p>
          <w:p w14:paraId="2F2F6A2A" w14:textId="4F9966A8" w:rsidR="004628EF" w:rsidRPr="00E479DF" w:rsidRDefault="004628EF" w:rsidP="004628EF">
            <w:pPr>
              <w:rPr>
                <w:lang w:eastAsia="en-GB"/>
              </w:rPr>
            </w:pPr>
          </w:p>
        </w:tc>
        <w:tc>
          <w:tcPr>
            <w:tcW w:w="931" w:type="pct"/>
            <w:shd w:val="clear" w:color="auto" w:fill="auto"/>
          </w:tcPr>
          <w:p w14:paraId="49089138" w14:textId="674ADE9F" w:rsidR="003A337A" w:rsidRPr="00E479DF" w:rsidRDefault="003A337A" w:rsidP="00AD5162">
            <w:pPr>
              <w:rPr>
                <w:rFonts w:ascii="Arial" w:hAnsi="Arial" w:cs="Arial"/>
                <w:bCs/>
                <w:color w:val="000000" w:themeColor="text1"/>
              </w:rPr>
            </w:pPr>
            <w:r w:rsidRPr="00E479DF">
              <w:rPr>
                <w:rFonts w:ascii="Arial" w:hAnsi="Arial" w:cs="Arial"/>
                <w:color w:val="000000" w:themeColor="text1"/>
              </w:rPr>
              <w:t xml:space="preserve">Y </w:t>
            </w:r>
          </w:p>
        </w:tc>
        <w:tc>
          <w:tcPr>
            <w:tcW w:w="1072" w:type="pct"/>
            <w:shd w:val="clear" w:color="auto" w:fill="auto"/>
          </w:tcPr>
          <w:p w14:paraId="68B7E184" w14:textId="3F89474C" w:rsidR="00B51839" w:rsidRPr="00E479DF" w:rsidRDefault="001B2A44" w:rsidP="00B50D9B">
            <w:pPr>
              <w:rPr>
                <w:rFonts w:ascii="Arial" w:hAnsi="Arial" w:cs="Arial"/>
                <w:color w:val="000000"/>
                <w:shd w:val="clear" w:color="auto" w:fill="FFFFFF"/>
              </w:rPr>
            </w:pPr>
            <w:r w:rsidRPr="00E479DF">
              <w:rPr>
                <w:rFonts w:ascii="Arial" w:hAnsi="Arial" w:cs="Arial"/>
                <w:bCs/>
              </w:rPr>
              <w:t>See comments at the bottom of the decision document</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1423F11E" w:rsidR="003A337A" w:rsidRPr="008D7DD1" w:rsidRDefault="003A337A" w:rsidP="00AD5162">
            <w:pPr>
              <w:rPr>
                <w:rFonts w:ascii="Arial" w:hAnsi="Arial" w:cs="Arial"/>
                <w:bCs/>
                <w:color w:val="000000" w:themeColor="text1"/>
              </w:rPr>
            </w:pPr>
            <w:r w:rsidRPr="008D7DD1">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8D9D5CB" w:rsidR="003A337A" w:rsidRPr="008D7DD1" w:rsidRDefault="003A337A" w:rsidP="00AD5162">
            <w:pPr>
              <w:rPr>
                <w:rFonts w:ascii="Arial" w:hAnsi="Arial" w:cs="Arial"/>
                <w:bCs/>
                <w:color w:val="000000" w:themeColor="text1"/>
              </w:rPr>
            </w:pPr>
            <w:r w:rsidRPr="008D7DD1">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3AE0BF62" w:rsidR="003A337A" w:rsidRPr="00B51839" w:rsidRDefault="003A337A" w:rsidP="00B51839">
            <w:pPr>
              <w:rPr>
                <w:rFonts w:ascii="Arial" w:hAnsi="Arial" w:cs="Arial"/>
                <w:bCs/>
              </w:rPr>
            </w:pPr>
            <w:r w:rsidRPr="001071D0">
              <w:rPr>
                <w:rFonts w:ascii="Arial" w:hAnsi="Arial" w:cs="Arial"/>
                <w:bCs/>
              </w:rPr>
              <w:t>Is the land to be treated within a 10 miles radius of the main address?</w:t>
            </w:r>
          </w:p>
        </w:tc>
        <w:tc>
          <w:tcPr>
            <w:tcW w:w="931" w:type="pct"/>
            <w:shd w:val="clear" w:color="auto" w:fill="auto"/>
          </w:tcPr>
          <w:p w14:paraId="48124885" w14:textId="47EBA4B6" w:rsidR="003A337A" w:rsidRPr="008D7DD1" w:rsidRDefault="003A337A" w:rsidP="00AD5162">
            <w:pPr>
              <w:rPr>
                <w:rFonts w:ascii="Arial" w:hAnsi="Arial" w:cs="Arial"/>
                <w:bCs/>
                <w:color w:val="000000" w:themeColor="text1"/>
              </w:rPr>
            </w:pPr>
            <w:r w:rsidRPr="008D7DD1">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2FC8A0EF" w:rsidR="003A337A" w:rsidRPr="008D7DD1" w:rsidRDefault="003A337A" w:rsidP="00AD5162">
            <w:pPr>
              <w:rPr>
                <w:rFonts w:ascii="Arial" w:hAnsi="Arial" w:cs="Arial"/>
                <w:bCs/>
                <w:color w:val="000000" w:themeColor="text1"/>
              </w:rPr>
            </w:pPr>
            <w:r w:rsidRPr="008D7DD1">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8176909" w:rsidR="003A337A" w:rsidRPr="008D7DD1" w:rsidRDefault="003A337A" w:rsidP="00AD5162">
            <w:pPr>
              <w:rPr>
                <w:rFonts w:ascii="Arial" w:hAnsi="Arial" w:cs="Arial"/>
                <w:bCs/>
                <w:color w:val="000000" w:themeColor="text1"/>
              </w:rPr>
            </w:pPr>
            <w:r w:rsidRPr="008D7DD1">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693C36" w:rsidRDefault="003A337A" w:rsidP="00AD5162">
            <w:pPr>
              <w:pStyle w:val="Heading2"/>
              <w:outlineLvl w:val="1"/>
              <w:rPr>
                <w:rFonts w:ascii="Arial" w:hAnsi="Arial" w:cs="Arial"/>
                <w:b w:val="0"/>
                <w:bCs/>
                <w:szCs w:val="22"/>
              </w:rPr>
            </w:pPr>
            <w:r w:rsidRPr="00693C36">
              <w:rPr>
                <w:rFonts w:ascii="Arial" w:hAnsi="Arial" w:cs="Arial"/>
                <w:b w:val="0"/>
                <w:bCs/>
                <w:szCs w:val="22"/>
              </w:rPr>
              <w:t>Have details of the land owner or occupier bee</w:t>
            </w:r>
            <w:r w:rsidR="007D23AD" w:rsidRPr="00693C36">
              <w:rPr>
                <w:rFonts w:ascii="Arial" w:hAnsi="Arial" w:cs="Arial"/>
                <w:b w:val="0"/>
                <w:bCs/>
                <w:szCs w:val="22"/>
              </w:rPr>
              <w:t>n</w:t>
            </w:r>
            <w:r w:rsidRPr="00693C36">
              <w:rPr>
                <w:rFonts w:ascii="Arial" w:hAnsi="Arial" w:cs="Arial"/>
                <w:b w:val="0"/>
                <w:bCs/>
                <w:szCs w:val="22"/>
              </w:rPr>
              <w:t xml:space="preserve"> provided?</w:t>
            </w:r>
          </w:p>
          <w:p w14:paraId="33337898" w14:textId="1EE7DA5D" w:rsidR="00437466" w:rsidRPr="00693C36" w:rsidRDefault="00437466" w:rsidP="00437466">
            <w:pPr>
              <w:rPr>
                <w:lang w:eastAsia="en-GB"/>
              </w:rPr>
            </w:pPr>
          </w:p>
        </w:tc>
        <w:tc>
          <w:tcPr>
            <w:tcW w:w="931" w:type="pct"/>
            <w:shd w:val="clear" w:color="auto" w:fill="auto"/>
          </w:tcPr>
          <w:p w14:paraId="58A631DD" w14:textId="75253EA1" w:rsidR="003A337A" w:rsidRPr="008D7DD1" w:rsidRDefault="00BF01AD" w:rsidP="00AD5162">
            <w:pPr>
              <w:rPr>
                <w:rFonts w:ascii="Arial" w:hAnsi="Arial" w:cs="Arial"/>
                <w:bCs/>
                <w:color w:val="000000" w:themeColor="text1"/>
              </w:rPr>
            </w:pPr>
            <w:r w:rsidRPr="008D7DD1">
              <w:rPr>
                <w:rFonts w:ascii="Arial" w:hAnsi="Arial" w:cs="Arial"/>
                <w:bCs/>
                <w:color w:val="000000" w:themeColor="text1"/>
              </w:rPr>
              <w:t xml:space="preserve">Y </w:t>
            </w:r>
          </w:p>
        </w:tc>
        <w:tc>
          <w:tcPr>
            <w:tcW w:w="1072" w:type="pct"/>
            <w:shd w:val="clear" w:color="auto" w:fill="auto"/>
          </w:tcPr>
          <w:p w14:paraId="7AD3D288" w14:textId="7614B785"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Pr="00693C36" w:rsidRDefault="003A337A" w:rsidP="00AD5162">
            <w:pPr>
              <w:pStyle w:val="Heading2"/>
              <w:outlineLvl w:val="1"/>
              <w:rPr>
                <w:rFonts w:ascii="Arial" w:hAnsi="Arial" w:cs="Arial"/>
                <w:b w:val="0"/>
                <w:bCs/>
              </w:rPr>
            </w:pPr>
            <w:r w:rsidRPr="00693C36">
              <w:rPr>
                <w:rFonts w:ascii="Arial" w:hAnsi="Arial" w:cs="Arial"/>
                <w:b w:val="0"/>
                <w:bCs/>
              </w:rPr>
              <w:t xml:space="preserve">Has </w:t>
            </w:r>
            <w:r w:rsidR="00186EC4" w:rsidRPr="00693C36">
              <w:rPr>
                <w:rFonts w:ascii="Arial" w:hAnsi="Arial" w:cs="Arial"/>
                <w:b w:val="0"/>
                <w:bCs/>
              </w:rPr>
              <w:t xml:space="preserve">written </w:t>
            </w:r>
            <w:r w:rsidRPr="00693C36">
              <w:rPr>
                <w:rFonts w:ascii="Arial" w:hAnsi="Arial" w:cs="Arial"/>
                <w:b w:val="0"/>
                <w:bCs/>
              </w:rPr>
              <w:t>consent</w:t>
            </w:r>
            <w:r w:rsidR="00946E12" w:rsidRPr="00693C36">
              <w:rPr>
                <w:rFonts w:ascii="Arial" w:hAnsi="Arial" w:cs="Arial"/>
                <w:b w:val="0"/>
                <w:bCs/>
              </w:rPr>
              <w:t xml:space="preserve"> of all owners(s) or occupiers(s)</w:t>
            </w:r>
            <w:r w:rsidRPr="00693C36">
              <w:rPr>
                <w:rFonts w:ascii="Arial" w:hAnsi="Arial" w:cs="Arial"/>
                <w:b w:val="0"/>
                <w:bCs/>
              </w:rPr>
              <w:t xml:space="preserve"> been given?</w:t>
            </w:r>
          </w:p>
          <w:p w14:paraId="6CBEFD80" w14:textId="6E2B16FD" w:rsidR="00BE5AA9" w:rsidRPr="00693C36" w:rsidRDefault="00BE5AA9" w:rsidP="00BE5AA9">
            <w:pPr>
              <w:rPr>
                <w:lang w:eastAsia="en-GB"/>
              </w:rPr>
            </w:pPr>
          </w:p>
        </w:tc>
        <w:tc>
          <w:tcPr>
            <w:tcW w:w="931" w:type="pct"/>
            <w:shd w:val="clear" w:color="auto" w:fill="auto"/>
          </w:tcPr>
          <w:p w14:paraId="76100963" w14:textId="3592C42F" w:rsidR="003A337A" w:rsidRPr="008D7DD1" w:rsidRDefault="003A337A" w:rsidP="00AD5162">
            <w:pPr>
              <w:rPr>
                <w:rFonts w:ascii="Arial" w:hAnsi="Arial" w:cs="Arial"/>
                <w:bCs/>
                <w:color w:val="000000" w:themeColor="text1"/>
              </w:rPr>
            </w:pPr>
            <w:r w:rsidRPr="008D7DD1">
              <w:rPr>
                <w:rFonts w:ascii="Arial" w:hAnsi="Arial" w:cs="Arial"/>
                <w:bCs/>
                <w:color w:val="000000" w:themeColor="text1"/>
              </w:rPr>
              <w:t>Y</w:t>
            </w:r>
          </w:p>
        </w:tc>
        <w:tc>
          <w:tcPr>
            <w:tcW w:w="1072" w:type="pct"/>
            <w:shd w:val="clear" w:color="auto" w:fill="auto"/>
          </w:tcPr>
          <w:p w14:paraId="60451EC3" w14:textId="0AFF0FFB"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F21786" w:rsidRDefault="00D07A20" w:rsidP="00D07A20">
            <w:pPr>
              <w:pStyle w:val="ListParagraph"/>
              <w:numPr>
                <w:ilvl w:val="0"/>
                <w:numId w:val="27"/>
              </w:numPr>
              <w:rPr>
                <w:rFonts w:ascii="Arial" w:hAnsi="Arial" w:cs="Arial"/>
                <w:b/>
                <w:bCs/>
                <w:color w:val="000000" w:themeColor="text1"/>
              </w:rPr>
            </w:pPr>
            <w:r w:rsidRPr="00F21786">
              <w:rPr>
                <w:rFonts w:ascii="Arial" w:hAnsi="Arial" w:cs="Arial"/>
                <w:b/>
                <w:bCs/>
                <w:color w:val="000000" w:themeColor="text1"/>
              </w:rPr>
              <w:t xml:space="preserve">Previous land </w:t>
            </w:r>
            <w:r w:rsidR="00D37AAF" w:rsidRPr="00F21786">
              <w:rPr>
                <w:rFonts w:ascii="Arial" w:hAnsi="Arial" w:cs="Arial"/>
                <w:b/>
                <w:bCs/>
                <w:color w:val="000000" w:themeColor="text1"/>
              </w:rPr>
              <w:t>treatment</w:t>
            </w:r>
          </w:p>
        </w:tc>
      </w:tr>
      <w:tr w:rsidR="003A337A" w:rsidRPr="00B84CB3" w14:paraId="7646E9C3" w14:textId="77777777" w:rsidTr="00AD5162">
        <w:tc>
          <w:tcPr>
            <w:tcW w:w="2997" w:type="pct"/>
            <w:shd w:val="clear" w:color="auto" w:fill="auto"/>
          </w:tcPr>
          <w:p w14:paraId="29C6CF11" w14:textId="214E8514" w:rsidR="003A337A" w:rsidRPr="00F21786" w:rsidRDefault="003A337A" w:rsidP="00F21786">
            <w:pPr>
              <w:rPr>
                <w:rFonts w:ascii="Arial" w:hAnsi="Arial" w:cs="Arial"/>
              </w:rPr>
            </w:pPr>
            <w:r w:rsidRPr="00F21786">
              <w:rPr>
                <w:rFonts w:ascii="Arial" w:hAnsi="Arial" w:cs="Arial"/>
              </w:rPr>
              <w:lastRenderedPageBreak/>
              <w:t xml:space="preserve">Has all of </w:t>
            </w:r>
            <w:r w:rsidRPr="00F21786">
              <w:rPr>
                <w:rFonts w:ascii="Arial" w:hAnsi="Arial" w:cs="Arial"/>
                <w:iCs/>
              </w:rPr>
              <w:t xml:space="preserve">the </w:t>
            </w:r>
            <w:r w:rsidRPr="00F21786">
              <w:rPr>
                <w:rFonts w:ascii="Arial" w:hAnsi="Arial" w:cs="Arial"/>
                <w:b/>
                <w:bCs/>
                <w:iCs/>
              </w:rPr>
              <w:t>previous land treatment</w:t>
            </w:r>
            <w:r w:rsidRPr="00F21786">
              <w:rPr>
                <w:rFonts w:ascii="Arial" w:hAnsi="Arial" w:cs="Arial"/>
                <w:iCs/>
              </w:rPr>
              <w:t xml:space="preserve"> table been completed?</w:t>
            </w:r>
          </w:p>
        </w:tc>
        <w:tc>
          <w:tcPr>
            <w:tcW w:w="931" w:type="pct"/>
            <w:shd w:val="clear" w:color="auto" w:fill="auto"/>
          </w:tcPr>
          <w:p w14:paraId="4B027BB8" w14:textId="6313ACB8" w:rsidR="003A337A" w:rsidRPr="00F21786" w:rsidRDefault="003A337A" w:rsidP="00AD5162">
            <w:pPr>
              <w:rPr>
                <w:rFonts w:ascii="Arial" w:hAnsi="Arial" w:cs="Arial"/>
                <w:bCs/>
                <w:color w:val="000000" w:themeColor="text1"/>
              </w:rPr>
            </w:pPr>
            <w:r w:rsidRPr="00F21786">
              <w:rPr>
                <w:rFonts w:ascii="Arial" w:hAnsi="Arial" w:cs="Arial"/>
                <w:color w:val="000000" w:themeColor="text1"/>
              </w:rPr>
              <w:t xml:space="preserve"> n/a</w:t>
            </w:r>
          </w:p>
        </w:tc>
        <w:tc>
          <w:tcPr>
            <w:tcW w:w="1072" w:type="pct"/>
            <w:shd w:val="clear" w:color="auto" w:fill="auto"/>
          </w:tcPr>
          <w:p w14:paraId="395112B1" w14:textId="3425520E" w:rsidR="003A337A" w:rsidRPr="00B84CB3" w:rsidRDefault="004E6490" w:rsidP="00AD5162">
            <w:pPr>
              <w:rPr>
                <w:rFonts w:ascii="Arial" w:hAnsi="Arial" w:cs="Arial"/>
                <w:bCs/>
              </w:rPr>
            </w:pPr>
            <w:r>
              <w:rPr>
                <w:rFonts w:ascii="Arial" w:hAnsi="Arial" w:cs="Arial"/>
              </w:rPr>
              <w:t>T</w:t>
            </w:r>
            <w:r w:rsidR="00F21786">
              <w:rPr>
                <w:rFonts w:ascii="Arial" w:hAnsi="Arial" w:cs="Arial"/>
              </w:rPr>
              <w:t>he fields within this application</w:t>
            </w:r>
            <w:r>
              <w:rPr>
                <w:rFonts w:ascii="Arial" w:hAnsi="Arial" w:cs="Arial"/>
              </w:rPr>
              <w:t xml:space="preserve"> have had no waste spread on them</w:t>
            </w:r>
            <w:r w:rsidR="00F21786">
              <w:rPr>
                <w:rFonts w:ascii="Arial" w:hAnsi="Arial" w:cs="Arial"/>
              </w:rPr>
              <w:t xml:space="preserve"> within the last 12 months.</w:t>
            </w:r>
          </w:p>
        </w:tc>
      </w:tr>
      <w:tr w:rsidR="00D37AAF" w:rsidRPr="00B84CB3" w14:paraId="43B4B9F5" w14:textId="77777777" w:rsidTr="00D37AAF">
        <w:tc>
          <w:tcPr>
            <w:tcW w:w="5000" w:type="pct"/>
            <w:gridSpan w:val="3"/>
            <w:shd w:val="clear" w:color="auto" w:fill="auto"/>
          </w:tcPr>
          <w:p w14:paraId="528541AF" w14:textId="77777777" w:rsidR="00D37AAF" w:rsidRPr="008D7DD1" w:rsidRDefault="00D37AAF" w:rsidP="00D37AAF">
            <w:pPr>
              <w:pStyle w:val="ListParagraph"/>
              <w:numPr>
                <w:ilvl w:val="0"/>
                <w:numId w:val="27"/>
              </w:numPr>
              <w:rPr>
                <w:rFonts w:ascii="Arial" w:hAnsi="Arial" w:cs="Arial"/>
                <w:b/>
                <w:color w:val="000000" w:themeColor="text1"/>
              </w:rPr>
            </w:pPr>
            <w:r w:rsidRPr="008D7DD1">
              <w:rPr>
                <w:rFonts w:ascii="Arial" w:hAnsi="Arial" w:cs="Arial"/>
                <w:b/>
                <w:color w:val="000000" w:themeColor="text1"/>
              </w:rPr>
              <w:t>Which risk band does the activity fall within?</w:t>
            </w:r>
          </w:p>
          <w:p w14:paraId="00F5F31D" w14:textId="255EAF7F" w:rsidR="00D37AAF" w:rsidRPr="008D7DD1" w:rsidRDefault="00D37AAF" w:rsidP="00D37AAF">
            <w:pPr>
              <w:pStyle w:val="ListParagraph"/>
              <w:numPr>
                <w:ilvl w:val="0"/>
                <w:numId w:val="27"/>
              </w:numPr>
              <w:rPr>
                <w:rFonts w:ascii="Arial" w:hAnsi="Arial" w:cs="Arial"/>
                <w:b/>
                <w:color w:val="000000" w:themeColor="text1"/>
              </w:rPr>
            </w:pPr>
            <w:r w:rsidRPr="008D7DD1">
              <w:rPr>
                <w:rFonts w:ascii="Arial" w:hAnsi="Arial" w:cs="Arial"/>
                <w:b/>
                <w:color w:val="000000" w:themeColor="text1"/>
              </w:rPr>
              <w:t>SR2010No4 List A wastes (Lower risk)</w:t>
            </w:r>
          </w:p>
          <w:p w14:paraId="411DAE14" w14:textId="3EABA8C3" w:rsidR="00D37AAF" w:rsidRPr="008D7DD1" w:rsidRDefault="00D37AAF" w:rsidP="00D37AAF">
            <w:pPr>
              <w:pStyle w:val="ListParagraph"/>
              <w:numPr>
                <w:ilvl w:val="0"/>
                <w:numId w:val="27"/>
              </w:numPr>
              <w:rPr>
                <w:rFonts w:ascii="Arial" w:hAnsi="Arial" w:cs="Arial"/>
                <w:b/>
                <w:color w:val="000000" w:themeColor="text1"/>
              </w:rPr>
            </w:pPr>
            <w:r w:rsidRPr="008D7DD1">
              <w:rPr>
                <w:rFonts w:ascii="Arial" w:hAnsi="Arial" w:cs="Arial"/>
                <w:b/>
                <w:color w:val="000000" w:themeColor="text1"/>
              </w:rPr>
              <w:t>Location risk</w:t>
            </w:r>
          </w:p>
          <w:p w14:paraId="1B130BB4" w14:textId="51517954" w:rsidR="00D37AAF" w:rsidRPr="008D7DD1" w:rsidRDefault="00D37AAF" w:rsidP="00D37AAF">
            <w:pPr>
              <w:pStyle w:val="ListParagraph"/>
              <w:numPr>
                <w:ilvl w:val="0"/>
                <w:numId w:val="27"/>
              </w:numPr>
              <w:rPr>
                <w:rFonts w:ascii="Arial" w:hAnsi="Arial" w:cs="Arial"/>
                <w:b/>
                <w:color w:val="000000" w:themeColor="text1"/>
              </w:rPr>
            </w:pPr>
            <w:r w:rsidRPr="008D7DD1">
              <w:rPr>
                <w:rFonts w:ascii="Arial" w:hAnsi="Arial" w:cs="Arial"/>
                <w:b/>
                <w:color w:val="000000" w:themeColor="text1"/>
              </w:rPr>
              <w:t>Low risk deployment</w:t>
            </w:r>
          </w:p>
          <w:p w14:paraId="61DBF933" w14:textId="62A978AB" w:rsidR="00D37AAF" w:rsidRPr="008D7DD1" w:rsidRDefault="00D37AAF" w:rsidP="00D37AAF">
            <w:pPr>
              <w:pStyle w:val="ListParagraph"/>
              <w:numPr>
                <w:ilvl w:val="0"/>
                <w:numId w:val="27"/>
              </w:numPr>
              <w:rPr>
                <w:rFonts w:ascii="Arial" w:hAnsi="Arial" w:cs="Arial"/>
                <w:b/>
                <w:color w:val="000000" w:themeColor="text1"/>
              </w:rPr>
            </w:pPr>
            <w:r w:rsidRPr="008D7DD1">
              <w:rPr>
                <w:rFonts w:ascii="Arial" w:hAnsi="Arial" w:cs="Arial"/>
                <w:b/>
                <w:color w:val="000000" w:themeColor="text1"/>
              </w:rPr>
              <w:t>Medium risk (1) deployment</w:t>
            </w:r>
          </w:p>
          <w:p w14:paraId="0102A0DB" w14:textId="6D4EC4F9" w:rsidR="00D37AAF" w:rsidRPr="008D7DD1" w:rsidRDefault="00D37AAF" w:rsidP="00D37AAF">
            <w:pPr>
              <w:pStyle w:val="ListParagraph"/>
              <w:numPr>
                <w:ilvl w:val="0"/>
                <w:numId w:val="27"/>
              </w:numPr>
              <w:rPr>
                <w:rFonts w:ascii="Arial" w:hAnsi="Arial" w:cs="Arial"/>
                <w:b/>
                <w:color w:val="000000" w:themeColor="text1"/>
              </w:rPr>
            </w:pPr>
            <w:r w:rsidRPr="008D7DD1">
              <w:rPr>
                <w:rFonts w:ascii="Arial" w:hAnsi="Arial" w:cs="Arial"/>
                <w:b/>
                <w:color w:val="000000" w:themeColor="text1"/>
              </w:rPr>
              <w:t>Medium risk (2) deployment</w:t>
            </w:r>
          </w:p>
          <w:p w14:paraId="218D459F" w14:textId="4AEFD6F9" w:rsidR="00D37AAF" w:rsidRPr="008D7DD1" w:rsidRDefault="00D37AAF" w:rsidP="00D37AAF">
            <w:pPr>
              <w:pStyle w:val="ListParagraph"/>
              <w:numPr>
                <w:ilvl w:val="0"/>
                <w:numId w:val="27"/>
              </w:numPr>
              <w:rPr>
                <w:rFonts w:ascii="Arial" w:hAnsi="Arial" w:cs="Arial"/>
                <w:b/>
                <w:color w:val="000000" w:themeColor="text1"/>
              </w:rPr>
            </w:pPr>
            <w:r w:rsidRPr="008D7DD1">
              <w:rPr>
                <w:rFonts w:ascii="Arial" w:hAnsi="Arial" w:cs="Arial"/>
                <w:b/>
                <w:color w:val="000000" w:themeColor="text1"/>
                <w:highlight w:val="yellow"/>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0AB34BE2" w:rsidR="003A337A" w:rsidRPr="008D7DD1" w:rsidRDefault="003A337A" w:rsidP="00AD5162">
            <w:pPr>
              <w:rPr>
                <w:rFonts w:ascii="Arial" w:hAnsi="Arial" w:cs="Arial"/>
                <w:bCs/>
                <w:color w:val="000000" w:themeColor="text1"/>
              </w:rPr>
            </w:pPr>
            <w:r w:rsidRPr="008D7DD1">
              <w:rPr>
                <w:rFonts w:ascii="Arial" w:hAnsi="Arial" w:cs="Arial"/>
                <w:bCs/>
                <w:color w:val="000000" w:themeColor="text1"/>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62BE7A9" w:rsidR="003A337A" w:rsidRPr="00B51839" w:rsidRDefault="003A337A" w:rsidP="00B51839">
            <w:pPr>
              <w:rPr>
                <w:rFonts w:ascii="Arial" w:hAnsi="Arial" w:cs="Arial"/>
              </w:rPr>
            </w:pPr>
            <w:r w:rsidRPr="00B84CB3">
              <w:rPr>
                <w:rFonts w:ascii="Arial" w:hAnsi="Arial" w:cs="Arial"/>
              </w:rPr>
              <w:t>Is the risk banding correct?</w:t>
            </w:r>
          </w:p>
        </w:tc>
        <w:tc>
          <w:tcPr>
            <w:tcW w:w="931" w:type="pct"/>
            <w:shd w:val="clear" w:color="auto" w:fill="auto"/>
          </w:tcPr>
          <w:p w14:paraId="65090C71" w14:textId="1B72DB25" w:rsidR="003A337A" w:rsidRPr="008D7DD1" w:rsidRDefault="003A337A" w:rsidP="00AD5162">
            <w:pPr>
              <w:rPr>
                <w:rFonts w:ascii="Arial" w:hAnsi="Arial" w:cs="Arial"/>
                <w:color w:val="000000" w:themeColor="text1"/>
              </w:rPr>
            </w:pPr>
            <w:r w:rsidRPr="008D7DD1">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525F8DEE" w:rsidR="003A337A" w:rsidRPr="008D7DD1" w:rsidRDefault="003A337A" w:rsidP="00AD5162">
            <w:pPr>
              <w:rPr>
                <w:rFonts w:ascii="Arial" w:hAnsi="Arial" w:cs="Arial"/>
                <w:bCs/>
                <w:color w:val="000000" w:themeColor="text1"/>
              </w:rPr>
            </w:pPr>
            <w:r w:rsidRPr="008D7DD1">
              <w:rPr>
                <w:rFonts w:ascii="Arial" w:hAnsi="Arial" w:cs="Arial"/>
                <w:bCs/>
                <w:color w:val="000000" w:themeColor="text1"/>
              </w:rPr>
              <w:t>Y</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7B79623B" w:rsidR="003A337A" w:rsidRPr="008D7DD1" w:rsidRDefault="00BD3AD3" w:rsidP="00BD3AD3">
            <w:pPr>
              <w:rPr>
                <w:rFonts w:ascii="Arial" w:hAnsi="Arial" w:cs="Arial"/>
                <w:color w:val="000000" w:themeColor="text1"/>
              </w:rPr>
            </w:pPr>
            <w:r w:rsidRPr="008D7DD1">
              <w:rPr>
                <w:rFonts w:ascii="Arial" w:hAnsi="Arial" w:cs="Arial"/>
                <w:color w:val="000000" w:themeColor="text1"/>
              </w:rPr>
              <w:t>S</w:t>
            </w:r>
            <w:r w:rsidR="003A337A" w:rsidRPr="008D7DD1">
              <w:rPr>
                <w:rFonts w:ascii="Arial" w:hAnsi="Arial" w:cs="Arial"/>
                <w:color w:val="000000" w:themeColor="text1"/>
              </w:rPr>
              <w:t>ite</w:t>
            </w:r>
            <w:r w:rsidR="003A337A" w:rsidRPr="008D7DD1">
              <w:rPr>
                <w:rFonts w:ascii="Cambria Math" w:hAnsi="Cambria Math" w:cs="Cambria Math"/>
                <w:color w:val="000000" w:themeColor="text1"/>
              </w:rPr>
              <w:t>‐</w:t>
            </w:r>
            <w:r w:rsidR="003A337A" w:rsidRPr="008D7DD1">
              <w:rPr>
                <w:rFonts w:ascii="Arial" w:hAnsi="Arial" w:cs="Arial"/>
                <w:color w:val="000000" w:themeColor="text1"/>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B89E446" w:rsidR="003A337A" w:rsidRPr="008D7DD1" w:rsidRDefault="003A337A" w:rsidP="00AD5162">
            <w:pPr>
              <w:rPr>
                <w:rFonts w:ascii="Arial" w:hAnsi="Arial" w:cs="Arial"/>
                <w:color w:val="000000" w:themeColor="text1"/>
              </w:rPr>
            </w:pPr>
            <w:r w:rsidRPr="008D7DD1">
              <w:rPr>
                <w:rFonts w:ascii="Arial" w:hAnsi="Arial" w:cs="Arial"/>
                <w:color w:val="000000" w:themeColor="text1"/>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4C4D24C" w:rsidR="003A337A" w:rsidRPr="008D7DD1" w:rsidRDefault="00BD3AD3" w:rsidP="00AD5162">
            <w:pPr>
              <w:rPr>
                <w:rFonts w:ascii="Arial" w:hAnsi="Arial" w:cs="Arial"/>
                <w:color w:val="000000" w:themeColor="text1"/>
              </w:rPr>
            </w:pPr>
            <w:r w:rsidRPr="008D7DD1">
              <w:rPr>
                <w:rFonts w:ascii="Arial" w:hAnsi="Arial" w:cs="Arial"/>
                <w:color w:val="000000" w:themeColor="text1"/>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6B1C93">
              <w:rPr>
                <w:rFonts w:ascii="Arial" w:hAnsi="Arial" w:cs="Arial"/>
              </w:rPr>
              <w:t>If no have details of the assessment evidence to support this conclusion been provided?</w:t>
            </w:r>
          </w:p>
        </w:tc>
        <w:tc>
          <w:tcPr>
            <w:tcW w:w="931" w:type="pct"/>
          </w:tcPr>
          <w:p w14:paraId="22A37871" w14:textId="0DC46F2D" w:rsidR="003A337A" w:rsidRPr="008D7DD1" w:rsidRDefault="003A337A" w:rsidP="00AD5162">
            <w:pPr>
              <w:rPr>
                <w:rFonts w:ascii="Arial" w:hAnsi="Arial" w:cs="Arial"/>
                <w:color w:val="000000" w:themeColor="text1"/>
              </w:rPr>
            </w:pPr>
            <w:r w:rsidRPr="008D7DD1">
              <w:rPr>
                <w:rFonts w:ascii="Arial" w:hAnsi="Arial" w:cs="Arial"/>
                <w:color w:val="000000" w:themeColor="text1"/>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3E162E">
              <w:rPr>
                <w:rFonts w:ascii="Arial" w:hAnsi="Arial" w:cs="Arial"/>
              </w:rPr>
              <w:t>Producer of waste &amp; permit number (if applicable</w:t>
            </w:r>
            <w:r w:rsidRPr="008A3776">
              <w:rPr>
                <w:rFonts w:ascii="Arial" w:hAnsi="Arial" w:cs="Arial"/>
              </w:rPr>
              <w:t>)</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3E9C25A" w:rsidR="003A337A" w:rsidRPr="008D7DD1" w:rsidRDefault="00BF01AD" w:rsidP="00AD5162">
            <w:pPr>
              <w:rPr>
                <w:rFonts w:ascii="Arial" w:hAnsi="Arial" w:cs="Arial"/>
                <w:color w:val="000000" w:themeColor="text1"/>
              </w:rPr>
            </w:pPr>
            <w:r w:rsidRPr="008D7DD1">
              <w:rPr>
                <w:rFonts w:ascii="Arial" w:hAnsi="Arial" w:cs="Arial"/>
                <w:color w:val="000000" w:themeColor="text1"/>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9D1C897" w:rsidR="003A337A" w:rsidRPr="008D7DD1" w:rsidRDefault="003A337A" w:rsidP="00AD5162">
            <w:pPr>
              <w:rPr>
                <w:rFonts w:ascii="Arial" w:hAnsi="Arial" w:cs="Arial"/>
                <w:color w:val="000000" w:themeColor="text1"/>
              </w:rPr>
            </w:pPr>
            <w:r w:rsidRPr="008D7DD1">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4B82EBF6"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56B727E9" w:rsidR="003A337A" w:rsidRPr="00B84CB3" w:rsidRDefault="003A337A" w:rsidP="00AD5162">
            <w:pPr>
              <w:rPr>
                <w:rFonts w:ascii="Arial" w:hAnsi="Arial" w:cs="Arial"/>
                <w:color w:val="FF0000"/>
              </w:rPr>
            </w:pPr>
            <w:r w:rsidRPr="008D7DD1">
              <w:rPr>
                <w:rFonts w:ascii="Arial" w:hAnsi="Arial" w:cs="Arial"/>
                <w:color w:val="000000" w:themeColor="text1"/>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2F51B6" w:rsidRDefault="008A3776" w:rsidP="008A3776">
            <w:pPr>
              <w:pStyle w:val="ListParagraph"/>
              <w:numPr>
                <w:ilvl w:val="0"/>
                <w:numId w:val="27"/>
              </w:numPr>
              <w:rPr>
                <w:rFonts w:ascii="Arial" w:hAnsi="Arial" w:cs="Arial"/>
                <w:b/>
                <w:bCs/>
                <w:color w:val="000000" w:themeColor="text1"/>
              </w:rPr>
            </w:pPr>
            <w:r w:rsidRPr="002F51B6">
              <w:rPr>
                <w:rFonts w:ascii="Arial" w:hAnsi="Arial" w:cs="Arial"/>
                <w:b/>
                <w:bCs/>
                <w:color w:val="000000" w:themeColor="text1"/>
              </w:rPr>
              <w:t xml:space="preserve">About the storage </w:t>
            </w:r>
          </w:p>
        </w:tc>
      </w:tr>
      <w:tr w:rsidR="003A337A" w:rsidRPr="00B84CB3" w14:paraId="0D3C5B29" w14:textId="77777777" w:rsidTr="001524BE">
        <w:trPr>
          <w:trHeight w:val="154"/>
        </w:trPr>
        <w:tc>
          <w:tcPr>
            <w:tcW w:w="2997" w:type="pct"/>
          </w:tcPr>
          <w:p w14:paraId="2DEFFDF1" w14:textId="77777777" w:rsidR="003A337A" w:rsidRPr="00050A92" w:rsidRDefault="003A337A" w:rsidP="00AD5162">
            <w:pPr>
              <w:rPr>
                <w:rFonts w:ascii="Arial" w:hAnsi="Arial" w:cs="Arial"/>
                <w:highlight w:val="yellow"/>
              </w:rPr>
            </w:pPr>
            <w:r w:rsidRPr="001524BE">
              <w:rPr>
                <w:rFonts w:ascii="Arial" w:hAnsi="Arial" w:cs="Arial"/>
              </w:rPr>
              <w:t xml:space="preserve">Has all of </w:t>
            </w:r>
            <w:r w:rsidRPr="001524BE">
              <w:rPr>
                <w:rFonts w:ascii="Arial" w:hAnsi="Arial" w:cs="Arial"/>
                <w:b/>
                <w:bCs/>
              </w:rPr>
              <w:t>waste storage</w:t>
            </w:r>
            <w:r w:rsidRPr="001524BE">
              <w:rPr>
                <w:rFonts w:ascii="Arial" w:hAnsi="Arial" w:cs="Arial"/>
                <w:i/>
              </w:rPr>
              <w:t xml:space="preserve"> </w:t>
            </w:r>
            <w:r w:rsidRPr="001524BE">
              <w:rPr>
                <w:rFonts w:ascii="Arial" w:hAnsi="Arial" w:cs="Arial"/>
                <w:iCs/>
              </w:rPr>
              <w:t>table</w:t>
            </w:r>
            <w:r w:rsidRPr="001524BE">
              <w:rPr>
                <w:rFonts w:ascii="Arial" w:hAnsi="Arial" w:cs="Arial"/>
                <w:i/>
              </w:rPr>
              <w:t xml:space="preserve"> </w:t>
            </w:r>
            <w:r w:rsidRPr="001524BE">
              <w:rPr>
                <w:rFonts w:ascii="Arial" w:hAnsi="Arial" w:cs="Arial"/>
              </w:rPr>
              <w:t>been completed?</w:t>
            </w:r>
          </w:p>
        </w:tc>
        <w:tc>
          <w:tcPr>
            <w:tcW w:w="931" w:type="pct"/>
          </w:tcPr>
          <w:p w14:paraId="6AEDCEC8" w14:textId="53645D62" w:rsidR="003A337A" w:rsidRPr="002F51B6" w:rsidRDefault="002F51B6" w:rsidP="00AD5162">
            <w:pPr>
              <w:rPr>
                <w:rFonts w:ascii="Arial" w:hAnsi="Arial" w:cs="Arial"/>
                <w:color w:val="000000" w:themeColor="text1"/>
              </w:rPr>
            </w:pPr>
            <w:r w:rsidRPr="002F51B6">
              <w:rPr>
                <w:rFonts w:ascii="Arial" w:hAnsi="Arial" w:cs="Arial"/>
                <w:color w:val="000000" w:themeColor="text1"/>
              </w:rPr>
              <w:t>n/a</w:t>
            </w:r>
          </w:p>
        </w:tc>
        <w:tc>
          <w:tcPr>
            <w:tcW w:w="1072" w:type="pct"/>
          </w:tcPr>
          <w:p w14:paraId="4022AC64" w14:textId="4BA94711" w:rsidR="003A337A" w:rsidRPr="001524BE" w:rsidRDefault="003A337A" w:rsidP="00AD5162">
            <w:pPr>
              <w:rPr>
                <w:rFonts w:ascii="Arial" w:hAnsi="Arial" w:cs="Arial"/>
                <w:highlight w:val="yellow"/>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7C06933" w:rsidR="003A337A" w:rsidRPr="002F51B6" w:rsidRDefault="002F51B6" w:rsidP="00AD5162">
            <w:pPr>
              <w:rPr>
                <w:rFonts w:ascii="Arial" w:hAnsi="Arial" w:cs="Arial"/>
                <w:color w:val="000000" w:themeColor="text1"/>
              </w:rPr>
            </w:pPr>
            <w:r w:rsidRPr="002F51B6">
              <w:rPr>
                <w:rFonts w:ascii="Arial" w:hAnsi="Arial" w:cs="Arial"/>
                <w:color w:val="000000" w:themeColor="text1"/>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D7DD1" w:rsidRDefault="008A3776" w:rsidP="00AD5162">
            <w:pPr>
              <w:rPr>
                <w:rFonts w:ascii="Arial" w:hAnsi="Arial" w:cs="Arial"/>
                <w:b/>
                <w:bCs/>
                <w:color w:val="000000" w:themeColor="text1"/>
              </w:rPr>
            </w:pPr>
            <w:r w:rsidRPr="008D7DD1">
              <w:rPr>
                <w:rFonts w:ascii="Arial" w:hAnsi="Arial" w:cs="Arial"/>
                <w:b/>
                <w:bCs/>
                <w:color w:val="000000" w:themeColor="text1"/>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28E1A53" w:rsidR="003A337A" w:rsidRPr="008D7DD1" w:rsidRDefault="003A337A" w:rsidP="00AD5162">
            <w:pPr>
              <w:rPr>
                <w:rFonts w:ascii="Arial" w:hAnsi="Arial" w:cs="Arial"/>
                <w:color w:val="000000" w:themeColor="text1"/>
              </w:rPr>
            </w:pPr>
            <w:r w:rsidRPr="008D7DD1">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8D7DD1" w:rsidRDefault="007A25F4" w:rsidP="00AD5162">
            <w:pPr>
              <w:rPr>
                <w:rFonts w:ascii="Arial" w:hAnsi="Arial" w:cs="Arial"/>
                <w:b/>
                <w:bCs/>
                <w:color w:val="000000" w:themeColor="text1"/>
              </w:rPr>
            </w:pPr>
            <w:r w:rsidRPr="008D7DD1">
              <w:rPr>
                <w:rFonts w:ascii="Arial" w:hAnsi="Arial" w:cs="Arial"/>
                <w:b/>
                <w:bCs/>
                <w:color w:val="000000" w:themeColor="text1"/>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72797FB" w:rsidR="003A337A" w:rsidRPr="008D7DD1" w:rsidRDefault="003A337A" w:rsidP="00AD5162">
            <w:pPr>
              <w:rPr>
                <w:rFonts w:ascii="Arial" w:hAnsi="Arial" w:cs="Arial"/>
                <w:color w:val="000000" w:themeColor="text1"/>
              </w:rPr>
            </w:pPr>
            <w:r w:rsidRPr="008D7DD1">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2D5CED8" w:rsidR="003A337A" w:rsidRPr="008D7DD1" w:rsidRDefault="003A337A" w:rsidP="00AD5162">
            <w:pPr>
              <w:rPr>
                <w:rFonts w:ascii="Arial" w:hAnsi="Arial" w:cs="Arial"/>
                <w:color w:val="000000" w:themeColor="text1"/>
              </w:rPr>
            </w:pPr>
            <w:r w:rsidRPr="008D7DD1">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lastRenderedPageBreak/>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2F51B6">
              <w:rPr>
                <w:rFonts w:ascii="Arial" w:hAnsi="Arial" w:cs="Arial"/>
              </w:rPr>
              <w:t>If signing on behalf of a relevant person, has written confirmation from a relevant person been given?</w:t>
            </w:r>
          </w:p>
          <w:p w14:paraId="66C8410D" w14:textId="21B28580" w:rsidR="003A337A" w:rsidRPr="00B84CB3" w:rsidRDefault="003A337A" w:rsidP="00AD5162">
            <w:pPr>
              <w:rPr>
                <w:rFonts w:ascii="Arial" w:hAnsi="Arial" w:cs="Arial"/>
              </w:rPr>
            </w:pPr>
          </w:p>
        </w:tc>
        <w:tc>
          <w:tcPr>
            <w:tcW w:w="931" w:type="pct"/>
          </w:tcPr>
          <w:p w14:paraId="2B747F71" w14:textId="7766114C" w:rsidR="003A337A" w:rsidRPr="00B84CB3" w:rsidRDefault="00073F2D" w:rsidP="00AD5162">
            <w:pPr>
              <w:rPr>
                <w:rFonts w:ascii="Arial" w:hAnsi="Arial" w:cs="Arial"/>
                <w:color w:val="FF0000"/>
              </w:rPr>
            </w:pPr>
            <w:r w:rsidRPr="00073F2D">
              <w:rPr>
                <w:rFonts w:ascii="Arial" w:hAnsi="Arial" w:cs="Arial"/>
                <w:color w:val="000000" w:themeColor="text1"/>
              </w:rPr>
              <w:t>Y</w:t>
            </w:r>
          </w:p>
        </w:tc>
        <w:tc>
          <w:tcPr>
            <w:tcW w:w="1072" w:type="pct"/>
          </w:tcPr>
          <w:p w14:paraId="2F49E539" w14:textId="7052586E"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79C5F9C"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4D68796" w:rsidR="003A337A" w:rsidRPr="008D7DD1" w:rsidRDefault="003A337A" w:rsidP="00AD5162">
            <w:pPr>
              <w:rPr>
                <w:rFonts w:ascii="Arial" w:hAnsi="Arial" w:cs="Arial"/>
                <w:color w:val="000000" w:themeColor="text1"/>
              </w:rPr>
            </w:pPr>
            <w:r w:rsidRPr="008D7DD1">
              <w:rPr>
                <w:rFonts w:ascii="Arial" w:hAnsi="Arial" w:cs="Arial"/>
                <w:color w:val="000000" w:themeColor="text1"/>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622B9AA7" w:rsidR="007A25F4" w:rsidRPr="002F51B6" w:rsidRDefault="007A25F4" w:rsidP="00AD5162">
            <w:pPr>
              <w:rPr>
                <w:rFonts w:ascii="Arial" w:hAnsi="Arial" w:cs="Arial"/>
              </w:rPr>
            </w:pPr>
            <w:r w:rsidRPr="002F51B6">
              <w:rPr>
                <w:rFonts w:ascii="Arial" w:hAnsi="Arial" w:cs="Arial"/>
              </w:rPr>
              <w:t>Has the operator confirmed they will comply with the NRW pre-notification requirements.</w:t>
            </w:r>
          </w:p>
        </w:tc>
        <w:tc>
          <w:tcPr>
            <w:tcW w:w="931" w:type="pct"/>
          </w:tcPr>
          <w:p w14:paraId="386984AE" w14:textId="77777777" w:rsidR="007A25F4" w:rsidRPr="008D7DD1" w:rsidRDefault="007A25F4" w:rsidP="00AD5162">
            <w:pPr>
              <w:rPr>
                <w:rFonts w:ascii="Arial" w:hAnsi="Arial" w:cs="Arial"/>
                <w:color w:val="000000" w:themeColor="text1"/>
              </w:rPr>
            </w:pPr>
            <w:r w:rsidRPr="008D7DD1">
              <w:rPr>
                <w:rFonts w:ascii="Arial" w:hAnsi="Arial" w:cs="Arial"/>
                <w:color w:val="000000" w:themeColor="text1"/>
              </w:rPr>
              <w:t xml:space="preserve">Y </w:t>
            </w:r>
          </w:p>
          <w:p w14:paraId="70A29A2B" w14:textId="7DA1849D" w:rsidR="008D7DD1" w:rsidRPr="008D7DD1" w:rsidRDefault="008D7DD1" w:rsidP="00AD5162">
            <w:pPr>
              <w:rPr>
                <w:rFonts w:ascii="Arial" w:hAnsi="Arial" w:cs="Arial"/>
                <w:color w:val="000000" w:themeColor="text1"/>
              </w:rPr>
            </w:pP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8D7DD1">
        <w:trPr>
          <w:trHeight w:val="174"/>
        </w:trPr>
        <w:tc>
          <w:tcPr>
            <w:tcW w:w="2997" w:type="pct"/>
          </w:tcPr>
          <w:p w14:paraId="44E878AE" w14:textId="12EC444C" w:rsidR="003A337A" w:rsidRPr="002F51B6" w:rsidRDefault="003A337A" w:rsidP="00AD5162">
            <w:pPr>
              <w:rPr>
                <w:rFonts w:ascii="Arial" w:hAnsi="Arial" w:cs="Arial"/>
                <w:color w:val="000000" w:themeColor="text1"/>
              </w:rPr>
            </w:pPr>
            <w:r w:rsidRPr="002F51B6">
              <w:rPr>
                <w:rFonts w:ascii="Arial" w:hAnsi="Arial" w:cs="Arial"/>
                <w:color w:val="000000" w:themeColor="text1"/>
              </w:rPr>
              <w:t>Has a relevant person or approved person signed the declaration?</w:t>
            </w:r>
          </w:p>
        </w:tc>
        <w:tc>
          <w:tcPr>
            <w:tcW w:w="931" w:type="pct"/>
          </w:tcPr>
          <w:p w14:paraId="256A84FA" w14:textId="282C2560" w:rsidR="003A337A" w:rsidRPr="002F51B6" w:rsidRDefault="002F51B6" w:rsidP="00AD5162">
            <w:pPr>
              <w:rPr>
                <w:rFonts w:ascii="Arial" w:hAnsi="Arial" w:cs="Arial"/>
                <w:color w:val="000000" w:themeColor="text1"/>
              </w:rPr>
            </w:pPr>
            <w:r w:rsidRPr="002F51B6">
              <w:rPr>
                <w:rFonts w:ascii="Arial" w:hAnsi="Arial" w:cs="Arial"/>
                <w:color w:val="000000" w:themeColor="text1"/>
              </w:rPr>
              <w:t>Y</w:t>
            </w:r>
          </w:p>
        </w:tc>
        <w:tc>
          <w:tcPr>
            <w:tcW w:w="1072" w:type="pct"/>
          </w:tcPr>
          <w:p w14:paraId="027C3587" w14:textId="40A28FBE"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4D6AD2" w:rsidRDefault="004C1EF0" w:rsidP="00A007D4">
            <w:pPr>
              <w:rPr>
                <w:rFonts w:ascii="Arial" w:hAnsi="Arial" w:cs="Arial"/>
                <w:b/>
              </w:rPr>
            </w:pPr>
            <w:r w:rsidRPr="004D6AD2">
              <w:rPr>
                <w:rFonts w:ascii="Arial" w:hAnsi="Arial" w:cs="Arial"/>
                <w:b/>
              </w:rPr>
              <w:t>Has determining officer completed MyMap screening report?</w:t>
            </w:r>
          </w:p>
        </w:tc>
        <w:tc>
          <w:tcPr>
            <w:tcW w:w="657" w:type="pct"/>
            <w:shd w:val="clear" w:color="auto" w:fill="auto"/>
          </w:tcPr>
          <w:p w14:paraId="575BCFB7" w14:textId="023A2C0D"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D55D17" w:rsidRDefault="00C468A5" w:rsidP="00A007D4">
            <w:pPr>
              <w:rPr>
                <w:rFonts w:ascii="Arial" w:hAnsi="Arial" w:cs="Arial"/>
              </w:rPr>
            </w:pPr>
            <w:r w:rsidRPr="00D55D17">
              <w:rPr>
                <w:rFonts w:ascii="Arial" w:hAnsi="Arial" w:cs="Arial"/>
              </w:rPr>
              <w:t>Do the grid references match the site plan?</w:t>
            </w:r>
          </w:p>
        </w:tc>
        <w:tc>
          <w:tcPr>
            <w:tcW w:w="657" w:type="pct"/>
          </w:tcPr>
          <w:p w14:paraId="03ADB47A" w14:textId="11B9BE3B"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D55D17" w:rsidRDefault="00C468A5" w:rsidP="00A007D4">
            <w:pPr>
              <w:rPr>
                <w:rFonts w:ascii="Arial" w:hAnsi="Arial" w:cs="Arial"/>
              </w:rPr>
            </w:pPr>
            <w:r w:rsidRPr="00D55D17">
              <w:rPr>
                <w:rFonts w:ascii="Arial" w:hAnsi="Arial" w:cs="Arial"/>
              </w:rPr>
              <w:t>If there is storage; do the grid references match the site plan?</w:t>
            </w:r>
          </w:p>
        </w:tc>
        <w:tc>
          <w:tcPr>
            <w:tcW w:w="657" w:type="pct"/>
            <w:tcBorders>
              <w:bottom w:val="single" w:sz="4" w:space="0" w:color="auto"/>
            </w:tcBorders>
          </w:tcPr>
          <w:p w14:paraId="03ADB47E" w14:textId="53D9B321" w:rsidR="00A5488D" w:rsidRPr="00C40D12" w:rsidRDefault="00D55D17" w:rsidP="00A007D4">
            <w:pPr>
              <w:rPr>
                <w:rFonts w:ascii="Arial" w:hAnsi="Arial" w:cs="Arial"/>
              </w:rPr>
            </w:pPr>
            <w:r>
              <w:rPr>
                <w:rFonts w:ascii="Arial" w:hAnsi="Arial" w:cs="Arial"/>
              </w:rPr>
              <w:t>n/a</w:t>
            </w:r>
          </w:p>
        </w:tc>
        <w:tc>
          <w:tcPr>
            <w:tcW w:w="807" w:type="pct"/>
            <w:tcBorders>
              <w:bottom w:val="single" w:sz="4" w:space="0" w:color="auto"/>
            </w:tcBorders>
          </w:tcPr>
          <w:p w14:paraId="03ADB47F" w14:textId="346BF790"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4C502C" w:rsidRDefault="009C6198" w:rsidP="00A007D4">
            <w:pPr>
              <w:rPr>
                <w:rFonts w:ascii="Arial" w:hAnsi="Arial" w:cs="Arial"/>
                <w:color w:val="000000" w:themeColor="text1"/>
              </w:rPr>
            </w:pPr>
            <w:r w:rsidRPr="004C502C">
              <w:rPr>
                <w:rFonts w:ascii="Arial" w:hAnsi="Arial" w:cs="Arial"/>
                <w:color w:val="000000" w:themeColor="text1"/>
              </w:rPr>
              <w:t xml:space="preserve">If </w:t>
            </w:r>
            <w:r w:rsidR="001528C6" w:rsidRPr="004C502C">
              <w:rPr>
                <w:rFonts w:ascii="Arial" w:hAnsi="Arial" w:cs="Arial"/>
                <w:color w:val="000000" w:themeColor="text1"/>
              </w:rPr>
              <w:t xml:space="preserve">land was previously deployed on, </w:t>
            </w:r>
            <w:r w:rsidR="0093250D" w:rsidRPr="004C502C">
              <w:rPr>
                <w:rFonts w:ascii="Arial" w:hAnsi="Arial" w:cs="Arial"/>
                <w:color w:val="000000" w:themeColor="text1"/>
              </w:rPr>
              <w:t xml:space="preserve">and waste is stored in temporary field heaps; </w:t>
            </w:r>
            <w:r w:rsidR="001528C6" w:rsidRPr="004C502C">
              <w:rPr>
                <w:rFonts w:ascii="Arial" w:hAnsi="Arial" w:cs="Arial"/>
                <w:color w:val="000000" w:themeColor="text1"/>
              </w:rPr>
              <w:t>are the storage locations in the same or different locations?</w:t>
            </w:r>
          </w:p>
        </w:tc>
        <w:tc>
          <w:tcPr>
            <w:tcW w:w="657" w:type="pct"/>
            <w:tcBorders>
              <w:bottom w:val="single" w:sz="4" w:space="0" w:color="auto"/>
            </w:tcBorders>
          </w:tcPr>
          <w:p w14:paraId="41D3C622" w14:textId="1E152A3C" w:rsidR="001528C6" w:rsidRPr="004C502C" w:rsidRDefault="001528C6" w:rsidP="00A007D4">
            <w:pPr>
              <w:rPr>
                <w:rFonts w:ascii="Arial" w:hAnsi="Arial" w:cs="Arial"/>
                <w:color w:val="000000" w:themeColor="text1"/>
              </w:rPr>
            </w:pPr>
            <w:r w:rsidRPr="004C502C">
              <w:rPr>
                <w:rFonts w:ascii="Arial" w:hAnsi="Arial" w:cs="Arial"/>
                <w:color w:val="000000" w:themeColor="text1"/>
              </w:rPr>
              <w:t>n/a</w:t>
            </w:r>
          </w:p>
        </w:tc>
        <w:tc>
          <w:tcPr>
            <w:tcW w:w="807" w:type="pct"/>
            <w:tcBorders>
              <w:bottom w:val="single" w:sz="4" w:space="0" w:color="auto"/>
            </w:tcBorders>
          </w:tcPr>
          <w:p w14:paraId="7464D793" w14:textId="70B6A65D"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619D88B"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27520D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E53626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38A2E62" w:rsidR="00BF3C38" w:rsidRPr="004C502C" w:rsidRDefault="00996CC1" w:rsidP="004C502C">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55D385E"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4C502C" w:rsidRDefault="00114B43" w:rsidP="003267AF">
            <w:pPr>
              <w:pStyle w:val="Default"/>
              <w:rPr>
                <w:sz w:val="22"/>
                <w:szCs w:val="22"/>
                <w:highlight w:val="yellow"/>
              </w:rPr>
            </w:pPr>
            <w:r w:rsidRPr="00AF75C7">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F6E4D6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B71ECBD" w:rsidR="002E2A8B" w:rsidRPr="00171D59" w:rsidRDefault="00114B43" w:rsidP="004C502C">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541366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4145E42" w:rsidR="002E2A8B" w:rsidRPr="00171D59" w:rsidRDefault="00114B43" w:rsidP="004C502C">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B8AE5D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07F784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E479DF" w:rsidRDefault="009A0BC6" w:rsidP="00D4766D">
            <w:pPr>
              <w:pStyle w:val="Default"/>
              <w:rPr>
                <w:sz w:val="22"/>
                <w:szCs w:val="22"/>
              </w:rPr>
            </w:pPr>
            <w:r w:rsidRPr="00E479DF">
              <w:rPr>
                <w:sz w:val="22"/>
                <w:szCs w:val="22"/>
              </w:rPr>
              <w:t>location of any public rights of way</w:t>
            </w:r>
          </w:p>
          <w:p w14:paraId="570F22FA" w14:textId="77777777" w:rsidR="00114B43" w:rsidRPr="00E479DF" w:rsidRDefault="00114B43" w:rsidP="00D4766D">
            <w:pPr>
              <w:pStyle w:val="Default"/>
              <w:rPr>
                <w:sz w:val="22"/>
                <w:szCs w:val="22"/>
              </w:rPr>
            </w:pPr>
            <w:r w:rsidRPr="00E479DF">
              <w:rPr>
                <w:sz w:val="22"/>
                <w:szCs w:val="22"/>
              </w:rPr>
              <w:t>(shown on map)</w:t>
            </w:r>
          </w:p>
          <w:p w14:paraId="6072371C" w14:textId="793AC370" w:rsidR="00A817A0" w:rsidRPr="00032946" w:rsidRDefault="00A817A0" w:rsidP="00D4766D">
            <w:pPr>
              <w:pStyle w:val="Default"/>
              <w:rPr>
                <w:sz w:val="22"/>
                <w:szCs w:val="22"/>
                <w:highlight w:val="red"/>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F73A9C9" w:rsidR="00890639" w:rsidRPr="00C40D12" w:rsidRDefault="00E479D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7DEB7377" w:rsidR="009A0BC6" w:rsidRPr="00700616"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AFEB66" w14:textId="77777777" w:rsidR="00C922D9" w:rsidRDefault="00C922D9" w:rsidP="00A007D4">
            <w:pPr>
              <w:rPr>
                <w:rFonts w:ascii="Arial" w:hAnsi="Arial" w:cs="Arial"/>
              </w:rPr>
            </w:pPr>
            <w:r w:rsidRPr="00C40D12">
              <w:rPr>
                <w:rFonts w:ascii="Arial" w:hAnsi="Arial" w:cs="Arial"/>
              </w:rPr>
              <w:t xml:space="preserve">Y </w:t>
            </w:r>
          </w:p>
          <w:p w14:paraId="2BC90205" w14:textId="47E92EA9" w:rsidR="004C502C" w:rsidRPr="00C40D12" w:rsidRDefault="004C502C"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863E05B" w:rsidR="00747456" w:rsidRPr="00C40D12" w:rsidRDefault="003267AF" w:rsidP="00A007D4">
            <w:pPr>
              <w:rPr>
                <w:rFonts w:ascii="Arial" w:hAnsi="Arial" w:cs="Arial"/>
              </w:rPr>
            </w:pPr>
            <w:r w:rsidRPr="00C40D12">
              <w:rPr>
                <w:rFonts w:ascii="Arial" w:hAnsi="Arial" w:cs="Arial"/>
              </w:rPr>
              <w:lastRenderedPageBreak/>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180453F" w:rsidR="00747456" w:rsidRPr="003267AF" w:rsidRDefault="00E479DF" w:rsidP="00A007D4">
            <w:pPr>
              <w:rPr>
                <w:rFonts w:ascii="Arial" w:hAnsi="Arial" w:cs="Arial"/>
              </w:rPr>
            </w:pPr>
            <w:r>
              <w:rPr>
                <w:rFonts w:ascii="Arial" w:hAnsi="Arial" w:cs="Arial"/>
              </w:rPr>
              <w:t xml:space="preserve">See Mymap report on </w:t>
            </w:r>
            <w:hyperlink r:id="rId20" w:history="1">
              <w:r w:rsidRPr="00E479DF">
                <w:rPr>
                  <w:rStyle w:val="Hyperlink"/>
                  <w:rFonts w:ascii="Arial" w:hAnsi="Arial" w:cs="Arial"/>
                </w:rPr>
                <w:t>DMS</w:t>
              </w:r>
            </w:hyperlink>
            <w:r>
              <w:rPr>
                <w:rFonts w:ascii="Arial" w:hAnsi="Arial" w:cs="Arial"/>
              </w:rPr>
              <w:t>.</w:t>
            </w:r>
          </w:p>
        </w:tc>
      </w:tr>
      <w:tr w:rsidR="00E579C9" w:rsidRPr="00A007D4" w14:paraId="0FB00FE9" w14:textId="77777777" w:rsidTr="0097119E">
        <w:trPr>
          <w:trHeight w:val="1184"/>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97119E" w:rsidRDefault="00E579C9" w:rsidP="00D4766D">
            <w:pPr>
              <w:rPr>
                <w:rFonts w:ascii="Arial" w:hAnsi="Arial" w:cs="Arial"/>
                <w:color w:val="000000" w:themeColor="text1"/>
              </w:rPr>
            </w:pPr>
            <w:r w:rsidRPr="0097119E">
              <w:rPr>
                <w:rFonts w:ascii="Arial" w:hAnsi="Arial" w:cs="Arial"/>
                <w:color w:val="000000" w:themeColor="text1"/>
              </w:rPr>
              <w:t>What is the slope of the fields?</w:t>
            </w:r>
          </w:p>
          <w:p w14:paraId="56BCAA9D" w14:textId="0C8E250A" w:rsidR="00E579C9" w:rsidRPr="0097119E" w:rsidRDefault="00E579C9" w:rsidP="0097119E">
            <w:pPr>
              <w:rPr>
                <w:rFonts w:ascii="Arial" w:hAnsi="Arial" w:cs="Arial"/>
                <w:color w:val="000000" w:themeColor="text1"/>
              </w:rPr>
            </w:pPr>
          </w:p>
        </w:tc>
        <w:tc>
          <w:tcPr>
            <w:tcW w:w="1464" w:type="pct"/>
            <w:gridSpan w:val="2"/>
            <w:tcBorders>
              <w:top w:val="single" w:sz="4" w:space="0" w:color="auto"/>
              <w:left w:val="single" w:sz="4" w:space="0" w:color="auto"/>
              <w:bottom w:val="single" w:sz="4" w:space="0" w:color="auto"/>
              <w:right w:val="single" w:sz="4" w:space="0" w:color="auto"/>
            </w:tcBorders>
          </w:tcPr>
          <w:p w14:paraId="69D0ED33" w14:textId="77777777" w:rsidR="0097119E" w:rsidRPr="0097119E" w:rsidRDefault="0097119E" w:rsidP="00E579C9">
            <w:pPr>
              <w:rPr>
                <w:rFonts w:ascii="Arial" w:hAnsi="Arial" w:cs="Arial"/>
                <w:color w:val="000000" w:themeColor="text1"/>
              </w:rPr>
            </w:pPr>
          </w:p>
          <w:p w14:paraId="6E4E77E1" w14:textId="5249871B" w:rsidR="0097119E" w:rsidRPr="0097119E" w:rsidRDefault="00E579C9" w:rsidP="00E579C9">
            <w:pPr>
              <w:rPr>
                <w:rFonts w:ascii="Arial" w:hAnsi="Arial" w:cs="Arial"/>
                <w:color w:val="000000" w:themeColor="text1"/>
              </w:rPr>
            </w:pPr>
            <w:r w:rsidRPr="0097119E">
              <w:rPr>
                <w:rFonts w:ascii="Arial" w:hAnsi="Arial" w:cs="Arial"/>
                <w:color w:val="000000" w:themeColor="text1"/>
              </w:rPr>
              <w:t>0-7 degrees (transparent)</w:t>
            </w:r>
            <w:r w:rsidR="009F27FE" w:rsidRPr="0097119E">
              <w:rPr>
                <w:rFonts w:ascii="Arial" w:hAnsi="Arial" w:cs="Arial"/>
                <w:color w:val="000000" w:themeColor="text1"/>
              </w:rPr>
              <w:t xml:space="preserve">- </w:t>
            </w:r>
          </w:p>
          <w:p w14:paraId="3ABBD0E4" w14:textId="77777777" w:rsidR="0097119E" w:rsidRPr="0097119E" w:rsidRDefault="0097119E" w:rsidP="00E579C9">
            <w:pPr>
              <w:rPr>
                <w:rFonts w:ascii="Arial" w:hAnsi="Arial" w:cs="Arial"/>
                <w:color w:val="000000" w:themeColor="text1"/>
              </w:rPr>
            </w:pPr>
          </w:p>
          <w:p w14:paraId="3BFB264D" w14:textId="5B94DD3F" w:rsidR="00E579C9" w:rsidRPr="0097119E" w:rsidRDefault="0097119E" w:rsidP="00E579C9">
            <w:pPr>
              <w:rPr>
                <w:rFonts w:ascii="Arial" w:hAnsi="Arial" w:cs="Arial"/>
                <w:color w:val="000000" w:themeColor="text1"/>
              </w:rPr>
            </w:pPr>
            <w:r w:rsidRPr="0097119E">
              <w:rPr>
                <w:rFonts w:ascii="Arial" w:hAnsi="Arial" w:cs="Arial"/>
                <w:color w:val="000000" w:themeColor="text1"/>
              </w:rPr>
              <w:t>F</w:t>
            </w:r>
            <w:r w:rsidR="009F27FE" w:rsidRPr="0097119E">
              <w:rPr>
                <w:rFonts w:ascii="Arial" w:hAnsi="Arial" w:cs="Arial"/>
                <w:color w:val="000000" w:themeColor="text1"/>
              </w:rPr>
              <w:t>ields</w:t>
            </w:r>
            <w:r w:rsidRPr="0097119E">
              <w:rPr>
                <w:rFonts w:ascii="Arial" w:hAnsi="Arial" w:cs="Arial"/>
                <w:color w:val="000000" w:themeColor="text1"/>
              </w:rPr>
              <w:t xml:space="preserve"> 2, 3, 4, 5, 9 12, 13</w:t>
            </w:r>
            <w:r w:rsidR="00B42822" w:rsidRPr="0097119E">
              <w:rPr>
                <w:rFonts w:ascii="Arial" w:hAnsi="Arial" w:cs="Arial"/>
                <w:color w:val="000000" w:themeColor="text1"/>
              </w:rPr>
              <w:t xml:space="preserve"> </w:t>
            </w:r>
          </w:p>
          <w:p w14:paraId="78F8A0FC" w14:textId="77777777" w:rsidR="0097119E" w:rsidRPr="0097119E" w:rsidRDefault="0097119E" w:rsidP="00E579C9">
            <w:pPr>
              <w:rPr>
                <w:rFonts w:ascii="Arial" w:hAnsi="Arial" w:cs="Arial"/>
                <w:color w:val="000000" w:themeColor="text1"/>
              </w:rPr>
            </w:pPr>
          </w:p>
          <w:p w14:paraId="6E8612A2" w14:textId="77777777" w:rsidR="0097119E" w:rsidRPr="0097119E" w:rsidRDefault="00E579C9" w:rsidP="00E579C9">
            <w:pPr>
              <w:rPr>
                <w:rFonts w:ascii="Arial" w:hAnsi="Arial" w:cs="Arial"/>
                <w:color w:val="000000" w:themeColor="text1"/>
              </w:rPr>
            </w:pPr>
            <w:r w:rsidRPr="0097119E">
              <w:rPr>
                <w:rFonts w:ascii="Arial" w:hAnsi="Arial" w:cs="Arial"/>
                <w:color w:val="000000" w:themeColor="text1"/>
              </w:rPr>
              <w:t>7 -12 degrees (yellow)</w:t>
            </w:r>
            <w:r w:rsidR="009F27FE" w:rsidRPr="0097119E">
              <w:rPr>
                <w:rFonts w:ascii="Arial" w:hAnsi="Arial" w:cs="Arial"/>
                <w:color w:val="000000" w:themeColor="text1"/>
              </w:rPr>
              <w:t>- fields</w:t>
            </w:r>
          </w:p>
          <w:p w14:paraId="2CF92EE4" w14:textId="7544E159" w:rsidR="00E579C9" w:rsidRPr="0097119E" w:rsidRDefault="009F27FE" w:rsidP="00E579C9">
            <w:pPr>
              <w:rPr>
                <w:rFonts w:ascii="Arial" w:hAnsi="Arial" w:cs="Arial"/>
                <w:color w:val="000000" w:themeColor="text1"/>
              </w:rPr>
            </w:pPr>
            <w:r w:rsidRPr="0097119E">
              <w:rPr>
                <w:rFonts w:ascii="Arial" w:hAnsi="Arial" w:cs="Arial"/>
                <w:color w:val="000000" w:themeColor="text1"/>
              </w:rPr>
              <w:t xml:space="preserve"> </w:t>
            </w:r>
          </w:p>
          <w:p w14:paraId="63886213" w14:textId="2885C212" w:rsidR="0097119E" w:rsidRPr="0097119E" w:rsidRDefault="0097119E" w:rsidP="00E579C9">
            <w:pPr>
              <w:rPr>
                <w:rFonts w:ascii="Arial" w:hAnsi="Arial" w:cs="Arial"/>
                <w:color w:val="000000" w:themeColor="text1"/>
                <w:sz w:val="20"/>
                <w:szCs w:val="20"/>
              </w:rPr>
            </w:pPr>
            <w:r w:rsidRPr="0097119E">
              <w:rPr>
                <w:rFonts w:ascii="Arial" w:hAnsi="Arial" w:cs="Arial"/>
                <w:color w:val="000000" w:themeColor="text1"/>
                <w:sz w:val="20"/>
                <w:szCs w:val="20"/>
              </w:rPr>
              <w:t>Fields 1, 7 &amp; 8 (partially)</w:t>
            </w:r>
          </w:p>
          <w:p w14:paraId="2E72F1B3" w14:textId="77777777" w:rsidR="0097119E" w:rsidRPr="0097119E" w:rsidRDefault="0097119E" w:rsidP="00E579C9">
            <w:pPr>
              <w:rPr>
                <w:rFonts w:ascii="Arial" w:hAnsi="Arial" w:cs="Arial"/>
                <w:color w:val="000000" w:themeColor="text1"/>
              </w:rPr>
            </w:pPr>
          </w:p>
          <w:p w14:paraId="385108D6" w14:textId="25BF063E" w:rsidR="0097119E" w:rsidRPr="0097119E" w:rsidRDefault="00E579C9" w:rsidP="00276F88">
            <w:pPr>
              <w:rPr>
                <w:rFonts w:ascii="Arial" w:hAnsi="Arial" w:cs="Arial"/>
                <w:color w:val="000000" w:themeColor="text1"/>
              </w:rPr>
            </w:pPr>
            <w:r w:rsidRPr="0097119E">
              <w:rPr>
                <w:rFonts w:ascii="Arial" w:hAnsi="Arial" w:cs="Arial"/>
                <w:color w:val="000000" w:themeColor="text1"/>
              </w:rPr>
              <w:t>12 degrees plus (red)</w:t>
            </w:r>
            <w:r w:rsidR="009F27FE" w:rsidRPr="0097119E">
              <w:rPr>
                <w:rFonts w:ascii="Arial" w:hAnsi="Arial" w:cs="Arial"/>
                <w:color w:val="000000" w:themeColor="text1"/>
              </w:rPr>
              <w:t>- fields</w:t>
            </w:r>
            <w:r w:rsidR="00B42822" w:rsidRPr="0097119E">
              <w:rPr>
                <w:rFonts w:ascii="Arial" w:hAnsi="Arial" w:cs="Arial"/>
                <w:color w:val="000000" w:themeColor="text1"/>
              </w:rPr>
              <w:t xml:space="preserve"> </w:t>
            </w:r>
          </w:p>
          <w:p w14:paraId="2C5F3584" w14:textId="77777777" w:rsidR="0097119E" w:rsidRPr="0097119E" w:rsidRDefault="0097119E" w:rsidP="00276F88">
            <w:pPr>
              <w:rPr>
                <w:rFonts w:ascii="Arial" w:hAnsi="Arial" w:cs="Arial"/>
                <w:color w:val="000000" w:themeColor="text1"/>
              </w:rPr>
            </w:pPr>
          </w:p>
          <w:p w14:paraId="179379B0" w14:textId="647FA5D5" w:rsidR="0097119E" w:rsidRPr="0097119E" w:rsidRDefault="0097119E" w:rsidP="00276F88">
            <w:pPr>
              <w:rPr>
                <w:rFonts w:ascii="Arial" w:hAnsi="Arial" w:cs="Arial"/>
                <w:color w:val="000000" w:themeColor="text1"/>
              </w:rPr>
            </w:pPr>
            <w:r w:rsidRPr="0097119E">
              <w:rPr>
                <w:rFonts w:ascii="Arial" w:hAnsi="Arial" w:cs="Arial"/>
                <w:color w:val="000000" w:themeColor="text1"/>
              </w:rPr>
              <w:t xml:space="preserve">No fields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0E3B51F"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AA8103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C8329C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EE5CE9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13466C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680439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955576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7743BF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A85B47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9E8571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A98EF1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189385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627115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624271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E32E4A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4F1375" w:rsidRDefault="00AE71B4" w:rsidP="00A007D4">
            <w:pPr>
              <w:pStyle w:val="ListParagraph"/>
              <w:numPr>
                <w:ilvl w:val="0"/>
                <w:numId w:val="15"/>
              </w:numPr>
              <w:contextualSpacing w:val="0"/>
              <w:rPr>
                <w:rFonts w:ascii="Arial" w:hAnsi="Arial" w:cs="Arial"/>
              </w:rPr>
            </w:pPr>
            <w:r w:rsidRPr="004F1375">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66DDF2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F520604" w14:textId="77777777" w:rsidR="0084187C" w:rsidRDefault="0084187C" w:rsidP="00A007D4"/>
          <w:p w14:paraId="2AAF8D49" w14:textId="77777777" w:rsidR="005C49B8" w:rsidRPr="00293101" w:rsidRDefault="005C49B8" w:rsidP="00A007D4">
            <w:pPr>
              <w:rPr>
                <w:rFonts w:ascii="Arial" w:hAnsi="Arial" w:cs="Arial"/>
              </w:rPr>
            </w:pPr>
            <w:r w:rsidRPr="00293101">
              <w:rPr>
                <w:rFonts w:ascii="Arial" w:hAnsi="Arial" w:cs="Arial"/>
              </w:rPr>
              <w:t xml:space="preserve">All waste streams </w:t>
            </w:r>
          </w:p>
          <w:p w14:paraId="4A5C6C9B" w14:textId="77777777" w:rsidR="005C49B8" w:rsidRPr="00293101" w:rsidRDefault="005C49B8" w:rsidP="00A007D4">
            <w:pPr>
              <w:rPr>
                <w:rFonts w:ascii="Arial" w:hAnsi="Arial" w:cs="Arial"/>
              </w:rPr>
            </w:pPr>
          </w:p>
          <w:p w14:paraId="08C5B778" w14:textId="2BCBF400" w:rsidR="0084187C" w:rsidRPr="00293101" w:rsidRDefault="0084187C" w:rsidP="00A007D4">
            <w:pPr>
              <w:rPr>
                <w:rFonts w:ascii="Arial" w:hAnsi="Arial" w:cs="Arial"/>
              </w:rPr>
            </w:pPr>
            <w:r w:rsidRPr="00293101">
              <w:rPr>
                <w:rFonts w:ascii="Arial" w:hAnsi="Arial" w:cs="Arial"/>
              </w:rPr>
              <w:t xml:space="preserve">Fats and oils </w:t>
            </w:r>
          </w:p>
          <w:p w14:paraId="68589CC5" w14:textId="1D259D6A" w:rsidR="0084187C" w:rsidRPr="00293101" w:rsidRDefault="005C49B8" w:rsidP="00A007D4">
            <w:pPr>
              <w:rPr>
                <w:rFonts w:ascii="Arial" w:hAnsi="Arial" w:cs="Arial"/>
              </w:rPr>
            </w:pPr>
            <w:r w:rsidRPr="00293101">
              <w:rPr>
                <w:rFonts w:ascii="Arial" w:hAnsi="Arial" w:cs="Arial"/>
              </w:rPr>
              <w:t>Conductivity</w:t>
            </w:r>
          </w:p>
          <w:p w14:paraId="4714AFC4" w14:textId="77777777" w:rsidR="005C49B8" w:rsidRDefault="005C49B8" w:rsidP="00A007D4"/>
          <w:p w14:paraId="24BC8D91" w14:textId="241C2F8B" w:rsidR="0084187C" w:rsidRPr="00A007D4" w:rsidRDefault="0084187C"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4F1375" w:rsidRDefault="00D91EE0" w:rsidP="00A007D4">
            <w:pPr>
              <w:pStyle w:val="ListParagraph"/>
              <w:numPr>
                <w:ilvl w:val="0"/>
                <w:numId w:val="15"/>
              </w:numPr>
              <w:contextualSpacing w:val="0"/>
              <w:rPr>
                <w:rFonts w:ascii="Arial" w:hAnsi="Arial" w:cs="Arial"/>
              </w:rPr>
            </w:pPr>
            <w:r w:rsidRPr="004F1375">
              <w:rPr>
                <w:rFonts w:ascii="Arial" w:hAnsi="Arial" w:cs="Arial"/>
              </w:rPr>
              <w:t xml:space="preserve">If yes; </w:t>
            </w:r>
            <w:r w:rsidR="008B4652" w:rsidRPr="004F1375">
              <w:rPr>
                <w:rFonts w:ascii="Arial" w:hAnsi="Arial" w:cs="Arial"/>
              </w:rPr>
              <w:t>have</w:t>
            </w:r>
            <w:r w:rsidR="00AE71B4" w:rsidRPr="004F1375">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1D6B7B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lastRenderedPageBreak/>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F00E66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1FE4974"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2E83BAC"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467E8C4"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15988D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2E3473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430022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0CEEDE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0A454A">
              <w:rPr>
                <w:rFonts w:ascii="Arial" w:hAnsi="Arial" w:cs="Arial"/>
              </w:rPr>
              <w:t xml:space="preserve">If the waste </w:t>
            </w:r>
            <w:r w:rsidR="001F6C46" w:rsidRPr="000A454A">
              <w:rPr>
                <w:rFonts w:ascii="Arial" w:hAnsi="Arial" w:cs="Arial"/>
              </w:rPr>
              <w:t>analysis</w:t>
            </w:r>
            <w:r w:rsidRPr="000A454A">
              <w:rPr>
                <w:rFonts w:ascii="Arial" w:hAnsi="Arial" w:cs="Arial"/>
              </w:rPr>
              <w:t xml:space="preserve"> shows high PTE’s; have these been tested for in the soil?</w:t>
            </w:r>
          </w:p>
        </w:tc>
        <w:tc>
          <w:tcPr>
            <w:tcW w:w="657" w:type="pct"/>
          </w:tcPr>
          <w:p w14:paraId="47A7F23C" w14:textId="35518958"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D89940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A15C7DC"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58F70899" w:rsidR="00637513" w:rsidRPr="00A007D4" w:rsidRDefault="006F1ED5" w:rsidP="00A007D4">
            <w:pPr>
              <w:rPr>
                <w:rFonts w:ascii="Arial" w:hAnsi="Arial" w:cs="Arial"/>
              </w:rPr>
            </w:pPr>
            <w:r w:rsidRPr="00AC2EFB">
              <w:rPr>
                <w:rFonts w:ascii="Arial" w:hAnsi="Arial" w:cs="Arial"/>
              </w:rPr>
              <w:t>Maintenance dressing only</w:t>
            </w:r>
            <w:r>
              <w:rPr>
                <w:rFonts w:ascii="Arial" w:hAnsi="Arial" w:cs="Arial"/>
              </w:rPr>
              <w:t xml:space="preserve">.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811C527"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35DED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EF6C2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B958E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3795F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236AA1" w:rsidRDefault="000E29C1" w:rsidP="00A007D4">
            <w:pPr>
              <w:pStyle w:val="Default"/>
              <w:rPr>
                <w:sz w:val="22"/>
                <w:szCs w:val="22"/>
              </w:rPr>
            </w:pPr>
            <w:r w:rsidRPr="00236AA1">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236AA1" w:rsidRDefault="000E29C1" w:rsidP="00A007D4">
            <w:pPr>
              <w:pStyle w:val="ListParagraph"/>
              <w:numPr>
                <w:ilvl w:val="0"/>
                <w:numId w:val="15"/>
              </w:numPr>
              <w:contextualSpacing w:val="0"/>
              <w:rPr>
                <w:rFonts w:ascii="Arial" w:hAnsi="Arial" w:cs="Arial"/>
              </w:rPr>
            </w:pPr>
            <w:r w:rsidRPr="00236AA1">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D499A4B" w:rsidR="000E29C1" w:rsidRPr="00236AA1" w:rsidRDefault="000E29C1" w:rsidP="00A007D4">
            <w:pPr>
              <w:rPr>
                <w:rFonts w:ascii="Arial" w:hAnsi="Arial" w:cs="Arial"/>
              </w:rPr>
            </w:pPr>
            <w:r w:rsidRPr="00236AA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2BB0EAF7" w:rsidR="000E29C1" w:rsidRPr="00236AA1"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C2EFB" w:rsidRDefault="000E29C1" w:rsidP="00A007D4">
            <w:pPr>
              <w:pStyle w:val="ListParagraph"/>
              <w:numPr>
                <w:ilvl w:val="0"/>
                <w:numId w:val="15"/>
              </w:numPr>
              <w:contextualSpacing w:val="0"/>
              <w:rPr>
                <w:rFonts w:ascii="Arial" w:hAnsi="Arial" w:cs="Arial"/>
              </w:rPr>
            </w:pPr>
            <w:r w:rsidRPr="00AC2EFB">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0E04F1E" w:rsidR="000E29C1" w:rsidRPr="00C40D12" w:rsidRDefault="00AC2EFB" w:rsidP="00A007D4">
            <w:pPr>
              <w:rPr>
                <w:rFonts w:ascii="Arial" w:hAnsi="Arial" w:cs="Arial"/>
              </w:rPr>
            </w:pPr>
            <w:r>
              <w:rPr>
                <w:rFonts w:ascii="Arial" w:hAnsi="Arial" w:cs="Arial"/>
              </w:rPr>
              <w:t>Y</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496C0BD5"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C2EFB" w:rsidRDefault="000E29C1" w:rsidP="00A007D4">
            <w:pPr>
              <w:pStyle w:val="Default"/>
              <w:numPr>
                <w:ilvl w:val="0"/>
                <w:numId w:val="15"/>
              </w:numPr>
              <w:rPr>
                <w:sz w:val="22"/>
                <w:szCs w:val="22"/>
              </w:rPr>
            </w:pPr>
            <w:r w:rsidRPr="00AC2EFB">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28AFA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CE05F5F" w:rsidR="00CC2BDD" w:rsidRPr="00A12DFC" w:rsidRDefault="000E29C1" w:rsidP="00667188">
            <w:pPr>
              <w:pStyle w:val="Default"/>
              <w:numPr>
                <w:ilvl w:val="0"/>
                <w:numId w:val="15"/>
              </w:numPr>
              <w:rPr>
                <w:sz w:val="22"/>
                <w:szCs w:val="22"/>
              </w:rPr>
            </w:pPr>
            <w:r w:rsidRPr="00010310">
              <w:rPr>
                <w:sz w:val="22"/>
                <w:szCs w:val="22"/>
              </w:rPr>
              <w:t>Soil chemical properties (e.g. liming and pH)</w:t>
            </w:r>
            <w:r w:rsidRPr="00A007D4">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FD1A3D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31E2EA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EB88E7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CED465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C9007F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66DB25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BB0F0A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lastRenderedPageBreak/>
              <w:t>(TGN 8.01 6.5)</w:t>
            </w:r>
          </w:p>
        </w:tc>
        <w:tc>
          <w:tcPr>
            <w:tcW w:w="657" w:type="pct"/>
            <w:tcBorders>
              <w:bottom w:val="single" w:sz="4" w:space="0" w:color="auto"/>
            </w:tcBorders>
          </w:tcPr>
          <w:p w14:paraId="78856D89" w14:textId="0EA413E3" w:rsidR="000E29C1" w:rsidRPr="00C40D12" w:rsidRDefault="000E29C1" w:rsidP="00A007D4">
            <w:pPr>
              <w:rPr>
                <w:rFonts w:ascii="Arial" w:hAnsi="Arial" w:cs="Arial"/>
              </w:rPr>
            </w:pPr>
            <w:r w:rsidRPr="00C40D12">
              <w:rPr>
                <w:rFonts w:ascii="Arial" w:hAnsi="Arial" w:cs="Arial"/>
              </w:rPr>
              <w:lastRenderedPageBreak/>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C2EFB" w:rsidRDefault="000E29C1" w:rsidP="00A007D4">
            <w:pPr>
              <w:pStyle w:val="Default"/>
              <w:numPr>
                <w:ilvl w:val="0"/>
                <w:numId w:val="15"/>
              </w:numPr>
              <w:rPr>
                <w:color w:val="auto"/>
                <w:sz w:val="22"/>
                <w:szCs w:val="22"/>
              </w:rPr>
            </w:pPr>
            <w:r w:rsidRPr="00AC2EFB">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BB63639" w:rsidR="000E29C1" w:rsidRPr="00C40D12" w:rsidRDefault="00AC2EFB"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3C4F58D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C2EFB" w:rsidRDefault="000E29C1" w:rsidP="00A007D4">
            <w:pPr>
              <w:pStyle w:val="Default"/>
              <w:numPr>
                <w:ilvl w:val="0"/>
                <w:numId w:val="15"/>
              </w:numPr>
              <w:rPr>
                <w:color w:val="auto"/>
                <w:sz w:val="22"/>
                <w:szCs w:val="22"/>
              </w:rPr>
            </w:pPr>
            <w:r w:rsidRPr="00AC2EFB">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C6CE84B" w:rsidR="000E29C1" w:rsidRPr="00C40D12" w:rsidRDefault="00AC2EFB"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084AE56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C2EFB" w:rsidRDefault="000E29C1" w:rsidP="00A007D4">
            <w:pPr>
              <w:pStyle w:val="Default"/>
              <w:numPr>
                <w:ilvl w:val="0"/>
                <w:numId w:val="15"/>
              </w:numPr>
              <w:rPr>
                <w:color w:val="auto"/>
                <w:sz w:val="22"/>
                <w:szCs w:val="22"/>
              </w:rPr>
            </w:pPr>
            <w:r w:rsidRPr="00AC2EFB">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C27D32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F2690F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9D78C6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A558B4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7CAC3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878F0D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E5FD0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4E367820"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7BFA66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3CD18DB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94F9B4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5786614D"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758EF3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1ABF8F48"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1E87F2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1E3A6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F50FDD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14D696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159C8B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1ABAD90" w:rsidR="000E29C1" w:rsidRPr="00C40D12" w:rsidRDefault="003C3DFD"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9BCFDEB"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3DA99F7"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6B2C67E"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A23FC9B"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31FC32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E360B3">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4E960F6" w:rsidR="007719B3" w:rsidRPr="00C40D12" w:rsidRDefault="00E360B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3839A5E5"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C1A26EA"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06B549D" w:rsidR="00DC5424" w:rsidRPr="00C40D12" w:rsidRDefault="007719B3" w:rsidP="00A007D4">
            <w:pPr>
              <w:rPr>
                <w:rFonts w:ascii="Arial" w:hAnsi="Arial" w:cs="Arial"/>
              </w:rPr>
            </w:pPr>
            <w:r w:rsidRPr="00C40D12">
              <w:rPr>
                <w:rFonts w:ascii="Arial" w:hAnsi="Arial" w:cs="Arial"/>
              </w:rPr>
              <w:lastRenderedPageBreak/>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206E6D83"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65300896" w14:textId="77777777" w:rsidR="00F700E9" w:rsidRDefault="00F700E9" w:rsidP="003E162E">
            <w:pPr>
              <w:ind w:left="360"/>
              <w:rPr>
                <w:rFonts w:ascii="Arial" w:hAnsi="Arial" w:cs="Arial"/>
                <w:color w:val="FF0000"/>
              </w:rPr>
            </w:pPr>
          </w:p>
          <w:p w14:paraId="48CFC84F" w14:textId="522CF616" w:rsidR="003E162E" w:rsidRDefault="005D5675" w:rsidP="003E162E">
            <w:pPr>
              <w:ind w:left="360"/>
              <w:rPr>
                <w:rFonts w:ascii="Arial" w:hAnsi="Arial" w:cs="Arial"/>
              </w:rPr>
            </w:pPr>
            <w:r>
              <w:rPr>
                <w:rFonts w:ascii="Arial" w:hAnsi="Arial" w:cs="Arial"/>
              </w:rPr>
              <w:t xml:space="preserve">The comment record contained no specific concerns only requests that no spread buffer zones are adhered to. No action was needed.  </w:t>
            </w:r>
          </w:p>
          <w:p w14:paraId="5D742432" w14:textId="27DC4856" w:rsidR="005D5675" w:rsidRPr="00A007D4" w:rsidRDefault="005D5675" w:rsidP="003E162E">
            <w:pPr>
              <w:ind w:left="360"/>
              <w:rPr>
                <w:rFonts w:ascii="Arial" w:hAnsi="Arial" w:cs="Arial"/>
              </w:rPr>
            </w:pP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2E3176A8" w:rsidR="003522A6" w:rsidRPr="00CA43C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r w:rsidR="002B295C">
              <w:rPr>
                <w:rFonts w:ascii="Arial" w:hAnsi="Arial" w:cs="Arial"/>
              </w:rPr>
              <w:t xml:space="preserve"> see</w:t>
            </w:r>
            <w:hyperlink r:id="rId21" w:history="1">
              <w:r w:rsidR="002B295C" w:rsidRPr="002B295C">
                <w:rPr>
                  <w:rStyle w:val="Hyperlink"/>
                  <w:rFonts w:ascii="Arial" w:hAnsi="Arial" w:cs="Arial"/>
                </w:rPr>
                <w:t xml:space="preserve"> DMS</w:t>
              </w:r>
            </w:hyperlink>
            <w:r w:rsidR="002B295C">
              <w:rPr>
                <w:rFonts w:ascii="Arial" w:hAnsi="Arial" w:cs="Arial"/>
              </w:rPr>
              <w:t xml:space="preserve"> for details. </w:t>
            </w:r>
          </w:p>
          <w:p w14:paraId="1A1E439F" w14:textId="77777777" w:rsidR="00CA43C6" w:rsidRDefault="00CA43C6" w:rsidP="00A007D4">
            <w:pPr>
              <w:rPr>
                <w:rFonts w:ascii="Arial" w:hAnsi="Arial" w:cs="Arial"/>
                <w:color w:val="FF0000"/>
              </w:rPr>
            </w:pPr>
          </w:p>
          <w:p w14:paraId="68E48B8B" w14:textId="77777777" w:rsidR="00CA43C6" w:rsidRPr="00905643" w:rsidRDefault="00CA43C6" w:rsidP="00A007D4">
            <w:pPr>
              <w:rPr>
                <w:rFonts w:ascii="Arial" w:hAnsi="Arial" w:cs="Arial"/>
                <w:color w:val="FF0000"/>
              </w:rPr>
            </w:pPr>
          </w:p>
          <w:p w14:paraId="50B286DF" w14:textId="40433E0D" w:rsidR="003522A6" w:rsidRPr="00905643" w:rsidRDefault="00CA43C6" w:rsidP="00A007D4">
            <w:pPr>
              <w:rPr>
                <w:rFonts w:ascii="Arial" w:hAnsi="Arial" w:cs="Arial"/>
              </w:rPr>
            </w:pPr>
            <w:r w:rsidRPr="00905643">
              <w:rPr>
                <w:rFonts w:ascii="Arial" w:hAnsi="Arial" w:cs="Arial"/>
              </w:rPr>
              <w:t>Slope assessment:</w:t>
            </w:r>
          </w:p>
          <w:p w14:paraId="0AB4E1C0" w14:textId="7CADD6BB" w:rsidR="003522A6" w:rsidRPr="00905643" w:rsidRDefault="003522A6" w:rsidP="003522A6">
            <w:pPr>
              <w:tabs>
                <w:tab w:val="left" w:pos="8910"/>
              </w:tabs>
              <w:rPr>
                <w:rFonts w:ascii="Arial" w:hAnsi="Arial" w:cs="Arial"/>
              </w:rPr>
            </w:pPr>
            <w:r w:rsidRPr="00905643">
              <w:rPr>
                <w:rFonts w:ascii="Arial" w:hAnsi="Arial" w:cs="Arial"/>
              </w:rPr>
              <w:t>Field number:</w:t>
            </w:r>
            <w:r w:rsidR="000B6B15" w:rsidRPr="00905643">
              <w:rPr>
                <w:rFonts w:ascii="Arial" w:hAnsi="Arial" w:cs="Arial"/>
              </w:rPr>
              <w:t xml:space="preserve"> 1, 7, 8 </w:t>
            </w:r>
          </w:p>
          <w:p w14:paraId="58453088" w14:textId="5D208CB2" w:rsidR="003522A6" w:rsidRPr="00905643" w:rsidRDefault="003522A6" w:rsidP="003522A6">
            <w:pPr>
              <w:tabs>
                <w:tab w:val="left" w:pos="8910"/>
              </w:tabs>
              <w:rPr>
                <w:rFonts w:ascii="Arial" w:hAnsi="Arial" w:cs="Arial"/>
              </w:rPr>
            </w:pPr>
            <w:r w:rsidRPr="00905643">
              <w:rPr>
                <w:rFonts w:ascii="Arial" w:hAnsi="Arial" w:cs="Arial"/>
              </w:rPr>
              <w:t>Slope of the land:</w:t>
            </w:r>
            <w:r w:rsidR="000B6B15" w:rsidRPr="00905643">
              <w:rPr>
                <w:rFonts w:ascii="Arial" w:hAnsi="Arial" w:cs="Arial"/>
              </w:rPr>
              <w:t xml:space="preserve"> 7-12</w:t>
            </w:r>
            <w:r w:rsidR="000B6B15" w:rsidRPr="00905643">
              <w:rPr>
                <w:rFonts w:ascii="Arial" w:hAnsi="Arial" w:cs="Arial"/>
                <w:vertAlign w:val="superscript"/>
              </w:rPr>
              <w:t>o</w:t>
            </w:r>
          </w:p>
          <w:p w14:paraId="7163AA91" w14:textId="651A895A" w:rsidR="003522A6" w:rsidRPr="00905643" w:rsidRDefault="003522A6" w:rsidP="003522A6">
            <w:pPr>
              <w:tabs>
                <w:tab w:val="left" w:pos="8910"/>
              </w:tabs>
              <w:rPr>
                <w:rFonts w:ascii="Arial" w:hAnsi="Arial" w:cs="Arial"/>
              </w:rPr>
            </w:pPr>
            <w:r w:rsidRPr="00905643">
              <w:rPr>
                <w:rFonts w:ascii="Arial" w:hAnsi="Arial" w:cs="Arial"/>
              </w:rPr>
              <w:t>Soil type</w:t>
            </w:r>
            <w:r w:rsidR="000B6B15" w:rsidRPr="00905643">
              <w:rPr>
                <w:rFonts w:ascii="Arial" w:hAnsi="Arial" w:cs="Arial"/>
              </w:rPr>
              <w:t xml:space="preserve"> Medium clay</w:t>
            </w:r>
          </w:p>
          <w:p w14:paraId="179382BA" w14:textId="0E893136" w:rsidR="003522A6" w:rsidRPr="00905643" w:rsidRDefault="003522A6" w:rsidP="003522A6">
            <w:pPr>
              <w:tabs>
                <w:tab w:val="left" w:pos="8910"/>
              </w:tabs>
              <w:rPr>
                <w:rFonts w:ascii="Arial" w:hAnsi="Arial" w:cs="Arial"/>
              </w:rPr>
            </w:pPr>
            <w:r w:rsidRPr="00905643">
              <w:rPr>
                <w:rFonts w:ascii="Arial" w:hAnsi="Arial" w:cs="Arial"/>
              </w:rPr>
              <w:t xml:space="preserve">Wastes types applied </w:t>
            </w:r>
            <w:r w:rsidR="000B6B15" w:rsidRPr="00905643">
              <w:rPr>
                <w:rFonts w:ascii="Arial" w:hAnsi="Arial" w:cs="Arial"/>
              </w:rPr>
              <w:t>Non stackable sludges.</w:t>
            </w:r>
          </w:p>
          <w:p w14:paraId="110ACB67" w14:textId="03BD006D" w:rsidR="003522A6" w:rsidRPr="00905643" w:rsidRDefault="003522A6" w:rsidP="003522A6">
            <w:pPr>
              <w:tabs>
                <w:tab w:val="left" w:pos="8910"/>
              </w:tabs>
              <w:rPr>
                <w:rFonts w:ascii="Arial" w:hAnsi="Arial" w:cs="Arial"/>
              </w:rPr>
            </w:pPr>
            <w:r w:rsidRPr="00905643">
              <w:rPr>
                <w:rFonts w:ascii="Arial" w:hAnsi="Arial" w:cs="Arial"/>
              </w:rPr>
              <w:t>Cropping type:</w:t>
            </w:r>
            <w:r w:rsidR="000B6B15" w:rsidRPr="00905643">
              <w:rPr>
                <w:rFonts w:ascii="Arial" w:hAnsi="Arial" w:cs="Arial"/>
              </w:rPr>
              <w:t xml:space="preserve"> Grass</w:t>
            </w:r>
          </w:p>
          <w:p w14:paraId="6629D9E0" w14:textId="6771A0B2" w:rsidR="003522A6" w:rsidRPr="00905643" w:rsidRDefault="003522A6" w:rsidP="000B6B15">
            <w:pPr>
              <w:tabs>
                <w:tab w:val="left" w:pos="8910"/>
              </w:tabs>
              <w:rPr>
                <w:rFonts w:ascii="Arial" w:hAnsi="Arial" w:cs="Arial"/>
              </w:rPr>
            </w:pPr>
            <w:r w:rsidRPr="00905643">
              <w:rPr>
                <w:rFonts w:ascii="Arial" w:hAnsi="Arial" w:cs="Arial"/>
              </w:rPr>
              <w:t>Method of application:</w:t>
            </w:r>
            <w:r w:rsidR="000B6B15" w:rsidRPr="00905643">
              <w:rPr>
                <w:rFonts w:ascii="Arial" w:hAnsi="Arial" w:cs="Arial"/>
              </w:rPr>
              <w:t xml:space="preserve"> </w:t>
            </w:r>
            <w:r w:rsidR="009F1CDE">
              <w:rPr>
                <w:rFonts w:ascii="Arial" w:hAnsi="Arial" w:cs="Arial"/>
              </w:rPr>
              <w:t xml:space="preserve">Dribble bar </w:t>
            </w:r>
          </w:p>
          <w:p w14:paraId="6E984DB3" w14:textId="6600492E" w:rsidR="003522A6" w:rsidRPr="00905643" w:rsidRDefault="003522A6" w:rsidP="003522A6">
            <w:pPr>
              <w:tabs>
                <w:tab w:val="left" w:pos="8910"/>
              </w:tabs>
              <w:rPr>
                <w:rFonts w:ascii="Arial" w:hAnsi="Arial" w:cs="Arial"/>
              </w:rPr>
            </w:pPr>
            <w:r w:rsidRPr="00905643">
              <w:rPr>
                <w:rFonts w:ascii="Arial" w:hAnsi="Arial" w:cs="Arial"/>
              </w:rPr>
              <w:t>Weather conditions before during and after spreading:</w:t>
            </w:r>
            <w:r w:rsidR="00A3405C" w:rsidRPr="00905643">
              <w:rPr>
                <w:rFonts w:ascii="Arial" w:hAnsi="Arial" w:cs="Arial"/>
              </w:rPr>
              <w:t xml:space="preserve"> Spreading will only take place </w:t>
            </w:r>
            <w:r w:rsidR="00252FEB" w:rsidRPr="00905643">
              <w:rPr>
                <w:rFonts w:ascii="Arial" w:hAnsi="Arial" w:cs="Arial"/>
              </w:rPr>
              <w:t>in line</w:t>
            </w:r>
            <w:r w:rsidR="00A3405C" w:rsidRPr="00905643">
              <w:rPr>
                <w:rFonts w:ascii="Arial" w:hAnsi="Arial" w:cs="Arial"/>
              </w:rPr>
              <w:t xml:space="preserve"> with CoGAP. </w:t>
            </w:r>
          </w:p>
          <w:p w14:paraId="38378FCB" w14:textId="277531E5" w:rsidR="005061D3" w:rsidRPr="00905643" w:rsidRDefault="00F35689" w:rsidP="005061D3">
            <w:pPr>
              <w:autoSpaceDE w:val="0"/>
              <w:autoSpaceDN w:val="0"/>
              <w:adjustRightInd w:val="0"/>
              <w:rPr>
                <w:rFonts w:ascii="Arial" w:hAnsi="Arial" w:cs="Arial"/>
              </w:rPr>
            </w:pPr>
            <w:r w:rsidRPr="00905643">
              <w:rPr>
                <w:rFonts w:ascii="Arial" w:hAnsi="Arial" w:cs="Arial"/>
              </w:rPr>
              <w:t>Conclusions</w:t>
            </w:r>
            <w:r w:rsidR="005061D3" w:rsidRPr="00905643">
              <w:rPr>
                <w:rFonts w:ascii="Arial" w:hAnsi="Arial" w:cs="Arial"/>
              </w:rPr>
              <w:t>: The areas of land that are moderately sloping are contained within the fields so waste is highly unlikely to runoff from the proposed land spreadin</w:t>
            </w:r>
            <w:r w:rsidR="005061D3" w:rsidRPr="008E0232">
              <w:rPr>
                <w:rFonts w:ascii="Arial" w:hAnsi="Arial" w:cs="Arial"/>
              </w:rPr>
              <w:t>g fields. The application method of using</w:t>
            </w:r>
            <w:r w:rsidR="008E0232" w:rsidRPr="008E0232">
              <w:rPr>
                <w:rFonts w:ascii="Arial" w:hAnsi="Arial" w:cs="Arial"/>
              </w:rPr>
              <w:t xml:space="preserve"> </w:t>
            </w:r>
            <w:r w:rsidR="005E1FC4">
              <w:rPr>
                <w:rFonts w:ascii="Arial" w:hAnsi="Arial" w:cs="Arial"/>
              </w:rPr>
              <w:t>t</w:t>
            </w:r>
            <w:r w:rsidR="008E0232" w:rsidRPr="008E0232">
              <w:rPr>
                <w:rFonts w:ascii="Arial" w:hAnsi="Arial" w:cs="Arial"/>
              </w:rPr>
              <w:t>railing shoe applicator</w:t>
            </w:r>
            <w:r w:rsidR="004436D9">
              <w:rPr>
                <w:rFonts w:ascii="Arial" w:hAnsi="Arial" w:cs="Arial"/>
              </w:rPr>
              <w:t xml:space="preserve"> (dribble bar)</w:t>
            </w:r>
            <w:r w:rsidR="005061D3" w:rsidRPr="008E0232">
              <w:rPr>
                <w:rFonts w:ascii="Arial" w:hAnsi="Arial" w:cs="Arial"/>
              </w:rPr>
              <w:t xml:space="preserve"> is an appropriate method for the waste types. </w:t>
            </w:r>
          </w:p>
          <w:p w14:paraId="05ACEF3D" w14:textId="5662B799" w:rsidR="005061D3" w:rsidRPr="00905643" w:rsidRDefault="005061D3" w:rsidP="005061D3">
            <w:pPr>
              <w:autoSpaceDE w:val="0"/>
              <w:autoSpaceDN w:val="0"/>
              <w:adjustRightInd w:val="0"/>
              <w:rPr>
                <w:rFonts w:ascii="Arial" w:hAnsi="Arial" w:cs="Arial"/>
              </w:rPr>
            </w:pPr>
          </w:p>
          <w:p w14:paraId="242A4A84" w14:textId="0BD91697" w:rsidR="005061D3" w:rsidRPr="00ED38FB" w:rsidRDefault="005061D3" w:rsidP="005061D3">
            <w:pPr>
              <w:autoSpaceDE w:val="0"/>
              <w:autoSpaceDN w:val="0"/>
              <w:adjustRightInd w:val="0"/>
              <w:rPr>
                <w:rFonts w:ascii="CIDFont+F1" w:hAnsi="CIDFont+F1" w:cs="CIDFont+F1"/>
              </w:rPr>
            </w:pPr>
            <w:r w:rsidRPr="00905643">
              <w:rPr>
                <w:rFonts w:ascii="Arial" w:hAnsi="Arial" w:cs="Arial"/>
              </w:rPr>
              <w:t>All other fields relevant to this deployment are on flat to gentle sloping land and do not pose a surface runoff risk</w:t>
            </w:r>
            <w:r>
              <w:rPr>
                <w:rFonts w:ascii="CIDFont+F1" w:hAnsi="CIDFont+F1" w:cs="CIDFont+F1"/>
              </w:rPr>
              <w:t xml:space="preserve">. </w:t>
            </w:r>
          </w:p>
          <w:p w14:paraId="3FD462A0" w14:textId="4694246E" w:rsidR="00F35689" w:rsidRDefault="00F35689" w:rsidP="00F35689">
            <w:pPr>
              <w:tabs>
                <w:tab w:val="left" w:pos="8910"/>
              </w:tabs>
              <w:rPr>
                <w:rFonts w:ascii="Arial" w:hAnsi="Arial" w:cs="Arial"/>
              </w:rPr>
            </w:pPr>
          </w:p>
          <w:p w14:paraId="32370D59" w14:textId="61F0195F" w:rsidR="007719B3" w:rsidRPr="00A007D4" w:rsidRDefault="007719B3" w:rsidP="00F35689">
            <w:pPr>
              <w:rPr>
                <w:rFonts w:ascii="Arial" w:hAnsi="Arial" w:cs="Arial"/>
              </w:rPr>
            </w:pPr>
          </w:p>
        </w:tc>
      </w:tr>
      <w:tr w:rsidR="00B50D9B" w:rsidRPr="00A007D4" w14:paraId="5066A523" w14:textId="77777777" w:rsidTr="00437319">
        <w:tc>
          <w:tcPr>
            <w:tcW w:w="5000" w:type="pct"/>
          </w:tcPr>
          <w:p w14:paraId="7F5F48D6" w14:textId="5EC1FA94" w:rsidR="00B50D9B" w:rsidRPr="00807BB7" w:rsidRDefault="00B50D9B" w:rsidP="00B50D9B">
            <w:pPr>
              <w:rPr>
                <w:rFonts w:ascii="Arial" w:hAnsi="Arial" w:cs="Arial"/>
                <w:b/>
              </w:rPr>
            </w:pPr>
            <w:r w:rsidRPr="00807BB7">
              <w:rPr>
                <w:rFonts w:ascii="Arial" w:hAnsi="Arial" w:cs="Arial"/>
                <w:b/>
              </w:rPr>
              <w:t xml:space="preserve">CPH details: </w:t>
            </w:r>
          </w:p>
          <w:p w14:paraId="408267C3" w14:textId="77777777" w:rsidR="005A33AC" w:rsidRPr="00807BB7" w:rsidRDefault="005A33AC" w:rsidP="005A33AC">
            <w:pPr>
              <w:rPr>
                <w:rFonts w:ascii="Arial" w:hAnsi="Arial" w:cs="Arial"/>
                <w:color w:val="000000" w:themeColor="text1"/>
              </w:rPr>
            </w:pPr>
          </w:p>
          <w:p w14:paraId="612B89E6" w14:textId="7DB46BF0" w:rsidR="00B50D9B" w:rsidRPr="00807BB7" w:rsidRDefault="005A33AC" w:rsidP="005A33AC">
            <w:pPr>
              <w:rPr>
                <w:rFonts w:ascii="Arial" w:hAnsi="Arial" w:cs="Arial"/>
                <w:color w:val="000000" w:themeColor="text1"/>
              </w:rPr>
            </w:pPr>
            <w:r w:rsidRPr="00807BB7">
              <w:rPr>
                <w:rFonts w:ascii="Arial" w:hAnsi="Arial" w:cs="Arial"/>
                <w:color w:val="000000" w:themeColor="text1"/>
              </w:rPr>
              <w:t xml:space="preserve">CPH </w:t>
            </w:r>
            <w:r w:rsidRPr="004979EB">
              <w:rPr>
                <w:rFonts w:ascii="Arial" w:hAnsi="Arial" w:cs="Arial"/>
                <w:color w:val="000000" w:themeColor="text1"/>
              </w:rPr>
              <w:t>given: 53/180/7500</w:t>
            </w:r>
            <w:r w:rsidRPr="00807BB7">
              <w:rPr>
                <w:rFonts w:ascii="Arial" w:hAnsi="Arial" w:cs="Arial"/>
                <w:color w:val="000000" w:themeColor="text1"/>
              </w:rPr>
              <w:t xml:space="preserve"> </w:t>
            </w:r>
            <w:r w:rsidRPr="00807BB7">
              <w:rPr>
                <w:rFonts w:ascii="Arial" w:hAnsi="Arial" w:cs="Arial"/>
                <w:color w:val="000000" w:themeColor="text1"/>
                <w:shd w:val="clear" w:color="auto" w:fill="FFFFFF"/>
              </w:rPr>
              <w:t>J Pritchard</w:t>
            </w:r>
          </w:p>
          <w:p w14:paraId="4AB502D6" w14:textId="77777777" w:rsidR="005A33AC" w:rsidRPr="00807BB7" w:rsidRDefault="005A33AC" w:rsidP="00B50D9B">
            <w:pPr>
              <w:rPr>
                <w:rFonts w:ascii="Arial" w:hAnsi="Arial" w:cs="Arial"/>
                <w:bCs/>
              </w:rPr>
            </w:pPr>
          </w:p>
          <w:p w14:paraId="613718DE" w14:textId="3FA70F68" w:rsidR="005A33AC" w:rsidRPr="00807BB7" w:rsidRDefault="005A33AC" w:rsidP="00B50D9B">
            <w:pPr>
              <w:rPr>
                <w:rFonts w:ascii="Arial" w:hAnsi="Arial" w:cs="Arial"/>
                <w:bCs/>
              </w:rPr>
            </w:pPr>
            <w:r w:rsidRPr="00807BB7">
              <w:rPr>
                <w:rFonts w:ascii="Arial" w:hAnsi="Arial" w:cs="Arial"/>
                <w:bCs/>
              </w:rPr>
              <w:t>MyMap record</w:t>
            </w:r>
          </w:p>
          <w:p w14:paraId="0706CCD2" w14:textId="2AEC4512" w:rsidR="005A33AC" w:rsidRPr="00807BB7" w:rsidRDefault="005A33AC" w:rsidP="00B50D9B">
            <w:pPr>
              <w:rPr>
                <w:rFonts w:ascii="Arial" w:hAnsi="Arial" w:cs="Arial"/>
                <w:bCs/>
              </w:rPr>
            </w:pPr>
          </w:p>
          <w:p w14:paraId="24AC7B21" w14:textId="626C5CBE" w:rsidR="005A33AC" w:rsidRDefault="005A33AC" w:rsidP="00B50D9B">
            <w:pPr>
              <w:rPr>
                <w:rFonts w:ascii="Arial" w:hAnsi="Arial" w:cs="Arial"/>
                <w:bCs/>
              </w:rPr>
            </w:pPr>
            <w:r w:rsidRPr="004979EB">
              <w:rPr>
                <w:rFonts w:ascii="Arial" w:hAnsi="Arial" w:cs="Arial"/>
                <w:bCs/>
              </w:rPr>
              <w:t>53/011/00265 M</w:t>
            </w:r>
            <w:r w:rsidRPr="00807BB7">
              <w:rPr>
                <w:rFonts w:ascii="Arial" w:hAnsi="Arial" w:cs="Arial"/>
                <w:bCs/>
              </w:rPr>
              <w:t xml:space="preserve"> + R Prichard + sons</w:t>
            </w:r>
            <w:r w:rsidR="001B2A44" w:rsidRPr="00807BB7">
              <w:rPr>
                <w:rFonts w:ascii="Arial" w:hAnsi="Arial" w:cs="Arial"/>
                <w:bCs/>
              </w:rPr>
              <w:t xml:space="preserve"> – all fields</w:t>
            </w:r>
          </w:p>
          <w:p w14:paraId="18D8CE14" w14:textId="19C1EB78" w:rsidR="005A33AC" w:rsidRPr="00807BB7" w:rsidRDefault="005A33AC"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Pr="00807BB7" w:rsidRDefault="007E0B75" w:rsidP="00A007D4">
            <w:pPr>
              <w:rPr>
                <w:rFonts w:ascii="Arial" w:hAnsi="Arial" w:cs="Arial"/>
                <w:b/>
              </w:rPr>
            </w:pPr>
            <w:r w:rsidRPr="00807BB7">
              <w:rPr>
                <w:rFonts w:ascii="Arial" w:hAnsi="Arial" w:cs="Arial"/>
                <w:b/>
              </w:rPr>
              <w:t>Protection of habitats and ecosystems</w:t>
            </w:r>
          </w:p>
          <w:p w14:paraId="77C2C687" w14:textId="77777777" w:rsidR="007E0B75" w:rsidRPr="007765A0" w:rsidRDefault="007E0B75" w:rsidP="00A007D4">
            <w:pPr>
              <w:rPr>
                <w:rFonts w:ascii="Arial" w:hAnsi="Arial" w:cs="Arial"/>
                <w:bCs/>
              </w:rPr>
            </w:pPr>
          </w:p>
          <w:p w14:paraId="170E7EC8" w14:textId="77777777" w:rsidR="007765A0" w:rsidRPr="007765A0" w:rsidRDefault="007765A0" w:rsidP="007765A0">
            <w:pPr>
              <w:rPr>
                <w:rFonts w:ascii="Arial" w:hAnsi="Arial" w:cs="Arial"/>
              </w:rPr>
            </w:pPr>
            <w:r w:rsidRPr="007765A0">
              <w:rPr>
                <w:rFonts w:ascii="Arial" w:hAnsi="Arial" w:cs="Arial"/>
              </w:rPr>
              <w:t>Fields 7 &amp; 8 contain a protected species: Threatened Bryophyte (moss). As waste is being applied to field and not hedges/trees it is not likely the protected species will be effected from this landspreading activity. No action needed.</w:t>
            </w:r>
          </w:p>
          <w:p w14:paraId="6FFE0A8D" w14:textId="77777777" w:rsidR="007765A0" w:rsidRDefault="007765A0" w:rsidP="00A007D4">
            <w:pPr>
              <w:rPr>
                <w:rFonts w:ascii="Arial" w:hAnsi="Arial" w:cs="Arial"/>
                <w:bCs/>
              </w:rPr>
            </w:pPr>
          </w:p>
          <w:p w14:paraId="4E0F89D3" w14:textId="06471505" w:rsidR="007765A0" w:rsidRPr="00807BB7" w:rsidRDefault="007765A0" w:rsidP="00A007D4">
            <w:pPr>
              <w:rPr>
                <w:rFonts w:ascii="Arial" w:hAnsi="Arial" w:cs="Arial"/>
                <w:bCs/>
              </w:rPr>
            </w:pPr>
          </w:p>
        </w:tc>
      </w:tr>
      <w:tr w:rsidR="007719B3" w:rsidRPr="00A007D4" w14:paraId="26BDB667" w14:textId="77777777" w:rsidTr="00437319">
        <w:tc>
          <w:tcPr>
            <w:tcW w:w="5000" w:type="pct"/>
          </w:tcPr>
          <w:p w14:paraId="1A7ADAD1" w14:textId="616FE11C" w:rsidR="007719B3" w:rsidRPr="00807BB7" w:rsidRDefault="007719B3" w:rsidP="00A007D4">
            <w:pPr>
              <w:rPr>
                <w:rFonts w:ascii="Arial" w:hAnsi="Arial" w:cs="Arial"/>
                <w:b/>
              </w:rPr>
            </w:pPr>
            <w:r w:rsidRPr="00807BB7">
              <w:rPr>
                <w:rFonts w:ascii="Arial" w:hAnsi="Arial" w:cs="Arial"/>
                <w:b/>
              </w:rPr>
              <w:t>Agricultural benefit calculations:</w:t>
            </w:r>
          </w:p>
          <w:p w14:paraId="1C1BCD82" w14:textId="77777777" w:rsidR="00C40D12" w:rsidRPr="00807BB7" w:rsidRDefault="00C40D12" w:rsidP="00A007D4">
            <w:pPr>
              <w:rPr>
                <w:rFonts w:ascii="Arial" w:hAnsi="Arial" w:cs="Arial"/>
                <w:b/>
              </w:rPr>
            </w:pPr>
          </w:p>
          <w:p w14:paraId="76293AB2" w14:textId="12323DFF" w:rsidR="007719B3" w:rsidRPr="00807BB7" w:rsidRDefault="007719B3" w:rsidP="00A007D4">
            <w:pPr>
              <w:rPr>
                <w:rFonts w:ascii="Arial" w:hAnsi="Arial" w:cs="Arial"/>
              </w:rPr>
            </w:pPr>
          </w:p>
        </w:tc>
      </w:tr>
      <w:tr w:rsidR="007719B3" w:rsidRPr="00A007D4" w14:paraId="75D6D2CD" w14:textId="77777777" w:rsidTr="00437319">
        <w:tc>
          <w:tcPr>
            <w:tcW w:w="5000" w:type="pct"/>
          </w:tcPr>
          <w:p w14:paraId="1CC8C108" w14:textId="793401C1" w:rsidR="00A007D4" w:rsidRPr="00807BB7" w:rsidRDefault="007719B3" w:rsidP="00A007D4">
            <w:pPr>
              <w:rPr>
                <w:rFonts w:ascii="Arial" w:hAnsi="Arial" w:cs="Arial"/>
                <w:b/>
              </w:rPr>
            </w:pPr>
            <w:r w:rsidRPr="00807BB7">
              <w:rPr>
                <w:rFonts w:ascii="Arial" w:hAnsi="Arial" w:cs="Arial"/>
                <w:b/>
              </w:rPr>
              <w:lastRenderedPageBreak/>
              <w:t xml:space="preserve">Request for information: </w:t>
            </w:r>
            <w:r w:rsidR="00807BB7" w:rsidRPr="00807BB7">
              <w:rPr>
                <w:rFonts w:ascii="Arial" w:hAnsi="Arial" w:cs="Arial"/>
                <w:b/>
              </w:rPr>
              <w:t>10/01/2023</w:t>
            </w:r>
          </w:p>
          <w:p w14:paraId="5B344784" w14:textId="7FA87D46" w:rsidR="00807BB7" w:rsidRPr="00807BB7" w:rsidRDefault="00807BB7" w:rsidP="00A007D4">
            <w:pPr>
              <w:rPr>
                <w:rFonts w:ascii="Arial" w:hAnsi="Arial" w:cs="Arial"/>
                <w:bCs/>
              </w:rPr>
            </w:pPr>
          </w:p>
          <w:p w14:paraId="32439643" w14:textId="0BE4A0E6" w:rsidR="00807BB7" w:rsidRPr="00807BB7" w:rsidRDefault="00807BB7" w:rsidP="00807BB7">
            <w:pPr>
              <w:pStyle w:val="ListParagraph"/>
              <w:numPr>
                <w:ilvl w:val="0"/>
                <w:numId w:val="29"/>
              </w:numPr>
              <w:spacing w:line="252" w:lineRule="auto"/>
              <w:rPr>
                <w:rFonts w:ascii="Arial" w:eastAsia="Times New Roman" w:hAnsi="Arial" w:cs="Arial"/>
                <w:bCs/>
                <w:color w:val="000000"/>
              </w:rPr>
            </w:pPr>
            <w:r w:rsidRPr="00807BB7">
              <w:rPr>
                <w:rFonts w:ascii="Arial" w:eastAsia="Times New Roman" w:hAnsi="Arial" w:cs="Arial"/>
                <w:bCs/>
                <w:color w:val="000000"/>
              </w:rPr>
              <w:t>Confirm all the CPH numbers relevant to this deployment.</w:t>
            </w:r>
            <w:r w:rsidR="007D74DC">
              <w:rPr>
                <w:rFonts w:ascii="Arial" w:eastAsia="Times New Roman" w:hAnsi="Arial" w:cs="Arial"/>
                <w:bCs/>
                <w:color w:val="000000"/>
              </w:rPr>
              <w:t xml:space="preserve"> </w:t>
            </w:r>
            <w:r w:rsidR="007D74DC" w:rsidRPr="00FD5092">
              <w:rPr>
                <w:rFonts w:ascii="Arial" w:eastAsia="Times New Roman" w:hAnsi="Arial" w:cs="Arial"/>
                <w:bCs/>
                <w:color w:val="70AD47" w:themeColor="accent6"/>
              </w:rPr>
              <w:t xml:space="preserve">The applicant has updated the ABS </w:t>
            </w:r>
            <w:r w:rsidR="001C15DB" w:rsidRPr="00FD5092">
              <w:rPr>
                <w:rFonts w:ascii="Arial" w:eastAsia="Times New Roman" w:hAnsi="Arial" w:cs="Arial"/>
                <w:bCs/>
                <w:color w:val="70AD47" w:themeColor="accent6"/>
              </w:rPr>
              <w:t xml:space="preserve">(appendix E) confirming the CPH number provided in the application is correct. </w:t>
            </w:r>
          </w:p>
          <w:p w14:paraId="65E84ACD" w14:textId="77777777" w:rsidR="00807BB7" w:rsidRPr="00807BB7" w:rsidRDefault="00807BB7" w:rsidP="00807BB7">
            <w:pPr>
              <w:pStyle w:val="ListParagraph"/>
              <w:rPr>
                <w:rFonts w:ascii="Arial" w:hAnsi="Arial" w:cs="Arial"/>
                <w:bCs/>
                <w:color w:val="000000"/>
              </w:rPr>
            </w:pPr>
          </w:p>
          <w:p w14:paraId="1B8A78BC" w14:textId="58EAFFE9" w:rsidR="00807BB7" w:rsidRPr="00807BB7" w:rsidRDefault="00807BB7" w:rsidP="00807BB7">
            <w:pPr>
              <w:pStyle w:val="ListParagraph"/>
              <w:numPr>
                <w:ilvl w:val="0"/>
                <w:numId w:val="29"/>
              </w:numPr>
              <w:rPr>
                <w:rFonts w:ascii="Arial" w:hAnsi="Arial" w:cs="Arial"/>
                <w:bCs/>
                <w:color w:val="FF0000"/>
                <w:u w:val="single"/>
              </w:rPr>
            </w:pPr>
            <w:r w:rsidRPr="00807BB7">
              <w:rPr>
                <w:rFonts w:ascii="Arial" w:eastAsia="Times New Roman" w:hAnsi="Arial" w:cs="Arial"/>
                <w:bCs/>
                <w:color w:val="000000"/>
              </w:rPr>
              <w:t>Confirm permission from all landowners has been given for fields relevant for this deployment.</w:t>
            </w:r>
            <w:r w:rsidR="00FD5092" w:rsidRPr="00FD5092">
              <w:rPr>
                <w:rFonts w:ascii="Arial" w:eastAsia="Times New Roman" w:hAnsi="Arial" w:cs="Arial"/>
                <w:bCs/>
                <w:color w:val="70AD47" w:themeColor="accent6"/>
              </w:rPr>
              <w:t xml:space="preserve"> The applicant has updated the ABS (appendix E) confirming </w:t>
            </w:r>
            <w:r w:rsidR="00FD5092">
              <w:rPr>
                <w:rFonts w:ascii="Arial" w:eastAsia="Times New Roman" w:hAnsi="Arial" w:cs="Arial"/>
                <w:bCs/>
                <w:color w:val="70AD47" w:themeColor="accent6"/>
              </w:rPr>
              <w:t xml:space="preserve">Simon Jones has permission off the landowner at Trysglwyn Farm to deployment the wastes on the listed fields. </w:t>
            </w:r>
          </w:p>
          <w:p w14:paraId="0A3B16DC" w14:textId="77777777" w:rsidR="00807BB7" w:rsidRPr="00807BB7" w:rsidRDefault="00807BB7" w:rsidP="00807BB7">
            <w:pPr>
              <w:rPr>
                <w:rFonts w:ascii="Arial" w:hAnsi="Arial" w:cs="Arial"/>
                <w:bCs/>
              </w:rPr>
            </w:pPr>
          </w:p>
          <w:p w14:paraId="743D5985" w14:textId="50206211" w:rsidR="00B41816" w:rsidRPr="0034515E" w:rsidRDefault="00807BB7" w:rsidP="00B41816">
            <w:pPr>
              <w:pStyle w:val="ListParagraph"/>
              <w:numPr>
                <w:ilvl w:val="0"/>
                <w:numId w:val="29"/>
              </w:numPr>
              <w:rPr>
                <w:rFonts w:ascii="Arial" w:hAnsi="Arial" w:cs="Arial"/>
                <w:bCs/>
                <w:color w:val="70AD47" w:themeColor="accent6"/>
                <w:u w:val="single"/>
              </w:rPr>
            </w:pPr>
            <w:r w:rsidRPr="00807BB7">
              <w:rPr>
                <w:rFonts w:ascii="Arial" w:hAnsi="Arial" w:cs="Arial"/>
                <w:bCs/>
              </w:rPr>
              <w:t>Provide written consent from the permit holder to allow you to sign off the declaration of the LPD1 form.</w:t>
            </w:r>
            <w:r w:rsidR="00B6754C">
              <w:rPr>
                <w:rFonts w:ascii="Arial" w:hAnsi="Arial" w:cs="Arial"/>
                <w:bCs/>
              </w:rPr>
              <w:t xml:space="preserve"> </w:t>
            </w:r>
            <w:r w:rsidR="00B6754C" w:rsidRPr="00B6754C">
              <w:rPr>
                <w:rFonts w:ascii="Arial" w:hAnsi="Arial" w:cs="Arial"/>
                <w:bCs/>
                <w:color w:val="70AD47" w:themeColor="accent6"/>
              </w:rPr>
              <w:t xml:space="preserve">The applicant has updated the ABS (Appendix D) so that it provides written consent from the permit holder to allow  the consultant to sign the LPD1 declaration.  </w:t>
            </w:r>
          </w:p>
          <w:p w14:paraId="055EFBBF" w14:textId="77777777" w:rsidR="0034515E" w:rsidRPr="0034515E" w:rsidRDefault="0034515E" w:rsidP="0034515E">
            <w:pPr>
              <w:rPr>
                <w:rFonts w:ascii="Arial" w:hAnsi="Arial" w:cs="Arial"/>
                <w:bCs/>
                <w:color w:val="70AD47" w:themeColor="accent6"/>
                <w:u w:val="single"/>
              </w:rPr>
            </w:pPr>
          </w:p>
          <w:p w14:paraId="7D52230C" w14:textId="7CC5D731" w:rsidR="00CA13D4" w:rsidRPr="00AC7079" w:rsidRDefault="00807BB7" w:rsidP="00CA13D4">
            <w:pPr>
              <w:pStyle w:val="xmsonormal"/>
              <w:numPr>
                <w:ilvl w:val="0"/>
                <w:numId w:val="29"/>
              </w:numPr>
              <w:autoSpaceDE w:val="0"/>
              <w:autoSpaceDN w:val="0"/>
              <w:rPr>
                <w:rFonts w:ascii="Arial" w:eastAsia="Times New Roman" w:hAnsi="Arial" w:cs="Arial"/>
                <w:bCs/>
              </w:rPr>
            </w:pPr>
            <w:r w:rsidRPr="00807BB7">
              <w:rPr>
                <w:rFonts w:ascii="Arial" w:eastAsia="Times New Roman" w:hAnsi="Arial" w:cs="Arial"/>
                <w:bCs/>
              </w:rPr>
              <w:t>Re</w:t>
            </w:r>
            <w:r w:rsidR="00B41816">
              <w:rPr>
                <w:rFonts w:ascii="Arial" w:eastAsia="Times New Roman" w:hAnsi="Arial" w:cs="Arial"/>
                <w:bCs/>
              </w:rPr>
              <w:t>m</w:t>
            </w:r>
            <w:r w:rsidRPr="00807BB7">
              <w:rPr>
                <w:rFonts w:ascii="Arial" w:eastAsia="Times New Roman" w:hAnsi="Arial" w:cs="Arial"/>
                <w:bCs/>
              </w:rPr>
              <w:t>ove waste stream wash waters from the deployment application.</w:t>
            </w:r>
            <w:r w:rsidR="00B41816">
              <w:rPr>
                <w:rFonts w:ascii="Arial" w:eastAsia="Times New Roman" w:hAnsi="Arial" w:cs="Arial"/>
                <w:bCs/>
              </w:rPr>
              <w:t xml:space="preserve"> </w:t>
            </w:r>
            <w:r w:rsidR="00B41816" w:rsidRPr="00B41816">
              <w:rPr>
                <w:rFonts w:ascii="Arial" w:eastAsia="Times New Roman" w:hAnsi="Arial" w:cs="Arial"/>
                <w:bCs/>
                <w:color w:val="70AD47" w:themeColor="accent6"/>
              </w:rPr>
              <w:t>The applicant has updated the ABS to remove reference to the wash waters waste stream.</w:t>
            </w:r>
          </w:p>
          <w:p w14:paraId="4CDD7F5E" w14:textId="77777777" w:rsidR="00AC7079" w:rsidRPr="00AC7079" w:rsidRDefault="00AC7079" w:rsidP="00AC7079">
            <w:pPr>
              <w:pStyle w:val="xmsonormal"/>
              <w:autoSpaceDE w:val="0"/>
              <w:autoSpaceDN w:val="0"/>
              <w:rPr>
                <w:rFonts w:ascii="Arial" w:eastAsia="Times New Roman" w:hAnsi="Arial" w:cs="Arial"/>
                <w:bCs/>
              </w:rPr>
            </w:pPr>
          </w:p>
          <w:p w14:paraId="1D6D7720" w14:textId="6C928F0F" w:rsidR="0034515E" w:rsidRPr="0034515E" w:rsidRDefault="00807BB7" w:rsidP="0034515E">
            <w:pPr>
              <w:pStyle w:val="ListParagraph"/>
              <w:numPr>
                <w:ilvl w:val="0"/>
                <w:numId w:val="29"/>
              </w:numPr>
              <w:rPr>
                <w:rFonts w:ascii="Arial" w:hAnsi="Arial" w:cs="Arial"/>
                <w:bCs/>
              </w:rPr>
            </w:pPr>
            <w:r w:rsidRPr="0034515E">
              <w:rPr>
                <w:rFonts w:ascii="Arial" w:hAnsi="Arial" w:cs="Arial"/>
                <w:bCs/>
              </w:rPr>
              <w:t xml:space="preserve">Update the site plan so that </w:t>
            </w:r>
            <w:r w:rsidR="0034515E" w:rsidRPr="0034515E">
              <w:rPr>
                <w:rFonts w:ascii="Arial" w:hAnsi="Arial" w:cs="Arial"/>
                <w:bCs/>
              </w:rPr>
              <w:t xml:space="preserve">it </w:t>
            </w:r>
            <w:r w:rsidRPr="0034515E">
              <w:rPr>
                <w:rFonts w:ascii="Arial" w:hAnsi="Arial" w:cs="Arial"/>
                <w:bCs/>
              </w:rPr>
              <w:t xml:space="preserve">includes a key for the map. </w:t>
            </w:r>
            <w:r w:rsidR="00D540F8" w:rsidRPr="0034515E">
              <w:rPr>
                <w:rFonts w:ascii="Arial" w:hAnsi="Arial" w:cs="Arial"/>
                <w:bCs/>
                <w:color w:val="70AD47" w:themeColor="accent6"/>
              </w:rPr>
              <w:t>The applicant has updated the site plan</w:t>
            </w:r>
            <w:r w:rsidR="0034515E">
              <w:rPr>
                <w:rFonts w:ascii="Arial" w:hAnsi="Arial" w:cs="Arial"/>
                <w:bCs/>
                <w:color w:val="70AD47" w:themeColor="accent6"/>
              </w:rPr>
              <w:t>.</w:t>
            </w:r>
          </w:p>
          <w:p w14:paraId="4D87295C" w14:textId="77777777" w:rsidR="0034515E" w:rsidRPr="0034515E" w:rsidRDefault="0034515E" w:rsidP="0034515E">
            <w:pPr>
              <w:rPr>
                <w:rFonts w:ascii="Arial" w:hAnsi="Arial" w:cs="Arial"/>
                <w:bCs/>
              </w:rPr>
            </w:pPr>
          </w:p>
          <w:p w14:paraId="658B5F5B" w14:textId="7E657F41" w:rsidR="00807BB7" w:rsidRPr="00807BB7" w:rsidRDefault="00807BB7" w:rsidP="00807BB7">
            <w:pPr>
              <w:pStyle w:val="ListParagraph"/>
              <w:numPr>
                <w:ilvl w:val="0"/>
                <w:numId w:val="29"/>
              </w:numPr>
              <w:rPr>
                <w:rFonts w:ascii="Arial" w:hAnsi="Arial" w:cs="Arial"/>
                <w:bCs/>
              </w:rPr>
            </w:pPr>
            <w:r w:rsidRPr="00807BB7">
              <w:rPr>
                <w:rFonts w:ascii="Arial" w:hAnsi="Arial" w:cs="Arial"/>
                <w:bCs/>
              </w:rPr>
              <w:t>Update the site plan to include an accurate grid reference for the storage lagoon.</w:t>
            </w:r>
            <w:r w:rsidR="006326E1">
              <w:rPr>
                <w:rFonts w:ascii="Arial" w:hAnsi="Arial" w:cs="Arial"/>
                <w:bCs/>
              </w:rPr>
              <w:t xml:space="preserve"> </w:t>
            </w:r>
            <w:r w:rsidR="006326E1" w:rsidRPr="006326E1">
              <w:rPr>
                <w:rFonts w:ascii="Arial" w:hAnsi="Arial" w:cs="Arial"/>
                <w:bCs/>
                <w:color w:val="70AD47" w:themeColor="accent6"/>
              </w:rPr>
              <w:t xml:space="preserve">The applicant has removed the storage location from the deployment. There is no longer storage associated with this deployment. </w:t>
            </w:r>
          </w:p>
          <w:p w14:paraId="2ED609CA" w14:textId="77777777" w:rsidR="00807BB7" w:rsidRPr="00807BB7" w:rsidRDefault="00807BB7" w:rsidP="00807BB7">
            <w:pPr>
              <w:rPr>
                <w:rFonts w:ascii="Arial" w:hAnsi="Arial" w:cs="Arial"/>
                <w:bCs/>
              </w:rPr>
            </w:pPr>
          </w:p>
          <w:p w14:paraId="64425B27" w14:textId="15BDB2A0" w:rsidR="00807BB7" w:rsidRPr="00807BB7" w:rsidRDefault="00807BB7" w:rsidP="00807BB7">
            <w:pPr>
              <w:pStyle w:val="ListParagraph"/>
              <w:numPr>
                <w:ilvl w:val="0"/>
                <w:numId w:val="29"/>
              </w:numPr>
              <w:rPr>
                <w:rFonts w:ascii="Arial" w:hAnsi="Arial" w:cs="Arial"/>
                <w:bCs/>
              </w:rPr>
            </w:pPr>
            <w:r w:rsidRPr="00807BB7">
              <w:rPr>
                <w:rFonts w:ascii="Arial" w:hAnsi="Arial" w:cs="Arial"/>
                <w:bCs/>
              </w:rPr>
              <w:t>Update the site plan to show a no spread buffer zone on the borders between fields 8 &amp; 9</w:t>
            </w:r>
            <w:r w:rsidRPr="00393FA9">
              <w:rPr>
                <w:rFonts w:ascii="Arial" w:hAnsi="Arial" w:cs="Arial"/>
                <w:bCs/>
                <w:color w:val="70AD47" w:themeColor="accent6"/>
              </w:rPr>
              <w:t>.</w:t>
            </w:r>
            <w:r w:rsidR="00393FA9" w:rsidRPr="00393FA9">
              <w:rPr>
                <w:rFonts w:ascii="Arial" w:hAnsi="Arial" w:cs="Arial"/>
                <w:bCs/>
                <w:color w:val="70AD47" w:themeColor="accent6"/>
              </w:rPr>
              <w:t xml:space="preserve"> The applicant has updated the site plan. </w:t>
            </w:r>
            <w:r w:rsidRPr="00393FA9">
              <w:rPr>
                <w:rFonts w:ascii="Arial" w:hAnsi="Arial" w:cs="Arial"/>
                <w:bCs/>
                <w:color w:val="70AD47" w:themeColor="accent6"/>
              </w:rPr>
              <w:t xml:space="preserve"> </w:t>
            </w:r>
          </w:p>
          <w:p w14:paraId="570E447A" w14:textId="77777777" w:rsidR="00807BB7" w:rsidRPr="00807BB7" w:rsidRDefault="00807BB7" w:rsidP="00807BB7">
            <w:pPr>
              <w:pStyle w:val="ListParagraph"/>
              <w:rPr>
                <w:rFonts w:ascii="Arial" w:hAnsi="Arial" w:cs="Arial"/>
                <w:bCs/>
              </w:rPr>
            </w:pPr>
          </w:p>
          <w:p w14:paraId="455A76FC" w14:textId="0A34C27A" w:rsidR="00807BB7" w:rsidRPr="001E0459" w:rsidRDefault="00807BB7" w:rsidP="005549C2">
            <w:pPr>
              <w:pStyle w:val="ListParagraph"/>
              <w:numPr>
                <w:ilvl w:val="0"/>
                <w:numId w:val="29"/>
              </w:numPr>
              <w:rPr>
                <w:rFonts w:ascii="Arial" w:hAnsi="Arial" w:cs="Arial"/>
                <w:bCs/>
              </w:rPr>
            </w:pPr>
            <w:r w:rsidRPr="00807BB7">
              <w:rPr>
                <w:rFonts w:ascii="Arial" w:hAnsi="Arial" w:cs="Arial"/>
                <w:bCs/>
              </w:rPr>
              <w:t>Update the site plan to show the public rights of way that border fields  7, 8, 9, 12 &amp; 13.</w:t>
            </w:r>
            <w:r w:rsidR="00393FA9">
              <w:rPr>
                <w:rFonts w:ascii="Arial" w:hAnsi="Arial" w:cs="Arial"/>
                <w:bCs/>
              </w:rPr>
              <w:t xml:space="preserve"> </w:t>
            </w:r>
            <w:r w:rsidR="005549C2" w:rsidRPr="005549C2">
              <w:rPr>
                <w:rFonts w:ascii="Arial" w:hAnsi="Arial" w:cs="Arial"/>
                <w:bCs/>
                <w:color w:val="70AD47" w:themeColor="accent6"/>
              </w:rPr>
              <w:t xml:space="preserve">The applicant has stated there is a discrepancy between the NRW and OS maps </w:t>
            </w:r>
            <w:r w:rsidR="004D7AC5">
              <w:rPr>
                <w:rFonts w:ascii="Arial" w:hAnsi="Arial" w:cs="Arial"/>
                <w:bCs/>
                <w:color w:val="70AD47" w:themeColor="accent6"/>
              </w:rPr>
              <w:t>in</w:t>
            </w:r>
            <w:r w:rsidR="005549C2" w:rsidRPr="005549C2">
              <w:rPr>
                <w:rFonts w:ascii="Arial" w:hAnsi="Arial" w:cs="Arial"/>
                <w:bCs/>
                <w:color w:val="70AD47" w:themeColor="accent6"/>
              </w:rPr>
              <w:t xml:space="preserve"> regards</w:t>
            </w:r>
            <w:r w:rsidR="004D7AC5">
              <w:rPr>
                <w:rFonts w:ascii="Arial" w:hAnsi="Arial" w:cs="Arial"/>
                <w:bCs/>
                <w:color w:val="70AD47" w:themeColor="accent6"/>
              </w:rPr>
              <w:t xml:space="preserve"> to</w:t>
            </w:r>
            <w:r w:rsidR="005549C2" w:rsidRPr="005549C2">
              <w:rPr>
                <w:rFonts w:ascii="Arial" w:hAnsi="Arial" w:cs="Arial"/>
                <w:bCs/>
                <w:color w:val="70AD47" w:themeColor="accent6"/>
              </w:rPr>
              <w:t xml:space="preserve"> the location of the </w:t>
            </w:r>
            <w:r w:rsidR="004D7AC5">
              <w:rPr>
                <w:rFonts w:ascii="Arial" w:hAnsi="Arial" w:cs="Arial"/>
                <w:bCs/>
                <w:color w:val="70AD47" w:themeColor="accent6"/>
              </w:rPr>
              <w:t>p</w:t>
            </w:r>
            <w:r w:rsidR="005549C2" w:rsidRPr="005549C2">
              <w:rPr>
                <w:rFonts w:ascii="Arial" w:hAnsi="Arial" w:cs="Arial"/>
                <w:bCs/>
                <w:color w:val="70AD47" w:themeColor="accent6"/>
              </w:rPr>
              <w:t>ublic rights of way.</w:t>
            </w:r>
            <w:r w:rsidR="00FD7658">
              <w:rPr>
                <w:rFonts w:ascii="Arial" w:hAnsi="Arial" w:cs="Arial"/>
                <w:bCs/>
                <w:color w:val="70AD47" w:themeColor="accent6"/>
              </w:rPr>
              <w:t xml:space="preserve"> T</w:t>
            </w:r>
            <w:r w:rsidR="005549C2" w:rsidRPr="005549C2">
              <w:rPr>
                <w:rFonts w:ascii="Arial" w:hAnsi="Arial" w:cs="Arial"/>
                <w:bCs/>
                <w:color w:val="70AD47" w:themeColor="accent6"/>
              </w:rPr>
              <w:t xml:space="preserve">he applicant has confirmed there will be a 10m no spread buffer zone in place to protect </w:t>
            </w:r>
            <w:r w:rsidR="000B6097">
              <w:rPr>
                <w:rFonts w:ascii="Arial" w:hAnsi="Arial" w:cs="Arial"/>
                <w:bCs/>
                <w:color w:val="70AD47" w:themeColor="accent6"/>
              </w:rPr>
              <w:t xml:space="preserve">the </w:t>
            </w:r>
            <w:r w:rsidR="005549C2" w:rsidRPr="005549C2">
              <w:rPr>
                <w:rFonts w:ascii="Arial" w:hAnsi="Arial" w:cs="Arial"/>
                <w:bCs/>
                <w:color w:val="70AD47" w:themeColor="accent6"/>
              </w:rPr>
              <w:t>footpath</w:t>
            </w:r>
            <w:r w:rsidR="00FD7658">
              <w:rPr>
                <w:rFonts w:ascii="Arial" w:hAnsi="Arial" w:cs="Arial"/>
                <w:bCs/>
                <w:color w:val="70AD47" w:themeColor="accent6"/>
              </w:rPr>
              <w:t>s</w:t>
            </w:r>
            <w:r w:rsidR="005549C2" w:rsidRPr="005549C2">
              <w:rPr>
                <w:rFonts w:ascii="Arial" w:hAnsi="Arial" w:cs="Arial"/>
                <w:bCs/>
                <w:color w:val="70AD47" w:themeColor="accent6"/>
              </w:rPr>
              <w:t xml:space="preserve">. </w:t>
            </w:r>
          </w:p>
          <w:p w14:paraId="64A7EB57" w14:textId="77777777" w:rsidR="001E0459" w:rsidRPr="001E0459" w:rsidRDefault="001E0459" w:rsidP="001E0459">
            <w:pPr>
              <w:rPr>
                <w:rFonts w:ascii="Arial" w:hAnsi="Arial" w:cs="Arial"/>
                <w:bCs/>
              </w:rPr>
            </w:pPr>
          </w:p>
          <w:p w14:paraId="3A936F79" w14:textId="6AD81151" w:rsidR="00807BB7" w:rsidRPr="00ED0F9B" w:rsidRDefault="00807BB7" w:rsidP="00807BB7">
            <w:pPr>
              <w:pStyle w:val="ListParagraph"/>
              <w:numPr>
                <w:ilvl w:val="0"/>
                <w:numId w:val="29"/>
              </w:numPr>
              <w:spacing w:line="252" w:lineRule="auto"/>
              <w:rPr>
                <w:rFonts w:ascii="Arial" w:hAnsi="Arial" w:cs="Arial"/>
                <w:bCs/>
                <w:color w:val="FF0000"/>
              </w:rPr>
            </w:pPr>
            <w:r w:rsidRPr="00807BB7">
              <w:rPr>
                <w:rFonts w:ascii="Arial" w:hAnsi="Arial" w:cs="Arial"/>
                <w:bCs/>
                <w:color w:val="000000" w:themeColor="text1"/>
              </w:rPr>
              <w:t xml:space="preserve">Update the site plan to include the no spread buffer zones on the supplied aerial image. </w:t>
            </w:r>
            <w:r w:rsidR="00ED0F9B" w:rsidRPr="00ED0F9B">
              <w:rPr>
                <w:rFonts w:ascii="Arial" w:hAnsi="Arial" w:cs="Arial"/>
                <w:bCs/>
                <w:color w:val="70AD47" w:themeColor="accent6"/>
              </w:rPr>
              <w:t xml:space="preserve">The applicant has updated the site plan to include the no spread buffer zones. </w:t>
            </w:r>
          </w:p>
          <w:p w14:paraId="45284B33" w14:textId="77777777" w:rsidR="00807BB7" w:rsidRPr="00807BB7" w:rsidRDefault="00807BB7" w:rsidP="00807BB7">
            <w:pPr>
              <w:pStyle w:val="ListParagraph"/>
              <w:spacing w:line="252" w:lineRule="auto"/>
              <w:ind w:left="360"/>
              <w:rPr>
                <w:rFonts w:ascii="Arial" w:hAnsi="Arial" w:cs="Arial"/>
                <w:bCs/>
                <w:color w:val="FF0000"/>
              </w:rPr>
            </w:pPr>
          </w:p>
          <w:p w14:paraId="45062C5B" w14:textId="0FFCC108" w:rsidR="00807BB7" w:rsidRPr="00807BB7" w:rsidRDefault="00807BB7" w:rsidP="00807BB7">
            <w:pPr>
              <w:pStyle w:val="ListParagraph"/>
              <w:numPr>
                <w:ilvl w:val="0"/>
                <w:numId w:val="29"/>
              </w:numPr>
              <w:rPr>
                <w:rFonts w:ascii="Arial" w:hAnsi="Arial" w:cs="Arial"/>
                <w:bCs/>
                <w:color w:val="000000" w:themeColor="text1"/>
              </w:rPr>
            </w:pPr>
            <w:r w:rsidRPr="00807BB7">
              <w:rPr>
                <w:rFonts w:ascii="Arial" w:hAnsi="Arial" w:cs="Arial"/>
                <w:bCs/>
                <w:color w:val="000000" w:themeColor="text1"/>
              </w:rPr>
              <w:t>Update the site plan to show the 20 meter buffer zone around the Tir Gwlyb-y-Gors Fawr'n-y-mynydd SINC site.</w:t>
            </w:r>
            <w:r w:rsidR="001958B6">
              <w:rPr>
                <w:rFonts w:ascii="Arial" w:hAnsi="Arial" w:cs="Arial"/>
                <w:bCs/>
                <w:color w:val="000000" w:themeColor="text1"/>
              </w:rPr>
              <w:t xml:space="preserve"> </w:t>
            </w:r>
            <w:r w:rsidR="001958B6" w:rsidRPr="001958B6">
              <w:rPr>
                <w:rFonts w:ascii="Arial" w:hAnsi="Arial" w:cs="Arial"/>
                <w:bCs/>
                <w:color w:val="70AD47" w:themeColor="accent6"/>
              </w:rPr>
              <w:t xml:space="preserve">The applicant has updated the site plan to label the 20 meter </w:t>
            </w:r>
            <w:r w:rsidR="001958B6">
              <w:rPr>
                <w:rFonts w:ascii="Arial" w:hAnsi="Arial" w:cs="Arial"/>
                <w:bCs/>
                <w:color w:val="70AD47" w:themeColor="accent6"/>
              </w:rPr>
              <w:t>n</w:t>
            </w:r>
            <w:r w:rsidR="001958B6" w:rsidRPr="001958B6">
              <w:rPr>
                <w:rFonts w:ascii="Arial" w:hAnsi="Arial" w:cs="Arial"/>
                <w:bCs/>
                <w:color w:val="70AD47" w:themeColor="accent6"/>
              </w:rPr>
              <w:t xml:space="preserve">o spread buffer zone. </w:t>
            </w:r>
          </w:p>
          <w:p w14:paraId="18E072E8" w14:textId="77777777" w:rsidR="00807BB7" w:rsidRPr="00807BB7" w:rsidRDefault="00807BB7" w:rsidP="00807BB7">
            <w:pPr>
              <w:rPr>
                <w:rFonts w:ascii="Arial" w:hAnsi="Arial" w:cs="Arial"/>
                <w:bCs/>
                <w:color w:val="000000" w:themeColor="text1"/>
                <w:u w:val="single"/>
              </w:rPr>
            </w:pPr>
          </w:p>
          <w:p w14:paraId="4DBB1ED2" w14:textId="7E7E3BA9" w:rsidR="00807BB7" w:rsidRPr="002C64E3" w:rsidRDefault="00807BB7" w:rsidP="00807BB7">
            <w:pPr>
              <w:pStyle w:val="ListParagraph"/>
              <w:numPr>
                <w:ilvl w:val="0"/>
                <w:numId w:val="29"/>
              </w:numPr>
              <w:rPr>
                <w:rFonts w:ascii="Arial" w:hAnsi="Arial" w:cs="Arial"/>
                <w:bCs/>
                <w:color w:val="70AD47" w:themeColor="accent6"/>
              </w:rPr>
            </w:pPr>
            <w:r w:rsidRPr="00807BB7">
              <w:rPr>
                <w:rFonts w:ascii="Arial" w:hAnsi="Arial" w:cs="Arial"/>
                <w:bCs/>
                <w:color w:val="000000" w:themeColor="text1"/>
              </w:rPr>
              <w:t>Update the ABS to state EWC 02 05 01 &amp; 02 05 02  will only be applied to the soils via shallow tine injection only.</w:t>
            </w:r>
            <w:r w:rsidR="002C64E3">
              <w:rPr>
                <w:rFonts w:ascii="Arial" w:hAnsi="Arial" w:cs="Arial"/>
                <w:bCs/>
                <w:color w:val="000000" w:themeColor="text1"/>
              </w:rPr>
              <w:t xml:space="preserve"> </w:t>
            </w:r>
            <w:r w:rsidR="002C64E3" w:rsidRPr="002C64E3">
              <w:rPr>
                <w:rFonts w:ascii="Arial" w:hAnsi="Arial" w:cs="Arial"/>
                <w:bCs/>
                <w:color w:val="FF0000"/>
              </w:rPr>
              <w:t>The applicant has stated wastes will be spreads via trailing shoe applicator</w:t>
            </w:r>
            <w:r w:rsidR="00BF69A5">
              <w:rPr>
                <w:rFonts w:ascii="Arial" w:hAnsi="Arial" w:cs="Arial"/>
                <w:bCs/>
                <w:color w:val="FF0000"/>
              </w:rPr>
              <w:t xml:space="preserve">. The applicant </w:t>
            </w:r>
            <w:r w:rsidR="00743EEF">
              <w:rPr>
                <w:rFonts w:ascii="Arial" w:hAnsi="Arial" w:cs="Arial"/>
                <w:bCs/>
                <w:color w:val="FF0000"/>
              </w:rPr>
              <w:t>therefore</w:t>
            </w:r>
            <w:r w:rsidR="00BF69A5">
              <w:rPr>
                <w:rFonts w:ascii="Arial" w:hAnsi="Arial" w:cs="Arial"/>
                <w:bCs/>
                <w:color w:val="FF0000"/>
              </w:rPr>
              <w:t xml:space="preserve"> needs to update the SSRA to reflect this change. </w:t>
            </w:r>
          </w:p>
          <w:p w14:paraId="65883485" w14:textId="77777777" w:rsidR="00807BB7" w:rsidRPr="00807BB7" w:rsidRDefault="00807BB7" w:rsidP="00807BB7">
            <w:pPr>
              <w:pStyle w:val="ListParagraph"/>
              <w:rPr>
                <w:rFonts w:ascii="Arial" w:hAnsi="Arial" w:cs="Arial"/>
                <w:bCs/>
                <w:color w:val="000000" w:themeColor="text1"/>
              </w:rPr>
            </w:pPr>
          </w:p>
          <w:p w14:paraId="2047FA8E" w14:textId="5F3175F6" w:rsidR="00807BB7" w:rsidRPr="002C64E3" w:rsidRDefault="00807BB7" w:rsidP="00807BB7">
            <w:pPr>
              <w:pStyle w:val="ListParagraph"/>
              <w:numPr>
                <w:ilvl w:val="0"/>
                <w:numId w:val="29"/>
              </w:numPr>
              <w:rPr>
                <w:rFonts w:ascii="Arial" w:hAnsi="Arial" w:cs="Arial"/>
                <w:bCs/>
                <w:color w:val="70AD47" w:themeColor="accent6"/>
              </w:rPr>
            </w:pPr>
            <w:r w:rsidRPr="00807BB7">
              <w:rPr>
                <w:rFonts w:ascii="Arial" w:hAnsi="Arial" w:cs="Arial"/>
                <w:bCs/>
                <w:color w:val="000000" w:themeColor="text1"/>
              </w:rPr>
              <w:t>Update the ABS to provide more specific information when wastes will be applied to the fields i.e. the time of year silage cuts will take place.</w:t>
            </w:r>
            <w:r w:rsidR="002C64E3">
              <w:rPr>
                <w:rFonts w:ascii="Arial" w:hAnsi="Arial" w:cs="Arial"/>
                <w:bCs/>
                <w:color w:val="000000" w:themeColor="text1"/>
              </w:rPr>
              <w:t xml:space="preserve"> </w:t>
            </w:r>
            <w:r w:rsidR="002C64E3" w:rsidRPr="002C64E3">
              <w:rPr>
                <w:rFonts w:ascii="Arial" w:hAnsi="Arial" w:cs="Arial"/>
                <w:bCs/>
                <w:color w:val="70AD47" w:themeColor="accent6"/>
              </w:rPr>
              <w:t>The applicant has updated the ABS to show when wastes will be applied to soils and take place in appropriate times.</w:t>
            </w:r>
          </w:p>
          <w:p w14:paraId="211886E6" w14:textId="77777777" w:rsidR="00807BB7" w:rsidRPr="00807BB7" w:rsidRDefault="00807BB7" w:rsidP="00807BB7">
            <w:pPr>
              <w:rPr>
                <w:rFonts w:ascii="Arial" w:hAnsi="Arial" w:cs="Arial"/>
                <w:bCs/>
                <w:color w:val="000000" w:themeColor="text1"/>
              </w:rPr>
            </w:pPr>
          </w:p>
          <w:p w14:paraId="610B0F9A" w14:textId="4BDD9EA2" w:rsidR="00807BB7" w:rsidRPr="0084623C" w:rsidRDefault="00807BB7" w:rsidP="00807BB7">
            <w:pPr>
              <w:pStyle w:val="EndnoteText"/>
              <w:numPr>
                <w:ilvl w:val="0"/>
                <w:numId w:val="29"/>
              </w:numPr>
              <w:rPr>
                <w:rFonts w:cs="Arial"/>
                <w:bCs/>
                <w:color w:val="FF0000"/>
                <w:sz w:val="22"/>
                <w:szCs w:val="22"/>
              </w:rPr>
            </w:pPr>
            <w:r w:rsidRPr="00807BB7">
              <w:rPr>
                <w:rFonts w:cs="Arial"/>
                <w:bCs/>
                <w:sz w:val="22"/>
                <w:szCs w:val="22"/>
              </w:rPr>
              <w:t>Update the ABS to state how the storage lagoon will comply with TGN 8.01.</w:t>
            </w:r>
            <w:r w:rsidR="000C700F">
              <w:rPr>
                <w:rFonts w:cs="Arial"/>
                <w:bCs/>
                <w:sz w:val="22"/>
                <w:szCs w:val="22"/>
              </w:rPr>
              <w:t xml:space="preserve"> </w:t>
            </w:r>
            <w:bookmarkStart w:id="0" w:name="_Hlk124849121"/>
            <w:r w:rsidR="000C700F" w:rsidRPr="0084623C">
              <w:rPr>
                <w:rFonts w:cs="Arial"/>
                <w:bCs/>
                <w:color w:val="FF0000"/>
                <w:sz w:val="22"/>
                <w:szCs w:val="22"/>
              </w:rPr>
              <w:t>The applicant has removed the storage locations form this deployment.</w:t>
            </w:r>
            <w:r w:rsidR="0084623C">
              <w:rPr>
                <w:rFonts w:cs="Arial"/>
                <w:bCs/>
                <w:color w:val="FF0000"/>
                <w:sz w:val="22"/>
                <w:szCs w:val="22"/>
              </w:rPr>
              <w:t xml:space="preserve"> There is no statement to suggest what happens to the waste if it is delivered </w:t>
            </w:r>
            <w:r w:rsidR="002D2CB8">
              <w:rPr>
                <w:rFonts w:cs="Arial"/>
                <w:bCs/>
                <w:color w:val="FF0000"/>
                <w:sz w:val="22"/>
                <w:szCs w:val="22"/>
              </w:rPr>
              <w:t>when weather conditions do not allow</w:t>
            </w:r>
            <w:r w:rsidR="0084623C">
              <w:rPr>
                <w:rFonts w:cs="Arial"/>
                <w:bCs/>
                <w:color w:val="FF0000"/>
                <w:sz w:val="22"/>
                <w:szCs w:val="22"/>
              </w:rPr>
              <w:t>.</w:t>
            </w:r>
            <w:r w:rsidR="00B91854">
              <w:rPr>
                <w:rFonts w:cs="Arial"/>
                <w:bCs/>
                <w:color w:val="FF0000"/>
                <w:sz w:val="22"/>
                <w:szCs w:val="22"/>
              </w:rPr>
              <w:t xml:space="preserve"> This will be requested in the request for information 2. </w:t>
            </w:r>
          </w:p>
          <w:bookmarkEnd w:id="0"/>
          <w:p w14:paraId="084F8935" w14:textId="77777777" w:rsidR="00807BB7" w:rsidRPr="00807BB7" w:rsidRDefault="00807BB7" w:rsidP="00807BB7">
            <w:pPr>
              <w:pStyle w:val="EndnoteText"/>
              <w:rPr>
                <w:rFonts w:cs="Arial"/>
                <w:bCs/>
                <w:sz w:val="22"/>
                <w:szCs w:val="22"/>
              </w:rPr>
            </w:pPr>
          </w:p>
          <w:p w14:paraId="7DDADCF6" w14:textId="7AC60AC4" w:rsidR="00807BB7" w:rsidRPr="00BC2B3D" w:rsidRDefault="00807BB7" w:rsidP="00807BB7">
            <w:pPr>
              <w:pStyle w:val="ListParagraph"/>
              <w:numPr>
                <w:ilvl w:val="0"/>
                <w:numId w:val="29"/>
              </w:numPr>
              <w:rPr>
                <w:rFonts w:ascii="Arial" w:hAnsi="Arial" w:cs="Arial"/>
                <w:bCs/>
              </w:rPr>
            </w:pPr>
            <w:r w:rsidRPr="00807BB7">
              <w:rPr>
                <w:rFonts w:ascii="Arial" w:hAnsi="Arial" w:cs="Arial"/>
                <w:bCs/>
              </w:rPr>
              <w:t>ACTION: Confirm that before waste is stored in the lagoon it will be clean and empty prior to waste being stored in the lagoon.</w:t>
            </w:r>
            <w:r w:rsidR="00FF1814" w:rsidRPr="00FF1814">
              <w:rPr>
                <w:rFonts w:cs="Arial"/>
                <w:bCs/>
                <w:color w:val="FF0000"/>
              </w:rPr>
              <w:t xml:space="preserve"> </w:t>
            </w:r>
            <w:r w:rsidR="00FF1814" w:rsidRPr="00035CD0">
              <w:rPr>
                <w:rFonts w:ascii="Arial" w:hAnsi="Arial" w:cs="Arial"/>
                <w:bCs/>
                <w:color w:val="70AD47" w:themeColor="accent6"/>
              </w:rPr>
              <w:t>The applicant has removed the storage locations f</w:t>
            </w:r>
            <w:r w:rsidR="009F1E06">
              <w:rPr>
                <w:rFonts w:ascii="Arial" w:hAnsi="Arial" w:cs="Arial"/>
                <w:bCs/>
                <w:color w:val="70AD47" w:themeColor="accent6"/>
              </w:rPr>
              <w:t xml:space="preserve">rom </w:t>
            </w:r>
            <w:r w:rsidR="00FF1814" w:rsidRPr="00035CD0">
              <w:rPr>
                <w:rFonts w:ascii="Arial" w:hAnsi="Arial" w:cs="Arial"/>
                <w:bCs/>
                <w:color w:val="70AD47" w:themeColor="accent6"/>
              </w:rPr>
              <w:t>this deployment.</w:t>
            </w:r>
          </w:p>
          <w:p w14:paraId="41CAEED5" w14:textId="77777777" w:rsidR="00BC2B3D" w:rsidRPr="00BC2B3D" w:rsidRDefault="00BC2B3D" w:rsidP="00BC2B3D">
            <w:pPr>
              <w:pStyle w:val="ListParagraph"/>
              <w:rPr>
                <w:rFonts w:ascii="Arial" w:hAnsi="Arial" w:cs="Arial"/>
                <w:bCs/>
              </w:rPr>
            </w:pPr>
          </w:p>
          <w:p w14:paraId="04656B1D" w14:textId="0B2BDF64" w:rsidR="00BC2B3D" w:rsidRPr="00AE3C6A" w:rsidRDefault="00BC2B3D" w:rsidP="00BC2B3D">
            <w:pPr>
              <w:rPr>
                <w:rFonts w:ascii="Arial" w:hAnsi="Arial" w:cs="Arial"/>
                <w:b/>
                <w:u w:val="single"/>
              </w:rPr>
            </w:pPr>
            <w:r w:rsidRPr="00AE3C6A">
              <w:rPr>
                <w:rFonts w:ascii="Arial" w:hAnsi="Arial" w:cs="Arial"/>
                <w:b/>
                <w:u w:val="single"/>
              </w:rPr>
              <w:t>Request for Information 2 17/01/2023</w:t>
            </w:r>
          </w:p>
          <w:p w14:paraId="2D25A5D8" w14:textId="185810E2" w:rsidR="00BC2B3D" w:rsidRPr="005A7589" w:rsidRDefault="00BC2B3D" w:rsidP="00BC2B3D">
            <w:pPr>
              <w:rPr>
                <w:rFonts w:ascii="Arial" w:hAnsi="Arial" w:cs="Arial"/>
                <w:bCs/>
                <w:u w:val="single"/>
              </w:rPr>
            </w:pPr>
          </w:p>
          <w:p w14:paraId="058C7789" w14:textId="63E79962" w:rsidR="00BC2B3D" w:rsidRPr="005A7589" w:rsidRDefault="009413FA" w:rsidP="009413FA">
            <w:pPr>
              <w:pStyle w:val="ListParagraph"/>
              <w:numPr>
                <w:ilvl w:val="0"/>
                <w:numId w:val="31"/>
              </w:numPr>
              <w:spacing w:line="252" w:lineRule="auto"/>
              <w:rPr>
                <w:rFonts w:ascii="Arial" w:eastAsia="Times New Roman" w:hAnsi="Arial" w:cs="Arial"/>
                <w:bCs/>
                <w:color w:val="000000"/>
              </w:rPr>
            </w:pPr>
            <w:r w:rsidRPr="005A7589">
              <w:rPr>
                <w:rFonts w:ascii="Arial" w:eastAsia="Times New Roman" w:hAnsi="Arial" w:cs="Arial"/>
                <w:bCs/>
                <w:color w:val="000000"/>
              </w:rPr>
              <w:t xml:space="preserve">Update the SSRA so that it appropriately risk assesses the use of using a trailing shoe application method. </w:t>
            </w:r>
            <w:r w:rsidR="00217DFB" w:rsidRPr="00217DFB">
              <w:rPr>
                <w:rFonts w:ascii="Arial" w:eastAsia="Times New Roman" w:hAnsi="Arial" w:cs="Arial"/>
                <w:bCs/>
                <w:color w:val="70AD47" w:themeColor="accent6"/>
              </w:rPr>
              <w:t xml:space="preserve">The applicant has updated the site specific risk assessment. </w:t>
            </w:r>
          </w:p>
          <w:p w14:paraId="1C0DA942" w14:textId="77777777" w:rsidR="009413FA" w:rsidRPr="005A7589" w:rsidRDefault="009413FA" w:rsidP="009413FA">
            <w:pPr>
              <w:pStyle w:val="ListParagraph"/>
              <w:spacing w:line="252" w:lineRule="auto"/>
              <w:rPr>
                <w:rFonts w:ascii="Arial" w:eastAsia="Times New Roman" w:hAnsi="Arial" w:cs="Arial"/>
                <w:bCs/>
                <w:color w:val="000000"/>
              </w:rPr>
            </w:pPr>
          </w:p>
          <w:p w14:paraId="06F2C93E" w14:textId="7B2808D7" w:rsidR="009413FA" w:rsidRPr="00355F28" w:rsidRDefault="009413FA" w:rsidP="009413FA">
            <w:pPr>
              <w:pStyle w:val="ListParagraph"/>
              <w:numPr>
                <w:ilvl w:val="0"/>
                <w:numId w:val="31"/>
              </w:numPr>
              <w:spacing w:line="252" w:lineRule="auto"/>
              <w:rPr>
                <w:rFonts w:ascii="Arial" w:eastAsia="Times New Roman" w:hAnsi="Arial" w:cs="Arial"/>
                <w:bCs/>
                <w:color w:val="70AD47" w:themeColor="accent6"/>
              </w:rPr>
            </w:pPr>
            <w:r w:rsidRPr="005A7589">
              <w:rPr>
                <w:rFonts w:ascii="Arial" w:eastAsia="Times New Roman" w:hAnsi="Arial" w:cs="Arial"/>
                <w:bCs/>
                <w:color w:val="000000"/>
              </w:rPr>
              <w:t>Confirm what the acronym ‘</w:t>
            </w:r>
            <w:r w:rsidRPr="005A7589">
              <w:rPr>
                <w:rFonts w:ascii="Arial" w:eastAsia="Times New Roman" w:hAnsi="Arial" w:cs="Arial"/>
                <w:bCs/>
                <w:i/>
                <w:iCs/>
                <w:color w:val="000000"/>
              </w:rPr>
              <w:t>high EC’</w:t>
            </w:r>
            <w:r w:rsidRPr="005A7589">
              <w:rPr>
                <w:rFonts w:ascii="Arial" w:eastAsia="Times New Roman" w:hAnsi="Arial" w:cs="Arial"/>
                <w:bCs/>
                <w:color w:val="000000"/>
              </w:rPr>
              <w:t xml:space="preserve"> material refers too. </w:t>
            </w:r>
            <w:r w:rsidR="00CA13D4" w:rsidRPr="00F432FB">
              <w:rPr>
                <w:rFonts w:ascii="Arial" w:eastAsia="Times New Roman" w:hAnsi="Arial" w:cs="Arial"/>
                <w:bCs/>
                <w:color w:val="70AD47" w:themeColor="accent6"/>
              </w:rPr>
              <w:t xml:space="preserve">The applicant has confirmed this refers to electrical conductively. As a result of the highest electrical conductive reading in this deployment is low at  </w:t>
            </w:r>
            <w:r w:rsidR="00CA13D4" w:rsidRPr="00F432FB">
              <w:rPr>
                <w:rFonts w:ascii="Arial" w:hAnsi="Arial" w:cs="Arial"/>
                <w:color w:val="70AD47" w:themeColor="accent6"/>
              </w:rPr>
              <w:t>713 μS/cm this statement has been removed from the agricultural benefit statement.</w:t>
            </w:r>
            <w:r w:rsidR="00CA13D4" w:rsidRPr="00355F28">
              <w:rPr>
                <w:rFonts w:ascii="Arial" w:hAnsi="Arial" w:cs="Arial"/>
                <w:color w:val="70AD47" w:themeColor="accent6"/>
                <w:sz w:val="24"/>
                <w:szCs w:val="24"/>
              </w:rPr>
              <w:t xml:space="preserve"> </w:t>
            </w:r>
          </w:p>
          <w:p w14:paraId="010AB681" w14:textId="77777777" w:rsidR="009413FA" w:rsidRPr="005A7589" w:rsidRDefault="009413FA" w:rsidP="009413FA">
            <w:pPr>
              <w:spacing w:line="252" w:lineRule="auto"/>
              <w:rPr>
                <w:rFonts w:ascii="Arial" w:eastAsia="Times New Roman" w:hAnsi="Arial" w:cs="Arial"/>
                <w:bCs/>
                <w:color w:val="000000"/>
              </w:rPr>
            </w:pPr>
          </w:p>
          <w:p w14:paraId="57C831F3" w14:textId="3AD811A6" w:rsidR="009413FA" w:rsidRPr="009413FA" w:rsidRDefault="009413FA" w:rsidP="009413FA">
            <w:pPr>
              <w:pStyle w:val="EndnoteText"/>
              <w:widowControl/>
              <w:numPr>
                <w:ilvl w:val="0"/>
                <w:numId w:val="31"/>
              </w:numPr>
              <w:snapToGrid w:val="0"/>
              <w:rPr>
                <w:bCs/>
                <w:color w:val="000000"/>
              </w:rPr>
            </w:pPr>
            <w:r w:rsidRPr="005A7589">
              <w:rPr>
                <w:bCs/>
                <w:color w:val="000000"/>
                <w:sz w:val="22"/>
                <w:szCs w:val="22"/>
              </w:rPr>
              <w:t>Update the ABS to state the procedures that will be in place if wastes cannot be spread on delivery due to the fact there is no storage locations associated with this deployment</w:t>
            </w:r>
            <w:r w:rsidRPr="009413FA">
              <w:rPr>
                <w:bCs/>
                <w:color w:val="000000"/>
              </w:rPr>
              <w:t xml:space="preserve">. </w:t>
            </w:r>
            <w:r w:rsidR="0050141E" w:rsidRPr="00DF1438">
              <w:rPr>
                <w:bCs/>
                <w:color w:val="70AD47" w:themeColor="accent6"/>
                <w:sz w:val="22"/>
                <w:szCs w:val="22"/>
              </w:rPr>
              <w:t xml:space="preserve">The applicant has updated the agricultural benefit statement. </w:t>
            </w:r>
          </w:p>
          <w:p w14:paraId="674C5146" w14:textId="262248AA" w:rsidR="0004223B" w:rsidRPr="00807BB7" w:rsidRDefault="0004223B" w:rsidP="00A24537">
            <w:pPr>
              <w:rPr>
                <w:rFonts w:ascii="Arial" w:hAnsi="Arial" w:cs="Arial"/>
                <w:bCs/>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0CF4461B"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23DC9A5" w:rsidR="007719B3" w:rsidRPr="00C40D12" w:rsidRDefault="007719B3" w:rsidP="00A007D4">
            <w:pPr>
              <w:rPr>
                <w:rFonts w:ascii="Arial" w:hAnsi="Arial" w:cs="Arial"/>
              </w:rPr>
            </w:pPr>
            <w:r w:rsidRPr="00C40D12">
              <w:rPr>
                <w:rFonts w:ascii="Arial" w:hAnsi="Arial" w:cs="Arial"/>
              </w:rPr>
              <w:t>Ye</w:t>
            </w:r>
            <w:r w:rsidR="002C41C8">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41EC4EC" w:rsidR="00573034" w:rsidRPr="00C40D12" w:rsidRDefault="002C41C8" w:rsidP="00A007D4">
            <w:pPr>
              <w:rPr>
                <w:rFonts w:ascii="Arial" w:hAnsi="Arial" w:cs="Arial"/>
              </w:rPr>
            </w:pPr>
            <w:r>
              <w:rPr>
                <w:rFonts w:ascii="Arial" w:hAnsi="Arial" w:cs="Arial"/>
              </w:rPr>
              <w:t>1</w:t>
            </w:r>
            <w:r w:rsidR="005B597D">
              <w:rPr>
                <w:rFonts w:ascii="Arial" w:hAnsi="Arial" w:cs="Arial"/>
              </w:rPr>
              <w:t>9</w:t>
            </w:r>
            <w:r>
              <w:rPr>
                <w:rFonts w:ascii="Arial" w:hAnsi="Arial" w:cs="Arial"/>
              </w:rPr>
              <w:t>/01/2023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BAB08C6" w:rsidR="00573034" w:rsidRPr="00C40D12" w:rsidRDefault="002C41C8" w:rsidP="00A007D4">
            <w:pPr>
              <w:rPr>
                <w:rFonts w:ascii="Arial" w:hAnsi="Arial" w:cs="Arial"/>
              </w:rPr>
            </w:pPr>
            <w:r>
              <w:rPr>
                <w:rFonts w:ascii="Arial" w:hAnsi="Arial" w:cs="Arial"/>
              </w:rPr>
              <w:t>1</w:t>
            </w:r>
            <w:r w:rsidR="005B597D">
              <w:rPr>
                <w:rFonts w:ascii="Arial" w:hAnsi="Arial" w:cs="Arial"/>
              </w:rPr>
              <w:t>9</w:t>
            </w:r>
            <w:r>
              <w:rPr>
                <w:rFonts w:ascii="Arial" w:hAnsi="Arial" w:cs="Arial"/>
              </w:rPr>
              <w:t>/01/2023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B37ABA4" w14:textId="77777777" w:rsidR="00D3244D" w:rsidRDefault="002C41C8" w:rsidP="00A007D4">
            <w:pPr>
              <w:rPr>
                <w:rFonts w:ascii="Arial" w:hAnsi="Arial" w:cs="Arial"/>
              </w:rPr>
            </w:pPr>
            <w:r>
              <w:rPr>
                <w:rFonts w:ascii="Arial" w:hAnsi="Arial" w:cs="Arial"/>
              </w:rPr>
              <w:t>Owen Clee</w:t>
            </w:r>
          </w:p>
          <w:p w14:paraId="71594B02" w14:textId="73554756" w:rsidR="005B6947" w:rsidRPr="00C40D12" w:rsidRDefault="005B6947" w:rsidP="00A007D4">
            <w:pPr>
              <w:rPr>
                <w:rFonts w:ascii="Arial" w:hAnsi="Arial" w:cs="Arial"/>
              </w:rPr>
            </w:pPr>
            <w:r>
              <w:rPr>
                <w:rFonts w:ascii="Arial" w:hAnsi="Arial" w:cs="Arial"/>
              </w:rPr>
              <w:t>1</w:t>
            </w:r>
            <w:r w:rsidR="004B4BB6">
              <w:rPr>
                <w:rFonts w:ascii="Arial" w:hAnsi="Arial" w:cs="Arial"/>
              </w:rPr>
              <w:t>9</w:t>
            </w:r>
            <w:r>
              <w:rPr>
                <w:rFonts w:ascii="Arial" w:hAnsi="Arial" w:cs="Arial"/>
              </w:rPr>
              <w:t>/01/2023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6CB6F73" w14:textId="77777777" w:rsidR="001335E4" w:rsidRDefault="001335E4" w:rsidP="00A007D4">
            <w:pPr>
              <w:rPr>
                <w:rFonts w:ascii="Arial" w:hAnsi="Arial" w:cs="Arial"/>
              </w:rPr>
            </w:pPr>
            <w:r>
              <w:rPr>
                <w:rFonts w:ascii="Arial" w:hAnsi="Arial" w:cs="Arial"/>
              </w:rPr>
              <w:t>Huw Davies</w:t>
            </w:r>
          </w:p>
          <w:p w14:paraId="3CA03405" w14:textId="15848B40" w:rsidR="001335E4" w:rsidRPr="00A007D4" w:rsidRDefault="001335E4" w:rsidP="00A007D4">
            <w:pPr>
              <w:rPr>
                <w:rFonts w:ascii="Arial" w:hAnsi="Arial" w:cs="Arial"/>
              </w:rPr>
            </w:pPr>
            <w:r>
              <w:rPr>
                <w:rFonts w:ascii="Arial" w:hAnsi="Arial" w:cs="Arial"/>
              </w:rPr>
              <w:t>19/01/2023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B90C8F0" w:rsidR="007719B3" w:rsidRPr="00345ACB" w:rsidRDefault="00CC409E"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8F869B0" w:rsidR="007719B3" w:rsidRPr="00345ACB" w:rsidRDefault="00036A42" w:rsidP="00A007D4">
            <w:pPr>
              <w:rPr>
                <w:rFonts w:ascii="Arial" w:hAnsi="Arial" w:cs="Arial"/>
              </w:rPr>
            </w:pPr>
            <w:r>
              <w:rPr>
                <w:rFonts w:ascii="Arial" w:hAnsi="Arial" w:cs="Arial"/>
              </w:rPr>
              <w:t>1,</w:t>
            </w:r>
            <w:r w:rsidR="00913A00">
              <w:rPr>
                <w:rFonts w:ascii="Arial" w:hAnsi="Arial" w:cs="Arial"/>
              </w:rPr>
              <w:t>3</w:t>
            </w:r>
            <w:r w:rsidR="00555B8C">
              <w:rPr>
                <w:rFonts w:ascii="Arial" w:hAnsi="Arial" w:cs="Arial"/>
              </w:rPr>
              <w:t>40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54E04C84" w:rsidR="007719B3" w:rsidRPr="00345ACB" w:rsidRDefault="001335E4"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57BE92CB" w:rsidR="007719B3" w:rsidRPr="00345ACB" w:rsidRDefault="006D24EE"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18FC2C1" w:rsidR="007719B3" w:rsidRPr="00345ACB" w:rsidRDefault="00C14F01" w:rsidP="00A007D4">
            <w:pPr>
              <w:rPr>
                <w:rFonts w:ascii="Arial" w:hAnsi="Arial" w:cs="Arial"/>
                <w:b/>
              </w:rPr>
            </w:pPr>
            <w:r w:rsidRPr="00C14F01">
              <w:rPr>
                <w:rFonts w:ascii="Arial" w:hAnsi="Arial" w:cs="Arial"/>
                <w:b/>
              </w:rPr>
              <w:t>1,420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IDFont+F1">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89743C"/>
    <w:multiLevelType w:val="hybridMultilevel"/>
    <w:tmpl w:val="77C07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8479EA"/>
    <w:multiLevelType w:val="hybridMultilevel"/>
    <w:tmpl w:val="A2A077A2"/>
    <w:lvl w:ilvl="0" w:tplc="1A0CBCC8">
      <w:start w:val="1"/>
      <w:numFmt w:val="decimal"/>
      <w:lvlText w:val="%1."/>
      <w:lvlJc w:val="left"/>
      <w:pPr>
        <w:ind w:left="720" w:hanging="360"/>
      </w:pPr>
      <w:rPr>
        <w:b w:val="0"/>
        <w:bCs/>
        <w:i w:val="0"/>
        <w:iCs w:val="0"/>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2A0139"/>
    <w:multiLevelType w:val="hybridMultilevel"/>
    <w:tmpl w:val="B274A140"/>
    <w:lvl w:ilvl="0" w:tplc="B9A803EA">
      <w:start w:val="1"/>
      <w:numFmt w:val="decimal"/>
      <w:lvlText w:val="%1."/>
      <w:lvlJc w:val="left"/>
      <w:pPr>
        <w:ind w:left="720" w:hanging="360"/>
      </w:pPr>
      <w:rPr>
        <w:b w:val="0"/>
        <w:bCs/>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23"/>
  </w:num>
  <w:num w:numId="3">
    <w:abstractNumId w:val="16"/>
  </w:num>
  <w:num w:numId="4">
    <w:abstractNumId w:val="24"/>
  </w:num>
  <w:num w:numId="5">
    <w:abstractNumId w:val="19"/>
  </w:num>
  <w:num w:numId="6">
    <w:abstractNumId w:val="29"/>
  </w:num>
  <w:num w:numId="7">
    <w:abstractNumId w:val="27"/>
  </w:num>
  <w:num w:numId="8">
    <w:abstractNumId w:val="18"/>
  </w:num>
  <w:num w:numId="9">
    <w:abstractNumId w:val="25"/>
  </w:num>
  <w:num w:numId="10">
    <w:abstractNumId w:val="17"/>
  </w:num>
  <w:num w:numId="11">
    <w:abstractNumId w:val="22"/>
  </w:num>
  <w:num w:numId="12">
    <w:abstractNumId w:val="12"/>
  </w:num>
  <w:num w:numId="13">
    <w:abstractNumId w:val="6"/>
  </w:num>
  <w:num w:numId="14">
    <w:abstractNumId w:val="3"/>
  </w:num>
  <w:num w:numId="15">
    <w:abstractNumId w:val="14"/>
  </w:num>
  <w:num w:numId="16">
    <w:abstractNumId w:val="10"/>
  </w:num>
  <w:num w:numId="17">
    <w:abstractNumId w:val="7"/>
  </w:num>
  <w:num w:numId="18">
    <w:abstractNumId w:val="28"/>
  </w:num>
  <w:num w:numId="19">
    <w:abstractNumId w:val="9"/>
  </w:num>
  <w:num w:numId="20">
    <w:abstractNumId w:val="26"/>
  </w:num>
  <w:num w:numId="21">
    <w:abstractNumId w:val="8"/>
  </w:num>
  <w:num w:numId="22">
    <w:abstractNumId w:val="30"/>
  </w:num>
  <w:num w:numId="23">
    <w:abstractNumId w:val="15"/>
  </w:num>
  <w:num w:numId="24">
    <w:abstractNumId w:val="5"/>
  </w:num>
  <w:num w:numId="25">
    <w:abstractNumId w:val="21"/>
  </w:num>
  <w:num w:numId="26">
    <w:abstractNumId w:val="11"/>
  </w:num>
  <w:num w:numId="27">
    <w:abstractNumId w:val="0"/>
  </w:num>
  <w:num w:numId="28">
    <w:abstractNumId w:val="4"/>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0310"/>
    <w:rsid w:val="00012A9D"/>
    <w:rsid w:val="00031CD0"/>
    <w:rsid w:val="00032946"/>
    <w:rsid w:val="00035CD0"/>
    <w:rsid w:val="00036A42"/>
    <w:rsid w:val="0003709F"/>
    <w:rsid w:val="0004223B"/>
    <w:rsid w:val="00050A92"/>
    <w:rsid w:val="0005278F"/>
    <w:rsid w:val="0006348F"/>
    <w:rsid w:val="00063C1E"/>
    <w:rsid w:val="00065BB1"/>
    <w:rsid w:val="00071FDA"/>
    <w:rsid w:val="00073F2D"/>
    <w:rsid w:val="00082A0F"/>
    <w:rsid w:val="000845F3"/>
    <w:rsid w:val="00093EEB"/>
    <w:rsid w:val="00096B4A"/>
    <w:rsid w:val="00097DE6"/>
    <w:rsid w:val="000A1B06"/>
    <w:rsid w:val="000A454A"/>
    <w:rsid w:val="000A51A3"/>
    <w:rsid w:val="000B6097"/>
    <w:rsid w:val="000B6A48"/>
    <w:rsid w:val="000B6B15"/>
    <w:rsid w:val="000C3320"/>
    <w:rsid w:val="000C3C51"/>
    <w:rsid w:val="000C54F2"/>
    <w:rsid w:val="000C6A4A"/>
    <w:rsid w:val="000C700F"/>
    <w:rsid w:val="000D0D5A"/>
    <w:rsid w:val="000D797F"/>
    <w:rsid w:val="000E29C1"/>
    <w:rsid w:val="000E5F69"/>
    <w:rsid w:val="00101FD3"/>
    <w:rsid w:val="00105D45"/>
    <w:rsid w:val="001071D0"/>
    <w:rsid w:val="0010776C"/>
    <w:rsid w:val="00114B43"/>
    <w:rsid w:val="00116563"/>
    <w:rsid w:val="001170A7"/>
    <w:rsid w:val="00120B00"/>
    <w:rsid w:val="001335E4"/>
    <w:rsid w:val="001524BE"/>
    <w:rsid w:val="001528C6"/>
    <w:rsid w:val="0016480F"/>
    <w:rsid w:val="00171D59"/>
    <w:rsid w:val="00186EC4"/>
    <w:rsid w:val="001958B6"/>
    <w:rsid w:val="001A1A76"/>
    <w:rsid w:val="001A2CD1"/>
    <w:rsid w:val="001A3156"/>
    <w:rsid w:val="001A47FA"/>
    <w:rsid w:val="001B2A44"/>
    <w:rsid w:val="001B5BE1"/>
    <w:rsid w:val="001C15DB"/>
    <w:rsid w:val="001C20EA"/>
    <w:rsid w:val="001D1C90"/>
    <w:rsid w:val="001D4B7D"/>
    <w:rsid w:val="001E0459"/>
    <w:rsid w:val="001E6C21"/>
    <w:rsid w:val="001E7263"/>
    <w:rsid w:val="001F6C46"/>
    <w:rsid w:val="002018F5"/>
    <w:rsid w:val="00201B55"/>
    <w:rsid w:val="00203C4A"/>
    <w:rsid w:val="002161E4"/>
    <w:rsid w:val="0021649A"/>
    <w:rsid w:val="002172F2"/>
    <w:rsid w:val="00217DFB"/>
    <w:rsid w:val="0022092C"/>
    <w:rsid w:val="002230ED"/>
    <w:rsid w:val="00225CDE"/>
    <w:rsid w:val="002318B9"/>
    <w:rsid w:val="00235DAC"/>
    <w:rsid w:val="00236AA1"/>
    <w:rsid w:val="00246E96"/>
    <w:rsid w:val="00252FEB"/>
    <w:rsid w:val="002568C2"/>
    <w:rsid w:val="00276F88"/>
    <w:rsid w:val="00286464"/>
    <w:rsid w:val="00286BE0"/>
    <w:rsid w:val="00287BCB"/>
    <w:rsid w:val="00293101"/>
    <w:rsid w:val="00296C73"/>
    <w:rsid w:val="002A7588"/>
    <w:rsid w:val="002B295C"/>
    <w:rsid w:val="002C41C8"/>
    <w:rsid w:val="002C64E3"/>
    <w:rsid w:val="002D2CB8"/>
    <w:rsid w:val="002D544C"/>
    <w:rsid w:val="002D6376"/>
    <w:rsid w:val="002E2A8B"/>
    <w:rsid w:val="002E5617"/>
    <w:rsid w:val="002E5F90"/>
    <w:rsid w:val="002F51B6"/>
    <w:rsid w:val="00306FD9"/>
    <w:rsid w:val="00312019"/>
    <w:rsid w:val="0031385C"/>
    <w:rsid w:val="00317ECF"/>
    <w:rsid w:val="00321C2F"/>
    <w:rsid w:val="003267AF"/>
    <w:rsid w:val="0033206B"/>
    <w:rsid w:val="00336CD2"/>
    <w:rsid w:val="00337DA4"/>
    <w:rsid w:val="003404BC"/>
    <w:rsid w:val="0034117E"/>
    <w:rsid w:val="003437BC"/>
    <w:rsid w:val="0034515E"/>
    <w:rsid w:val="00345ACB"/>
    <w:rsid w:val="003522A6"/>
    <w:rsid w:val="00353DF6"/>
    <w:rsid w:val="00353FFB"/>
    <w:rsid w:val="00355F28"/>
    <w:rsid w:val="00362410"/>
    <w:rsid w:val="00366FFC"/>
    <w:rsid w:val="003715DC"/>
    <w:rsid w:val="00375C00"/>
    <w:rsid w:val="003778EC"/>
    <w:rsid w:val="00381481"/>
    <w:rsid w:val="0038642F"/>
    <w:rsid w:val="00386CD3"/>
    <w:rsid w:val="00393FA9"/>
    <w:rsid w:val="003A27D5"/>
    <w:rsid w:val="003A337A"/>
    <w:rsid w:val="003A6023"/>
    <w:rsid w:val="003B79C4"/>
    <w:rsid w:val="003C3DFD"/>
    <w:rsid w:val="003D13AA"/>
    <w:rsid w:val="003D3EE8"/>
    <w:rsid w:val="003D6188"/>
    <w:rsid w:val="003E162E"/>
    <w:rsid w:val="003E5FAB"/>
    <w:rsid w:val="003F05FB"/>
    <w:rsid w:val="003F14C5"/>
    <w:rsid w:val="003F2D24"/>
    <w:rsid w:val="003F67CA"/>
    <w:rsid w:val="003F70C5"/>
    <w:rsid w:val="0040346D"/>
    <w:rsid w:val="00420B87"/>
    <w:rsid w:val="004273FC"/>
    <w:rsid w:val="0043225E"/>
    <w:rsid w:val="00432507"/>
    <w:rsid w:val="00437319"/>
    <w:rsid w:val="00437466"/>
    <w:rsid w:val="0044081F"/>
    <w:rsid w:val="00442CE8"/>
    <w:rsid w:val="004436D9"/>
    <w:rsid w:val="004628EF"/>
    <w:rsid w:val="00471442"/>
    <w:rsid w:val="00477CEA"/>
    <w:rsid w:val="004835F4"/>
    <w:rsid w:val="004979EB"/>
    <w:rsid w:val="004A3FA2"/>
    <w:rsid w:val="004B4591"/>
    <w:rsid w:val="004B4BB6"/>
    <w:rsid w:val="004C1471"/>
    <w:rsid w:val="004C1EF0"/>
    <w:rsid w:val="004C502C"/>
    <w:rsid w:val="004C58F9"/>
    <w:rsid w:val="004C7A81"/>
    <w:rsid w:val="004D00D7"/>
    <w:rsid w:val="004D2918"/>
    <w:rsid w:val="004D3DD2"/>
    <w:rsid w:val="004D6AD2"/>
    <w:rsid w:val="004D7AC5"/>
    <w:rsid w:val="004E3EC0"/>
    <w:rsid w:val="004E426E"/>
    <w:rsid w:val="004E6490"/>
    <w:rsid w:val="004F1375"/>
    <w:rsid w:val="0050141E"/>
    <w:rsid w:val="005061D3"/>
    <w:rsid w:val="00512799"/>
    <w:rsid w:val="00517F26"/>
    <w:rsid w:val="00524B08"/>
    <w:rsid w:val="0053620D"/>
    <w:rsid w:val="00536D40"/>
    <w:rsid w:val="005416F0"/>
    <w:rsid w:val="00552484"/>
    <w:rsid w:val="005549C2"/>
    <w:rsid w:val="00555B8C"/>
    <w:rsid w:val="00562FAC"/>
    <w:rsid w:val="00565CA2"/>
    <w:rsid w:val="0056799C"/>
    <w:rsid w:val="00573034"/>
    <w:rsid w:val="00583655"/>
    <w:rsid w:val="005857D7"/>
    <w:rsid w:val="00591D3F"/>
    <w:rsid w:val="0059272F"/>
    <w:rsid w:val="00592818"/>
    <w:rsid w:val="005969E2"/>
    <w:rsid w:val="00596FFC"/>
    <w:rsid w:val="005A05E5"/>
    <w:rsid w:val="005A33AC"/>
    <w:rsid w:val="005A7589"/>
    <w:rsid w:val="005B476C"/>
    <w:rsid w:val="005B597D"/>
    <w:rsid w:val="005B6947"/>
    <w:rsid w:val="005C49B8"/>
    <w:rsid w:val="005D0D40"/>
    <w:rsid w:val="005D0DFC"/>
    <w:rsid w:val="005D2ABD"/>
    <w:rsid w:val="005D5675"/>
    <w:rsid w:val="005E1497"/>
    <w:rsid w:val="005E1FC4"/>
    <w:rsid w:val="005F5090"/>
    <w:rsid w:val="006032FC"/>
    <w:rsid w:val="006222DD"/>
    <w:rsid w:val="00623884"/>
    <w:rsid w:val="006326E1"/>
    <w:rsid w:val="00635878"/>
    <w:rsid w:val="00637513"/>
    <w:rsid w:val="00650125"/>
    <w:rsid w:val="00667188"/>
    <w:rsid w:val="00671DFB"/>
    <w:rsid w:val="00682B93"/>
    <w:rsid w:val="00683CD6"/>
    <w:rsid w:val="00686D5D"/>
    <w:rsid w:val="00693C36"/>
    <w:rsid w:val="0069646F"/>
    <w:rsid w:val="006964A2"/>
    <w:rsid w:val="006A5D8E"/>
    <w:rsid w:val="006B012E"/>
    <w:rsid w:val="006B0842"/>
    <w:rsid w:val="006B1C93"/>
    <w:rsid w:val="006B2C80"/>
    <w:rsid w:val="006B6EA9"/>
    <w:rsid w:val="006C53E9"/>
    <w:rsid w:val="006D24EE"/>
    <w:rsid w:val="006D68A1"/>
    <w:rsid w:val="006E78DD"/>
    <w:rsid w:val="006F1ED5"/>
    <w:rsid w:val="006F55D5"/>
    <w:rsid w:val="00700616"/>
    <w:rsid w:val="00701DA5"/>
    <w:rsid w:val="007042DB"/>
    <w:rsid w:val="00704841"/>
    <w:rsid w:val="00706732"/>
    <w:rsid w:val="00713BE3"/>
    <w:rsid w:val="007158A3"/>
    <w:rsid w:val="0072172B"/>
    <w:rsid w:val="0072375F"/>
    <w:rsid w:val="00743EEF"/>
    <w:rsid w:val="007443D7"/>
    <w:rsid w:val="0074443A"/>
    <w:rsid w:val="00746794"/>
    <w:rsid w:val="00747456"/>
    <w:rsid w:val="00756AD9"/>
    <w:rsid w:val="007719B3"/>
    <w:rsid w:val="007765A0"/>
    <w:rsid w:val="00780DD6"/>
    <w:rsid w:val="007845E7"/>
    <w:rsid w:val="00796DD7"/>
    <w:rsid w:val="007A25F4"/>
    <w:rsid w:val="007B15CB"/>
    <w:rsid w:val="007B5E0D"/>
    <w:rsid w:val="007D10EC"/>
    <w:rsid w:val="007D23AD"/>
    <w:rsid w:val="007D74DC"/>
    <w:rsid w:val="007E0B75"/>
    <w:rsid w:val="007E12B5"/>
    <w:rsid w:val="007E226A"/>
    <w:rsid w:val="007F27D9"/>
    <w:rsid w:val="007F4B72"/>
    <w:rsid w:val="008043D0"/>
    <w:rsid w:val="00807BB7"/>
    <w:rsid w:val="0083424E"/>
    <w:rsid w:val="008405D3"/>
    <w:rsid w:val="00840B17"/>
    <w:rsid w:val="0084187C"/>
    <w:rsid w:val="0084380A"/>
    <w:rsid w:val="0084564E"/>
    <w:rsid w:val="0084623C"/>
    <w:rsid w:val="00852F7A"/>
    <w:rsid w:val="00853CC6"/>
    <w:rsid w:val="008634EC"/>
    <w:rsid w:val="0086756C"/>
    <w:rsid w:val="00873D1C"/>
    <w:rsid w:val="00881427"/>
    <w:rsid w:val="00886988"/>
    <w:rsid w:val="00890639"/>
    <w:rsid w:val="0089197F"/>
    <w:rsid w:val="008924CD"/>
    <w:rsid w:val="008A3776"/>
    <w:rsid w:val="008A7A92"/>
    <w:rsid w:val="008B4652"/>
    <w:rsid w:val="008C0727"/>
    <w:rsid w:val="008D4EF7"/>
    <w:rsid w:val="008D7DD1"/>
    <w:rsid w:val="008E0232"/>
    <w:rsid w:val="008E1064"/>
    <w:rsid w:val="008E5414"/>
    <w:rsid w:val="008F02B4"/>
    <w:rsid w:val="008F1A59"/>
    <w:rsid w:val="008F4AB4"/>
    <w:rsid w:val="008F56EC"/>
    <w:rsid w:val="008F7305"/>
    <w:rsid w:val="00903C0D"/>
    <w:rsid w:val="009042D7"/>
    <w:rsid w:val="00905643"/>
    <w:rsid w:val="00906B3A"/>
    <w:rsid w:val="00913A00"/>
    <w:rsid w:val="00922A3D"/>
    <w:rsid w:val="00924758"/>
    <w:rsid w:val="009276FA"/>
    <w:rsid w:val="00931607"/>
    <w:rsid w:val="0093250D"/>
    <w:rsid w:val="009362A0"/>
    <w:rsid w:val="00936A04"/>
    <w:rsid w:val="00940284"/>
    <w:rsid w:val="00940D2A"/>
    <w:rsid w:val="009413FA"/>
    <w:rsid w:val="00946E12"/>
    <w:rsid w:val="009559F0"/>
    <w:rsid w:val="009636A6"/>
    <w:rsid w:val="0097119E"/>
    <w:rsid w:val="00972957"/>
    <w:rsid w:val="00981BCB"/>
    <w:rsid w:val="0098207A"/>
    <w:rsid w:val="00982DA7"/>
    <w:rsid w:val="00986392"/>
    <w:rsid w:val="009867E9"/>
    <w:rsid w:val="00992CE1"/>
    <w:rsid w:val="00996CC1"/>
    <w:rsid w:val="009A0820"/>
    <w:rsid w:val="009A0BC6"/>
    <w:rsid w:val="009A21E7"/>
    <w:rsid w:val="009C3042"/>
    <w:rsid w:val="009C3D3C"/>
    <w:rsid w:val="009C6198"/>
    <w:rsid w:val="009C6C8E"/>
    <w:rsid w:val="009E7BC4"/>
    <w:rsid w:val="009F0B3C"/>
    <w:rsid w:val="009F1CDE"/>
    <w:rsid w:val="009F1E06"/>
    <w:rsid w:val="009F27FE"/>
    <w:rsid w:val="00A007D4"/>
    <w:rsid w:val="00A01096"/>
    <w:rsid w:val="00A02310"/>
    <w:rsid w:val="00A02EB0"/>
    <w:rsid w:val="00A11BAF"/>
    <w:rsid w:val="00A12DFC"/>
    <w:rsid w:val="00A16931"/>
    <w:rsid w:val="00A17E5A"/>
    <w:rsid w:val="00A244FC"/>
    <w:rsid w:val="00A24537"/>
    <w:rsid w:val="00A24E54"/>
    <w:rsid w:val="00A3405C"/>
    <w:rsid w:val="00A35A95"/>
    <w:rsid w:val="00A36AC8"/>
    <w:rsid w:val="00A440F1"/>
    <w:rsid w:val="00A5488D"/>
    <w:rsid w:val="00A62115"/>
    <w:rsid w:val="00A62CD1"/>
    <w:rsid w:val="00A7361C"/>
    <w:rsid w:val="00A817A0"/>
    <w:rsid w:val="00A82839"/>
    <w:rsid w:val="00A84717"/>
    <w:rsid w:val="00AB2E5D"/>
    <w:rsid w:val="00AB5EA4"/>
    <w:rsid w:val="00AC261A"/>
    <w:rsid w:val="00AC2EFB"/>
    <w:rsid w:val="00AC38DB"/>
    <w:rsid w:val="00AC7079"/>
    <w:rsid w:val="00AD0273"/>
    <w:rsid w:val="00AD376C"/>
    <w:rsid w:val="00AD5162"/>
    <w:rsid w:val="00AE39B6"/>
    <w:rsid w:val="00AE3C6A"/>
    <w:rsid w:val="00AE4C0C"/>
    <w:rsid w:val="00AE71B4"/>
    <w:rsid w:val="00AF1DC7"/>
    <w:rsid w:val="00AF6C30"/>
    <w:rsid w:val="00AF75C7"/>
    <w:rsid w:val="00B004A5"/>
    <w:rsid w:val="00B104F3"/>
    <w:rsid w:val="00B34D8D"/>
    <w:rsid w:val="00B40C49"/>
    <w:rsid w:val="00B41816"/>
    <w:rsid w:val="00B42822"/>
    <w:rsid w:val="00B45F2E"/>
    <w:rsid w:val="00B50D9B"/>
    <w:rsid w:val="00B51839"/>
    <w:rsid w:val="00B54BF1"/>
    <w:rsid w:val="00B6754C"/>
    <w:rsid w:val="00B74FF7"/>
    <w:rsid w:val="00B75CC5"/>
    <w:rsid w:val="00B8369F"/>
    <w:rsid w:val="00B8416E"/>
    <w:rsid w:val="00B91854"/>
    <w:rsid w:val="00B927CD"/>
    <w:rsid w:val="00BB0A34"/>
    <w:rsid w:val="00BB26B4"/>
    <w:rsid w:val="00BB480F"/>
    <w:rsid w:val="00BB5B7F"/>
    <w:rsid w:val="00BC0BB7"/>
    <w:rsid w:val="00BC2B3D"/>
    <w:rsid w:val="00BC367B"/>
    <w:rsid w:val="00BC7F58"/>
    <w:rsid w:val="00BD19D8"/>
    <w:rsid w:val="00BD3AD3"/>
    <w:rsid w:val="00BD5A86"/>
    <w:rsid w:val="00BE2B8B"/>
    <w:rsid w:val="00BE5AA9"/>
    <w:rsid w:val="00BE69AD"/>
    <w:rsid w:val="00BF01AD"/>
    <w:rsid w:val="00BF0EF0"/>
    <w:rsid w:val="00BF3C38"/>
    <w:rsid w:val="00BF69A5"/>
    <w:rsid w:val="00C100F0"/>
    <w:rsid w:val="00C12AF4"/>
    <w:rsid w:val="00C14F01"/>
    <w:rsid w:val="00C31082"/>
    <w:rsid w:val="00C315AC"/>
    <w:rsid w:val="00C33C7C"/>
    <w:rsid w:val="00C34387"/>
    <w:rsid w:val="00C40D12"/>
    <w:rsid w:val="00C42647"/>
    <w:rsid w:val="00C457CF"/>
    <w:rsid w:val="00C468A5"/>
    <w:rsid w:val="00C50AAD"/>
    <w:rsid w:val="00C5206D"/>
    <w:rsid w:val="00C55390"/>
    <w:rsid w:val="00C57D91"/>
    <w:rsid w:val="00C60672"/>
    <w:rsid w:val="00C75E0E"/>
    <w:rsid w:val="00C922D9"/>
    <w:rsid w:val="00C9419F"/>
    <w:rsid w:val="00CA13D4"/>
    <w:rsid w:val="00CA43C6"/>
    <w:rsid w:val="00CC2BDD"/>
    <w:rsid w:val="00CC3ED9"/>
    <w:rsid w:val="00CC409E"/>
    <w:rsid w:val="00CC677A"/>
    <w:rsid w:val="00CE2E10"/>
    <w:rsid w:val="00CE35AD"/>
    <w:rsid w:val="00CE65CF"/>
    <w:rsid w:val="00CF0118"/>
    <w:rsid w:val="00CF12DA"/>
    <w:rsid w:val="00CF4B60"/>
    <w:rsid w:val="00CF525E"/>
    <w:rsid w:val="00D055FC"/>
    <w:rsid w:val="00D0731E"/>
    <w:rsid w:val="00D07A20"/>
    <w:rsid w:val="00D20892"/>
    <w:rsid w:val="00D228E7"/>
    <w:rsid w:val="00D24D10"/>
    <w:rsid w:val="00D3244D"/>
    <w:rsid w:val="00D32E3C"/>
    <w:rsid w:val="00D37AAF"/>
    <w:rsid w:val="00D402F5"/>
    <w:rsid w:val="00D43AFF"/>
    <w:rsid w:val="00D4766D"/>
    <w:rsid w:val="00D50F58"/>
    <w:rsid w:val="00D540F8"/>
    <w:rsid w:val="00D553C1"/>
    <w:rsid w:val="00D55D17"/>
    <w:rsid w:val="00D602CD"/>
    <w:rsid w:val="00D63EBE"/>
    <w:rsid w:val="00D641B6"/>
    <w:rsid w:val="00D66BE7"/>
    <w:rsid w:val="00D670E2"/>
    <w:rsid w:val="00D70F2B"/>
    <w:rsid w:val="00D71B2C"/>
    <w:rsid w:val="00D73C12"/>
    <w:rsid w:val="00D773F9"/>
    <w:rsid w:val="00D81311"/>
    <w:rsid w:val="00D8134F"/>
    <w:rsid w:val="00D84057"/>
    <w:rsid w:val="00D91EE0"/>
    <w:rsid w:val="00D941DC"/>
    <w:rsid w:val="00D97724"/>
    <w:rsid w:val="00DC269A"/>
    <w:rsid w:val="00DC2F54"/>
    <w:rsid w:val="00DC5424"/>
    <w:rsid w:val="00DD2553"/>
    <w:rsid w:val="00DE05FE"/>
    <w:rsid w:val="00DE4BCE"/>
    <w:rsid w:val="00DE5A4F"/>
    <w:rsid w:val="00DF1438"/>
    <w:rsid w:val="00DF5682"/>
    <w:rsid w:val="00E20D6B"/>
    <w:rsid w:val="00E2573C"/>
    <w:rsid w:val="00E34154"/>
    <w:rsid w:val="00E360B3"/>
    <w:rsid w:val="00E41AAA"/>
    <w:rsid w:val="00E479DF"/>
    <w:rsid w:val="00E55BAF"/>
    <w:rsid w:val="00E579C9"/>
    <w:rsid w:val="00E61299"/>
    <w:rsid w:val="00E65985"/>
    <w:rsid w:val="00E73C4D"/>
    <w:rsid w:val="00E74D5F"/>
    <w:rsid w:val="00E83E3B"/>
    <w:rsid w:val="00E858F4"/>
    <w:rsid w:val="00E874E1"/>
    <w:rsid w:val="00EB3442"/>
    <w:rsid w:val="00EC0EB8"/>
    <w:rsid w:val="00ED0F9B"/>
    <w:rsid w:val="00ED1195"/>
    <w:rsid w:val="00ED38EF"/>
    <w:rsid w:val="00ED5690"/>
    <w:rsid w:val="00ED7215"/>
    <w:rsid w:val="00EE68D2"/>
    <w:rsid w:val="00EF5385"/>
    <w:rsid w:val="00EF6656"/>
    <w:rsid w:val="00F00B0B"/>
    <w:rsid w:val="00F00C90"/>
    <w:rsid w:val="00F010D8"/>
    <w:rsid w:val="00F109BA"/>
    <w:rsid w:val="00F12BD0"/>
    <w:rsid w:val="00F13C3D"/>
    <w:rsid w:val="00F21786"/>
    <w:rsid w:val="00F235C9"/>
    <w:rsid w:val="00F33BBF"/>
    <w:rsid w:val="00F35689"/>
    <w:rsid w:val="00F368D0"/>
    <w:rsid w:val="00F40FB2"/>
    <w:rsid w:val="00F432FB"/>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92"/>
    <w:rsid w:val="00FD50E5"/>
    <w:rsid w:val="00FD6E37"/>
    <w:rsid w:val="00FD7658"/>
    <w:rsid w:val="00FE0C91"/>
    <w:rsid w:val="00FF0137"/>
    <w:rsid w:val="00FF1814"/>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EndnoteText">
    <w:name w:val="endnote text"/>
    <w:basedOn w:val="Normal"/>
    <w:link w:val="EndnoteTextChar"/>
    <w:uiPriority w:val="99"/>
    <w:semiHidden/>
    <w:rsid w:val="00807BB7"/>
    <w:pPr>
      <w:widowControl w:val="0"/>
      <w:spacing w:after="0" w:line="240" w:lineRule="auto"/>
    </w:pPr>
    <w:rPr>
      <w:rFonts w:ascii="Arial" w:eastAsia="Times New Roman" w:hAnsi="Arial" w:cs="Times New Roman"/>
      <w:snapToGrid w:val="0"/>
      <w:sz w:val="24"/>
      <w:szCs w:val="20"/>
    </w:rPr>
  </w:style>
  <w:style w:type="character" w:customStyle="1" w:styleId="EndnoteTextChar">
    <w:name w:val="Endnote Text Char"/>
    <w:basedOn w:val="DefaultParagraphFont"/>
    <w:link w:val="EndnoteText"/>
    <w:uiPriority w:val="99"/>
    <w:semiHidden/>
    <w:rsid w:val="00807BB7"/>
    <w:rPr>
      <w:rFonts w:ascii="Arial" w:eastAsia="Times New Roman" w:hAnsi="Arial" w:cs="Times New Roman"/>
      <w:snapToGrid w:val="0"/>
      <w:sz w:val="24"/>
      <w:szCs w:val="20"/>
    </w:rPr>
  </w:style>
  <w:style w:type="paragraph" w:customStyle="1" w:styleId="xmsonormal">
    <w:name w:val="x_msonormal"/>
    <w:basedOn w:val="Normal"/>
    <w:rsid w:val="00807BB7"/>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908727565">
      <w:bodyDiv w:val="1"/>
      <w:marLeft w:val="0"/>
      <w:marRight w:val="0"/>
      <w:marTop w:val="0"/>
      <w:marBottom w:val="0"/>
      <w:divBdr>
        <w:top w:val="none" w:sz="0" w:space="0" w:color="auto"/>
        <w:left w:val="none" w:sz="0" w:space="0" w:color="auto"/>
        <w:bottom w:val="none" w:sz="0" w:space="0" w:color="auto"/>
        <w:right w:val="none" w:sz="0" w:space="0" w:color="auto"/>
      </w:divBdr>
    </w:div>
    <w:div w:id="1118185070">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21994502">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dn.cyfoethnaturiol.cymru/media/693372/environmental-permitting-charging-scheme-2021-22-005.pdf" TargetMode="Externa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North%20EPR%20Waste%20Operations/Forms/NRW%20Perm-Comp%20Document%20Set/docsethomepage.aspx?ID=2746466&amp;FolderCTID=0x0120D52000824C7CCC16790D469B8E16E1874A14710200EAC69A20958F6A4FB12BFE363C9AA20D&amp;List=f4145418-6eb2-4e2f-90f8-d42e4734b249&amp;RootFolder=%2Fteams%2FRegulatory%2FPermitting%2FNorth%20EPR%20Waste%20Operations%2FEPR%2DJB3533RJ%2FPAN%2D020023&amp;RecSrc=%2Fteams%2FRegulatory%2FPermitting%2FNorth%20EPR%20Waste%20Operations%2FEPR%2DJB3533RJ%2FPAN%2D020023"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yperlink" Target="https://cyfoethnaturiolcymru.sharepoint.com/teams/Regulatory/Permitting/North%20EPR%20Waste%20Operations/Forms/NRW%20Perm-Comp%20Document%20Set/docsethomepage.aspx?ID=2746466&amp;FolderCTID=0x0120D52000824C7CCC16790D469B8E16E1874A14710200EAC69A20958F6A4FB12BFE363C9AA20D&amp;List=f4145418-6eb2-4e2f-90f8-d42e4734b249&amp;RootFolder=%2Fteams%2FRegulatory%2FPermitting%2FNorth%20EPR%20Waste%20Operations%2FEPR%2DJB3533RJ%2FPAN%2D020023&amp;RecSrc=%2Fteams%2FRegulatory%2FPermitting%2FNorth%20EPR%20Waste%20Operations%2FEPR%2DJB3533RJ%2FPAN%2D020023"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IndustryRegulation&amp;Waste.NW@cyfoethnaturiolcymru.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REGU-204-2747006</_dlc_DocId>
    <_dlc_DocIdUrl xmlns="9be56660-2c31-41ef-bc00-23e72f632f2a">
      <Url>https://cyfoethnaturiolcymru.sharepoint.com/teams/Regulatory/Permitting/_layouts/15/DocIdRedir.aspx?ID=REGU-204-2747006</Url>
      <Description>REGU-204-2747006</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2023-01-19T00:00:00+00:00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Simon Jones</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B494B53-A90C-4784-A03D-A0BBFABBCF65}"/>
</file>

<file path=customXml/itemProps2.xml><?xml version="1.0" encoding="utf-8"?>
<ds:datastoreItem xmlns:ds="http://schemas.openxmlformats.org/officeDocument/2006/customXml" ds:itemID="{6A25DBF4-3736-4413-86A1-D336DCA8FD5A}"/>
</file>

<file path=customXml/itemProps3.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10</Pages>
  <Words>3136</Words>
  <Characters>17876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190</cp:revision>
  <cp:lastPrinted>2016-07-26T07:41:00Z</cp:lastPrinted>
  <dcterms:created xsi:type="dcterms:W3CDTF">2021-03-01T11:48:00Z</dcterms:created>
  <dcterms:modified xsi:type="dcterms:W3CDTF">2023-01-19T09:59:00Z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b44694ee-4e8b-4ac5-8de0-fb51d87687f2</vt:lpwstr>
  </property>
  <property fmtid="{D5CDD505-2E9C-101B-9397-08002B2CF9AE}" pid="4" name="AuthorIds_UIVersion_11776">
    <vt:lpwstr>200</vt:lpwstr>
  </property>
  <property fmtid="{D5CDD505-2E9C-101B-9397-08002B2CF9AE}" pid="5" name="MediaServiceImageTags">
    <vt:lpwstr/>
  </property>
</Properties>
</file>