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B43D4EF" w:rsidR="00706732" w:rsidRPr="00A007D4" w:rsidRDefault="00FB7210" w:rsidP="00A007D4">
            <w:pPr>
              <w:rPr>
                <w:rFonts w:ascii="Arial" w:hAnsi="Arial" w:cs="Arial"/>
              </w:rPr>
            </w:pPr>
            <w:r w:rsidRPr="00FB7210">
              <w:rPr>
                <w:rFonts w:ascii="Arial" w:hAnsi="Arial" w:cs="Arial"/>
              </w:rPr>
              <w:t>PAN-020020</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B7716D1" w:rsidR="00706732" w:rsidRPr="00A007D4" w:rsidRDefault="00A440F1" w:rsidP="00A007D4">
            <w:pPr>
              <w:rPr>
                <w:rFonts w:ascii="Arial" w:hAnsi="Arial" w:cs="Arial"/>
              </w:rPr>
            </w:pPr>
            <w:r w:rsidRPr="00A007D4">
              <w:rPr>
                <w:rFonts w:ascii="Arial" w:hAnsi="Arial" w:cs="Arial"/>
              </w:rPr>
              <w:t>EPR-</w:t>
            </w:r>
            <w:r w:rsidR="00FB7210" w:rsidRPr="00FB7210">
              <w:rPr>
                <w:rFonts w:ascii="Arial" w:hAnsi="Arial" w:cs="Arial"/>
              </w:rPr>
              <w:t>KP3594VE</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1D65D511" w:rsidR="00706732" w:rsidRPr="00A007D4" w:rsidRDefault="00FB7210" w:rsidP="00A007D4">
            <w:pPr>
              <w:rPr>
                <w:rFonts w:ascii="Arial" w:hAnsi="Arial" w:cs="Arial"/>
              </w:rPr>
            </w:pPr>
            <w:r w:rsidRPr="00FB7210">
              <w:rPr>
                <w:rFonts w:ascii="Arial" w:hAnsi="Arial" w:cs="Arial"/>
              </w:rPr>
              <w:t>Trade Effluent Services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04ACC70" w:rsidR="00706732" w:rsidRPr="00A007D4" w:rsidRDefault="00FB7210" w:rsidP="00A007D4">
            <w:pPr>
              <w:rPr>
                <w:rFonts w:ascii="Arial" w:hAnsi="Arial" w:cs="Arial"/>
              </w:rPr>
            </w:pPr>
            <w:bookmarkStart w:id="0" w:name="_Hlk126247115"/>
            <w:proofErr w:type="spellStart"/>
            <w:r w:rsidRPr="00FB7210">
              <w:rPr>
                <w:rFonts w:ascii="Arial" w:hAnsi="Arial" w:cs="Arial"/>
              </w:rPr>
              <w:t>Brookhouse</w:t>
            </w:r>
            <w:proofErr w:type="spellEnd"/>
            <w:r w:rsidRPr="00FB7210">
              <w:rPr>
                <w:rFonts w:ascii="Arial" w:hAnsi="Arial" w:cs="Arial"/>
              </w:rPr>
              <w:t xml:space="preserve"> Farm, </w:t>
            </w:r>
            <w:proofErr w:type="spellStart"/>
            <w:r w:rsidRPr="00FB7210">
              <w:rPr>
                <w:rFonts w:ascii="Arial" w:hAnsi="Arial" w:cs="Arial"/>
              </w:rPr>
              <w:t>Hanmer</w:t>
            </w:r>
            <w:proofErr w:type="spellEnd"/>
            <w:r w:rsidRPr="00FB7210">
              <w:rPr>
                <w:rFonts w:ascii="Arial" w:hAnsi="Arial" w:cs="Arial"/>
              </w:rPr>
              <w:t>, SY13 3EQ</w:t>
            </w:r>
            <w:bookmarkEnd w:id="0"/>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4B40213" w:rsidR="00BD19D8" w:rsidRDefault="00BD19D8" w:rsidP="00A007D4">
            <w:pPr>
              <w:rPr>
                <w:rFonts w:ascii="Arial" w:hAnsi="Arial" w:cs="Arial"/>
              </w:rPr>
            </w:pPr>
            <w:r w:rsidRPr="00A007D4">
              <w:rPr>
                <w:rFonts w:ascii="Arial" w:hAnsi="Arial" w:cs="Arial"/>
              </w:rPr>
              <w:t xml:space="preserve">Farm location: </w:t>
            </w:r>
            <w:r w:rsidR="00FB7210" w:rsidRPr="00FB7210">
              <w:rPr>
                <w:rFonts w:ascii="Arial" w:hAnsi="Arial" w:cs="Arial"/>
              </w:rPr>
              <w:t>SJ46858 39960</w:t>
            </w:r>
          </w:p>
          <w:p w14:paraId="18770D84" w14:textId="77777777" w:rsidR="000C3320" w:rsidRPr="00A007D4" w:rsidRDefault="000C3320" w:rsidP="00A007D4">
            <w:pPr>
              <w:rPr>
                <w:rFonts w:ascii="Arial" w:hAnsi="Arial" w:cs="Arial"/>
              </w:rPr>
            </w:pPr>
          </w:p>
          <w:p w14:paraId="03ADB3D2" w14:textId="08C051B2" w:rsidR="00706732" w:rsidRDefault="00706732" w:rsidP="00A007D4">
            <w:pPr>
              <w:rPr>
                <w:rFonts w:ascii="Arial" w:hAnsi="Arial" w:cs="Arial"/>
              </w:rPr>
            </w:pPr>
            <w:r w:rsidRPr="00A007D4">
              <w:rPr>
                <w:rFonts w:ascii="Arial" w:hAnsi="Arial" w:cs="Arial"/>
              </w:rPr>
              <w:t>Fields:</w:t>
            </w:r>
          </w:p>
          <w:p w14:paraId="362FBB8D" w14:textId="77777777" w:rsidR="00FB7210" w:rsidRPr="00FB7210" w:rsidRDefault="00FB7210" w:rsidP="00FB7210">
            <w:pPr>
              <w:rPr>
                <w:rFonts w:ascii="Arial" w:hAnsi="Arial" w:cs="Arial"/>
              </w:rPr>
            </w:pPr>
            <w:r w:rsidRPr="00FB7210">
              <w:rPr>
                <w:rFonts w:ascii="Arial" w:hAnsi="Arial" w:cs="Arial"/>
              </w:rPr>
              <w:t>1 5 SJ46691 40872</w:t>
            </w:r>
          </w:p>
          <w:p w14:paraId="603AD947" w14:textId="77777777" w:rsidR="00FB7210" w:rsidRPr="00FB7210" w:rsidRDefault="00FB7210" w:rsidP="00FB7210">
            <w:pPr>
              <w:rPr>
                <w:rFonts w:ascii="Arial" w:hAnsi="Arial" w:cs="Arial"/>
              </w:rPr>
            </w:pPr>
            <w:r w:rsidRPr="00FB7210">
              <w:rPr>
                <w:rFonts w:ascii="Arial" w:hAnsi="Arial" w:cs="Arial"/>
              </w:rPr>
              <w:t>2 6/7 SJ46681 40685</w:t>
            </w:r>
          </w:p>
          <w:p w14:paraId="4CAE5674" w14:textId="77777777" w:rsidR="00FB7210" w:rsidRPr="00FB7210" w:rsidRDefault="00FB7210" w:rsidP="00FB7210">
            <w:pPr>
              <w:rPr>
                <w:rFonts w:ascii="Arial" w:hAnsi="Arial" w:cs="Arial"/>
              </w:rPr>
            </w:pPr>
            <w:r w:rsidRPr="00FB7210">
              <w:rPr>
                <w:rFonts w:ascii="Arial" w:hAnsi="Arial" w:cs="Arial"/>
              </w:rPr>
              <w:t>3 8/9 SJ46689 40508</w:t>
            </w:r>
          </w:p>
          <w:p w14:paraId="57377BED" w14:textId="77777777" w:rsidR="00FB7210" w:rsidRPr="00FB7210" w:rsidRDefault="00FB7210" w:rsidP="00FB7210">
            <w:pPr>
              <w:rPr>
                <w:rFonts w:ascii="Arial" w:hAnsi="Arial" w:cs="Arial"/>
              </w:rPr>
            </w:pPr>
            <w:r w:rsidRPr="00FB7210">
              <w:rPr>
                <w:rFonts w:ascii="Arial" w:hAnsi="Arial" w:cs="Arial"/>
              </w:rPr>
              <w:t>4 10/11 SJ46745 40148</w:t>
            </w:r>
          </w:p>
          <w:p w14:paraId="069A207F" w14:textId="77777777" w:rsidR="00FB7210" w:rsidRPr="00FB7210" w:rsidRDefault="00FB7210" w:rsidP="00FB7210">
            <w:pPr>
              <w:rPr>
                <w:rFonts w:ascii="Arial" w:hAnsi="Arial" w:cs="Arial"/>
              </w:rPr>
            </w:pPr>
            <w:r w:rsidRPr="00FB7210">
              <w:rPr>
                <w:rFonts w:ascii="Arial" w:hAnsi="Arial" w:cs="Arial"/>
              </w:rPr>
              <w:t>5 14 SJ46797 39240</w:t>
            </w:r>
          </w:p>
          <w:p w14:paraId="61DD631B" w14:textId="77777777" w:rsidR="00FB7210" w:rsidRPr="00FB7210" w:rsidRDefault="00FB7210" w:rsidP="00FB7210">
            <w:pPr>
              <w:rPr>
                <w:rFonts w:ascii="Arial" w:hAnsi="Arial" w:cs="Arial"/>
              </w:rPr>
            </w:pPr>
            <w:r w:rsidRPr="00FB7210">
              <w:rPr>
                <w:rFonts w:ascii="Arial" w:hAnsi="Arial" w:cs="Arial"/>
              </w:rPr>
              <w:t>6 20 SJ46907 40156</w:t>
            </w:r>
          </w:p>
          <w:p w14:paraId="550AD562" w14:textId="052FDAC7" w:rsidR="00FB7210" w:rsidRDefault="00FB7210" w:rsidP="00FB7210">
            <w:pPr>
              <w:rPr>
                <w:rFonts w:ascii="Arial" w:hAnsi="Arial" w:cs="Arial"/>
              </w:rPr>
            </w:pPr>
            <w:r w:rsidRPr="00FB7210">
              <w:rPr>
                <w:rFonts w:ascii="Arial" w:hAnsi="Arial" w:cs="Arial"/>
              </w:rPr>
              <w:t>7 21 SJ47197 39442</w:t>
            </w:r>
          </w:p>
          <w:p w14:paraId="17B6952F" w14:textId="77777777" w:rsidR="000C3320" w:rsidRPr="00A007D4" w:rsidRDefault="000C3320" w:rsidP="00A007D4">
            <w:pPr>
              <w:rPr>
                <w:rFonts w:ascii="Arial" w:hAnsi="Arial" w:cs="Arial"/>
              </w:rPr>
            </w:pPr>
          </w:p>
          <w:p w14:paraId="574901F1" w14:textId="77777777" w:rsidR="00F9424F" w:rsidRDefault="00706732" w:rsidP="00A007D4">
            <w:pPr>
              <w:rPr>
                <w:rFonts w:ascii="Arial" w:hAnsi="Arial" w:cs="Arial"/>
              </w:rPr>
            </w:pPr>
            <w:r w:rsidRPr="00A007D4">
              <w:rPr>
                <w:rFonts w:ascii="Arial" w:hAnsi="Arial" w:cs="Arial"/>
              </w:rPr>
              <w:t>Storage:</w:t>
            </w:r>
          </w:p>
          <w:p w14:paraId="206F7DD2" w14:textId="77777777" w:rsidR="00FB7210" w:rsidRPr="00FB7210" w:rsidRDefault="00FB7210" w:rsidP="00FB7210">
            <w:pPr>
              <w:rPr>
                <w:rFonts w:ascii="Arial" w:hAnsi="Arial" w:cs="Arial"/>
              </w:rPr>
            </w:pPr>
            <w:r w:rsidRPr="00FB7210">
              <w:rPr>
                <w:rFonts w:ascii="Arial" w:hAnsi="Arial" w:cs="Arial"/>
              </w:rPr>
              <w:t>1 SJ46603 40789</w:t>
            </w:r>
          </w:p>
          <w:p w14:paraId="703A91C4" w14:textId="77777777" w:rsidR="00FB7210" w:rsidRPr="00FB7210" w:rsidRDefault="00FB7210" w:rsidP="00FB7210">
            <w:pPr>
              <w:rPr>
                <w:rFonts w:ascii="Arial" w:hAnsi="Arial" w:cs="Arial"/>
              </w:rPr>
            </w:pPr>
            <w:r w:rsidRPr="00FB7210">
              <w:rPr>
                <w:rFonts w:ascii="Arial" w:hAnsi="Arial" w:cs="Arial"/>
              </w:rPr>
              <w:t>2 SJ47028 39376</w:t>
            </w:r>
          </w:p>
          <w:p w14:paraId="15307B10" w14:textId="77777777" w:rsidR="00FB7210" w:rsidRDefault="00FB7210" w:rsidP="00FB7210">
            <w:pPr>
              <w:rPr>
                <w:rFonts w:ascii="Arial" w:hAnsi="Arial" w:cs="Arial"/>
              </w:rPr>
            </w:pPr>
            <w:r w:rsidRPr="00FB7210">
              <w:rPr>
                <w:rFonts w:ascii="Arial" w:hAnsi="Arial" w:cs="Arial"/>
              </w:rPr>
              <w:t>3 SJ46828 39971</w:t>
            </w:r>
          </w:p>
          <w:p w14:paraId="03ADB3D5" w14:textId="4AE3834A" w:rsidR="00FB7210" w:rsidRPr="00A007D4" w:rsidRDefault="00FB7210" w:rsidP="00FB7210">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4FFDBB28" w14:textId="1306543E" w:rsidR="00FB7210" w:rsidRPr="00B40C49" w:rsidRDefault="00FF0137" w:rsidP="00A007D4">
            <w:pPr>
              <w:rPr>
                <w:rFonts w:ascii="Arial" w:hAnsi="Arial" w:cs="Arial"/>
              </w:rPr>
            </w:pPr>
            <w:r w:rsidRPr="00B40C49">
              <w:rPr>
                <w:rFonts w:ascii="Arial" w:hAnsi="Arial" w:cs="Arial"/>
              </w:rPr>
              <w:t xml:space="preserve">Waste reg team: </w:t>
            </w:r>
            <w:hyperlink r:id="rId13" w:history="1">
              <w:r w:rsidR="00FB7210" w:rsidRPr="00F43511">
                <w:rPr>
                  <w:rStyle w:val="Hyperlink"/>
                  <w:rFonts w:ascii="Arial" w:hAnsi="Arial" w:cs="Arial"/>
                </w:rPr>
                <w:t>IndustryRegulation&amp;Waste.NW@cyfoethnaturiolcymru.gov.uk</w:t>
              </w:r>
            </w:hyperlink>
            <w:r w:rsidR="00FB7210">
              <w:rPr>
                <w:rFonts w:ascii="Arial" w:hAnsi="Arial" w:cs="Arial"/>
              </w:rPr>
              <w:t xml:space="preserve"> </w:t>
            </w:r>
          </w:p>
          <w:p w14:paraId="64F3C60B" w14:textId="74DA95A1" w:rsidR="00FB7210"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FB7210" w:rsidRPr="00F43511">
                <w:rPr>
                  <w:rStyle w:val="Hyperlink"/>
                  <w:rFonts w:ascii="Arial" w:hAnsi="Arial" w:cs="Arial"/>
                </w:rPr>
                <w:t>WrexhamFlintshireEnvironmentTeam@cyfoethnaturiolcymru.gov.uk</w:t>
              </w:r>
            </w:hyperlink>
            <w:r w:rsidR="00FB7210">
              <w:rPr>
                <w:rFonts w:ascii="Arial" w:hAnsi="Arial" w:cs="Arial"/>
              </w:rPr>
              <w:t xml:space="preserve"> </w:t>
            </w:r>
          </w:p>
          <w:p w14:paraId="03ADB3E0" w14:textId="416EFE3A" w:rsidR="00FB7210" w:rsidRPr="00A007D4" w:rsidRDefault="00FF0137" w:rsidP="00FB5E96">
            <w:pPr>
              <w:rPr>
                <w:rFonts w:ascii="Arial" w:hAnsi="Arial" w:cs="Arial"/>
              </w:rPr>
            </w:pPr>
            <w:r w:rsidRPr="00B40C49">
              <w:rPr>
                <w:rFonts w:ascii="Arial" w:hAnsi="Arial" w:cs="Arial"/>
              </w:rPr>
              <w:t xml:space="preserve">NLO: </w:t>
            </w:r>
            <w:hyperlink r:id="rId15" w:history="1">
              <w:r w:rsidR="00FB7210" w:rsidRPr="00F43511">
                <w:rPr>
                  <w:rStyle w:val="Hyperlink"/>
                  <w:rFonts w:ascii="Arial" w:hAnsi="Arial" w:cs="Arial"/>
                </w:rPr>
                <w:t>Amy.Henderson@cyfoethnaturiolcymru.gov.uk</w:t>
              </w:r>
            </w:hyperlink>
            <w:r w:rsidR="00FB7210">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1847B53" w:rsidR="00FF0137" w:rsidRPr="00A007D4" w:rsidRDefault="00FB7210" w:rsidP="00A007D4">
            <w:pPr>
              <w:rPr>
                <w:rFonts w:ascii="Arial" w:hAnsi="Arial" w:cs="Arial"/>
              </w:rPr>
            </w:pPr>
            <w:r w:rsidRPr="00FB7210">
              <w:rPr>
                <w:rFonts w:ascii="Arial" w:hAnsi="Arial" w:cs="Arial"/>
              </w:rPr>
              <w:t>13/12/2022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FB7210">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FB7210" w:rsidRDefault="00FF0137" w:rsidP="00A007D4">
            <w:pPr>
              <w:rPr>
                <w:rFonts w:ascii="Arial" w:hAnsi="Arial" w:cs="Arial"/>
              </w:rPr>
            </w:pPr>
            <w:r w:rsidRPr="00FB7210">
              <w:rPr>
                <w:rFonts w:ascii="Arial" w:hAnsi="Arial" w:cs="Arial"/>
              </w:rPr>
              <w:t>Rating B- 100%</w:t>
            </w:r>
          </w:p>
          <w:p w14:paraId="03ADB3F2" w14:textId="1B699491"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proofErr w:type="gramStart"/>
            <w:r w:rsidRPr="00A007D4">
              <w:rPr>
                <w:rFonts w:ascii="Arial" w:hAnsi="Arial" w:cs="Arial"/>
                <w:b/>
              </w:rPr>
              <w:t>provided?</w:t>
            </w:r>
            <w:proofErr w:type="gramEnd"/>
            <w:r w:rsidRPr="00A007D4">
              <w:rPr>
                <w:rFonts w:ascii="Arial" w:hAnsi="Arial" w:cs="Arial"/>
                <w:b/>
              </w:rPr>
              <w:t xml:space="preserve">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8479ED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6251D43A" w:rsidR="00D8134F" w:rsidRPr="008769EE" w:rsidRDefault="00A82839" w:rsidP="00A82839">
            <w:pPr>
              <w:rPr>
                <w:rFonts w:ascii="Arial" w:eastAsia="Times New Roman" w:hAnsi="Arial" w:cs="Arial"/>
                <w:lang w:eastAsia="en-GB"/>
              </w:rPr>
            </w:pPr>
            <w:r w:rsidRPr="008769EE">
              <w:rPr>
                <w:rFonts w:ascii="Arial" w:eastAsia="Times New Roman" w:hAnsi="Arial" w:cs="Arial"/>
                <w:lang w:eastAsia="en-GB"/>
              </w:rPr>
              <w:t>Welsh-PaLS</w:t>
            </w:r>
          </w:p>
          <w:p w14:paraId="1EB6113C" w14:textId="6A176FB1"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EA696C4"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7F2E19B"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0BC5A94A"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2FC588C4" w:rsidR="00F109BA" w:rsidRPr="00A007D4" w:rsidRDefault="00F109BA" w:rsidP="00A007D4">
            <w:pPr>
              <w:rPr>
                <w:rFonts w:ascii="Arial" w:hAnsi="Arial" w:cs="Arial"/>
              </w:rPr>
            </w:pPr>
            <w:r w:rsidRPr="00A007D4">
              <w:rPr>
                <w:rFonts w:ascii="Arial" w:hAnsi="Arial" w:cs="Arial"/>
              </w:rPr>
              <w:t>Amount:</w:t>
            </w:r>
            <w:r w:rsidR="00BA351F">
              <w:rPr>
                <w:rFonts w:ascii="Arial" w:hAnsi="Arial" w:cs="Arial"/>
              </w:rPr>
              <w:t xml:space="preserve"> £1018.00</w:t>
            </w:r>
          </w:p>
          <w:p w14:paraId="07DE9F93" w14:textId="1E6FBB55" w:rsidR="00F109BA" w:rsidRPr="00A007D4" w:rsidRDefault="00F109BA" w:rsidP="00A007D4">
            <w:pPr>
              <w:rPr>
                <w:rFonts w:ascii="Arial" w:hAnsi="Arial" w:cs="Arial"/>
              </w:rPr>
            </w:pPr>
            <w:r w:rsidRPr="00A007D4">
              <w:rPr>
                <w:rFonts w:ascii="Arial" w:hAnsi="Arial" w:cs="Arial"/>
              </w:rPr>
              <w:t>Date cleared on MyNRW:</w:t>
            </w:r>
            <w:r w:rsidR="00BA351F">
              <w:rPr>
                <w:rFonts w:ascii="Arial" w:hAnsi="Arial" w:cs="Arial"/>
              </w:rPr>
              <w:t xml:space="preserve"> 02/11/22</w:t>
            </w:r>
          </w:p>
          <w:p w14:paraId="38E3C738" w14:textId="00FB094B" w:rsidR="00F109BA" w:rsidRDefault="00F109BA" w:rsidP="00A007D4">
            <w:pPr>
              <w:rPr>
                <w:rFonts w:ascii="Arial" w:hAnsi="Arial" w:cs="Arial"/>
              </w:rPr>
            </w:pPr>
            <w:r w:rsidRPr="00A007D4">
              <w:rPr>
                <w:rFonts w:ascii="Arial" w:hAnsi="Arial" w:cs="Arial"/>
              </w:rPr>
              <w:t>Transaction number:</w:t>
            </w:r>
            <w:r w:rsidR="00BA351F">
              <w:rPr>
                <w:rFonts w:ascii="Segoe UI" w:hAnsi="Segoe UI" w:cs="Segoe UI"/>
                <w:color w:val="000000"/>
                <w:sz w:val="18"/>
                <w:szCs w:val="18"/>
              </w:rPr>
              <w:t xml:space="preserve"> </w:t>
            </w:r>
            <w:r w:rsidR="00BA351F" w:rsidRPr="00BA351F">
              <w:rPr>
                <w:rFonts w:ascii="Arial" w:hAnsi="Arial" w:cs="Arial"/>
                <w:color w:val="000000"/>
              </w:rPr>
              <w:t>2108078</w:t>
            </w:r>
          </w:p>
          <w:p w14:paraId="1A655330" w14:textId="77777777" w:rsidR="00FB2577" w:rsidRDefault="00FB2577" w:rsidP="00A007D4">
            <w:pPr>
              <w:rPr>
                <w:rFonts w:ascii="Arial" w:hAnsi="Arial" w:cs="Arial"/>
                <w:color w:val="FF0000"/>
              </w:rPr>
            </w:pPr>
          </w:p>
          <w:p w14:paraId="4E2DE19B" w14:textId="38FC3547"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2A9601A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57C9EA43"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82CE59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D70456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723EE0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21E2F27" w:rsidR="00B004A5" w:rsidRPr="00790832" w:rsidRDefault="00B004A5" w:rsidP="00A007D4">
            <w:pPr>
              <w:rPr>
                <w:rFonts w:ascii="Arial" w:hAnsi="Arial" w:cs="Arial"/>
                <w:highlight w:val="yellow"/>
              </w:rPr>
            </w:pPr>
            <w:r w:rsidRPr="00710D00">
              <w:rPr>
                <w:rFonts w:ascii="Arial" w:hAnsi="Arial" w:cs="Arial"/>
                <w:highlight w:val="yellow"/>
              </w:rPr>
              <w:t xml:space="preserve">Y </w:t>
            </w:r>
          </w:p>
        </w:tc>
        <w:tc>
          <w:tcPr>
            <w:tcW w:w="2488" w:type="pct"/>
          </w:tcPr>
          <w:p w14:paraId="03ADB420" w14:textId="78C3E540" w:rsidR="00B004A5" w:rsidRPr="00790832" w:rsidRDefault="00710D00" w:rsidP="00A007D4">
            <w:pPr>
              <w:rPr>
                <w:rFonts w:ascii="Arial" w:hAnsi="Arial" w:cs="Arial"/>
                <w:highlight w:val="yellow"/>
              </w:rPr>
            </w:pPr>
            <w:r w:rsidRPr="00790832">
              <w:rPr>
                <w:rFonts w:ascii="Arial" w:hAnsi="Arial" w:cs="Arial"/>
                <w:highlight w:val="yellow"/>
              </w:rPr>
              <w:t>Risk assessment provided is not site specific.</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ED4977"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695BC763" w:rsidR="003A337A" w:rsidRPr="00BA351F" w:rsidRDefault="003A337A" w:rsidP="00AD5162">
            <w:pPr>
              <w:rPr>
                <w:rFonts w:ascii="Arial" w:hAnsi="Arial" w:cs="Arial"/>
                <w:bCs/>
              </w:rPr>
            </w:pPr>
            <w:r w:rsidRPr="00BA351F">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0F346D8F" w:rsidR="003A337A" w:rsidRPr="00BA351F" w:rsidRDefault="003A337A" w:rsidP="00AD5162">
            <w:pPr>
              <w:rPr>
                <w:rFonts w:ascii="Arial" w:hAnsi="Arial" w:cs="Arial"/>
                <w:bCs/>
              </w:rPr>
            </w:pPr>
            <w:r w:rsidRPr="00BA351F">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54AAD9BB" w:rsidR="003A337A" w:rsidRPr="00B84CB3" w:rsidRDefault="003A337A" w:rsidP="00AD5162">
            <w:pPr>
              <w:rPr>
                <w:rFonts w:ascii="Arial" w:hAnsi="Arial" w:cs="Arial"/>
                <w:lang w:eastAsia="en-GB"/>
              </w:rPr>
            </w:pPr>
          </w:p>
        </w:tc>
        <w:tc>
          <w:tcPr>
            <w:tcW w:w="931" w:type="pct"/>
            <w:shd w:val="clear" w:color="auto" w:fill="auto"/>
          </w:tcPr>
          <w:p w14:paraId="207C7D12" w14:textId="396FC063" w:rsidR="003A337A" w:rsidRPr="00BA351F" w:rsidRDefault="003A337A" w:rsidP="00AD5162">
            <w:pPr>
              <w:rPr>
                <w:rFonts w:ascii="Arial" w:hAnsi="Arial" w:cs="Arial"/>
                <w:bCs/>
              </w:rPr>
            </w:pPr>
            <w:r w:rsidRPr="00BA351F">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BA351F" w:rsidRDefault="003A337A" w:rsidP="00AD5162">
            <w:pPr>
              <w:rPr>
                <w:rFonts w:ascii="Arial" w:hAnsi="Arial" w:cs="Arial"/>
                <w:bCs/>
              </w:rPr>
            </w:pPr>
            <w:r w:rsidRPr="00BA351F">
              <w:rPr>
                <w:rFonts w:ascii="Arial" w:hAnsi="Arial" w:cs="Arial"/>
                <w:bCs/>
              </w:rPr>
              <w:t>SR2010 No4</w:t>
            </w:r>
          </w:p>
          <w:p w14:paraId="1DDBDF9C" w14:textId="3417F3C4" w:rsidR="003A337A" w:rsidRPr="00B84CB3" w:rsidRDefault="003A337A" w:rsidP="00AD5162">
            <w:pPr>
              <w:rPr>
                <w:rFonts w:ascii="Arial" w:hAnsi="Arial" w:cs="Arial"/>
                <w:bCs/>
                <w:color w:val="FF0000"/>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0FD02E6" w:rsidR="003A337A" w:rsidRPr="00291259" w:rsidRDefault="003A337A" w:rsidP="00AD5162">
            <w:pPr>
              <w:rPr>
                <w:rFonts w:ascii="Arial" w:hAnsi="Arial" w:cs="Arial"/>
                <w:bCs/>
              </w:rPr>
            </w:pPr>
            <w:r w:rsidRPr="00291259">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564F48B" w:rsidR="003A337A" w:rsidRPr="00291259" w:rsidRDefault="003A337A" w:rsidP="00AD5162">
            <w:pPr>
              <w:rPr>
                <w:rFonts w:ascii="Arial" w:hAnsi="Arial" w:cs="Arial"/>
                <w:bCs/>
              </w:rPr>
            </w:pPr>
            <w:r w:rsidRPr="00291259">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D063AD0" w:rsidR="003A337A" w:rsidRPr="00291259" w:rsidRDefault="003A337A" w:rsidP="00AD5162">
            <w:pPr>
              <w:rPr>
                <w:rFonts w:ascii="Arial" w:hAnsi="Arial" w:cs="Arial"/>
                <w:bCs/>
              </w:rPr>
            </w:pPr>
            <w:r w:rsidRPr="00291259">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291259" w:rsidRDefault="00946E12" w:rsidP="00946E12">
            <w:pPr>
              <w:pStyle w:val="ListParagraph"/>
              <w:numPr>
                <w:ilvl w:val="0"/>
                <w:numId w:val="27"/>
              </w:numPr>
              <w:rPr>
                <w:rFonts w:ascii="Arial" w:hAnsi="Arial" w:cs="Arial"/>
                <w:b/>
              </w:rPr>
            </w:pPr>
            <w:r w:rsidRPr="00291259">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793BED38" w:rsidR="003A337A" w:rsidRPr="00291259" w:rsidRDefault="003715DC" w:rsidP="00AD5162">
            <w:pPr>
              <w:rPr>
                <w:rFonts w:ascii="Arial" w:hAnsi="Arial" w:cs="Arial"/>
                <w:bCs/>
              </w:rPr>
            </w:pPr>
            <w:r w:rsidRPr="00291259">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1619DCE5" w:rsidR="003A337A" w:rsidRPr="00291259" w:rsidRDefault="003A337A" w:rsidP="00AD5162">
            <w:pPr>
              <w:rPr>
                <w:rFonts w:ascii="Arial" w:hAnsi="Arial" w:cs="Arial"/>
                <w:bCs/>
              </w:rPr>
            </w:pPr>
            <w:r w:rsidRPr="00291259">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291259" w:rsidRDefault="003A337A" w:rsidP="00AD5162">
            <w:pPr>
              <w:rPr>
                <w:rFonts w:ascii="Arial" w:hAnsi="Arial" w:cs="Arial"/>
                <w:bCs/>
              </w:rPr>
            </w:pPr>
            <w:r w:rsidRPr="00291259">
              <w:rPr>
                <w:rFonts w:ascii="Arial" w:hAnsi="Arial" w:cs="Arial"/>
                <w:bCs/>
              </w:rPr>
              <w:t>Agricultural land</w:t>
            </w:r>
          </w:p>
          <w:p w14:paraId="1B5C6300" w14:textId="0B0867BF" w:rsidR="003A337A" w:rsidRPr="00291259"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6554F1D6" w:rsidR="004628EF" w:rsidRPr="004628EF" w:rsidRDefault="004628EF" w:rsidP="004628EF">
            <w:pPr>
              <w:rPr>
                <w:lang w:eastAsia="en-GB"/>
              </w:rPr>
            </w:pPr>
          </w:p>
        </w:tc>
        <w:tc>
          <w:tcPr>
            <w:tcW w:w="931" w:type="pct"/>
            <w:shd w:val="clear" w:color="auto" w:fill="auto"/>
          </w:tcPr>
          <w:p w14:paraId="49089138" w14:textId="5C80BB2A" w:rsidR="003A337A" w:rsidRPr="00291259" w:rsidRDefault="003A337A" w:rsidP="00AD5162">
            <w:pPr>
              <w:rPr>
                <w:rFonts w:ascii="Arial" w:hAnsi="Arial" w:cs="Arial"/>
                <w:bCs/>
              </w:rPr>
            </w:pPr>
            <w:r w:rsidRPr="00291259">
              <w:rPr>
                <w:rFonts w:ascii="Arial" w:hAnsi="Arial" w:cs="Arial"/>
              </w:rPr>
              <w:t xml:space="preserve">Y </w:t>
            </w:r>
          </w:p>
        </w:tc>
        <w:tc>
          <w:tcPr>
            <w:tcW w:w="1072" w:type="pct"/>
            <w:shd w:val="clear" w:color="auto" w:fill="auto"/>
          </w:tcPr>
          <w:p w14:paraId="68B7E184" w14:textId="59F72E50" w:rsidR="00704841" w:rsidRPr="00B84CB3" w:rsidRDefault="00291259" w:rsidP="00B50D9B">
            <w:pPr>
              <w:rPr>
                <w:rFonts w:ascii="Arial" w:hAnsi="Arial" w:cs="Arial"/>
                <w:color w:val="000000"/>
                <w:shd w:val="clear" w:color="auto" w:fill="FFFFFF"/>
              </w:rPr>
            </w:pPr>
            <w:r>
              <w:rPr>
                <w:rFonts w:ascii="Arial" w:hAnsi="Arial" w:cs="Arial"/>
                <w:color w:val="000000"/>
                <w:shd w:val="clear" w:color="auto" w:fill="FFFFFF"/>
              </w:rPr>
              <w:t xml:space="preserve">Provided by applicant- </w:t>
            </w:r>
            <w:r>
              <w:rPr>
                <w:rFonts w:ascii="Arial" w:hAnsi="Arial" w:cs="Arial"/>
                <w:color w:val="000000"/>
                <w:shd w:val="clear" w:color="auto" w:fill="FFFFFF"/>
              </w:rPr>
              <w:br/>
              <w:t xml:space="preserve">CPH 56/241/0025 </w:t>
            </w:r>
            <w:r>
              <w:rPr>
                <w:rFonts w:ascii="Arial" w:hAnsi="Arial" w:cs="Arial"/>
                <w:color w:val="000000"/>
                <w:shd w:val="clear" w:color="auto" w:fill="FFFFFF"/>
              </w:rPr>
              <w:br/>
              <w:t xml:space="preserve">Mr Brian Jones </w:t>
            </w:r>
            <w:r>
              <w:rPr>
                <w:rFonts w:ascii="Arial" w:hAnsi="Arial" w:cs="Arial"/>
                <w:color w:val="000000"/>
                <w:shd w:val="clear" w:color="auto" w:fill="FFFFFF"/>
              </w:rPr>
              <w:br/>
            </w:r>
            <w:r>
              <w:rPr>
                <w:rFonts w:ascii="Arial" w:hAnsi="Arial" w:cs="Arial"/>
                <w:color w:val="000000"/>
                <w:shd w:val="clear" w:color="auto" w:fill="FFFFFF"/>
              </w:rPr>
              <w:br/>
              <w:t xml:space="preserve">This information was confirmed on </w:t>
            </w:r>
            <w:proofErr w:type="spellStart"/>
            <w:r>
              <w:rPr>
                <w:rFonts w:ascii="Arial" w:hAnsi="Arial" w:cs="Arial"/>
                <w:color w:val="000000"/>
                <w:shd w:val="clear" w:color="auto" w:fill="FFFFFF"/>
              </w:rPr>
              <w:t>mymap</w:t>
            </w:r>
            <w:proofErr w:type="spellEnd"/>
            <w:r>
              <w:rPr>
                <w:rFonts w:ascii="Arial" w:hAnsi="Arial" w:cs="Arial"/>
                <w:color w:val="000000"/>
                <w:shd w:val="clear" w:color="auto" w:fill="FFFFFF"/>
              </w:rPr>
              <w:t xml:space="preserve">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27F1BC92" w:rsidR="003A337A" w:rsidRPr="00291259" w:rsidRDefault="003A337A" w:rsidP="00AD5162">
            <w:pPr>
              <w:rPr>
                <w:rFonts w:ascii="Arial" w:hAnsi="Arial" w:cs="Arial"/>
                <w:bCs/>
              </w:rPr>
            </w:pPr>
            <w:r w:rsidRPr="00291259">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FDBE89A" w:rsidR="003A337A" w:rsidRPr="00291259" w:rsidRDefault="003A337A" w:rsidP="00AD5162">
            <w:pPr>
              <w:rPr>
                <w:rFonts w:ascii="Arial" w:hAnsi="Arial" w:cs="Arial"/>
                <w:bCs/>
              </w:rPr>
            </w:pPr>
            <w:r w:rsidRPr="00291259">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2A69F4DC"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32776BA9" w:rsidR="003A337A" w:rsidRPr="00291259" w:rsidRDefault="003A337A" w:rsidP="00AD5162">
            <w:pPr>
              <w:rPr>
                <w:rFonts w:ascii="Arial" w:hAnsi="Arial" w:cs="Arial"/>
                <w:bCs/>
              </w:rPr>
            </w:pPr>
            <w:r w:rsidRPr="00291259">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55136618" w:rsidR="003A337A" w:rsidRPr="00291259" w:rsidRDefault="003A337A" w:rsidP="00AD5162">
            <w:pPr>
              <w:rPr>
                <w:rFonts w:ascii="Arial" w:hAnsi="Arial" w:cs="Arial"/>
                <w:bCs/>
              </w:rPr>
            </w:pPr>
            <w:r w:rsidRPr="00291259">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1D4DF48F" w:rsidR="003A337A" w:rsidRPr="00291259" w:rsidRDefault="003A337A" w:rsidP="00AD5162">
            <w:pPr>
              <w:rPr>
                <w:rFonts w:ascii="Arial" w:hAnsi="Arial" w:cs="Arial"/>
                <w:bCs/>
              </w:rPr>
            </w:pPr>
            <w:r w:rsidRPr="00291259">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7AE75686" w14:textId="77777777" w:rsidR="00437466" w:rsidRPr="00437466" w:rsidRDefault="00437466" w:rsidP="00437466">
            <w:pPr>
              <w:rPr>
                <w:rFonts w:ascii="Arial" w:hAnsi="Arial" w:cs="Arial"/>
                <w:lang w:eastAsia="en-GB"/>
              </w:rPr>
            </w:pPr>
          </w:p>
          <w:p w14:paraId="33337898" w14:textId="4CCAC987" w:rsidR="00437466" w:rsidRPr="00437466" w:rsidRDefault="00437466" w:rsidP="00437466">
            <w:pPr>
              <w:rPr>
                <w:lang w:eastAsia="en-GB"/>
              </w:rPr>
            </w:pPr>
          </w:p>
        </w:tc>
        <w:tc>
          <w:tcPr>
            <w:tcW w:w="931" w:type="pct"/>
            <w:shd w:val="clear" w:color="auto" w:fill="auto"/>
          </w:tcPr>
          <w:p w14:paraId="58A631DD" w14:textId="2400C9EB" w:rsidR="003A337A" w:rsidRPr="00291259" w:rsidRDefault="00BF01AD" w:rsidP="00AD5162">
            <w:pPr>
              <w:rPr>
                <w:rFonts w:ascii="Arial" w:hAnsi="Arial" w:cs="Arial"/>
                <w:bCs/>
              </w:rPr>
            </w:pPr>
            <w:r w:rsidRPr="00291259">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08B9569A" w14:textId="77777777" w:rsidR="00BE5AA9" w:rsidRDefault="00BE5AA9" w:rsidP="00BE5AA9">
            <w:pPr>
              <w:rPr>
                <w:lang w:eastAsia="en-GB"/>
              </w:rPr>
            </w:pPr>
          </w:p>
          <w:p w14:paraId="6CBEFD80" w14:textId="36DCB9A5" w:rsidR="00BE5AA9" w:rsidRPr="00BE5AA9" w:rsidRDefault="00BE5AA9" w:rsidP="00BE5AA9">
            <w:pPr>
              <w:rPr>
                <w:lang w:eastAsia="en-GB"/>
              </w:rPr>
            </w:pPr>
          </w:p>
        </w:tc>
        <w:tc>
          <w:tcPr>
            <w:tcW w:w="931" w:type="pct"/>
            <w:shd w:val="clear" w:color="auto" w:fill="auto"/>
          </w:tcPr>
          <w:p w14:paraId="76100963" w14:textId="68B3053C" w:rsidR="003A337A" w:rsidRPr="00291259" w:rsidRDefault="003A337A" w:rsidP="00AD5162">
            <w:pPr>
              <w:rPr>
                <w:rFonts w:ascii="Arial" w:hAnsi="Arial" w:cs="Arial"/>
                <w:bCs/>
              </w:rPr>
            </w:pPr>
            <w:r w:rsidRPr="00291259">
              <w:rPr>
                <w:rFonts w:ascii="Arial" w:hAnsi="Arial" w:cs="Arial"/>
                <w:bCs/>
              </w:rPr>
              <w:t>Y</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1B78FC7A"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5AF82C92" w:rsidR="00291259" w:rsidRPr="00291259" w:rsidRDefault="003A337A" w:rsidP="00AD5162">
            <w:pPr>
              <w:rPr>
                <w:rFonts w:ascii="Arial" w:hAnsi="Arial" w:cs="Arial"/>
              </w:rPr>
            </w:pPr>
            <w:r w:rsidRPr="00291259">
              <w:rPr>
                <w:rFonts w:ascii="Arial" w:hAnsi="Arial" w:cs="Arial"/>
              </w:rPr>
              <w:t xml:space="preserve">Y </w:t>
            </w:r>
          </w:p>
        </w:tc>
        <w:tc>
          <w:tcPr>
            <w:tcW w:w="1072" w:type="pct"/>
            <w:shd w:val="clear" w:color="auto" w:fill="auto"/>
          </w:tcPr>
          <w:p w14:paraId="395112B1" w14:textId="0392AEFD" w:rsidR="003A337A" w:rsidRPr="00B84CB3" w:rsidRDefault="003A337A" w:rsidP="00AD5162">
            <w:pPr>
              <w:rPr>
                <w:rFonts w:ascii="Arial" w:hAnsi="Arial" w:cs="Arial"/>
                <w:bCs/>
              </w:rPr>
            </w:pPr>
            <w:r w:rsidRPr="00B84CB3">
              <w:rPr>
                <w:rFonts w:ascii="Arial" w:hAnsi="Arial" w:cs="Arial"/>
              </w:rPr>
              <w:t>PAN-</w:t>
            </w:r>
            <w:r w:rsidR="00291259">
              <w:rPr>
                <w:rFonts w:ascii="Arial" w:hAnsi="Arial" w:cs="Arial"/>
              </w:rPr>
              <w:t>015827</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27AD3D29" w14:textId="5343C629" w:rsidR="003A337A" w:rsidRPr="008769EE" w:rsidRDefault="00291259" w:rsidP="00AD5162">
            <w:pPr>
              <w:rPr>
                <w:rFonts w:ascii="Arial" w:hAnsi="Arial" w:cs="Arial"/>
                <w:bCs/>
              </w:rPr>
            </w:pPr>
            <w:r w:rsidRPr="008769EE">
              <w:rPr>
                <w:rFonts w:ascii="Arial" w:hAnsi="Arial" w:cs="Arial"/>
                <w:bCs/>
              </w:rPr>
              <w:t>High</w:t>
            </w:r>
          </w:p>
          <w:p w14:paraId="4AEA3C5C" w14:textId="2D4FBF15" w:rsidR="003A337A" w:rsidRPr="008769EE"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7B3FB267"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4AA0035E" w:rsidR="003A337A" w:rsidRPr="008769EE" w:rsidRDefault="003A337A" w:rsidP="00AD5162">
            <w:pPr>
              <w:rPr>
                <w:rFonts w:ascii="Arial" w:hAnsi="Arial" w:cs="Arial"/>
              </w:rPr>
            </w:pPr>
            <w:r w:rsidRPr="008769E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1A6EB260" w:rsidR="003A337A" w:rsidRPr="00790832" w:rsidRDefault="00710D00" w:rsidP="00AD5162">
            <w:pPr>
              <w:rPr>
                <w:rFonts w:ascii="Arial" w:hAnsi="Arial" w:cs="Arial"/>
                <w:bCs/>
                <w:highlight w:val="yellow"/>
              </w:rPr>
            </w:pPr>
            <w:r w:rsidRPr="00790832">
              <w:rPr>
                <w:rFonts w:ascii="Arial" w:hAnsi="Arial" w:cs="Arial"/>
                <w:bCs/>
                <w:highlight w:val="yellow"/>
              </w:rPr>
              <w:t>Y</w:t>
            </w:r>
          </w:p>
        </w:tc>
        <w:tc>
          <w:tcPr>
            <w:tcW w:w="1072" w:type="pct"/>
            <w:shd w:val="clear" w:color="auto" w:fill="auto"/>
          </w:tcPr>
          <w:p w14:paraId="7CCAAFAF" w14:textId="61C2998E" w:rsidR="003A337A" w:rsidRPr="00790832" w:rsidRDefault="00291259" w:rsidP="00AD5162">
            <w:pPr>
              <w:rPr>
                <w:rFonts w:ascii="Arial" w:hAnsi="Arial" w:cs="Arial"/>
                <w:bCs/>
                <w:highlight w:val="yellow"/>
              </w:rPr>
            </w:pPr>
            <w:r w:rsidRPr="00790832">
              <w:rPr>
                <w:rFonts w:ascii="Arial" w:hAnsi="Arial" w:cs="Arial"/>
                <w:bCs/>
                <w:highlight w:val="yellow"/>
              </w:rPr>
              <w:t>Risk assessment</w:t>
            </w:r>
            <w:r w:rsidR="00710D00" w:rsidRPr="00790832">
              <w:rPr>
                <w:rFonts w:ascii="Arial" w:hAnsi="Arial" w:cs="Arial"/>
                <w:bCs/>
                <w:highlight w:val="yellow"/>
              </w:rPr>
              <w:t xml:space="preserve"> provided</w:t>
            </w:r>
            <w:r w:rsidRPr="00790832">
              <w:rPr>
                <w:rFonts w:ascii="Arial" w:hAnsi="Arial" w:cs="Arial"/>
                <w:bCs/>
                <w:highlight w:val="yellow"/>
              </w:rPr>
              <w:t xml:space="preserve"> is not site specific and does not address all feasible pathways. </w:t>
            </w: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291259" w:rsidRDefault="003A337A" w:rsidP="00AD5162">
            <w:pPr>
              <w:rPr>
                <w:rFonts w:ascii="Arial" w:hAnsi="Arial" w:cs="Arial"/>
              </w:rPr>
            </w:pPr>
            <w:r w:rsidRPr="00291259">
              <w:rPr>
                <w:rFonts w:ascii="Arial" w:hAnsi="Arial" w:cs="Arial"/>
              </w:rPr>
              <w:t>site</w:t>
            </w:r>
            <w:r w:rsidRPr="00291259">
              <w:rPr>
                <w:rFonts w:ascii="Cambria Math" w:hAnsi="Cambria Math" w:cs="Cambria Math"/>
              </w:rPr>
              <w:t>‐</w:t>
            </w:r>
            <w:r w:rsidRPr="00291259">
              <w:rPr>
                <w:rFonts w:ascii="Arial" w:hAnsi="Arial" w:cs="Arial"/>
              </w:rPr>
              <w:t>specific risk assessment</w:t>
            </w:r>
          </w:p>
          <w:p w14:paraId="515DCCE1" w14:textId="77777777" w:rsidR="003A337A" w:rsidRPr="00291259" w:rsidRDefault="003A337A" w:rsidP="00AD5162">
            <w:pPr>
              <w:rPr>
                <w:rFonts w:ascii="Arial" w:hAnsi="Arial" w:cs="Arial"/>
              </w:rPr>
            </w:pPr>
          </w:p>
          <w:p w14:paraId="1689B898" w14:textId="77777777" w:rsidR="003A337A" w:rsidRPr="00291259" w:rsidRDefault="003A337A" w:rsidP="00AD5162">
            <w:pPr>
              <w:rPr>
                <w:rFonts w:ascii="Arial" w:hAnsi="Arial" w:cs="Arial"/>
              </w:rPr>
            </w:pPr>
            <w:r w:rsidRPr="00291259">
              <w:rPr>
                <w:rFonts w:ascii="Arial" w:hAnsi="Arial" w:cs="Arial"/>
              </w:rPr>
              <w:t>benefit statement</w:t>
            </w:r>
          </w:p>
          <w:p w14:paraId="64EEE801" w14:textId="7206B857" w:rsidR="003A337A" w:rsidRPr="00291259"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341348A" w:rsidR="003A337A" w:rsidRPr="001D425C" w:rsidRDefault="003A337A" w:rsidP="00AD5162">
            <w:pPr>
              <w:rPr>
                <w:rFonts w:ascii="Arial" w:hAnsi="Arial" w:cs="Arial"/>
              </w:rPr>
            </w:pPr>
            <w:r w:rsidRPr="001D425C">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79A1D36F" w:rsidR="003A337A" w:rsidRPr="001D425C" w:rsidRDefault="003A337A" w:rsidP="00AD5162">
            <w:pPr>
              <w:rPr>
                <w:rFonts w:ascii="Arial" w:hAnsi="Arial" w:cs="Arial"/>
              </w:rPr>
            </w:pPr>
            <w:r w:rsidRPr="001D425C">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4DCDE77A" w:rsidR="003A337A" w:rsidRPr="001D425C" w:rsidRDefault="003A337A" w:rsidP="00AD5162">
            <w:pPr>
              <w:rPr>
                <w:rFonts w:ascii="Arial" w:hAnsi="Arial" w:cs="Arial"/>
              </w:rPr>
            </w:pPr>
            <w:r w:rsidRPr="001D425C">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1D425C" w:rsidRDefault="008A3776" w:rsidP="008A3776">
            <w:pPr>
              <w:pStyle w:val="ListParagraph"/>
              <w:numPr>
                <w:ilvl w:val="0"/>
                <w:numId w:val="27"/>
              </w:numPr>
              <w:rPr>
                <w:rFonts w:ascii="Arial" w:hAnsi="Arial" w:cs="Arial"/>
                <w:b/>
                <w:bCs/>
              </w:rPr>
            </w:pPr>
            <w:r w:rsidRPr="001D425C">
              <w:rPr>
                <w:rFonts w:ascii="Arial" w:hAnsi="Arial" w:cs="Arial"/>
                <w:b/>
                <w:bCs/>
              </w:rPr>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proofErr w:type="gramStart"/>
            <w:r w:rsidRPr="00B84CB3">
              <w:rPr>
                <w:rFonts w:ascii="Arial" w:hAnsi="Arial" w:cs="Arial"/>
              </w:rPr>
              <w:t>Has</w:t>
            </w:r>
            <w:proofErr w:type="gramEnd"/>
            <w:r w:rsidRPr="00B84CB3">
              <w:rPr>
                <w:rFonts w:ascii="Arial" w:hAnsi="Arial" w:cs="Arial"/>
              </w:rPr>
              <w:t xml:space="preserve">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6B275EE1" w:rsidR="003A337A" w:rsidRPr="001D425C" w:rsidRDefault="00BF01AD" w:rsidP="00AD5162">
            <w:pPr>
              <w:rPr>
                <w:rFonts w:ascii="Arial" w:hAnsi="Arial" w:cs="Arial"/>
              </w:rPr>
            </w:pPr>
            <w:r w:rsidRPr="001D425C">
              <w:rPr>
                <w:rFonts w:ascii="Arial" w:hAnsi="Arial" w:cs="Arial"/>
              </w:rPr>
              <w:lastRenderedPageBreak/>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06FCECE" w:rsidR="003A337A" w:rsidRPr="00790832" w:rsidRDefault="003A337A" w:rsidP="00AD5162">
            <w:pPr>
              <w:rPr>
                <w:rFonts w:ascii="Arial" w:hAnsi="Arial" w:cs="Arial"/>
                <w:highlight w:val="yellow"/>
              </w:rPr>
            </w:pPr>
            <w:r w:rsidRPr="00790832">
              <w:rPr>
                <w:rFonts w:ascii="Arial" w:hAnsi="Arial" w:cs="Arial"/>
                <w:highlight w:val="yellow"/>
              </w:rPr>
              <w:t xml:space="preserve">Y </w:t>
            </w:r>
          </w:p>
        </w:tc>
        <w:tc>
          <w:tcPr>
            <w:tcW w:w="1072" w:type="pct"/>
          </w:tcPr>
          <w:p w14:paraId="4AD3B603" w14:textId="0DB848EB" w:rsidR="003A337A" w:rsidRPr="00790832" w:rsidRDefault="008769EE" w:rsidP="00AD5162">
            <w:pPr>
              <w:rPr>
                <w:rFonts w:ascii="Arial" w:hAnsi="Arial" w:cs="Arial"/>
                <w:highlight w:val="yellow"/>
              </w:rPr>
            </w:pPr>
            <w:proofErr w:type="spellStart"/>
            <w:r w:rsidRPr="00790832">
              <w:rPr>
                <w:rFonts w:ascii="Arial" w:hAnsi="Arial" w:cs="Arial"/>
                <w:highlight w:val="yellow"/>
              </w:rPr>
              <w:t>Maelor</w:t>
            </w:r>
            <w:proofErr w:type="spellEnd"/>
            <w:r w:rsidRPr="00790832">
              <w:rPr>
                <w:rFonts w:ascii="Arial" w:hAnsi="Arial" w:cs="Arial"/>
                <w:highlight w:val="yellow"/>
              </w:rPr>
              <w:t xml:space="preserve"> is an unknown waste code. </w:t>
            </w: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71D220EE" w:rsidR="003A337A" w:rsidRPr="00B84CB3" w:rsidRDefault="003A337A" w:rsidP="00AD5162">
            <w:pPr>
              <w:rPr>
                <w:rFonts w:ascii="Arial" w:hAnsi="Arial" w:cs="Arial"/>
              </w:rPr>
            </w:pPr>
          </w:p>
        </w:tc>
        <w:tc>
          <w:tcPr>
            <w:tcW w:w="931" w:type="pct"/>
          </w:tcPr>
          <w:p w14:paraId="611F321A" w14:textId="23BDC5F9" w:rsidR="003A337A" w:rsidRPr="00790832" w:rsidRDefault="003A337A" w:rsidP="00AD5162">
            <w:pPr>
              <w:rPr>
                <w:rFonts w:ascii="Arial" w:hAnsi="Arial" w:cs="Arial"/>
                <w:highlight w:val="yellow"/>
              </w:rPr>
            </w:pPr>
            <w:r w:rsidRPr="00582EDA">
              <w:rPr>
                <w:rFonts w:ascii="Arial" w:hAnsi="Arial" w:cs="Arial"/>
                <w:highlight w:val="yellow"/>
              </w:rPr>
              <w:t>N</w:t>
            </w:r>
          </w:p>
        </w:tc>
        <w:tc>
          <w:tcPr>
            <w:tcW w:w="1072" w:type="pct"/>
          </w:tcPr>
          <w:p w14:paraId="04D1E817" w14:textId="7F64B865" w:rsidR="003A337A" w:rsidRPr="00790832" w:rsidRDefault="00DE1FE2" w:rsidP="00AD5162">
            <w:pPr>
              <w:rPr>
                <w:rFonts w:ascii="Arial" w:hAnsi="Arial" w:cs="Arial"/>
                <w:highlight w:val="yellow"/>
              </w:rPr>
            </w:pPr>
            <w:proofErr w:type="spellStart"/>
            <w:r w:rsidRPr="00790832">
              <w:rPr>
                <w:rFonts w:ascii="Arial" w:hAnsi="Arial" w:cs="Arial"/>
                <w:highlight w:val="yellow"/>
              </w:rPr>
              <w:t>Penderyn</w:t>
            </w:r>
            <w:proofErr w:type="spellEnd"/>
            <w:r w:rsidRPr="00790832">
              <w:rPr>
                <w:rFonts w:ascii="Arial" w:hAnsi="Arial" w:cs="Arial"/>
                <w:highlight w:val="yellow"/>
              </w:rPr>
              <w:t xml:space="preserve">, </w:t>
            </w:r>
            <w:proofErr w:type="spellStart"/>
            <w:r w:rsidRPr="00790832">
              <w:rPr>
                <w:rFonts w:ascii="Arial" w:hAnsi="Arial" w:cs="Arial"/>
                <w:highlight w:val="yellow"/>
              </w:rPr>
              <w:t>Beechdean</w:t>
            </w:r>
            <w:proofErr w:type="spellEnd"/>
            <w:r w:rsidRPr="00790832">
              <w:rPr>
                <w:rFonts w:ascii="Arial" w:hAnsi="Arial" w:cs="Arial"/>
                <w:highlight w:val="yellow"/>
              </w:rPr>
              <w:t xml:space="preserve">, </w:t>
            </w:r>
            <w:proofErr w:type="spellStart"/>
            <w:proofErr w:type="gramStart"/>
            <w:r w:rsidRPr="00790832">
              <w:rPr>
                <w:rFonts w:ascii="Arial" w:hAnsi="Arial" w:cs="Arial"/>
                <w:highlight w:val="yellow"/>
              </w:rPr>
              <w:t>D.wise</w:t>
            </w:r>
            <w:proofErr w:type="spellEnd"/>
            <w:proofErr w:type="gramEnd"/>
            <w:r w:rsidRPr="00790832">
              <w:rPr>
                <w:rFonts w:ascii="Arial" w:hAnsi="Arial" w:cs="Arial"/>
                <w:highlight w:val="yellow"/>
              </w:rPr>
              <w:t xml:space="preserve"> and </w:t>
            </w:r>
            <w:proofErr w:type="spellStart"/>
            <w:r w:rsidRPr="00790832">
              <w:rPr>
                <w:rFonts w:ascii="Arial" w:hAnsi="Arial" w:cs="Arial"/>
                <w:highlight w:val="yellow"/>
              </w:rPr>
              <w:t>Kellogs</w:t>
            </w:r>
            <w:proofErr w:type="spellEnd"/>
            <w:r w:rsidRPr="00790832">
              <w:rPr>
                <w:rFonts w:ascii="Arial" w:hAnsi="Arial" w:cs="Arial"/>
                <w:highlight w:val="yellow"/>
              </w:rPr>
              <w:t xml:space="preserve"> production site have not been specified in any documents. </w:t>
            </w:r>
          </w:p>
        </w:tc>
      </w:tr>
      <w:tr w:rsidR="008A3776" w:rsidRPr="00B84CB3" w14:paraId="17ED6AB3" w14:textId="77777777" w:rsidTr="008A3776">
        <w:tc>
          <w:tcPr>
            <w:tcW w:w="5000" w:type="pct"/>
            <w:gridSpan w:val="3"/>
          </w:tcPr>
          <w:p w14:paraId="3CA819AA" w14:textId="19875ACF" w:rsidR="008A3776" w:rsidRPr="001D425C" w:rsidRDefault="008A3776" w:rsidP="008A3776">
            <w:pPr>
              <w:pStyle w:val="ListParagraph"/>
              <w:numPr>
                <w:ilvl w:val="0"/>
                <w:numId w:val="27"/>
              </w:numPr>
              <w:rPr>
                <w:rFonts w:ascii="Arial" w:hAnsi="Arial" w:cs="Arial"/>
                <w:b/>
                <w:bCs/>
              </w:rPr>
            </w:pPr>
            <w:r w:rsidRPr="001D425C">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3FD4575A" w:rsidR="003A337A" w:rsidRPr="00790832" w:rsidRDefault="003A337A" w:rsidP="00AD5162">
            <w:pPr>
              <w:rPr>
                <w:rFonts w:ascii="Arial" w:hAnsi="Arial" w:cs="Arial"/>
                <w:highlight w:val="yellow"/>
              </w:rPr>
            </w:pPr>
            <w:r w:rsidRPr="00790832">
              <w:rPr>
                <w:rFonts w:ascii="Arial" w:hAnsi="Arial" w:cs="Arial"/>
                <w:highlight w:val="yellow"/>
              </w:rPr>
              <w:t xml:space="preserve">Y </w:t>
            </w:r>
          </w:p>
        </w:tc>
        <w:tc>
          <w:tcPr>
            <w:tcW w:w="1072" w:type="pct"/>
          </w:tcPr>
          <w:p w14:paraId="4022AC64" w14:textId="1030A44D" w:rsidR="003A337A" w:rsidRPr="00790832" w:rsidRDefault="00DE1FE2" w:rsidP="00AD5162">
            <w:pPr>
              <w:rPr>
                <w:rFonts w:ascii="Arial" w:hAnsi="Arial" w:cs="Arial"/>
                <w:highlight w:val="yellow"/>
              </w:rPr>
            </w:pPr>
            <w:r w:rsidRPr="00790832">
              <w:rPr>
                <w:rFonts w:ascii="Arial" w:hAnsi="Arial" w:cs="Arial"/>
                <w:highlight w:val="yellow"/>
              </w:rPr>
              <w:t xml:space="preserve">Storage tank is stored in a buffer zone. </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51BCE61" w:rsidR="003A337A" w:rsidRPr="001D425C" w:rsidRDefault="003A337A" w:rsidP="00AD5162">
            <w:pPr>
              <w:rPr>
                <w:rFonts w:ascii="Arial" w:hAnsi="Arial" w:cs="Arial"/>
              </w:rPr>
            </w:pPr>
            <w:r w:rsidRPr="001D425C">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1D425C" w:rsidRDefault="008A3776" w:rsidP="00AD5162">
            <w:pPr>
              <w:rPr>
                <w:rFonts w:ascii="Arial" w:hAnsi="Arial" w:cs="Arial"/>
                <w:b/>
                <w:bCs/>
              </w:rPr>
            </w:pPr>
            <w:r w:rsidRPr="001D425C">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6CD3F1A6" w:rsidR="003A337A" w:rsidRPr="001D425C" w:rsidRDefault="003A337A" w:rsidP="00AD5162">
            <w:pPr>
              <w:rPr>
                <w:rFonts w:ascii="Arial" w:hAnsi="Arial" w:cs="Arial"/>
              </w:rPr>
            </w:pPr>
            <w:r w:rsidRPr="001D425C">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1D425C" w:rsidRDefault="007A25F4" w:rsidP="00AD5162">
            <w:pPr>
              <w:rPr>
                <w:rFonts w:ascii="Arial" w:hAnsi="Arial" w:cs="Arial"/>
                <w:b/>
                <w:bCs/>
              </w:rPr>
            </w:pPr>
            <w:r w:rsidRPr="001D425C">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D6D1488" w:rsidR="003A337A" w:rsidRPr="001D425C" w:rsidRDefault="003A337A" w:rsidP="00AD5162">
            <w:pPr>
              <w:rPr>
                <w:rFonts w:ascii="Arial" w:hAnsi="Arial" w:cs="Arial"/>
              </w:rPr>
            </w:pPr>
            <w:r w:rsidRPr="001D425C">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226A9009" w:rsidR="003A337A" w:rsidRPr="001D425C" w:rsidRDefault="003A337A" w:rsidP="00AD5162">
            <w:pPr>
              <w:rPr>
                <w:rFonts w:ascii="Arial" w:hAnsi="Arial" w:cs="Arial"/>
              </w:rPr>
            </w:pPr>
            <w:r w:rsidRPr="001D425C">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1D425C" w:rsidRDefault="007A25F4" w:rsidP="00AD5162">
            <w:pPr>
              <w:rPr>
                <w:rFonts w:ascii="Arial" w:hAnsi="Arial" w:cs="Arial"/>
                <w:b/>
                <w:bCs/>
              </w:rPr>
            </w:pPr>
            <w:r w:rsidRPr="001D425C">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75A7FD93" w:rsidR="003A337A" w:rsidRPr="00B84CB3" w:rsidRDefault="003A337A" w:rsidP="00AD5162">
            <w:pPr>
              <w:rPr>
                <w:rFonts w:ascii="Arial" w:hAnsi="Arial" w:cs="Arial"/>
              </w:rPr>
            </w:pPr>
          </w:p>
        </w:tc>
        <w:tc>
          <w:tcPr>
            <w:tcW w:w="931" w:type="pct"/>
          </w:tcPr>
          <w:p w14:paraId="2B747F71" w14:textId="65E90C3B" w:rsidR="003A337A" w:rsidRPr="001D425C" w:rsidRDefault="003A337A" w:rsidP="00AD5162">
            <w:pPr>
              <w:rPr>
                <w:rFonts w:ascii="Arial" w:hAnsi="Arial" w:cs="Arial"/>
              </w:rPr>
            </w:pPr>
            <w:r w:rsidRPr="001D425C">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48B7D8DA" w:rsidR="003A337A" w:rsidRPr="00B84CB3" w:rsidRDefault="003A337A" w:rsidP="00AD5162">
            <w:pPr>
              <w:rPr>
                <w:rFonts w:ascii="Arial" w:hAnsi="Arial" w:cs="Arial"/>
              </w:rPr>
            </w:pPr>
          </w:p>
        </w:tc>
        <w:tc>
          <w:tcPr>
            <w:tcW w:w="931" w:type="pct"/>
          </w:tcPr>
          <w:p w14:paraId="7A2BBFFF" w14:textId="07B22B58" w:rsidR="003A337A" w:rsidRPr="001D425C" w:rsidRDefault="003A337A" w:rsidP="00AD5162">
            <w:pPr>
              <w:rPr>
                <w:rFonts w:ascii="Arial" w:hAnsi="Arial" w:cs="Arial"/>
              </w:rPr>
            </w:pPr>
            <w:r w:rsidRPr="001D425C">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t>Has the operator confirmed they will comply with the NRW pre-notification requirements.</w:t>
            </w:r>
          </w:p>
          <w:p w14:paraId="1C0B17F4" w14:textId="50070520" w:rsidR="007A25F4" w:rsidRPr="00B84CB3" w:rsidRDefault="007A25F4" w:rsidP="00AD5162">
            <w:pPr>
              <w:rPr>
                <w:rFonts w:ascii="Arial" w:hAnsi="Arial" w:cs="Arial"/>
              </w:rPr>
            </w:pPr>
          </w:p>
        </w:tc>
        <w:tc>
          <w:tcPr>
            <w:tcW w:w="931" w:type="pct"/>
          </w:tcPr>
          <w:p w14:paraId="70A29A2B" w14:textId="59358EA8" w:rsidR="007A25F4" w:rsidRPr="001D425C" w:rsidRDefault="007A25F4" w:rsidP="00AD5162">
            <w:pPr>
              <w:rPr>
                <w:rFonts w:ascii="Arial" w:hAnsi="Arial" w:cs="Arial"/>
              </w:rPr>
            </w:pPr>
            <w:r w:rsidRPr="001D425C">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6AEAC01" w:rsidR="003A337A" w:rsidRPr="001D425C" w:rsidRDefault="003A337A" w:rsidP="00AD5162">
            <w:pPr>
              <w:rPr>
                <w:rFonts w:ascii="Arial" w:hAnsi="Arial" w:cs="Arial"/>
              </w:rPr>
            </w:pPr>
            <w:r w:rsidRPr="001D425C">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2564C12"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3B125E8"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FC4F2E5"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1A20B78A" w:rsidR="00A5488D" w:rsidRPr="00C40D12" w:rsidRDefault="001D425C" w:rsidP="00A007D4">
            <w:pPr>
              <w:rPr>
                <w:rFonts w:ascii="Arial" w:hAnsi="Arial" w:cs="Arial"/>
              </w:rPr>
            </w:pPr>
            <w:r>
              <w:rPr>
                <w:rFonts w:ascii="Arial" w:hAnsi="Arial" w:cs="Arial"/>
              </w:rPr>
              <w:t xml:space="preserve">One storage tank </w:t>
            </w:r>
            <w:proofErr w:type="gramStart"/>
            <w:r>
              <w:rPr>
                <w:rFonts w:ascii="Arial" w:hAnsi="Arial" w:cs="Arial"/>
              </w:rPr>
              <w:t>is located in</w:t>
            </w:r>
            <w:proofErr w:type="gramEnd"/>
            <w:r>
              <w:rPr>
                <w:rFonts w:ascii="Arial" w:hAnsi="Arial" w:cs="Arial"/>
              </w:rPr>
              <w:t xml:space="preserve"> </w:t>
            </w:r>
            <w:r w:rsidR="001F3E6E">
              <w:rPr>
                <w:rFonts w:ascii="Arial" w:hAnsi="Arial" w:cs="Arial"/>
              </w:rPr>
              <w:t>buffer zone</w:t>
            </w:r>
            <w:r w:rsidR="003D0065">
              <w:rPr>
                <w:rFonts w:ascii="Arial" w:hAnsi="Arial" w:cs="Arial"/>
              </w:rPr>
              <w:t xml:space="preserve"> this needs to be relocated. </w:t>
            </w: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39087A">
              <w:rPr>
                <w:rFonts w:ascii="Arial" w:hAnsi="Arial" w:cs="Arial"/>
              </w:rPr>
              <w:t>n/a</w:t>
            </w:r>
          </w:p>
        </w:tc>
        <w:tc>
          <w:tcPr>
            <w:tcW w:w="807" w:type="pct"/>
            <w:tcBorders>
              <w:bottom w:val="single" w:sz="4" w:space="0" w:color="auto"/>
            </w:tcBorders>
          </w:tcPr>
          <w:p w14:paraId="7464D793" w14:textId="45002DD7"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lastRenderedPageBreak/>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32EB5AB0"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97E6C9C" w:rsidR="00114B43" w:rsidRPr="00C40D12" w:rsidRDefault="00114B43"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2510CF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0A02D3A7" w:rsidR="00BF3C38" w:rsidRPr="00171D59" w:rsidRDefault="00BF3C38" w:rsidP="008864B6">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317A552"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D2DF47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3D76BC79" w:rsidR="002E2A8B" w:rsidRPr="00171D59" w:rsidRDefault="002E2A8B" w:rsidP="008864B6">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7090DA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4FA934C5" w:rsidR="00114B43" w:rsidRPr="00A007D4" w:rsidRDefault="008864B6" w:rsidP="00A007D4">
            <w:pPr>
              <w:rPr>
                <w:rFonts w:ascii="Arial" w:hAnsi="Arial" w:cs="Arial"/>
              </w:rPr>
            </w:pPr>
            <w:r>
              <w:rPr>
                <w:rFonts w:ascii="Arial" w:hAnsi="Arial" w:cs="Arial"/>
              </w:rPr>
              <w:t>There are 2 springs</w:t>
            </w:r>
            <w:r w:rsidR="003D0065">
              <w:rPr>
                <w:rFonts w:ascii="Arial" w:hAnsi="Arial" w:cs="Arial"/>
              </w:rPr>
              <w:t xml:space="preserve"> in field 5/6 and 14</w:t>
            </w:r>
            <w:r>
              <w:rPr>
                <w:rFonts w:ascii="Arial" w:hAnsi="Arial" w:cs="Arial"/>
              </w:rPr>
              <w:t xml:space="preserve"> that have not been buffered in the application. </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64AB917C" w:rsidR="002E2A8B" w:rsidRPr="00171D59" w:rsidRDefault="002E2A8B" w:rsidP="008864B6">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0E6E35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934BDB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5D413E03" w:rsidR="00114B43" w:rsidRPr="00A007D4" w:rsidRDefault="008864B6" w:rsidP="00A007D4">
            <w:pPr>
              <w:rPr>
                <w:rFonts w:ascii="Arial" w:hAnsi="Arial" w:cs="Arial"/>
              </w:rPr>
            </w:pPr>
            <w:r>
              <w:rPr>
                <w:rFonts w:ascii="Arial" w:hAnsi="Arial" w:cs="Arial"/>
              </w:rPr>
              <w:t xml:space="preserve">Ramsar Midlands meres and mires phase 2 </w:t>
            </w:r>
            <w:r>
              <w:rPr>
                <w:rFonts w:ascii="Arial" w:hAnsi="Arial" w:cs="Arial"/>
              </w:rPr>
              <w:br/>
            </w:r>
            <w:r>
              <w:rPr>
                <w:rFonts w:ascii="Arial" w:hAnsi="Arial" w:cs="Arial"/>
              </w:rPr>
              <w:br/>
              <w:t xml:space="preserve">Llyn </w:t>
            </w:r>
            <w:proofErr w:type="spellStart"/>
            <w:r>
              <w:rPr>
                <w:rFonts w:ascii="Arial" w:hAnsi="Arial" w:cs="Arial"/>
              </w:rPr>
              <w:t>Bedydd</w:t>
            </w:r>
            <w:proofErr w:type="spellEnd"/>
            <w:r>
              <w:rPr>
                <w:rFonts w:ascii="Arial" w:hAnsi="Arial" w:cs="Arial"/>
              </w:rPr>
              <w:t xml:space="preserve"> SSSI</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275E98B4"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31503F5"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AF4E5E3"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031F7445" w:rsidR="00C922D9" w:rsidRPr="003267AF" w:rsidRDefault="008864B6" w:rsidP="00A007D4">
            <w:pPr>
              <w:rPr>
                <w:rFonts w:ascii="Arial" w:hAnsi="Arial" w:cs="Arial"/>
              </w:rPr>
            </w:pPr>
            <w:r>
              <w:rPr>
                <w:rFonts w:ascii="Arial" w:hAnsi="Arial" w:cs="Arial"/>
              </w:rPr>
              <w:t xml:space="preserve">Farm buildings and some marked as cottages </w:t>
            </w: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8BC26D3"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1980EB81" w:rsidR="00747456" w:rsidRPr="003267AF" w:rsidRDefault="008864B6" w:rsidP="00A007D4">
            <w:pPr>
              <w:rPr>
                <w:rFonts w:ascii="Arial" w:hAnsi="Arial" w:cs="Arial"/>
              </w:rPr>
            </w:pPr>
            <w:r>
              <w:rPr>
                <w:rFonts w:ascii="Arial" w:hAnsi="Arial" w:cs="Arial"/>
              </w:rPr>
              <w:t xml:space="preserve">1 SAM Mount cop castle mound, no issue </w:t>
            </w:r>
            <w:r>
              <w:rPr>
                <w:rFonts w:ascii="Arial" w:hAnsi="Arial" w:cs="Arial"/>
              </w:rPr>
              <w:br/>
            </w:r>
            <w:r>
              <w:rPr>
                <w:rFonts w:ascii="Arial" w:hAnsi="Arial" w:cs="Arial"/>
              </w:rPr>
              <w:br/>
              <w:t xml:space="preserve">23 Protected habitat, outside of spread area no issue </w:t>
            </w:r>
            <w:r>
              <w:rPr>
                <w:rFonts w:ascii="Arial" w:hAnsi="Arial" w:cs="Arial"/>
              </w:rPr>
              <w:br/>
            </w:r>
            <w:r>
              <w:rPr>
                <w:rFonts w:ascii="Arial" w:hAnsi="Arial" w:cs="Arial"/>
              </w:rPr>
              <w:br/>
              <w:t xml:space="preserve">2 Ancient woodland areas, no issue </w:t>
            </w:r>
            <w:r>
              <w:rPr>
                <w:rFonts w:ascii="Arial" w:hAnsi="Arial" w:cs="Arial"/>
              </w:rPr>
              <w:br/>
            </w:r>
            <w:r>
              <w:rPr>
                <w:rFonts w:ascii="Arial" w:hAnsi="Arial" w:cs="Arial"/>
              </w:rPr>
              <w:br/>
              <w:t xml:space="preserve">4 SINCs </w:t>
            </w:r>
            <w:r>
              <w:rPr>
                <w:rFonts w:ascii="Arial" w:hAnsi="Arial" w:cs="Arial"/>
              </w:rPr>
              <w:br/>
            </w:r>
            <w:proofErr w:type="spellStart"/>
            <w:r>
              <w:rPr>
                <w:rFonts w:ascii="Arial" w:hAnsi="Arial" w:cs="Arial"/>
              </w:rPr>
              <w:lastRenderedPageBreak/>
              <w:t>Coxton</w:t>
            </w:r>
            <w:proofErr w:type="spellEnd"/>
            <w:r>
              <w:rPr>
                <w:rFonts w:ascii="Arial" w:hAnsi="Arial" w:cs="Arial"/>
              </w:rPr>
              <w:t xml:space="preserve"> Marsh-400m north of field 5 </w:t>
            </w:r>
            <w:r>
              <w:rPr>
                <w:rFonts w:ascii="Arial" w:hAnsi="Arial" w:cs="Arial"/>
              </w:rPr>
              <w:br/>
            </w:r>
            <w:r>
              <w:rPr>
                <w:rFonts w:ascii="Arial" w:hAnsi="Arial" w:cs="Arial"/>
              </w:rPr>
              <w:br/>
            </w:r>
            <w:proofErr w:type="spellStart"/>
            <w:r>
              <w:rPr>
                <w:rFonts w:ascii="Arial" w:hAnsi="Arial" w:cs="Arial"/>
              </w:rPr>
              <w:t>Hanmer</w:t>
            </w:r>
            <w:proofErr w:type="spellEnd"/>
            <w:r>
              <w:rPr>
                <w:rFonts w:ascii="Arial" w:hAnsi="Arial" w:cs="Arial"/>
              </w:rPr>
              <w:t xml:space="preserve"> Hall woods- 320m west of field 6/7</w:t>
            </w:r>
            <w:r>
              <w:rPr>
                <w:rFonts w:ascii="Arial" w:hAnsi="Arial" w:cs="Arial"/>
              </w:rPr>
              <w:br/>
            </w:r>
            <w:r>
              <w:rPr>
                <w:rFonts w:ascii="Arial" w:hAnsi="Arial" w:cs="Arial"/>
              </w:rPr>
              <w:br/>
              <w:t xml:space="preserve">Willis Gorse marsh 108m South of field 21 </w:t>
            </w:r>
            <w:r>
              <w:rPr>
                <w:rFonts w:ascii="Arial" w:hAnsi="Arial" w:cs="Arial"/>
              </w:rPr>
              <w:br/>
            </w:r>
            <w:r>
              <w:rPr>
                <w:rFonts w:ascii="Arial" w:hAnsi="Arial" w:cs="Arial"/>
              </w:rPr>
              <w:br/>
            </w:r>
            <w:proofErr w:type="spellStart"/>
            <w:r>
              <w:rPr>
                <w:rFonts w:ascii="Arial" w:hAnsi="Arial" w:cs="Arial"/>
              </w:rPr>
              <w:t>Arowry</w:t>
            </w:r>
            <w:proofErr w:type="spellEnd"/>
            <w:r>
              <w:rPr>
                <w:rFonts w:ascii="Arial" w:hAnsi="Arial" w:cs="Arial"/>
              </w:rPr>
              <w:t xml:space="preserve"> Moss- 132m </w:t>
            </w:r>
            <w:proofErr w:type="gramStart"/>
            <w:r>
              <w:rPr>
                <w:rFonts w:ascii="Arial" w:hAnsi="Arial" w:cs="Arial"/>
              </w:rPr>
              <w:t>west  field</w:t>
            </w:r>
            <w:proofErr w:type="gramEnd"/>
            <w:r>
              <w:rPr>
                <w:rFonts w:ascii="Arial" w:hAnsi="Arial" w:cs="Arial"/>
              </w:rPr>
              <w:t xml:space="preserve">14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lastRenderedPageBreak/>
              <w:t>What is the slope of the fields?</w:t>
            </w:r>
          </w:p>
          <w:p w14:paraId="56BCAA9D" w14:textId="0C8E250A" w:rsidR="00E579C9" w:rsidRPr="008F56EC" w:rsidRDefault="00E579C9" w:rsidP="008864B6">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CBF0C9D" w:rsidR="00E579C9" w:rsidRPr="008864B6" w:rsidRDefault="00E579C9" w:rsidP="00E579C9">
            <w:pPr>
              <w:rPr>
                <w:rFonts w:ascii="Arial" w:hAnsi="Arial" w:cs="Arial"/>
              </w:rPr>
            </w:pPr>
            <w:r w:rsidRPr="008864B6">
              <w:rPr>
                <w:rFonts w:ascii="Arial" w:hAnsi="Arial" w:cs="Arial"/>
              </w:rPr>
              <w:t>0-7 degrees (transparent)</w:t>
            </w:r>
            <w:r w:rsidR="009F27FE" w:rsidRPr="008864B6">
              <w:rPr>
                <w:rFonts w:ascii="Arial" w:hAnsi="Arial" w:cs="Arial"/>
              </w:rPr>
              <w:t>- fields</w:t>
            </w:r>
            <w:r w:rsidR="008864B6" w:rsidRPr="008864B6">
              <w:rPr>
                <w:rFonts w:ascii="Arial" w:hAnsi="Arial" w:cs="Arial"/>
              </w:rPr>
              <w:t>: All fields</w:t>
            </w:r>
            <w:r w:rsidR="008864B6" w:rsidRPr="008864B6">
              <w:rPr>
                <w:rFonts w:ascii="Arial" w:hAnsi="Arial" w:cs="Arial"/>
              </w:rPr>
              <w:br/>
            </w:r>
          </w:p>
          <w:p w14:paraId="2CF92EE4" w14:textId="4F3B9F67" w:rsidR="00E579C9" w:rsidRPr="008864B6" w:rsidRDefault="00E579C9" w:rsidP="00E579C9">
            <w:pPr>
              <w:rPr>
                <w:rFonts w:ascii="Arial" w:hAnsi="Arial" w:cs="Arial"/>
              </w:rPr>
            </w:pPr>
            <w:r w:rsidRPr="008864B6">
              <w:rPr>
                <w:rFonts w:ascii="Arial" w:hAnsi="Arial" w:cs="Arial"/>
              </w:rPr>
              <w:t>7 -12 degrees (yellow)</w:t>
            </w:r>
            <w:r w:rsidR="009F27FE" w:rsidRPr="008864B6">
              <w:rPr>
                <w:rFonts w:ascii="Arial" w:hAnsi="Arial" w:cs="Arial"/>
              </w:rPr>
              <w:t xml:space="preserve">- </w:t>
            </w:r>
            <w:r w:rsidR="008864B6" w:rsidRPr="008864B6">
              <w:rPr>
                <w:rFonts w:ascii="Arial" w:hAnsi="Arial" w:cs="Arial"/>
              </w:rPr>
              <w:br/>
            </w:r>
            <w:r w:rsidR="009F27FE" w:rsidRPr="008864B6">
              <w:rPr>
                <w:rFonts w:ascii="Arial" w:hAnsi="Arial" w:cs="Arial"/>
              </w:rPr>
              <w:t>fields</w:t>
            </w:r>
            <w:r w:rsidR="008864B6" w:rsidRPr="008864B6">
              <w:rPr>
                <w:rFonts w:ascii="Arial" w:hAnsi="Arial" w:cs="Arial"/>
              </w:rPr>
              <w:t>: Portions of fields 5, 6/7, 8/9, 10/11, 20</w:t>
            </w:r>
            <w:r w:rsidR="008864B6" w:rsidRPr="008864B6">
              <w:rPr>
                <w:rFonts w:ascii="Arial" w:hAnsi="Arial" w:cs="Arial"/>
              </w:rPr>
              <w:br/>
            </w:r>
          </w:p>
          <w:p w14:paraId="179379B0" w14:textId="5CCB50A6" w:rsidR="00E579C9" w:rsidRPr="008F56EC" w:rsidRDefault="00E579C9" w:rsidP="00276F88">
            <w:pPr>
              <w:rPr>
                <w:rFonts w:ascii="Arial" w:hAnsi="Arial" w:cs="Arial"/>
              </w:rPr>
            </w:pPr>
            <w:r w:rsidRPr="008864B6">
              <w:rPr>
                <w:rFonts w:ascii="Arial" w:hAnsi="Arial" w:cs="Arial"/>
              </w:rPr>
              <w:t>12 degrees plus (red)</w:t>
            </w:r>
            <w:r w:rsidR="009F27FE" w:rsidRPr="008864B6">
              <w:rPr>
                <w:rFonts w:ascii="Arial" w:hAnsi="Arial" w:cs="Arial"/>
              </w:rPr>
              <w:t xml:space="preserve">- </w:t>
            </w:r>
            <w:r w:rsidR="008864B6" w:rsidRPr="008864B6">
              <w:rPr>
                <w:rFonts w:ascii="Arial" w:hAnsi="Arial" w:cs="Arial"/>
              </w:rPr>
              <w:br/>
            </w:r>
            <w:r w:rsidR="009F27FE" w:rsidRPr="008864B6">
              <w:rPr>
                <w:rFonts w:ascii="Arial" w:hAnsi="Arial" w:cs="Arial"/>
              </w:rPr>
              <w:t>fields</w:t>
            </w:r>
            <w:r w:rsidR="008864B6" w:rsidRPr="008864B6">
              <w:rPr>
                <w:rFonts w:ascii="Arial" w:hAnsi="Arial" w:cs="Arial"/>
              </w:rPr>
              <w:t>:</w:t>
            </w:r>
            <w:r w:rsidR="008864B6" w:rsidRPr="008864B6">
              <w:t xml:space="preserve"> </w:t>
            </w:r>
            <w:r w:rsidR="008864B6" w:rsidRPr="008864B6">
              <w:rPr>
                <w:rFonts w:ascii="Arial" w:hAnsi="Arial" w:cs="Arial"/>
              </w:rPr>
              <w:t>Portions of fields 5, 6/7, 8/9, 10/11, 20</w:t>
            </w:r>
            <w:r w:rsidR="008864B6" w:rsidRPr="008864B6">
              <w:rPr>
                <w:rFonts w:ascii="Arial" w:hAnsi="Arial" w:cs="Arial"/>
              </w:rPr>
              <w:br/>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53"/>
        <w:gridCol w:w="1334"/>
        <w:gridCol w:w="1769"/>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EE1DB86"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4260A4AB" w:rsidR="00A5488D" w:rsidRPr="00A007D4" w:rsidRDefault="00DB2E79" w:rsidP="00A007D4">
            <w:pPr>
              <w:rPr>
                <w:rFonts w:ascii="Arial" w:hAnsi="Arial" w:cs="Arial"/>
              </w:rPr>
            </w:pPr>
            <w:r>
              <w:rPr>
                <w:rFonts w:ascii="Arial" w:hAnsi="Arial" w:cs="Arial"/>
              </w:rPr>
              <w:t>P</w:t>
            </w:r>
            <w:r w:rsidR="008864B6">
              <w:rPr>
                <w:rFonts w:ascii="Arial" w:hAnsi="Arial" w:cs="Arial"/>
              </w:rPr>
              <w:t>enderyn analysis is from 2021 and is therefore out of date.</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C3016D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BE84A0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96DFE2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BBB52A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E43385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C5B62A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649969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7151AF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AF3690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0C15C3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8C43FF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8CF6F8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BB5162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EA0F1D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F6A425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722BD3" w14:textId="77777777" w:rsidR="00A918C9" w:rsidRPr="00A918C9" w:rsidRDefault="00A918C9" w:rsidP="00A918C9">
            <w:pPr>
              <w:rPr>
                <w:rFonts w:ascii="Arial" w:hAnsi="Arial" w:cs="Arial"/>
              </w:rPr>
            </w:pPr>
            <w:r w:rsidRPr="00A918C9">
              <w:rPr>
                <w:rFonts w:ascii="Arial" w:hAnsi="Arial" w:cs="Arial"/>
              </w:rPr>
              <w:t>020204- Conductivity, Fats/oils/grease</w:t>
            </w:r>
          </w:p>
          <w:p w14:paraId="1608341E" w14:textId="77777777" w:rsidR="00A918C9" w:rsidRPr="00A918C9" w:rsidRDefault="00A918C9" w:rsidP="00A918C9">
            <w:pPr>
              <w:rPr>
                <w:rFonts w:ascii="Arial" w:hAnsi="Arial" w:cs="Arial"/>
              </w:rPr>
            </w:pPr>
            <w:r w:rsidRPr="00A918C9">
              <w:rPr>
                <w:rFonts w:ascii="Arial" w:hAnsi="Arial" w:cs="Arial"/>
              </w:rPr>
              <w:t xml:space="preserve">Odour </w:t>
            </w:r>
          </w:p>
          <w:p w14:paraId="53C41D1E" w14:textId="77777777" w:rsidR="00A918C9" w:rsidRPr="00A918C9" w:rsidRDefault="00A918C9" w:rsidP="00A918C9">
            <w:pPr>
              <w:rPr>
                <w:rFonts w:ascii="Arial" w:hAnsi="Arial" w:cs="Arial"/>
              </w:rPr>
            </w:pPr>
          </w:p>
          <w:p w14:paraId="259DE6E9" w14:textId="77777777" w:rsidR="00A918C9" w:rsidRPr="00A918C9" w:rsidRDefault="00A918C9" w:rsidP="00A918C9">
            <w:pPr>
              <w:rPr>
                <w:rFonts w:ascii="Arial" w:hAnsi="Arial" w:cs="Arial"/>
              </w:rPr>
            </w:pPr>
            <w:r w:rsidRPr="00A918C9">
              <w:rPr>
                <w:rFonts w:ascii="Arial" w:hAnsi="Arial" w:cs="Arial"/>
              </w:rPr>
              <w:t>02 03 05- odour</w:t>
            </w:r>
          </w:p>
          <w:p w14:paraId="35B03869" w14:textId="77777777" w:rsidR="00A918C9" w:rsidRPr="00A918C9" w:rsidRDefault="00A918C9" w:rsidP="00A918C9">
            <w:pPr>
              <w:rPr>
                <w:rFonts w:ascii="Arial" w:hAnsi="Arial" w:cs="Arial"/>
              </w:rPr>
            </w:pPr>
          </w:p>
          <w:p w14:paraId="4470DDB9" w14:textId="77777777" w:rsidR="00A918C9" w:rsidRPr="00A918C9" w:rsidRDefault="00A918C9" w:rsidP="00A918C9">
            <w:pPr>
              <w:rPr>
                <w:rFonts w:ascii="Arial" w:hAnsi="Arial" w:cs="Arial"/>
              </w:rPr>
            </w:pPr>
            <w:r w:rsidRPr="00A918C9">
              <w:rPr>
                <w:rFonts w:ascii="Arial" w:hAnsi="Arial" w:cs="Arial"/>
              </w:rPr>
              <w:t xml:space="preserve">02 07 05- pH and soil type (calcareous soils) </w:t>
            </w:r>
          </w:p>
          <w:p w14:paraId="38F6EA48" w14:textId="77777777" w:rsidR="00A918C9" w:rsidRPr="00A918C9" w:rsidRDefault="00A918C9" w:rsidP="00A918C9">
            <w:pPr>
              <w:rPr>
                <w:rFonts w:ascii="Arial" w:hAnsi="Arial" w:cs="Arial"/>
              </w:rPr>
            </w:pPr>
          </w:p>
          <w:p w14:paraId="7386B175" w14:textId="77777777" w:rsidR="00A918C9" w:rsidRPr="00A918C9" w:rsidRDefault="00A918C9" w:rsidP="00A918C9">
            <w:pPr>
              <w:rPr>
                <w:rFonts w:ascii="Arial" w:hAnsi="Arial" w:cs="Arial"/>
              </w:rPr>
            </w:pPr>
            <w:r w:rsidRPr="00A918C9">
              <w:rPr>
                <w:rFonts w:ascii="Arial" w:hAnsi="Arial" w:cs="Arial"/>
              </w:rPr>
              <w:t xml:space="preserve">02 05 01- odour, sodium </w:t>
            </w:r>
          </w:p>
          <w:p w14:paraId="1152C586" w14:textId="77777777" w:rsidR="00A918C9" w:rsidRPr="00A918C9" w:rsidRDefault="00A918C9" w:rsidP="00A918C9">
            <w:pPr>
              <w:rPr>
                <w:rFonts w:ascii="Arial" w:hAnsi="Arial" w:cs="Arial"/>
              </w:rPr>
            </w:pPr>
          </w:p>
          <w:p w14:paraId="24BC8D91" w14:textId="2F706E70" w:rsidR="00AE71B4" w:rsidRPr="00A007D4" w:rsidRDefault="00A918C9" w:rsidP="00A918C9">
            <w:pPr>
              <w:rPr>
                <w:rFonts w:ascii="Arial" w:hAnsi="Arial" w:cs="Arial"/>
              </w:rPr>
            </w:pPr>
            <w:r w:rsidRPr="00A918C9">
              <w:rPr>
                <w:rFonts w:ascii="Arial" w:hAnsi="Arial" w:cs="Arial"/>
              </w:rPr>
              <w:t>02 07 05- pH</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CE7B87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25B1D26"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CE38529"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C81F0BF"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FFDAA0E"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B3ACA36"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AAB0E1C"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21DF09C"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A8301AD"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27BAD43"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FEA7E9C"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C445220"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4E7B6617" w:rsidR="00637513" w:rsidRPr="00A007D4" w:rsidRDefault="00A918C9" w:rsidP="00A007D4">
            <w:pPr>
              <w:rPr>
                <w:rFonts w:ascii="Arial" w:hAnsi="Arial" w:cs="Arial"/>
              </w:rPr>
            </w:pPr>
            <w:r>
              <w:rPr>
                <w:rFonts w:ascii="Arial" w:hAnsi="Arial" w:cs="Arial"/>
              </w:rPr>
              <w:t xml:space="preserve">Fields are being spread at offtake. Though the fields are above target for phosphate. This is in line with RB209 guidance </w:t>
            </w:r>
            <w:r w:rsidR="00D31CCA">
              <w:rPr>
                <w:rFonts w:ascii="Arial" w:hAnsi="Arial" w:cs="Arial"/>
              </w:rPr>
              <w:br/>
            </w:r>
            <w:r w:rsidR="00D31CCA">
              <w:rPr>
                <w:rFonts w:ascii="Arial" w:hAnsi="Arial" w:cs="Arial"/>
              </w:rPr>
              <w:br/>
            </w:r>
            <w:r w:rsidR="00D31CCA">
              <w:rPr>
                <w:rFonts w:ascii="Arial" w:hAnsi="Arial" w:cs="Arial"/>
              </w:rPr>
              <w:lastRenderedPageBreak/>
              <w:t xml:space="preserve">Waste stream Rowan Food is delivering too much phosphate and nitrogen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3B256B5"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BB52CB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87DE8A1" w:rsidR="000E29C1" w:rsidRPr="00C40D12" w:rsidRDefault="000E29C1" w:rsidP="00A007D4">
            <w:pPr>
              <w:rPr>
                <w:rFonts w:ascii="Arial" w:hAnsi="Arial" w:cs="Arial"/>
              </w:rPr>
            </w:pPr>
            <w:r w:rsidRPr="00A918C9">
              <w:rPr>
                <w:rFonts w:ascii="Arial" w:hAnsi="Arial" w:cs="Arial"/>
                <w:highlight w:val="yellow"/>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06471756" w:rsidR="000E29C1" w:rsidRPr="00A007D4" w:rsidRDefault="00A918C9" w:rsidP="00A007D4">
            <w:pPr>
              <w:rPr>
                <w:rFonts w:ascii="Arial" w:hAnsi="Arial" w:cs="Arial"/>
              </w:rPr>
            </w:pPr>
            <w:r>
              <w:rPr>
                <w:rFonts w:ascii="Arial" w:hAnsi="Arial" w:cs="Arial"/>
              </w:rPr>
              <w:t>Maelor waste is uncoded</w:t>
            </w: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057017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4DF965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453C3A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9AF8AF1" w:rsidR="000E29C1" w:rsidRPr="00C40D12" w:rsidRDefault="000E29C1" w:rsidP="00A007D4">
            <w:pPr>
              <w:rPr>
                <w:rFonts w:ascii="Arial" w:hAnsi="Arial" w:cs="Arial"/>
              </w:rPr>
            </w:pPr>
            <w:r w:rsidRPr="00A918C9">
              <w:rPr>
                <w:rFonts w:ascii="Arial" w:hAnsi="Arial" w:cs="Arial"/>
                <w:highlight w:val="yellow"/>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45FA6076" w:rsidR="000E29C1" w:rsidRPr="00A007D4" w:rsidRDefault="00A918C9" w:rsidP="00A007D4">
            <w:pPr>
              <w:rPr>
                <w:rFonts w:ascii="Arial" w:hAnsi="Arial" w:cs="Arial"/>
              </w:rPr>
            </w:pPr>
            <w:r>
              <w:rPr>
                <w:rFonts w:ascii="Arial" w:hAnsi="Arial" w:cs="Arial"/>
              </w:rPr>
              <w:t>Timings appear to span the majority of the year with no clear indication of actual spreading time and caveated that this may change.</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1536616" w:rsidR="000E29C1" w:rsidRPr="00C40D12" w:rsidRDefault="000E29C1" w:rsidP="00A007D4">
            <w:pPr>
              <w:rPr>
                <w:rFonts w:ascii="Arial" w:hAnsi="Arial" w:cs="Arial"/>
              </w:rPr>
            </w:pPr>
            <w:r w:rsidRPr="00A918C9">
              <w:rPr>
                <w:rFonts w:ascii="Arial" w:hAnsi="Arial" w:cs="Arial"/>
                <w:highlight w:val="yellow"/>
              </w:rPr>
              <w:t>Y</w:t>
            </w:r>
            <w:r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D7F54D5" w:rsidR="000E29C1" w:rsidRPr="00A007D4" w:rsidRDefault="00A918C9" w:rsidP="00A007D4">
            <w:pPr>
              <w:rPr>
                <w:rFonts w:ascii="Arial" w:hAnsi="Arial" w:cs="Arial"/>
              </w:rPr>
            </w:pPr>
            <w:r>
              <w:rPr>
                <w:rFonts w:ascii="Arial" w:hAnsi="Arial" w:cs="Arial"/>
              </w:rPr>
              <w:t xml:space="preserve">Inappropriate for rowan food </w:t>
            </w: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18E65A9B"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82E9D1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31A157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63BF0B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F222B3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4994656" w:rsidR="000E29C1" w:rsidRPr="00FE772D" w:rsidRDefault="000E29C1" w:rsidP="00A007D4">
            <w:pPr>
              <w:rPr>
                <w:rFonts w:ascii="Arial" w:hAnsi="Arial" w:cs="Arial"/>
                <w:highlight w:val="yellow"/>
              </w:rPr>
            </w:pPr>
            <w:r w:rsidRPr="00FE772D">
              <w:rPr>
                <w:rFonts w:ascii="Arial" w:hAnsi="Arial" w:cs="Arial"/>
                <w:highlight w:val="yellow"/>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2C411CC5" w:rsidR="000E29C1" w:rsidRPr="00A007D4" w:rsidRDefault="00FE772D" w:rsidP="00A007D4">
            <w:pPr>
              <w:rPr>
                <w:rFonts w:ascii="Arial" w:hAnsi="Arial" w:cs="Arial"/>
              </w:rPr>
            </w:pPr>
            <w:r>
              <w:rPr>
                <w:rFonts w:ascii="Arial" w:hAnsi="Arial" w:cs="Arial"/>
              </w:rPr>
              <w:t>As above</w:t>
            </w: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8A127BA" w:rsidR="000E29C1" w:rsidRPr="00FE772D" w:rsidRDefault="000E29C1" w:rsidP="00A007D4">
            <w:pPr>
              <w:rPr>
                <w:rFonts w:ascii="Arial" w:hAnsi="Arial" w:cs="Arial"/>
                <w:highlight w:val="yellow"/>
              </w:rPr>
            </w:pPr>
            <w:r w:rsidRPr="00FE772D">
              <w:rPr>
                <w:rFonts w:ascii="Arial" w:hAnsi="Arial" w:cs="Arial"/>
                <w:highlight w:val="yellow"/>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5EAD09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E721442" w:rsidR="000E29C1" w:rsidRPr="00C40D12" w:rsidRDefault="000E29C1" w:rsidP="00A007D4">
            <w:pPr>
              <w:rPr>
                <w:rFonts w:ascii="Arial" w:hAnsi="Arial" w:cs="Arial"/>
              </w:rPr>
            </w:pPr>
            <w:r w:rsidRPr="00C40D12">
              <w:rPr>
                <w:rFonts w:ascii="Arial" w:hAnsi="Arial" w:cs="Arial"/>
              </w:rPr>
              <w:t>Y N</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8F987C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7DBECA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B12EEC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81E1FF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94B05D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D0CB20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C77651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B6CC1F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E46191C" w:rsidR="000E29C1" w:rsidRPr="00FE772D" w:rsidRDefault="000E29C1" w:rsidP="00A007D4">
            <w:pPr>
              <w:rPr>
                <w:rFonts w:ascii="Arial" w:hAnsi="Arial" w:cs="Arial"/>
                <w:highlight w:val="yellow"/>
              </w:rPr>
            </w:pPr>
            <w:r w:rsidRPr="00FE772D">
              <w:rPr>
                <w:rFonts w:ascii="Arial" w:hAnsi="Arial" w:cs="Arial"/>
                <w:highlight w:val="yellow"/>
              </w:rPr>
              <w:t xml:space="preserve">Y </w:t>
            </w:r>
            <w:r w:rsidR="00FE772D" w:rsidRPr="00FE772D">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416E971D" w:rsidR="000E29C1" w:rsidRPr="00A007D4" w:rsidRDefault="00FE772D" w:rsidP="00A007D4">
            <w:pPr>
              <w:rPr>
                <w:rFonts w:ascii="Arial" w:hAnsi="Arial" w:cs="Arial"/>
              </w:rPr>
            </w:pPr>
            <w:r>
              <w:rPr>
                <w:rFonts w:ascii="Arial" w:hAnsi="Arial" w:cs="Arial"/>
              </w:rPr>
              <w:t>As above</w:t>
            </w: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3A84E88" w:rsidR="000E29C1" w:rsidRPr="00FE772D" w:rsidRDefault="000E29C1" w:rsidP="00A007D4">
            <w:pPr>
              <w:rPr>
                <w:rFonts w:ascii="Arial" w:hAnsi="Arial" w:cs="Arial"/>
                <w:highlight w:val="yellow"/>
              </w:rPr>
            </w:pPr>
            <w:r w:rsidRPr="00FE772D">
              <w:rPr>
                <w:rFonts w:ascii="Arial" w:hAnsi="Arial" w:cs="Arial"/>
                <w:highlight w:val="yellow"/>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AD96CE7" w:rsidR="000E29C1" w:rsidRPr="00FE772D" w:rsidRDefault="000E29C1" w:rsidP="00A007D4">
            <w:pPr>
              <w:rPr>
                <w:rFonts w:ascii="Arial" w:hAnsi="Arial" w:cs="Arial"/>
                <w:highlight w:val="yellow"/>
              </w:rPr>
            </w:pPr>
            <w:r w:rsidRPr="00FE772D">
              <w:rPr>
                <w:rFonts w:ascii="Arial" w:hAnsi="Arial" w:cs="Arial"/>
                <w:highlight w:val="yellow"/>
              </w:rPr>
              <w:t>Y N</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AA803A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2AA03E5C"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6B78D422" w:rsidR="00C50AAD" w:rsidRPr="00A007D4" w:rsidRDefault="00FE772D" w:rsidP="00A007D4">
            <w:pPr>
              <w:rPr>
                <w:rFonts w:ascii="Arial" w:hAnsi="Arial" w:cs="Arial"/>
              </w:rPr>
            </w:pPr>
            <w:r>
              <w:rPr>
                <w:rFonts w:ascii="Arial" w:hAnsi="Arial" w:cs="Arial"/>
              </w:rPr>
              <w:t xml:space="preserve">Except for Rowan food </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0852776"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95E7909"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0A0DD2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5C8DF7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096756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B7638D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34FEC5C" w:rsidR="007719B3" w:rsidRPr="00FE772D" w:rsidRDefault="007719B3" w:rsidP="00A007D4">
            <w:pPr>
              <w:rPr>
                <w:rFonts w:ascii="Arial" w:hAnsi="Arial" w:cs="Arial"/>
                <w:highlight w:val="yellow"/>
              </w:rPr>
            </w:pPr>
            <w:r w:rsidRPr="00FE772D">
              <w:rPr>
                <w:rFonts w:ascii="Arial" w:hAnsi="Arial" w:cs="Arial"/>
                <w:highlight w:val="yellow"/>
              </w:rPr>
              <w:t xml:space="preserve">N </w:t>
            </w:r>
          </w:p>
        </w:tc>
        <w:tc>
          <w:tcPr>
            <w:tcW w:w="807" w:type="pct"/>
          </w:tcPr>
          <w:p w14:paraId="05E086FC" w14:textId="01F45840" w:rsidR="007719B3" w:rsidRPr="00FE772D" w:rsidRDefault="00FE772D" w:rsidP="00A007D4">
            <w:pPr>
              <w:rPr>
                <w:rFonts w:ascii="Arial" w:hAnsi="Arial" w:cs="Arial"/>
                <w:highlight w:val="yellow"/>
              </w:rPr>
            </w:pPr>
            <w:r w:rsidRPr="00FE772D">
              <w:rPr>
                <w:rFonts w:ascii="Arial" w:hAnsi="Arial" w:cs="Arial"/>
                <w:highlight w:val="yellow"/>
              </w:rPr>
              <w:t xml:space="preserve">Risk assessment is not site specific </w:t>
            </w: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6DD1EFB" w:rsidR="007719B3" w:rsidRPr="00C40D12" w:rsidRDefault="007719B3" w:rsidP="00A007D4">
            <w:pPr>
              <w:rPr>
                <w:rFonts w:ascii="Arial" w:hAnsi="Arial" w:cs="Arial"/>
              </w:rPr>
            </w:pPr>
            <w:r w:rsidRPr="00C40D12">
              <w:rPr>
                <w:rFonts w:ascii="Arial" w:hAnsi="Arial" w:cs="Arial"/>
              </w:rPr>
              <w:t>Y</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79B140B" w:rsidR="007719B3" w:rsidRPr="00FE772D" w:rsidRDefault="007719B3" w:rsidP="00A007D4">
            <w:pPr>
              <w:rPr>
                <w:rFonts w:ascii="Arial" w:hAnsi="Arial" w:cs="Arial"/>
                <w:highlight w:val="yellow"/>
              </w:rPr>
            </w:pPr>
            <w:r w:rsidRPr="00FE772D">
              <w:rPr>
                <w:rFonts w:ascii="Arial" w:hAnsi="Arial" w:cs="Arial"/>
                <w:highlight w:val="yellow"/>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4E2B3B6C" w:rsidR="007719B3" w:rsidRPr="00A007D4" w:rsidRDefault="00FE772D" w:rsidP="00A007D4">
            <w:pPr>
              <w:rPr>
                <w:rFonts w:ascii="Arial" w:hAnsi="Arial" w:cs="Arial"/>
              </w:rPr>
            </w:pPr>
            <w:r>
              <w:rPr>
                <w:rFonts w:ascii="Arial" w:hAnsi="Arial" w:cs="Arial"/>
              </w:rPr>
              <w:t>All sensitive receptors are not addressed</w:t>
            </w: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5C1925C" w:rsidR="007719B3" w:rsidRPr="00FE772D" w:rsidRDefault="007719B3" w:rsidP="00A007D4">
            <w:pPr>
              <w:rPr>
                <w:rFonts w:ascii="Arial" w:hAnsi="Arial" w:cs="Arial"/>
                <w:highlight w:val="yellow"/>
              </w:rPr>
            </w:pPr>
            <w:r w:rsidRPr="00FE772D">
              <w:rPr>
                <w:rFonts w:ascii="Arial" w:hAnsi="Arial" w:cs="Arial"/>
                <w:highlight w:val="yellow"/>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21D6275A" w:rsidR="007719B3" w:rsidRPr="00FE772D" w:rsidRDefault="00FE772D" w:rsidP="00A007D4">
            <w:pPr>
              <w:rPr>
                <w:rFonts w:ascii="Arial" w:hAnsi="Arial" w:cs="Arial"/>
                <w:highlight w:val="yellow"/>
              </w:rPr>
            </w:pPr>
            <w:r w:rsidRPr="00FE772D">
              <w:rPr>
                <w:rFonts w:ascii="Arial" w:hAnsi="Arial" w:cs="Arial"/>
                <w:highlight w:val="yellow"/>
              </w:rPr>
              <w:t>All pathways are not addressed</w:t>
            </w: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6DD88BC" w:rsidR="007719B3" w:rsidRPr="00C40D12" w:rsidRDefault="007719B3" w:rsidP="00A007D4">
            <w:pPr>
              <w:rPr>
                <w:rFonts w:ascii="Arial" w:hAnsi="Arial" w:cs="Arial"/>
              </w:rPr>
            </w:pPr>
            <w:r w:rsidRPr="00C40D12">
              <w:rPr>
                <w:rFonts w:ascii="Arial" w:hAnsi="Arial" w:cs="Arial"/>
              </w:rPr>
              <w:t xml:space="preserve"> </w:t>
            </w:r>
            <w:r w:rsidRPr="00FE772D">
              <w:rPr>
                <w:rFonts w:ascii="Arial" w:hAnsi="Arial" w:cs="Arial"/>
                <w:highlight w:val="yellow"/>
              </w:rPr>
              <w:t>N</w:t>
            </w:r>
            <w:r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89C91D7" w:rsidR="007719B3" w:rsidRPr="00C40D12" w:rsidRDefault="007719B3" w:rsidP="00A007D4">
            <w:pPr>
              <w:rPr>
                <w:rFonts w:ascii="Arial" w:hAnsi="Arial" w:cs="Arial"/>
              </w:rPr>
            </w:pPr>
            <w:r w:rsidRPr="00FE772D">
              <w:rPr>
                <w:rFonts w:ascii="Arial" w:hAnsi="Arial" w:cs="Arial"/>
                <w:highlight w:val="yellow"/>
              </w:rPr>
              <w:t>N</w:t>
            </w:r>
            <w:r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lastRenderedPageBreak/>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63DD5DE9" w:rsidR="007719B3" w:rsidRPr="00C40D12" w:rsidRDefault="007719B3" w:rsidP="00A007D4">
            <w:pPr>
              <w:rPr>
                <w:rFonts w:ascii="Arial" w:hAnsi="Arial" w:cs="Arial"/>
              </w:rPr>
            </w:pPr>
            <w:r w:rsidRPr="00C40D12">
              <w:rPr>
                <w:rFonts w:ascii="Arial" w:hAnsi="Arial" w:cs="Arial"/>
              </w:rPr>
              <w:t>Y</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7777777" w:rsidR="007719B3" w:rsidRPr="00C40D12" w:rsidRDefault="007719B3" w:rsidP="00A007D4">
            <w:pPr>
              <w:rPr>
                <w:rFonts w:ascii="Arial" w:hAnsi="Arial" w:cs="Arial"/>
              </w:rPr>
            </w:pPr>
            <w:r w:rsidRPr="00FE772D">
              <w:rPr>
                <w:rFonts w:ascii="Arial" w:hAnsi="Arial" w:cs="Arial"/>
                <w:highlight w:val="yellow"/>
              </w:rPr>
              <w:t>Y N n/a</w:t>
            </w:r>
          </w:p>
        </w:tc>
        <w:tc>
          <w:tcPr>
            <w:tcW w:w="807" w:type="pct"/>
          </w:tcPr>
          <w:p w14:paraId="1E04571F" w14:textId="4747FB1C" w:rsidR="007719B3" w:rsidRDefault="00FE772D" w:rsidP="00A007D4">
            <w:pPr>
              <w:rPr>
                <w:rFonts w:ascii="Arial" w:hAnsi="Arial" w:cs="Arial"/>
              </w:rPr>
            </w:pPr>
            <w:r>
              <w:rPr>
                <w:rFonts w:ascii="Arial" w:hAnsi="Arial" w:cs="Arial"/>
              </w:rPr>
              <w:t>App 4 not completed as application is returned</w:t>
            </w:r>
            <w:r w:rsidR="004A3536">
              <w:rPr>
                <w:rFonts w:ascii="Arial" w:hAnsi="Arial" w:cs="Arial"/>
              </w:rPr>
              <w:t>, SSRA was not suitable to assess therefore a</w:t>
            </w:r>
            <w:r w:rsidR="0067422A">
              <w:rPr>
                <w:rFonts w:ascii="Arial" w:hAnsi="Arial" w:cs="Arial"/>
              </w:rPr>
              <w:t>n app 4 was not completed</w:t>
            </w:r>
          </w:p>
          <w:p w14:paraId="136AFA4A" w14:textId="1B174900" w:rsidR="00473B8B" w:rsidRPr="00A007D4" w:rsidRDefault="00473B8B" w:rsidP="00A007D4">
            <w:pPr>
              <w:rPr>
                <w:rFonts w:ascii="Arial" w:hAnsi="Arial" w:cs="Arial"/>
              </w:rPr>
            </w:pPr>
            <w:r>
              <w:rPr>
                <w:rFonts w:ascii="Arial" w:hAnsi="Arial" w:cs="Arial"/>
              </w:rPr>
              <w:br/>
            </w:r>
          </w:p>
        </w:tc>
      </w:tr>
    </w:tbl>
    <w:p w14:paraId="39A1AEBA" w14:textId="6758334E" w:rsidR="007719B3" w:rsidRPr="00A007D4" w:rsidRDefault="00473B8B" w:rsidP="00A007D4">
      <w:pPr>
        <w:spacing w:after="0" w:line="240" w:lineRule="auto"/>
        <w:rPr>
          <w:rFonts w:ascii="Arial" w:hAnsi="Arial" w:cs="Arial"/>
        </w:rPr>
      </w:pPr>
      <w:r>
        <w:rPr>
          <w:rFonts w:ascii="Arial" w:hAnsi="Arial" w:cs="Arial"/>
        </w:rPr>
        <w:br/>
      </w: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2261A0C2" w:rsidR="007719B3" w:rsidRPr="00A007D4" w:rsidRDefault="00FE772D" w:rsidP="00A007D4">
            <w:pPr>
              <w:rPr>
                <w:rFonts w:ascii="Arial" w:hAnsi="Arial" w:cs="Arial"/>
              </w:rPr>
            </w:pPr>
            <w:r>
              <w:rPr>
                <w:rFonts w:ascii="Arial" w:hAnsi="Arial" w:cs="Arial"/>
              </w:rPr>
              <w:t>Y</w:t>
            </w:r>
          </w:p>
        </w:tc>
      </w:tr>
      <w:tr w:rsidR="00FD50E5" w:rsidRPr="00A007D4" w14:paraId="0D585A27" w14:textId="77777777" w:rsidTr="00F12BD0">
        <w:tc>
          <w:tcPr>
            <w:tcW w:w="5000" w:type="pct"/>
            <w:gridSpan w:val="2"/>
          </w:tcPr>
          <w:p w14:paraId="675930D1" w14:textId="77777777" w:rsidR="00FD50E5" w:rsidRPr="00A007D4" w:rsidRDefault="00FD50E5" w:rsidP="00FD50E5">
            <w:pPr>
              <w:rPr>
                <w:rFonts w:ascii="Arial" w:hAnsi="Arial" w:cs="Arial"/>
                <w:b/>
              </w:rPr>
            </w:pPr>
          </w:p>
          <w:p w14:paraId="63B2B0E5" w14:textId="4A3EA407" w:rsidR="00FD50E5" w:rsidRPr="00A007D4" w:rsidRDefault="00FD50E5" w:rsidP="00FD50E5">
            <w:pPr>
              <w:rPr>
                <w:rFonts w:ascii="Arial" w:hAnsi="Arial" w:cs="Arial"/>
                <w:b/>
              </w:rPr>
            </w:pPr>
            <w:r w:rsidRPr="00A007D4">
              <w:rPr>
                <w:rFonts w:ascii="Arial" w:hAnsi="Arial" w:cs="Arial"/>
                <w:b/>
              </w:rPr>
              <w:t>No FORM 1 completed:</w:t>
            </w:r>
            <w:r w:rsidR="00FE772D">
              <w:rPr>
                <w:rFonts w:ascii="Arial" w:hAnsi="Arial" w:cs="Arial"/>
                <w:b/>
              </w:rPr>
              <w:br/>
            </w:r>
          </w:p>
          <w:p w14:paraId="59391B67" w14:textId="109A0B57" w:rsidR="00FD50E5" w:rsidRPr="00A007D4" w:rsidRDefault="00FD50E5" w:rsidP="00FD50E5">
            <w:pPr>
              <w:rPr>
                <w:rFonts w:ascii="Arial" w:hAnsi="Arial" w:cs="Arial"/>
              </w:rPr>
            </w:pPr>
            <w:r w:rsidRPr="00A007D4">
              <w:rPr>
                <w:rFonts w:ascii="Arial" w:hAnsi="Arial" w:cs="Arial"/>
              </w:rPr>
              <w:t>HRA not</w:t>
            </w:r>
            <w:r w:rsidR="00FE772D">
              <w:rPr>
                <w:rFonts w:ascii="Arial" w:hAnsi="Arial" w:cs="Arial"/>
              </w:rPr>
              <w:t xml:space="preserve"> completed as application</w:t>
            </w:r>
            <w:r w:rsidR="0067422A">
              <w:rPr>
                <w:rFonts w:ascii="Arial" w:hAnsi="Arial" w:cs="Arial"/>
              </w:rPr>
              <w:t xml:space="preserve">s site specific risk assessment was not suitable. This meant a proper HRA assessment was not </w:t>
            </w:r>
            <w:proofErr w:type="gramStart"/>
            <w:r w:rsidR="0067422A">
              <w:rPr>
                <w:rFonts w:ascii="Arial" w:hAnsi="Arial" w:cs="Arial"/>
              </w:rPr>
              <w:t>possible</w:t>
            </w:r>
            <w:proofErr w:type="gramEnd"/>
            <w:r w:rsidR="0067422A">
              <w:rPr>
                <w:rFonts w:ascii="Arial" w:hAnsi="Arial" w:cs="Arial"/>
              </w:rPr>
              <w:t xml:space="preserve"> and the </w:t>
            </w:r>
            <w:r w:rsidR="00951000">
              <w:rPr>
                <w:rFonts w:ascii="Arial" w:hAnsi="Arial" w:cs="Arial"/>
              </w:rPr>
              <w:t>application</w:t>
            </w:r>
            <w:r w:rsidR="00FE772D">
              <w:rPr>
                <w:rFonts w:ascii="Arial" w:hAnsi="Arial" w:cs="Arial"/>
              </w:rPr>
              <w:t xml:space="preserve"> was returned.   </w:t>
            </w:r>
            <w:r w:rsidRPr="00A007D4">
              <w:rPr>
                <w:rFonts w:ascii="Arial" w:hAnsi="Arial" w:cs="Arial"/>
              </w:rPr>
              <w:t xml:space="preserve"> </w:t>
            </w:r>
          </w:p>
          <w:p w14:paraId="34404EB3" w14:textId="00B1CC92" w:rsidR="00FD50E5" w:rsidRPr="00A007D4" w:rsidRDefault="00FD50E5" w:rsidP="00FE772D">
            <w:pPr>
              <w:pStyle w:val="Default"/>
              <w:rPr>
                <w:sz w:val="22"/>
                <w:szCs w:val="22"/>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560C7C56" w:rsidR="00F700E9" w:rsidRPr="00A007D4" w:rsidRDefault="00C14F5E" w:rsidP="00FE772D">
            <w:pPr>
              <w:rPr>
                <w:rFonts w:ascii="Arial" w:hAnsi="Arial" w:cs="Arial"/>
              </w:rPr>
            </w:pPr>
            <w:r>
              <w:rPr>
                <w:rFonts w:ascii="Arial" w:hAnsi="Arial" w:cs="Arial"/>
              </w:rPr>
              <w:br/>
              <w:t xml:space="preserve">Consultees noted several issues with the timing, mapping, waste analysis, and storage of the waste. </w:t>
            </w:r>
            <w:r w:rsidR="00742062">
              <w:rPr>
                <w:rFonts w:ascii="Arial" w:hAnsi="Arial" w:cs="Arial"/>
              </w:rPr>
              <w:t>Specific actions were raised regarding the soil chemical analysis</w:t>
            </w:r>
            <w:r w:rsidR="00095156">
              <w:rPr>
                <w:rFonts w:ascii="Arial" w:hAnsi="Arial" w:cs="Arial"/>
              </w:rPr>
              <w:t xml:space="preserve"> in the </w:t>
            </w:r>
            <w:proofErr w:type="spellStart"/>
            <w:r w:rsidR="00095156">
              <w:rPr>
                <w:rFonts w:ascii="Arial" w:hAnsi="Arial" w:cs="Arial"/>
              </w:rPr>
              <w:t>agben</w:t>
            </w:r>
            <w:proofErr w:type="spellEnd"/>
            <w:r w:rsidR="00095156">
              <w:rPr>
                <w:rFonts w:ascii="Arial" w:hAnsi="Arial" w:cs="Arial"/>
              </w:rPr>
              <w:t>, not agreeing with soil analysis provided</w:t>
            </w:r>
            <w:r w:rsidR="002602CF">
              <w:rPr>
                <w:rFonts w:ascii="Arial" w:hAnsi="Arial" w:cs="Arial"/>
              </w:rPr>
              <w:t xml:space="preserve">, field 14 specifically was listed at phosphate indices 5. </w:t>
            </w:r>
            <w:r w:rsidR="00256A56">
              <w:rPr>
                <w:rFonts w:ascii="Arial" w:hAnsi="Arial" w:cs="Arial"/>
              </w:rPr>
              <w:t xml:space="preserve">Discrepancy between the field sizing was also picked up as an issue that required addressing, </w:t>
            </w:r>
            <w:proofErr w:type="spellStart"/>
            <w:r w:rsidR="00256A56">
              <w:rPr>
                <w:rFonts w:ascii="Arial" w:hAnsi="Arial" w:cs="Arial"/>
              </w:rPr>
              <w:t>agben</w:t>
            </w:r>
            <w:proofErr w:type="spellEnd"/>
            <w:r w:rsidR="00256A56">
              <w:rPr>
                <w:rFonts w:ascii="Arial" w:hAnsi="Arial" w:cs="Arial"/>
              </w:rPr>
              <w:t xml:space="preserve"> states</w:t>
            </w:r>
            <w:r w:rsidR="00872B95">
              <w:rPr>
                <w:rFonts w:ascii="Arial" w:hAnsi="Arial" w:cs="Arial"/>
              </w:rPr>
              <w:t xml:space="preserve"> 51.5 ha LPD1 states 50, appears to be a rounding issue.</w:t>
            </w:r>
            <w:r w:rsidR="00256A56">
              <w:rPr>
                <w:rFonts w:ascii="Arial" w:hAnsi="Arial" w:cs="Arial"/>
              </w:rPr>
              <w:t xml:space="preserve"> </w:t>
            </w:r>
            <w:r>
              <w:rPr>
                <w:rFonts w:ascii="Arial" w:hAnsi="Arial" w:cs="Arial"/>
              </w:rPr>
              <w:t xml:space="preserve">These comments were incorporated into the return document. </w:t>
            </w:r>
            <w:r>
              <w:rPr>
                <w:rFonts w:ascii="Arial" w:hAnsi="Arial" w:cs="Arial"/>
              </w:rPr>
              <w:br/>
            </w: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BF4E293" w14:textId="7A962FED" w:rsidR="003522A6" w:rsidRPr="00CA43C6" w:rsidRDefault="003522A6" w:rsidP="00A007D4">
            <w:pPr>
              <w:rPr>
                <w:rFonts w:ascii="Arial" w:hAnsi="Arial" w:cs="Arial"/>
              </w:rPr>
            </w:pPr>
            <w:r w:rsidRPr="00CA43C6">
              <w:rPr>
                <w:rFonts w:ascii="Arial" w:hAnsi="Arial" w:cs="Arial"/>
              </w:rPr>
              <w:t>MyM</w:t>
            </w:r>
            <w:r w:rsidR="00CA43C6" w:rsidRPr="00CA43C6">
              <w:rPr>
                <w:rFonts w:ascii="Arial" w:hAnsi="Arial" w:cs="Arial"/>
              </w:rPr>
              <w:t>a</w:t>
            </w:r>
            <w:r w:rsidRPr="00CA43C6">
              <w:rPr>
                <w:rFonts w:ascii="Arial" w:hAnsi="Arial" w:cs="Arial"/>
              </w:rPr>
              <w:t>p</w:t>
            </w:r>
            <w:r w:rsidR="00CA43C6" w:rsidRPr="00CA43C6">
              <w:rPr>
                <w:rFonts w:ascii="Arial" w:hAnsi="Arial" w:cs="Arial"/>
              </w:rPr>
              <w:t xml:space="preserve"> assessment:</w:t>
            </w:r>
          </w:p>
          <w:p w14:paraId="1A1E439F" w14:textId="6CD1FF43" w:rsidR="00CA43C6" w:rsidRDefault="00FE772D" w:rsidP="00A007D4">
            <w:pPr>
              <w:rPr>
                <w:rFonts w:ascii="Arial" w:hAnsi="Arial" w:cs="Arial"/>
                <w:color w:val="FF0000"/>
              </w:rPr>
            </w:pPr>
            <w:r>
              <w:rPr>
                <w:rFonts w:ascii="Arial" w:hAnsi="Arial" w:cs="Arial"/>
                <w:color w:val="FF0000"/>
              </w:rPr>
              <w:br/>
            </w:r>
            <w:r w:rsidRPr="00FE772D">
              <w:rPr>
                <w:rFonts w:ascii="Arial" w:hAnsi="Arial" w:cs="Arial"/>
              </w:rPr>
              <w:t xml:space="preserve">Mymap report is in draft on the WIP </w:t>
            </w:r>
            <w:r>
              <w:rPr>
                <w:rFonts w:ascii="Arial" w:hAnsi="Arial" w:cs="Arial"/>
                <w:color w:val="FF0000"/>
              </w:rPr>
              <w:br/>
            </w:r>
          </w:p>
          <w:p w14:paraId="382BAE36" w14:textId="6EB0400D" w:rsidR="003522A6" w:rsidRPr="00CA43C6" w:rsidRDefault="003522A6" w:rsidP="00A007D4">
            <w:pPr>
              <w:rPr>
                <w:rFonts w:ascii="Arial" w:hAnsi="Arial" w:cs="Arial"/>
              </w:rPr>
            </w:pPr>
            <w:r w:rsidRPr="00CA43C6">
              <w:rPr>
                <w:rFonts w:ascii="Arial" w:hAnsi="Arial" w:cs="Arial"/>
              </w:rPr>
              <w:t>Location</w:t>
            </w:r>
            <w:r w:rsidR="00CA43C6" w:rsidRPr="00CA43C6">
              <w:rPr>
                <w:rFonts w:ascii="Arial" w:hAnsi="Arial" w:cs="Arial"/>
              </w:rPr>
              <w:t xml:space="preserve"> assessment:</w:t>
            </w:r>
          </w:p>
          <w:p w14:paraId="68E48B8B" w14:textId="4001A6D9" w:rsidR="00CA43C6" w:rsidRDefault="00FE772D" w:rsidP="00A007D4">
            <w:pPr>
              <w:rPr>
                <w:rFonts w:ascii="Arial" w:hAnsi="Arial" w:cs="Arial"/>
                <w:color w:val="FF0000"/>
              </w:rPr>
            </w:pPr>
            <w:r>
              <w:rPr>
                <w:rFonts w:ascii="Arial" w:hAnsi="Arial" w:cs="Arial"/>
                <w:color w:val="FF0000"/>
              </w:rPr>
              <w:br/>
            </w:r>
            <w:r w:rsidRPr="00FE772D">
              <w:rPr>
                <w:rFonts w:ascii="Arial" w:hAnsi="Arial" w:cs="Arial"/>
              </w:rPr>
              <w:t xml:space="preserve">There is a track crossing field 5 that has not been addressed in the </w:t>
            </w:r>
            <w:r w:rsidR="00951000" w:rsidRPr="00FE772D">
              <w:rPr>
                <w:rFonts w:ascii="Arial" w:hAnsi="Arial" w:cs="Arial"/>
              </w:rPr>
              <w:t>application</w:t>
            </w:r>
            <w:r w:rsidRPr="00FE772D">
              <w:rPr>
                <w:rFonts w:ascii="Arial" w:hAnsi="Arial" w:cs="Arial"/>
              </w:rPr>
              <w:t xml:space="preserve">. There are several residential builds near the spread area, an odour management plan has not been submitted. </w:t>
            </w:r>
            <w:r>
              <w:rPr>
                <w:rFonts w:ascii="Arial" w:hAnsi="Arial" w:cs="Arial"/>
                <w:color w:val="FF0000"/>
              </w:rPr>
              <w:br/>
            </w:r>
          </w:p>
          <w:p w14:paraId="50B286DF" w14:textId="74AA5F2F" w:rsidR="003522A6" w:rsidRPr="00CA43C6" w:rsidRDefault="00CA43C6" w:rsidP="00A007D4">
            <w:pPr>
              <w:rPr>
                <w:rFonts w:ascii="Arial" w:hAnsi="Arial" w:cs="Arial"/>
              </w:rPr>
            </w:pPr>
            <w:r w:rsidRPr="00CA43C6">
              <w:rPr>
                <w:rFonts w:ascii="Arial" w:hAnsi="Arial" w:cs="Arial"/>
              </w:rPr>
              <w:t>Slope assessment:</w:t>
            </w:r>
            <w:r w:rsidR="00FE772D">
              <w:rPr>
                <w:rFonts w:ascii="Arial" w:hAnsi="Arial" w:cs="Arial"/>
              </w:rPr>
              <w:br/>
            </w:r>
          </w:p>
          <w:p w14:paraId="0AB4E1C0" w14:textId="564F3D0E" w:rsidR="003522A6" w:rsidRDefault="003522A6" w:rsidP="003522A6">
            <w:pPr>
              <w:tabs>
                <w:tab w:val="left" w:pos="8910"/>
              </w:tabs>
              <w:rPr>
                <w:rFonts w:ascii="Arial" w:hAnsi="Arial" w:cs="Arial"/>
              </w:rPr>
            </w:pPr>
            <w:r>
              <w:rPr>
                <w:rFonts w:ascii="Arial" w:hAnsi="Arial" w:cs="Arial"/>
              </w:rPr>
              <w:t>Field number:</w:t>
            </w:r>
            <w:r w:rsidR="00FE772D">
              <w:rPr>
                <w:rFonts w:ascii="Arial" w:hAnsi="Arial" w:cs="Arial"/>
              </w:rPr>
              <w:t xml:space="preserve"> </w:t>
            </w:r>
            <w:bookmarkStart w:id="1" w:name="_Hlk126245513"/>
            <w:r w:rsidR="00FE772D">
              <w:rPr>
                <w:rFonts w:ascii="Arial" w:hAnsi="Arial" w:cs="Arial"/>
              </w:rPr>
              <w:t xml:space="preserve">5, 6/7, 8/9, 10/11, 14, 20 </w:t>
            </w:r>
            <w:bookmarkEnd w:id="1"/>
          </w:p>
          <w:p w14:paraId="58453088" w14:textId="378BE012"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FE772D">
              <w:rPr>
                <w:rFonts w:ascii="Arial" w:hAnsi="Arial" w:cs="Arial"/>
              </w:rPr>
              <w:t xml:space="preserve"> 7-12 degrees</w:t>
            </w:r>
          </w:p>
          <w:p w14:paraId="7163AA91" w14:textId="6635188B"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FE772D">
              <w:rPr>
                <w:rFonts w:ascii="Arial" w:hAnsi="Arial" w:cs="Arial"/>
              </w:rPr>
              <w:t xml:space="preserve"> medium loam </w:t>
            </w:r>
          </w:p>
          <w:p w14:paraId="179382BA" w14:textId="02113535" w:rsidR="003522A6" w:rsidRDefault="003522A6" w:rsidP="003522A6">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FE772D">
              <w:rPr>
                <w:rFonts w:ascii="Arial" w:hAnsi="Arial" w:cs="Arial"/>
              </w:rPr>
              <w:t xml:space="preserve"> sludge (possibly sludge cakes and solids also) </w:t>
            </w:r>
          </w:p>
          <w:p w14:paraId="110ACB67" w14:textId="1D0CC74C" w:rsidR="003522A6" w:rsidRDefault="003522A6" w:rsidP="003522A6">
            <w:pPr>
              <w:tabs>
                <w:tab w:val="left" w:pos="8910"/>
              </w:tabs>
              <w:rPr>
                <w:rFonts w:ascii="Arial" w:hAnsi="Arial" w:cs="Arial"/>
              </w:rPr>
            </w:pPr>
            <w:r>
              <w:rPr>
                <w:rFonts w:ascii="Arial" w:hAnsi="Arial" w:cs="Arial"/>
              </w:rPr>
              <w:lastRenderedPageBreak/>
              <w:t>C</w:t>
            </w:r>
            <w:r w:rsidRPr="00BC718C">
              <w:rPr>
                <w:rFonts w:ascii="Arial" w:hAnsi="Arial" w:cs="Arial"/>
              </w:rPr>
              <w:t>ropping type</w:t>
            </w:r>
            <w:r>
              <w:rPr>
                <w:rFonts w:ascii="Arial" w:hAnsi="Arial" w:cs="Arial"/>
              </w:rPr>
              <w:t>:</w:t>
            </w:r>
            <w:r w:rsidR="00FE772D">
              <w:rPr>
                <w:rFonts w:ascii="Arial" w:hAnsi="Arial" w:cs="Arial"/>
              </w:rPr>
              <w:t xml:space="preserve"> wheat, grass and forage maize </w:t>
            </w:r>
          </w:p>
          <w:p w14:paraId="6629D9E0" w14:textId="425C3B2F" w:rsidR="003522A6" w:rsidRDefault="003522A6" w:rsidP="003522A6">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FE772D">
              <w:rPr>
                <w:rFonts w:ascii="Arial" w:hAnsi="Arial" w:cs="Arial"/>
              </w:rPr>
              <w:t xml:space="preserve"> deep leg injection. (SSRA states surface spread) </w:t>
            </w:r>
          </w:p>
          <w:p w14:paraId="6E984DB3" w14:textId="130D285A" w:rsidR="003522A6" w:rsidRDefault="003522A6" w:rsidP="003522A6">
            <w:pPr>
              <w:tabs>
                <w:tab w:val="left" w:pos="8910"/>
              </w:tabs>
              <w:rPr>
                <w:rFonts w:ascii="Arial" w:hAnsi="Arial" w:cs="Arial"/>
              </w:rPr>
            </w:pPr>
            <w:r>
              <w:rPr>
                <w:rFonts w:ascii="Arial" w:hAnsi="Arial" w:cs="Arial"/>
              </w:rPr>
              <w:t>Weather conditions before during and after spreading:</w:t>
            </w:r>
            <w:r w:rsidR="00FE772D">
              <w:rPr>
                <w:rFonts w:ascii="Arial" w:hAnsi="Arial" w:cs="Arial"/>
              </w:rPr>
              <w:t xml:space="preserve"> </w:t>
            </w:r>
            <w:r w:rsidR="0039087A">
              <w:rPr>
                <w:rFonts w:ascii="Arial" w:hAnsi="Arial" w:cs="Arial"/>
              </w:rPr>
              <w:t xml:space="preserve">Applicant has confirmed </w:t>
            </w:r>
            <w:proofErr w:type="spellStart"/>
            <w:r w:rsidR="0039087A">
              <w:rPr>
                <w:rFonts w:ascii="Arial" w:hAnsi="Arial" w:cs="Arial"/>
              </w:rPr>
              <w:t>CoGAP</w:t>
            </w:r>
            <w:proofErr w:type="spellEnd"/>
            <w:r w:rsidR="0039087A">
              <w:rPr>
                <w:rFonts w:ascii="Arial" w:hAnsi="Arial" w:cs="Arial"/>
              </w:rPr>
              <w:t xml:space="preserve"> will be followed </w:t>
            </w:r>
          </w:p>
          <w:p w14:paraId="25074153" w14:textId="25513DDC" w:rsidR="001D01BC" w:rsidRDefault="001D01BC" w:rsidP="001D01BC">
            <w:pPr>
              <w:tabs>
                <w:tab w:val="left" w:pos="8910"/>
              </w:tabs>
              <w:rPr>
                <w:rFonts w:ascii="Arial" w:hAnsi="Arial" w:cs="Arial"/>
              </w:rPr>
            </w:pPr>
            <w:r>
              <w:rPr>
                <w:rFonts w:ascii="Arial" w:hAnsi="Arial" w:cs="Arial"/>
              </w:rPr>
              <w:t xml:space="preserve">Other risk factors not mentioned above: </w:t>
            </w:r>
            <w:r w:rsidR="0039087A">
              <w:rPr>
                <w:rFonts w:ascii="Arial" w:hAnsi="Arial" w:cs="Arial"/>
              </w:rPr>
              <w:t xml:space="preserve">land is hydrologically linked to SSSI Llyn </w:t>
            </w:r>
            <w:proofErr w:type="spellStart"/>
            <w:r w:rsidR="0039087A">
              <w:rPr>
                <w:rFonts w:ascii="Arial" w:hAnsi="Arial" w:cs="Arial"/>
              </w:rPr>
              <w:t>Bedydd</w:t>
            </w:r>
            <w:proofErr w:type="spellEnd"/>
            <w:r w:rsidR="0039087A">
              <w:rPr>
                <w:rFonts w:ascii="Arial" w:hAnsi="Arial" w:cs="Arial"/>
              </w:rPr>
              <w:t xml:space="preserve"> and Ramsar Midland mires and meres phase 2</w:t>
            </w:r>
          </w:p>
          <w:p w14:paraId="2261C07B" w14:textId="54C8E54B" w:rsidR="001D01BC" w:rsidRDefault="001D01BC" w:rsidP="001D01BC">
            <w:pPr>
              <w:tabs>
                <w:tab w:val="left" w:pos="8910"/>
              </w:tabs>
              <w:rPr>
                <w:rFonts w:ascii="Arial" w:hAnsi="Arial" w:cs="Arial"/>
              </w:rPr>
            </w:pPr>
            <w:r>
              <w:rPr>
                <w:rFonts w:ascii="Arial" w:hAnsi="Arial" w:cs="Arial"/>
              </w:rPr>
              <w:t>Conclusions (is run off risk high?):</w:t>
            </w:r>
            <w:r w:rsidR="0039087A">
              <w:rPr>
                <w:rFonts w:ascii="Arial" w:hAnsi="Arial" w:cs="Arial"/>
              </w:rPr>
              <w:t xml:space="preserve"> Moderate, injection of waste should prevent runoff, however </w:t>
            </w:r>
            <w:r w:rsidR="004A3536">
              <w:rPr>
                <w:rFonts w:ascii="Arial" w:hAnsi="Arial" w:cs="Arial"/>
              </w:rPr>
              <w:t xml:space="preserve">SSRA states waste will be surface spread. </w:t>
            </w:r>
          </w:p>
          <w:p w14:paraId="78EB644E" w14:textId="0AD1AD2C" w:rsidR="004A3536" w:rsidRDefault="004A3536" w:rsidP="004A3536">
            <w:pPr>
              <w:tabs>
                <w:tab w:val="left" w:pos="8910"/>
              </w:tabs>
              <w:rPr>
                <w:rFonts w:ascii="Arial" w:hAnsi="Arial" w:cs="Arial"/>
              </w:rPr>
            </w:pPr>
            <w:r>
              <w:rPr>
                <w:rFonts w:ascii="Arial" w:hAnsi="Arial" w:cs="Arial"/>
                <w:color w:val="FF0000"/>
              </w:rPr>
              <w:br/>
            </w:r>
            <w:r>
              <w:rPr>
                <w:rFonts w:ascii="Arial" w:hAnsi="Arial" w:cs="Arial"/>
              </w:rPr>
              <w:t xml:space="preserve">Field number: </w:t>
            </w:r>
            <w:bookmarkStart w:id="2" w:name="_Hlk126245577"/>
            <w:r>
              <w:rPr>
                <w:rFonts w:ascii="Arial" w:hAnsi="Arial" w:cs="Arial"/>
              </w:rPr>
              <w:t xml:space="preserve">5, 6/7, 8/9, 10/11, 20 </w:t>
            </w:r>
            <w:bookmarkEnd w:id="2"/>
          </w:p>
          <w:p w14:paraId="797405E3" w14:textId="2DB721D4" w:rsidR="004A3536" w:rsidRDefault="004A3536" w:rsidP="004A353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:12+ degrees</w:t>
            </w:r>
          </w:p>
          <w:p w14:paraId="7312BD16" w14:textId="77777777" w:rsidR="004A3536" w:rsidRDefault="004A3536" w:rsidP="004A353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xml:space="preserve">: medium loam </w:t>
            </w:r>
          </w:p>
          <w:p w14:paraId="30ECFD4A" w14:textId="77777777" w:rsidR="004A3536" w:rsidRDefault="004A3536" w:rsidP="004A3536">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xml:space="preserve">: sludge (possibly sludge cakes and solids also) </w:t>
            </w:r>
          </w:p>
          <w:p w14:paraId="0EBDC2F2" w14:textId="77777777" w:rsidR="004A3536" w:rsidRDefault="004A3536" w:rsidP="004A3536">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xml:space="preserve">: wheat, grass and forage maize </w:t>
            </w:r>
          </w:p>
          <w:p w14:paraId="20EC8732" w14:textId="77777777" w:rsidR="004A3536" w:rsidRDefault="004A3536" w:rsidP="004A3536">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 deep leg injection. (SSRA states surface spread) </w:t>
            </w:r>
          </w:p>
          <w:p w14:paraId="2D0B555E" w14:textId="77777777" w:rsidR="004A3536" w:rsidRDefault="004A3536" w:rsidP="004A3536">
            <w:pPr>
              <w:tabs>
                <w:tab w:val="left" w:pos="8910"/>
              </w:tabs>
              <w:rPr>
                <w:rFonts w:ascii="Arial" w:hAnsi="Arial" w:cs="Arial"/>
              </w:rPr>
            </w:pPr>
            <w:r>
              <w:rPr>
                <w:rFonts w:ascii="Arial" w:hAnsi="Arial" w:cs="Arial"/>
              </w:rPr>
              <w:t xml:space="preserve">Weather conditions before during and after spreading: Applicant has confirmed </w:t>
            </w:r>
            <w:proofErr w:type="spellStart"/>
            <w:r>
              <w:rPr>
                <w:rFonts w:ascii="Arial" w:hAnsi="Arial" w:cs="Arial"/>
              </w:rPr>
              <w:t>CoGAP</w:t>
            </w:r>
            <w:proofErr w:type="spellEnd"/>
            <w:r>
              <w:rPr>
                <w:rFonts w:ascii="Arial" w:hAnsi="Arial" w:cs="Arial"/>
              </w:rPr>
              <w:t xml:space="preserve"> will be followed </w:t>
            </w:r>
          </w:p>
          <w:p w14:paraId="26D6C693" w14:textId="77777777" w:rsidR="004A3536" w:rsidRDefault="004A3536" w:rsidP="004A3536">
            <w:pPr>
              <w:tabs>
                <w:tab w:val="left" w:pos="8910"/>
              </w:tabs>
              <w:rPr>
                <w:rFonts w:ascii="Arial" w:hAnsi="Arial" w:cs="Arial"/>
              </w:rPr>
            </w:pPr>
            <w:r>
              <w:rPr>
                <w:rFonts w:ascii="Arial" w:hAnsi="Arial" w:cs="Arial"/>
              </w:rPr>
              <w:t xml:space="preserve">Other risk factors not mentioned above: land is hydrologically linked to SSSI Llyn </w:t>
            </w:r>
            <w:proofErr w:type="spellStart"/>
            <w:r>
              <w:rPr>
                <w:rFonts w:ascii="Arial" w:hAnsi="Arial" w:cs="Arial"/>
              </w:rPr>
              <w:t>Bedydd</w:t>
            </w:r>
            <w:proofErr w:type="spellEnd"/>
            <w:r>
              <w:rPr>
                <w:rFonts w:ascii="Arial" w:hAnsi="Arial" w:cs="Arial"/>
              </w:rPr>
              <w:t xml:space="preserve"> and Ramsar Midland mires and meres phase 2</w:t>
            </w:r>
          </w:p>
          <w:p w14:paraId="188CBD90" w14:textId="1D470640" w:rsidR="004A3536" w:rsidRDefault="004A3536" w:rsidP="004A3536">
            <w:pPr>
              <w:tabs>
                <w:tab w:val="left" w:pos="8910"/>
              </w:tabs>
              <w:rPr>
                <w:rFonts w:ascii="Arial" w:hAnsi="Arial" w:cs="Arial"/>
              </w:rPr>
            </w:pPr>
            <w:r>
              <w:rPr>
                <w:rFonts w:ascii="Arial" w:hAnsi="Arial" w:cs="Arial"/>
              </w:rPr>
              <w:t xml:space="preserve">Conclusions (is run off risk high?): High, injection of waste should prevent runoff, however SSRA states waste will be surface spread. </w:t>
            </w:r>
          </w:p>
          <w:p w14:paraId="32370D59" w14:textId="6A50EDB7" w:rsidR="007719B3" w:rsidRPr="00A007D4" w:rsidRDefault="004A3536" w:rsidP="001D01BC">
            <w:pPr>
              <w:rPr>
                <w:rFonts w:ascii="Arial" w:hAnsi="Arial" w:cs="Arial"/>
              </w:rPr>
            </w:pPr>
            <w:r>
              <w:rPr>
                <w:rFonts w:ascii="Arial" w:hAnsi="Arial" w:cs="Arial"/>
                <w:color w:val="FF0000"/>
              </w:rPr>
              <w:br/>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7A450A" w14:textId="029C29D5" w:rsidR="00B50D9B" w:rsidRPr="00A007D4" w:rsidRDefault="00F07132" w:rsidP="00B50D9B">
            <w:pPr>
              <w:rPr>
                <w:rFonts w:ascii="Arial" w:hAnsi="Arial" w:cs="Arial"/>
                <w:b/>
              </w:rPr>
            </w:pPr>
            <w:r>
              <w:rPr>
                <w:rFonts w:ascii="Arial" w:hAnsi="Arial" w:cs="Arial"/>
                <w:color w:val="000000"/>
                <w:shd w:val="clear" w:color="auto" w:fill="FFFFFF"/>
              </w:rPr>
              <w:t xml:space="preserve">Provided by applicant- </w:t>
            </w:r>
            <w:r>
              <w:rPr>
                <w:rFonts w:ascii="Arial" w:hAnsi="Arial" w:cs="Arial"/>
                <w:color w:val="000000"/>
                <w:shd w:val="clear" w:color="auto" w:fill="FFFFFF"/>
              </w:rPr>
              <w:br/>
              <w:t xml:space="preserve">CPH 56/241/0025 </w:t>
            </w:r>
            <w:r>
              <w:rPr>
                <w:rFonts w:ascii="Arial" w:hAnsi="Arial" w:cs="Arial"/>
                <w:color w:val="000000"/>
                <w:shd w:val="clear" w:color="auto" w:fill="FFFFFF"/>
              </w:rPr>
              <w:br/>
              <w:t xml:space="preserve">Mr Brian Jones </w:t>
            </w:r>
            <w:r>
              <w:rPr>
                <w:rFonts w:ascii="Arial" w:hAnsi="Arial" w:cs="Arial"/>
                <w:color w:val="000000"/>
                <w:shd w:val="clear" w:color="auto" w:fill="FFFFFF"/>
              </w:rPr>
              <w:br/>
            </w:r>
            <w:r>
              <w:rPr>
                <w:rFonts w:ascii="Arial" w:hAnsi="Arial" w:cs="Arial"/>
                <w:color w:val="000000"/>
                <w:shd w:val="clear" w:color="auto" w:fill="FFFFFF"/>
              </w:rPr>
              <w:br/>
              <w:t xml:space="preserve">This information was confirmed on </w:t>
            </w:r>
            <w:proofErr w:type="spellStart"/>
            <w:r>
              <w:rPr>
                <w:rFonts w:ascii="Arial" w:hAnsi="Arial" w:cs="Arial"/>
                <w:color w:val="000000"/>
                <w:shd w:val="clear" w:color="auto" w:fill="FFFFFF"/>
              </w:rPr>
              <w:t>mymap</w:t>
            </w:r>
            <w:proofErr w:type="spellEnd"/>
          </w:p>
          <w:p w14:paraId="18D8CE14" w14:textId="48C78E01"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4CCFECA8" w:rsidR="00D63EBE" w:rsidRDefault="007E0B75" w:rsidP="00A007D4">
            <w:pPr>
              <w:rPr>
                <w:rFonts w:ascii="Arial" w:hAnsi="Arial" w:cs="Arial"/>
                <w:b/>
              </w:rPr>
            </w:pPr>
            <w:r w:rsidRPr="007E0B75">
              <w:rPr>
                <w:rFonts w:ascii="Arial" w:hAnsi="Arial" w:cs="Arial"/>
                <w:b/>
              </w:rPr>
              <w:t>Protection of habitats and ecosystems</w:t>
            </w:r>
            <w:r w:rsidR="00F07132">
              <w:rPr>
                <w:rFonts w:ascii="Arial" w:hAnsi="Arial" w:cs="Arial"/>
                <w:b/>
              </w:rPr>
              <w:t xml:space="preserve">: </w:t>
            </w:r>
            <w:r w:rsidR="00F07132">
              <w:rPr>
                <w:rFonts w:ascii="Arial" w:hAnsi="Arial" w:cs="Arial"/>
                <w:b/>
              </w:rPr>
              <w:br/>
            </w:r>
            <w:r w:rsidR="00F07132">
              <w:rPr>
                <w:rFonts w:ascii="Arial" w:hAnsi="Arial" w:cs="Arial"/>
                <w:b/>
              </w:rPr>
              <w:br/>
            </w:r>
            <w:r w:rsidR="00F07132" w:rsidRPr="00F07132">
              <w:rPr>
                <w:rFonts w:ascii="Arial" w:hAnsi="Arial" w:cs="Arial"/>
                <w:bCs/>
              </w:rPr>
              <w:t>Applicant provide sat</w:t>
            </w:r>
            <w:r w:rsidR="00F07132">
              <w:rPr>
                <w:rFonts w:ascii="Arial" w:hAnsi="Arial" w:cs="Arial"/>
                <w:bCs/>
              </w:rPr>
              <w:t>el</w:t>
            </w:r>
            <w:r w:rsidR="00F07132" w:rsidRPr="00F07132">
              <w:rPr>
                <w:rFonts w:ascii="Arial" w:hAnsi="Arial" w:cs="Arial"/>
                <w:bCs/>
              </w:rPr>
              <w:t xml:space="preserve">lite images of the </w:t>
            </w:r>
            <w:r w:rsidR="00F07132">
              <w:rPr>
                <w:rFonts w:ascii="Arial" w:hAnsi="Arial" w:cs="Arial"/>
                <w:bCs/>
              </w:rPr>
              <w:t>spread area were provided showing the fields are established agricultural fields</w:t>
            </w:r>
            <w:r w:rsidR="00EB1BBF">
              <w:rPr>
                <w:rFonts w:ascii="Arial" w:hAnsi="Arial" w:cs="Arial"/>
                <w:bCs/>
              </w:rPr>
              <w:t xml:space="preserve">. The mapping report supports this. </w:t>
            </w:r>
            <w:r w:rsidR="00F07132">
              <w:rPr>
                <w:rFonts w:ascii="Arial" w:hAnsi="Arial" w:cs="Arial"/>
                <w:b/>
              </w:rPr>
              <w:t xml:space="preserve"> </w:t>
            </w:r>
          </w:p>
          <w:p w14:paraId="192EE42C" w14:textId="77777777" w:rsidR="007D10EC" w:rsidRDefault="007D10EC" w:rsidP="00A007D4">
            <w:pPr>
              <w:rPr>
                <w:rFonts w:ascii="Arial" w:hAnsi="Arial" w:cs="Arial"/>
                <w:color w:val="FF0000"/>
              </w:rPr>
            </w:pPr>
          </w:p>
          <w:p w14:paraId="4E0F89D3" w14:textId="2A9FA484"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376D1153" w14:textId="1A6ABA50" w:rsidR="00F83A20" w:rsidRPr="00A007D4" w:rsidRDefault="007719B3" w:rsidP="00F83A20">
            <w:pPr>
              <w:rPr>
                <w:rFonts w:ascii="Arial" w:hAnsi="Arial" w:cs="Arial"/>
                <w:b/>
              </w:rPr>
            </w:pPr>
            <w:r w:rsidRPr="00A007D4">
              <w:rPr>
                <w:rFonts w:ascii="Arial" w:hAnsi="Arial" w:cs="Arial"/>
                <w:b/>
              </w:rPr>
              <w:t>Agricultural benefit calculations:</w:t>
            </w:r>
            <w:r w:rsidR="00EB1BBF">
              <w:rPr>
                <w:rFonts w:ascii="Arial" w:hAnsi="Arial" w:cs="Arial"/>
                <w:b/>
              </w:rPr>
              <w:br/>
            </w:r>
            <w:r w:rsidR="00EB1BBF">
              <w:rPr>
                <w:rFonts w:ascii="Arial" w:hAnsi="Arial" w:cs="Arial"/>
                <w:b/>
              </w:rPr>
              <w:br/>
            </w:r>
            <w:r w:rsidR="001C52EB">
              <w:rPr>
                <w:rFonts w:ascii="Arial" w:hAnsi="Arial" w:cs="Arial"/>
                <w:bCs/>
              </w:rPr>
              <w:t>Broadly c</w:t>
            </w:r>
            <w:r w:rsidR="00EB1BBF">
              <w:rPr>
                <w:rFonts w:ascii="Arial" w:hAnsi="Arial" w:cs="Arial"/>
                <w:bCs/>
              </w:rPr>
              <w:t>alculations match those of the applicant</w:t>
            </w:r>
            <w:r w:rsidR="001C52EB">
              <w:rPr>
                <w:rFonts w:ascii="Arial" w:hAnsi="Arial" w:cs="Arial"/>
                <w:bCs/>
              </w:rPr>
              <w:t xml:space="preserve"> apart from rounding errors, Rowan food however is not in line with our calculations and is applying too much </w:t>
            </w:r>
            <w:r w:rsidR="00F83A20">
              <w:rPr>
                <w:rFonts w:ascii="Arial" w:hAnsi="Arial" w:cs="Arial"/>
                <w:bCs/>
              </w:rPr>
              <w:t xml:space="preserve">nitrogen than is acceptable. </w:t>
            </w:r>
            <w:r w:rsidR="00F83A20">
              <w:rPr>
                <w:rFonts w:ascii="Arial" w:hAnsi="Arial" w:cs="Arial"/>
                <w:bCs/>
              </w:rPr>
              <w:br/>
            </w:r>
            <w:r w:rsidR="00F83A20">
              <w:rPr>
                <w:rFonts w:ascii="Arial" w:hAnsi="Arial" w:cs="Arial"/>
                <w:bCs/>
              </w:rPr>
              <w:br/>
              <w:t>Secanim is to</w:t>
            </w:r>
            <w:r w:rsidR="00951000">
              <w:rPr>
                <w:rFonts w:ascii="Arial" w:hAnsi="Arial" w:cs="Arial"/>
                <w:bCs/>
              </w:rPr>
              <w:t>o</w:t>
            </w:r>
            <w:r w:rsidR="00F83A20">
              <w:rPr>
                <w:rFonts w:ascii="Arial" w:hAnsi="Arial" w:cs="Arial"/>
                <w:bCs/>
              </w:rPr>
              <w:t xml:space="preserve"> high in FOGs to be spread. </w:t>
            </w:r>
            <w:r w:rsidR="00F83A20">
              <w:rPr>
                <w:rFonts w:ascii="Arial" w:hAnsi="Arial" w:cs="Arial"/>
                <w:bCs/>
              </w:rPr>
              <w:br/>
            </w:r>
            <w:r w:rsidR="00F83A20">
              <w:rPr>
                <w:rFonts w:ascii="Arial" w:hAnsi="Arial" w:cs="Arial"/>
                <w:bCs/>
              </w:rPr>
              <w:br/>
            </w:r>
            <w:proofErr w:type="spellStart"/>
            <w:r w:rsidR="00F83A20">
              <w:rPr>
                <w:rFonts w:ascii="Arial" w:hAnsi="Arial" w:cs="Arial"/>
                <w:bCs/>
              </w:rPr>
              <w:t>Secanim</w:t>
            </w:r>
            <w:proofErr w:type="spellEnd"/>
            <w:r w:rsidR="00F83A20">
              <w:rPr>
                <w:rFonts w:ascii="Arial" w:hAnsi="Arial" w:cs="Arial"/>
                <w:bCs/>
              </w:rPr>
              <w:t xml:space="preserve"> and </w:t>
            </w:r>
            <w:proofErr w:type="spellStart"/>
            <w:r w:rsidR="00F83A20">
              <w:rPr>
                <w:rFonts w:ascii="Arial" w:hAnsi="Arial" w:cs="Arial"/>
                <w:bCs/>
              </w:rPr>
              <w:t>penderyn</w:t>
            </w:r>
            <w:proofErr w:type="spellEnd"/>
            <w:r w:rsidR="00F83A20">
              <w:rPr>
                <w:rFonts w:ascii="Arial" w:hAnsi="Arial" w:cs="Arial"/>
                <w:bCs/>
              </w:rPr>
              <w:t xml:space="preserve"> are high RAN, this has been acknowledged in LPD1. </w:t>
            </w:r>
            <w:r w:rsidR="00F83A20">
              <w:rPr>
                <w:rFonts w:ascii="Arial" w:hAnsi="Arial" w:cs="Arial"/>
                <w:bCs/>
              </w:rPr>
              <w:br/>
            </w:r>
            <w:r w:rsidR="00F83A20">
              <w:rPr>
                <w:rFonts w:ascii="Arial" w:hAnsi="Arial" w:cs="Arial"/>
                <w:bCs/>
              </w:rPr>
              <w:br/>
            </w:r>
            <w:proofErr w:type="spellStart"/>
            <w:r w:rsidR="00F83A20" w:rsidRPr="00B33A53">
              <w:rPr>
                <w:rFonts w:ascii="Arial" w:hAnsi="Arial" w:cs="Arial"/>
                <w:bCs/>
              </w:rPr>
              <w:t>Maelor</w:t>
            </w:r>
            <w:proofErr w:type="spellEnd"/>
            <w:r w:rsidR="00F83A20" w:rsidRPr="00B33A53">
              <w:rPr>
                <w:rFonts w:ascii="Arial" w:hAnsi="Arial" w:cs="Arial"/>
                <w:bCs/>
              </w:rPr>
              <w:t xml:space="preserve"> foods</w:t>
            </w:r>
            <w:r w:rsidR="00F83A20">
              <w:rPr>
                <w:rFonts w:ascii="Arial" w:hAnsi="Arial" w:cs="Arial"/>
                <w:bCs/>
              </w:rPr>
              <w:t>, Waste regulation have informed us that the waste does not/may not meet its waste code 020204 as it has not been fully treated</w:t>
            </w:r>
          </w:p>
          <w:p w14:paraId="1C1BCD82" w14:textId="660AA7BA" w:rsidR="00C40D12" w:rsidRPr="007F73E9" w:rsidRDefault="00F83A20" w:rsidP="00A007D4">
            <w:pPr>
              <w:rPr>
                <w:rFonts w:ascii="Arial" w:hAnsi="Arial" w:cs="Arial"/>
                <w:bCs/>
              </w:rPr>
            </w:pPr>
            <w:r>
              <w:rPr>
                <w:rFonts w:ascii="Arial" w:hAnsi="Arial" w:cs="Arial"/>
                <w:bCs/>
              </w:rPr>
              <w:br/>
              <w:t xml:space="preserve">Rowan food is pH 3.82, Kelloggs is 4.02 and Beechdean is 3.76 but has been noted in </w:t>
            </w:r>
            <w:proofErr w:type="spellStart"/>
            <w:r>
              <w:rPr>
                <w:rFonts w:ascii="Arial" w:hAnsi="Arial" w:cs="Arial"/>
                <w:bCs/>
              </w:rPr>
              <w:t>agben</w:t>
            </w:r>
            <w:proofErr w:type="spellEnd"/>
            <w:r>
              <w:rPr>
                <w:rFonts w:ascii="Arial" w:hAnsi="Arial" w:cs="Arial"/>
                <w:bCs/>
              </w:rPr>
              <w:t xml:space="preserve"> 3.96.</w:t>
            </w:r>
            <w:r>
              <w:rPr>
                <w:rFonts w:ascii="Arial" w:hAnsi="Arial" w:cs="Arial"/>
                <w:bCs/>
              </w:rPr>
              <w:br/>
            </w:r>
            <w:r>
              <w:rPr>
                <w:rFonts w:ascii="Arial" w:hAnsi="Arial" w:cs="Arial"/>
                <w:bCs/>
              </w:rPr>
              <w:br/>
            </w:r>
            <w:proofErr w:type="spellStart"/>
            <w:r w:rsidR="007F73E9">
              <w:rPr>
                <w:rFonts w:ascii="Arial" w:hAnsi="Arial" w:cs="Arial"/>
                <w:bCs/>
              </w:rPr>
              <w:t>penderyn</w:t>
            </w:r>
            <w:proofErr w:type="spellEnd"/>
            <w:r w:rsidR="00DB2E79">
              <w:rPr>
                <w:rFonts w:ascii="Arial" w:hAnsi="Arial" w:cs="Arial"/>
                <w:bCs/>
              </w:rPr>
              <w:t xml:space="preserve"> analysis</w:t>
            </w:r>
            <w:r w:rsidR="007F73E9">
              <w:rPr>
                <w:rFonts w:ascii="Arial" w:hAnsi="Arial" w:cs="Arial"/>
                <w:bCs/>
              </w:rPr>
              <w:t xml:space="preserve"> </w:t>
            </w:r>
            <w:r w:rsidR="00DB2E79">
              <w:rPr>
                <w:rFonts w:ascii="Arial" w:hAnsi="Arial" w:cs="Arial"/>
                <w:bCs/>
              </w:rPr>
              <w:t>is</w:t>
            </w:r>
            <w:r w:rsidR="007F73E9">
              <w:rPr>
                <w:rFonts w:ascii="Arial" w:hAnsi="Arial" w:cs="Arial"/>
                <w:bCs/>
              </w:rPr>
              <w:t xml:space="preserve"> out of date. </w:t>
            </w:r>
            <w:r w:rsidR="007F73E9">
              <w:rPr>
                <w:rFonts w:ascii="Arial" w:hAnsi="Arial" w:cs="Arial"/>
                <w:bCs/>
              </w:rPr>
              <w:br/>
            </w:r>
            <w:r w:rsidR="007F73E9">
              <w:rPr>
                <w:rFonts w:ascii="Arial" w:hAnsi="Arial" w:cs="Arial"/>
                <w:bCs/>
              </w:rPr>
              <w:br/>
            </w:r>
            <w:proofErr w:type="spellStart"/>
            <w:r w:rsidR="007F73E9">
              <w:rPr>
                <w:rFonts w:ascii="Arial" w:hAnsi="Arial" w:cs="Arial"/>
                <w:bCs/>
              </w:rPr>
              <w:t>D.wise</w:t>
            </w:r>
            <w:proofErr w:type="spellEnd"/>
            <w:r w:rsidR="007F73E9">
              <w:rPr>
                <w:rFonts w:ascii="Arial" w:hAnsi="Arial" w:cs="Arial"/>
                <w:bCs/>
              </w:rPr>
              <w:t xml:space="preserve"> is </w:t>
            </w:r>
            <w:proofErr w:type="spellStart"/>
            <w:r w:rsidR="007F73E9">
              <w:rPr>
                <w:rFonts w:ascii="Arial" w:hAnsi="Arial" w:cs="Arial"/>
                <w:bCs/>
              </w:rPr>
              <w:t>overliming</w:t>
            </w:r>
            <w:proofErr w:type="spellEnd"/>
            <w:r w:rsidR="007F73E9">
              <w:rPr>
                <w:rFonts w:ascii="Arial" w:hAnsi="Arial" w:cs="Arial"/>
                <w:bCs/>
              </w:rPr>
              <w:t xml:space="preserve"> all fields. </w:t>
            </w:r>
            <w:r>
              <w:rPr>
                <w:rFonts w:ascii="Arial" w:hAnsi="Arial" w:cs="Arial"/>
                <w:bCs/>
              </w:rPr>
              <w:t xml:space="preserve"> </w:t>
            </w:r>
            <w:r>
              <w:rPr>
                <w:rFonts w:ascii="Arial" w:hAnsi="Arial" w:cs="Arial"/>
                <w:bCs/>
              </w:rPr>
              <w:br/>
            </w:r>
          </w:p>
          <w:p w14:paraId="76293AB2" w14:textId="497721DC"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115F352E" w14:textId="0C071702" w:rsidR="0086756C" w:rsidRPr="00D34B1B" w:rsidRDefault="00D34B1B" w:rsidP="00A007D4">
            <w:pPr>
              <w:rPr>
                <w:rFonts w:ascii="Arial" w:hAnsi="Arial" w:cs="Arial"/>
              </w:rPr>
            </w:pPr>
            <w:r w:rsidRPr="00D34B1B">
              <w:rPr>
                <w:rFonts w:ascii="Arial" w:hAnsi="Arial" w:cs="Arial"/>
              </w:rPr>
              <w:t xml:space="preserve">Return reason: </w:t>
            </w:r>
            <w:r w:rsidRPr="00D34B1B">
              <w:rPr>
                <w:rFonts w:ascii="Arial" w:hAnsi="Arial" w:cs="Arial"/>
              </w:rPr>
              <w:br/>
            </w:r>
            <w:r w:rsidRPr="00D34B1B">
              <w:rPr>
                <w:rFonts w:ascii="Arial" w:hAnsi="Arial" w:cs="Arial"/>
              </w:rPr>
              <w:br/>
              <w:t xml:space="preserve">1. Unclear spread methods </w:t>
            </w:r>
            <w:r w:rsidRPr="00D34B1B">
              <w:rPr>
                <w:rFonts w:ascii="Arial" w:hAnsi="Arial" w:cs="Arial"/>
              </w:rPr>
              <w:br/>
              <w:t xml:space="preserve">2. Spread timings </w:t>
            </w:r>
            <w:r w:rsidRPr="00D34B1B">
              <w:rPr>
                <w:rFonts w:ascii="Arial" w:hAnsi="Arial" w:cs="Arial"/>
              </w:rPr>
              <w:br/>
              <w:t>3. Storage lagoon</w:t>
            </w:r>
            <w:r w:rsidRPr="00D34B1B">
              <w:rPr>
                <w:rFonts w:ascii="Arial" w:hAnsi="Arial" w:cs="Arial"/>
              </w:rPr>
              <w:br/>
              <w:t xml:space="preserve">4. Storage tank in buffer zone </w:t>
            </w:r>
            <w:r w:rsidRPr="00D34B1B">
              <w:rPr>
                <w:rFonts w:ascii="Arial" w:hAnsi="Arial" w:cs="Arial"/>
              </w:rPr>
              <w:br/>
              <w:t>5. Storage locations</w:t>
            </w:r>
            <w:r w:rsidRPr="00D34B1B">
              <w:rPr>
                <w:rFonts w:ascii="Arial" w:hAnsi="Arial" w:cs="Arial"/>
              </w:rPr>
              <w:br/>
              <w:t xml:space="preserve">6. Odour management plan </w:t>
            </w:r>
            <w:r w:rsidRPr="00D34B1B">
              <w:rPr>
                <w:rFonts w:ascii="Arial" w:hAnsi="Arial" w:cs="Arial"/>
              </w:rPr>
              <w:br/>
              <w:t>7. Spring buffers</w:t>
            </w:r>
            <w:r w:rsidRPr="00D34B1B">
              <w:rPr>
                <w:rFonts w:ascii="Arial" w:hAnsi="Arial" w:cs="Arial"/>
              </w:rPr>
              <w:br/>
              <w:t>8. Field slopes</w:t>
            </w:r>
            <w:r w:rsidRPr="00D34B1B">
              <w:rPr>
                <w:rFonts w:ascii="Arial" w:hAnsi="Arial" w:cs="Arial"/>
              </w:rPr>
              <w:br/>
              <w:t>9. Waste origin</w:t>
            </w:r>
            <w:r w:rsidRPr="00D34B1B">
              <w:rPr>
                <w:rFonts w:ascii="Arial" w:hAnsi="Arial" w:cs="Arial"/>
              </w:rPr>
              <w:br/>
              <w:t>10. Beechdean pH</w:t>
            </w:r>
            <w:r w:rsidRPr="00D34B1B">
              <w:rPr>
                <w:rFonts w:ascii="Arial" w:hAnsi="Arial" w:cs="Arial"/>
              </w:rPr>
              <w:br/>
              <w:t>11. Out of date analysis</w:t>
            </w:r>
            <w:r w:rsidRPr="00D34B1B">
              <w:rPr>
                <w:rFonts w:ascii="Arial" w:hAnsi="Arial" w:cs="Arial"/>
              </w:rPr>
              <w:br/>
              <w:t>12. Secanim FOGs</w:t>
            </w:r>
            <w:r w:rsidRPr="00D34B1B">
              <w:rPr>
                <w:rFonts w:ascii="Arial" w:hAnsi="Arial" w:cs="Arial"/>
              </w:rPr>
              <w:br/>
              <w:t xml:space="preserve">13. Rowan food Nutrient additions </w:t>
            </w:r>
            <w:r w:rsidRPr="00D34B1B">
              <w:rPr>
                <w:rFonts w:ascii="Arial" w:hAnsi="Arial" w:cs="Arial"/>
              </w:rPr>
              <w:br/>
              <w:t xml:space="preserve">14. Rowan food phosphate additions </w:t>
            </w:r>
            <w:r w:rsidRPr="00D34B1B">
              <w:rPr>
                <w:rFonts w:ascii="Arial" w:hAnsi="Arial" w:cs="Arial"/>
              </w:rPr>
              <w:br/>
              <w:t>15. D. wise liming</w:t>
            </w:r>
            <w:r w:rsidRPr="00D34B1B">
              <w:rPr>
                <w:rFonts w:ascii="Arial" w:hAnsi="Arial" w:cs="Arial"/>
              </w:rPr>
              <w:br/>
              <w:t xml:space="preserve">16. D. wise </w:t>
            </w:r>
            <w:proofErr w:type="spellStart"/>
            <w:r w:rsidRPr="00D34B1B">
              <w:rPr>
                <w:rFonts w:ascii="Arial" w:hAnsi="Arial" w:cs="Arial"/>
              </w:rPr>
              <w:t>watse</w:t>
            </w:r>
            <w:proofErr w:type="spellEnd"/>
            <w:r w:rsidRPr="00D34B1B">
              <w:rPr>
                <w:rFonts w:ascii="Arial" w:hAnsi="Arial" w:cs="Arial"/>
              </w:rPr>
              <w:t xml:space="preserve"> code</w:t>
            </w:r>
            <w:r w:rsidRPr="00D34B1B">
              <w:rPr>
                <w:rFonts w:ascii="Arial" w:hAnsi="Arial" w:cs="Arial"/>
              </w:rPr>
              <w:br/>
              <w:t xml:space="preserve">17. Encirc format </w:t>
            </w:r>
            <w:r w:rsidRPr="00D34B1B">
              <w:rPr>
                <w:rFonts w:ascii="Arial" w:hAnsi="Arial" w:cs="Arial"/>
              </w:rPr>
              <w:br/>
              <w:t>18. Risk assessment author</w:t>
            </w:r>
            <w:r w:rsidRPr="00D34B1B">
              <w:rPr>
                <w:rFonts w:ascii="Arial" w:hAnsi="Arial" w:cs="Arial"/>
              </w:rPr>
              <w:br/>
              <w:t xml:space="preserve">19. Risk assessment spread method </w:t>
            </w:r>
            <w:r w:rsidRPr="00D34B1B">
              <w:rPr>
                <w:rFonts w:ascii="Arial" w:hAnsi="Arial" w:cs="Arial"/>
              </w:rPr>
              <w:br/>
              <w:t xml:space="preserve">20. Risk assessment does not address pathways </w:t>
            </w:r>
            <w:r w:rsidRPr="00D34B1B">
              <w:rPr>
                <w:rFonts w:ascii="Arial" w:hAnsi="Arial" w:cs="Arial"/>
              </w:rPr>
              <w:br/>
              <w:t xml:space="preserve">21. Risk assessment field proximity. </w:t>
            </w:r>
          </w:p>
          <w:p w14:paraId="674C5146" w14:textId="262248AA" w:rsidR="0004223B" w:rsidRPr="00A007D4" w:rsidRDefault="0004223B" w:rsidP="004A3536">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4DFA5B04"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7777777" w:rsidR="007719B3" w:rsidRPr="00C40D12" w:rsidRDefault="007719B3" w:rsidP="00A007D4">
            <w:pPr>
              <w:rPr>
                <w:rFonts w:ascii="Arial" w:hAnsi="Arial" w:cs="Arial"/>
              </w:rPr>
            </w:pPr>
            <w:r w:rsidRPr="00C40D12">
              <w:rPr>
                <w:rFonts w:ascii="Arial" w:hAnsi="Arial" w:cs="Arial"/>
              </w:rPr>
              <w:t>Yes 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04A8FC24" w:rsidR="00D3244D" w:rsidRPr="00C40D12" w:rsidRDefault="00E50F75" w:rsidP="00A007D4">
            <w:pPr>
              <w:rPr>
                <w:rFonts w:ascii="Arial" w:hAnsi="Arial" w:cs="Arial"/>
              </w:rPr>
            </w:pPr>
            <w:r>
              <w:rPr>
                <w:rFonts w:ascii="Arial" w:hAnsi="Arial" w:cs="Arial"/>
              </w:rPr>
              <w:t>Ethan Banfield</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5FDE995" w14:textId="77777777" w:rsidR="00D3244D" w:rsidRDefault="00656FDC" w:rsidP="00A007D4">
            <w:pPr>
              <w:rPr>
                <w:rFonts w:ascii="Arial" w:hAnsi="Arial" w:cs="Arial"/>
              </w:rPr>
            </w:pPr>
            <w:r>
              <w:rPr>
                <w:rFonts w:ascii="Arial" w:hAnsi="Arial" w:cs="Arial"/>
              </w:rPr>
              <w:t>Huw Davies</w:t>
            </w:r>
          </w:p>
          <w:p w14:paraId="3CA03405" w14:textId="58FAF925" w:rsidR="00656FDC" w:rsidRPr="00A007D4" w:rsidRDefault="00656FDC" w:rsidP="00A007D4">
            <w:pPr>
              <w:rPr>
                <w:rFonts w:ascii="Arial" w:hAnsi="Arial" w:cs="Arial"/>
              </w:rPr>
            </w:pPr>
            <w:r>
              <w:rPr>
                <w:rFonts w:ascii="Arial" w:hAnsi="Arial" w:cs="Arial"/>
              </w:rPr>
              <w:t>09/02/2023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706545B" w:rsidR="007719B3" w:rsidRPr="00345ACB" w:rsidRDefault="00FB7210"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D34B37C" w:rsidR="007719B3" w:rsidRPr="00345ACB" w:rsidRDefault="003D0065" w:rsidP="00A007D4">
            <w:pPr>
              <w:rPr>
                <w:rFonts w:ascii="Arial" w:hAnsi="Arial" w:cs="Arial"/>
              </w:rPr>
            </w:pPr>
            <w:r>
              <w:rPr>
                <w:rFonts w:ascii="Arial" w:hAnsi="Arial" w:cs="Arial"/>
              </w:rPr>
              <w:t>950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1C69EE04" w:rsidR="007719B3" w:rsidRPr="00345ACB" w:rsidRDefault="00656FDC"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0AE7A520" w:rsidR="007719B3" w:rsidRPr="00345ACB" w:rsidRDefault="00ED4977" w:rsidP="00A007D4">
            <w:pPr>
              <w:rPr>
                <w:rFonts w:ascii="Arial" w:hAnsi="Arial" w:cs="Arial"/>
              </w:rPr>
            </w:pPr>
            <w:r>
              <w:rPr>
                <w:rFonts w:ascii="Arial" w:hAnsi="Arial" w:cs="Arial"/>
              </w:rPr>
              <w:t>45</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0EC1ADC" w:rsidR="007719B3" w:rsidRPr="00345ACB" w:rsidRDefault="00ED4977" w:rsidP="00A007D4">
            <w:pPr>
              <w:rPr>
                <w:rFonts w:ascii="Arial" w:hAnsi="Arial" w:cs="Arial"/>
                <w:b/>
              </w:rPr>
            </w:pPr>
            <w:r>
              <w:rPr>
                <w:rFonts w:ascii="Arial" w:hAnsi="Arial" w:cs="Arial"/>
                <w:b/>
              </w:rPr>
              <w:t>1065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20"/>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1D55"/>
    <w:rsid w:val="0006348F"/>
    <w:rsid w:val="00063C1E"/>
    <w:rsid w:val="00071FDA"/>
    <w:rsid w:val="000845F3"/>
    <w:rsid w:val="00093EEB"/>
    <w:rsid w:val="00095156"/>
    <w:rsid w:val="00096B4A"/>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528C6"/>
    <w:rsid w:val="0016480F"/>
    <w:rsid w:val="00171D59"/>
    <w:rsid w:val="00186EC4"/>
    <w:rsid w:val="001A1A76"/>
    <w:rsid w:val="001A2CD1"/>
    <w:rsid w:val="001A3156"/>
    <w:rsid w:val="001A47FA"/>
    <w:rsid w:val="001B5BE1"/>
    <w:rsid w:val="001C20EA"/>
    <w:rsid w:val="001C52EB"/>
    <w:rsid w:val="001D01BC"/>
    <w:rsid w:val="001D1C90"/>
    <w:rsid w:val="001D425C"/>
    <w:rsid w:val="001D4B7D"/>
    <w:rsid w:val="001E6C21"/>
    <w:rsid w:val="001E7263"/>
    <w:rsid w:val="001F3E6E"/>
    <w:rsid w:val="001F6C46"/>
    <w:rsid w:val="002018F5"/>
    <w:rsid w:val="00201B55"/>
    <w:rsid w:val="00203C4A"/>
    <w:rsid w:val="002161E4"/>
    <w:rsid w:val="0021649A"/>
    <w:rsid w:val="002172F2"/>
    <w:rsid w:val="0022092C"/>
    <w:rsid w:val="002230ED"/>
    <w:rsid w:val="00225CDE"/>
    <w:rsid w:val="002318B9"/>
    <w:rsid w:val="00235DAC"/>
    <w:rsid w:val="002568C2"/>
    <w:rsid w:val="00256A56"/>
    <w:rsid w:val="002602CF"/>
    <w:rsid w:val="00276F88"/>
    <w:rsid w:val="00286BE0"/>
    <w:rsid w:val="00287BCB"/>
    <w:rsid w:val="00291259"/>
    <w:rsid w:val="00296C73"/>
    <w:rsid w:val="002A7588"/>
    <w:rsid w:val="002D544C"/>
    <w:rsid w:val="002D6376"/>
    <w:rsid w:val="002E2A8B"/>
    <w:rsid w:val="002E5F90"/>
    <w:rsid w:val="00317ECF"/>
    <w:rsid w:val="00321C2F"/>
    <w:rsid w:val="003267AF"/>
    <w:rsid w:val="0033206B"/>
    <w:rsid w:val="00336CD2"/>
    <w:rsid w:val="003404BC"/>
    <w:rsid w:val="003437BC"/>
    <w:rsid w:val="00345ACB"/>
    <w:rsid w:val="003522A6"/>
    <w:rsid w:val="00353DF6"/>
    <w:rsid w:val="00353FFB"/>
    <w:rsid w:val="00362410"/>
    <w:rsid w:val="003715DC"/>
    <w:rsid w:val="00375C00"/>
    <w:rsid w:val="003778EC"/>
    <w:rsid w:val="0038642F"/>
    <w:rsid w:val="00386CD3"/>
    <w:rsid w:val="0039087A"/>
    <w:rsid w:val="003A27D5"/>
    <w:rsid w:val="003A337A"/>
    <w:rsid w:val="003A6023"/>
    <w:rsid w:val="003B79C4"/>
    <w:rsid w:val="003D0065"/>
    <w:rsid w:val="003D13AA"/>
    <w:rsid w:val="003D3EE8"/>
    <w:rsid w:val="003D6188"/>
    <w:rsid w:val="003E5FAB"/>
    <w:rsid w:val="003F05FB"/>
    <w:rsid w:val="003F14C5"/>
    <w:rsid w:val="003F2D24"/>
    <w:rsid w:val="003F67CA"/>
    <w:rsid w:val="0040346D"/>
    <w:rsid w:val="00420B87"/>
    <w:rsid w:val="004273FC"/>
    <w:rsid w:val="00432507"/>
    <w:rsid w:val="00437319"/>
    <w:rsid w:val="00437466"/>
    <w:rsid w:val="004628EF"/>
    <w:rsid w:val="00471442"/>
    <w:rsid w:val="00473B8B"/>
    <w:rsid w:val="00477CEA"/>
    <w:rsid w:val="004835F4"/>
    <w:rsid w:val="004A3536"/>
    <w:rsid w:val="004A3FA2"/>
    <w:rsid w:val="004B4591"/>
    <w:rsid w:val="004C1471"/>
    <w:rsid w:val="004C1EF0"/>
    <w:rsid w:val="004C58F9"/>
    <w:rsid w:val="004D00D7"/>
    <w:rsid w:val="004D2918"/>
    <w:rsid w:val="004E3EC0"/>
    <w:rsid w:val="004E426E"/>
    <w:rsid w:val="00507BF9"/>
    <w:rsid w:val="00512799"/>
    <w:rsid w:val="00517F26"/>
    <w:rsid w:val="00524B08"/>
    <w:rsid w:val="005416F0"/>
    <w:rsid w:val="00552484"/>
    <w:rsid w:val="00562FAC"/>
    <w:rsid w:val="00565CA2"/>
    <w:rsid w:val="0056799C"/>
    <w:rsid w:val="00573034"/>
    <w:rsid w:val="00582EDA"/>
    <w:rsid w:val="00583655"/>
    <w:rsid w:val="005857D7"/>
    <w:rsid w:val="00591D3F"/>
    <w:rsid w:val="00596FFC"/>
    <w:rsid w:val="005A05E5"/>
    <w:rsid w:val="005B476C"/>
    <w:rsid w:val="005D0D40"/>
    <w:rsid w:val="005D0DFC"/>
    <w:rsid w:val="005D2ABD"/>
    <w:rsid w:val="005E1497"/>
    <w:rsid w:val="005E16A9"/>
    <w:rsid w:val="005F5090"/>
    <w:rsid w:val="006032FC"/>
    <w:rsid w:val="00623884"/>
    <w:rsid w:val="00635878"/>
    <w:rsid w:val="00637513"/>
    <w:rsid w:val="00650125"/>
    <w:rsid w:val="00650C43"/>
    <w:rsid w:val="00656FDC"/>
    <w:rsid w:val="00667188"/>
    <w:rsid w:val="00671DFB"/>
    <w:rsid w:val="0067422A"/>
    <w:rsid w:val="00682B93"/>
    <w:rsid w:val="00683CD6"/>
    <w:rsid w:val="00686D5D"/>
    <w:rsid w:val="0069646F"/>
    <w:rsid w:val="006964A2"/>
    <w:rsid w:val="006A5D8E"/>
    <w:rsid w:val="006B012E"/>
    <w:rsid w:val="006B2C80"/>
    <w:rsid w:val="006B6EA9"/>
    <w:rsid w:val="006C53E9"/>
    <w:rsid w:val="006D68A1"/>
    <w:rsid w:val="006E78DD"/>
    <w:rsid w:val="006F55D5"/>
    <w:rsid w:val="00701DA5"/>
    <w:rsid w:val="007042DB"/>
    <w:rsid w:val="00704841"/>
    <w:rsid w:val="00706732"/>
    <w:rsid w:val="00710D00"/>
    <w:rsid w:val="007158A3"/>
    <w:rsid w:val="0072172B"/>
    <w:rsid w:val="00742062"/>
    <w:rsid w:val="007443D7"/>
    <w:rsid w:val="00746794"/>
    <w:rsid w:val="00747456"/>
    <w:rsid w:val="00756AD9"/>
    <w:rsid w:val="007719B3"/>
    <w:rsid w:val="00780DD6"/>
    <w:rsid w:val="007845E7"/>
    <w:rsid w:val="00790832"/>
    <w:rsid w:val="00796DD7"/>
    <w:rsid w:val="007A25F4"/>
    <w:rsid w:val="007B15CB"/>
    <w:rsid w:val="007B5E0D"/>
    <w:rsid w:val="007D10EC"/>
    <w:rsid w:val="007D23AD"/>
    <w:rsid w:val="007E0B75"/>
    <w:rsid w:val="007E12B5"/>
    <w:rsid w:val="007E226A"/>
    <w:rsid w:val="007F27D9"/>
    <w:rsid w:val="007F4B72"/>
    <w:rsid w:val="007F73E9"/>
    <w:rsid w:val="008043D0"/>
    <w:rsid w:val="008109C7"/>
    <w:rsid w:val="0083424E"/>
    <w:rsid w:val="008405D3"/>
    <w:rsid w:val="00840B17"/>
    <w:rsid w:val="0084564E"/>
    <w:rsid w:val="00852F7A"/>
    <w:rsid w:val="008634EC"/>
    <w:rsid w:val="0086756C"/>
    <w:rsid w:val="00872B95"/>
    <w:rsid w:val="00873D1C"/>
    <w:rsid w:val="008769EE"/>
    <w:rsid w:val="00881427"/>
    <w:rsid w:val="008864B6"/>
    <w:rsid w:val="0089197F"/>
    <w:rsid w:val="008924CD"/>
    <w:rsid w:val="008A3776"/>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51000"/>
    <w:rsid w:val="009636A6"/>
    <w:rsid w:val="00972957"/>
    <w:rsid w:val="00981BCB"/>
    <w:rsid w:val="0098207A"/>
    <w:rsid w:val="00982DA7"/>
    <w:rsid w:val="009867E9"/>
    <w:rsid w:val="00992CE1"/>
    <w:rsid w:val="00996CC1"/>
    <w:rsid w:val="009A0820"/>
    <w:rsid w:val="009A0BC6"/>
    <w:rsid w:val="009A21E7"/>
    <w:rsid w:val="009C3042"/>
    <w:rsid w:val="009C3D3C"/>
    <w:rsid w:val="009C6198"/>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62CD1"/>
    <w:rsid w:val="00A7361C"/>
    <w:rsid w:val="00A817A0"/>
    <w:rsid w:val="00A82839"/>
    <w:rsid w:val="00A84717"/>
    <w:rsid w:val="00A918C9"/>
    <w:rsid w:val="00AB2E5D"/>
    <w:rsid w:val="00AB5EA4"/>
    <w:rsid w:val="00AC261A"/>
    <w:rsid w:val="00AC38DB"/>
    <w:rsid w:val="00AD0273"/>
    <w:rsid w:val="00AD376C"/>
    <w:rsid w:val="00AD5162"/>
    <w:rsid w:val="00AE4C0C"/>
    <w:rsid w:val="00AE71B4"/>
    <w:rsid w:val="00AF1DC7"/>
    <w:rsid w:val="00AF6C30"/>
    <w:rsid w:val="00B004A5"/>
    <w:rsid w:val="00B104F3"/>
    <w:rsid w:val="00B34D8D"/>
    <w:rsid w:val="00B40C49"/>
    <w:rsid w:val="00B42822"/>
    <w:rsid w:val="00B45F2E"/>
    <w:rsid w:val="00B50D9B"/>
    <w:rsid w:val="00B54BF1"/>
    <w:rsid w:val="00B74FF7"/>
    <w:rsid w:val="00B75CC5"/>
    <w:rsid w:val="00B8369F"/>
    <w:rsid w:val="00B8416E"/>
    <w:rsid w:val="00B927CD"/>
    <w:rsid w:val="00BA351F"/>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14F5E"/>
    <w:rsid w:val="00C31082"/>
    <w:rsid w:val="00C315AC"/>
    <w:rsid w:val="00C33C7C"/>
    <w:rsid w:val="00C34387"/>
    <w:rsid w:val="00C40D12"/>
    <w:rsid w:val="00C42647"/>
    <w:rsid w:val="00C457CF"/>
    <w:rsid w:val="00C468A5"/>
    <w:rsid w:val="00C50AAD"/>
    <w:rsid w:val="00C5206D"/>
    <w:rsid w:val="00C55390"/>
    <w:rsid w:val="00C57D91"/>
    <w:rsid w:val="00C60672"/>
    <w:rsid w:val="00C73150"/>
    <w:rsid w:val="00C75E0E"/>
    <w:rsid w:val="00C922D9"/>
    <w:rsid w:val="00C9419F"/>
    <w:rsid w:val="00CA43C6"/>
    <w:rsid w:val="00CC2BDD"/>
    <w:rsid w:val="00CC3ED9"/>
    <w:rsid w:val="00CE2E10"/>
    <w:rsid w:val="00CE35AD"/>
    <w:rsid w:val="00CE65CF"/>
    <w:rsid w:val="00CF0118"/>
    <w:rsid w:val="00CF12DA"/>
    <w:rsid w:val="00CF4B60"/>
    <w:rsid w:val="00D055FC"/>
    <w:rsid w:val="00D0731E"/>
    <w:rsid w:val="00D07A20"/>
    <w:rsid w:val="00D20892"/>
    <w:rsid w:val="00D228E7"/>
    <w:rsid w:val="00D24D10"/>
    <w:rsid w:val="00D31CCA"/>
    <w:rsid w:val="00D3244D"/>
    <w:rsid w:val="00D34B1B"/>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2E79"/>
    <w:rsid w:val="00DC269A"/>
    <w:rsid w:val="00DC2F54"/>
    <w:rsid w:val="00DD2553"/>
    <w:rsid w:val="00DE05FE"/>
    <w:rsid w:val="00DE1FE2"/>
    <w:rsid w:val="00DF5682"/>
    <w:rsid w:val="00E20D6B"/>
    <w:rsid w:val="00E2573C"/>
    <w:rsid w:val="00E34154"/>
    <w:rsid w:val="00E41AAA"/>
    <w:rsid w:val="00E50F75"/>
    <w:rsid w:val="00E55BAF"/>
    <w:rsid w:val="00E579C9"/>
    <w:rsid w:val="00E61299"/>
    <w:rsid w:val="00E73C4D"/>
    <w:rsid w:val="00E858F4"/>
    <w:rsid w:val="00E874E1"/>
    <w:rsid w:val="00EB1BBF"/>
    <w:rsid w:val="00EB3442"/>
    <w:rsid w:val="00EC0EB8"/>
    <w:rsid w:val="00ED1195"/>
    <w:rsid w:val="00ED38EF"/>
    <w:rsid w:val="00ED4977"/>
    <w:rsid w:val="00ED5690"/>
    <w:rsid w:val="00ED7215"/>
    <w:rsid w:val="00EE68D2"/>
    <w:rsid w:val="00EF5385"/>
    <w:rsid w:val="00F00C90"/>
    <w:rsid w:val="00F010D8"/>
    <w:rsid w:val="00F07132"/>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3A20"/>
    <w:rsid w:val="00F86BDF"/>
    <w:rsid w:val="00F9424F"/>
    <w:rsid w:val="00F94831"/>
    <w:rsid w:val="00FB2577"/>
    <w:rsid w:val="00FB5E96"/>
    <w:rsid w:val="00FB7210"/>
    <w:rsid w:val="00FC233A"/>
    <w:rsid w:val="00FC5249"/>
    <w:rsid w:val="00FD3EC0"/>
    <w:rsid w:val="00FD50E5"/>
    <w:rsid w:val="00FD6E37"/>
    <w:rsid w:val="00FE0C91"/>
    <w:rsid w:val="00FE772D"/>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Revision">
    <w:name w:val="Revision"/>
    <w:hidden/>
    <w:uiPriority w:val="99"/>
    <w:semiHidden/>
    <w:rsid w:val="0095100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REGU-204-2747145</_dlc_DocId>
    <_dlc_DocIdUrl xmlns="9be56660-2c31-41ef-bc00-23e72f632f2a">
      <Url>https://cyfoethnaturiolcymru.sharepoint.com/teams/Regulatory/Permitting/_layouts/15/DocIdRedir.aspx?ID=REGU-204-2747145</Url>
      <Description>REGU-204-2747145</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2023-02-09T00:00:00+00:00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19638B-B638-4BED-A1AB-93E47FA6AF09}">
  <ds:schemaRefs>
    <ds:schemaRef ds:uri="Microsoft.SharePoint.Taxonomy.ContentTypeSync"/>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850F4206-48E1-4BB4-B32D-25D6FB95A224}">
  <ds:schemaRefs>
    <ds:schemaRef ds:uri="859f7ad6-93f6-4205-b62b-a17f28acbbac"/>
    <ds:schemaRef ds:uri="http://schemas.microsoft.com/office/infopath/2007/PartnerControls"/>
    <ds:schemaRef ds:uri="http://purl.org/dc/terms/"/>
    <ds:schemaRef ds:uri="http://schemas.openxmlformats.org/package/2006/metadata/core-properties"/>
    <ds:schemaRef ds:uri="f4145418-6eb2-4e2f-90f8-d42e4734b249"/>
    <ds:schemaRef ds:uri="http://schemas.microsoft.com/office/2006/documentManagement/types"/>
    <ds:schemaRef ds:uri="9be56660-2c31-41ef-bc00-23e72f632f2a"/>
    <ds:schemaRef ds:uri="6e121689-de5b-41b9-a751-bfeda7fa2b07"/>
    <ds:schemaRef ds:uri="005db27c-c37f-4c3b-898d-3fee1249b087"/>
    <ds:schemaRef ds:uri="http://purl.org/dc/elements/1.1/"/>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DB786B28-FBB0-4C4B-9F3B-90AFA47158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f4145418-6eb2-4e2f-90f8-d42e4734b249"/>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2320</TotalTime>
  <Pages>12</Pages>
  <Words>2988</Words>
  <Characters>17035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Banfield, Ethan</cp:lastModifiedBy>
  <cp:revision>15</cp:revision>
  <cp:lastPrinted>2016-07-26T07:41:00Z</cp:lastPrinted>
  <dcterms:created xsi:type="dcterms:W3CDTF">2022-08-26T07:59:00Z</dcterms:created>
  <dcterms:modified xsi:type="dcterms:W3CDTF">2023-02-09T08:52:00Z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8b7fd69b-33ed-429f-929d-8b88fb9b6fc3</vt:lpwstr>
  </property>
  <property fmtid="{D5CDD505-2E9C-101B-9397-08002B2CF9AE}" pid="4" name="AuthorIds_UIVersion_11776">
    <vt:lpwstr>200</vt:lpwstr>
  </property>
  <property fmtid="{D5CDD505-2E9C-101B-9397-08002B2CF9AE}" pid="5" name="Order">
    <vt:r8>274714500</vt:r8>
  </property>
  <property fmtid="{D5CDD505-2E9C-101B-9397-08002B2CF9AE}" pid="6" name="MediaServiceImageTags">
    <vt:lpwstr/>
  </property>
</Properties>
</file>