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12A06F2" w:rsidR="00CA2271" w:rsidRPr="00472EAE" w:rsidRDefault="00472EAE" w:rsidP="001F5322">
            <w:pPr>
              <w:pStyle w:val="EndnoteText"/>
              <w:rPr>
                <w:rFonts w:cs="Arial"/>
                <w:sz w:val="22"/>
                <w:szCs w:val="22"/>
                <w:lang w:val="en-US"/>
              </w:rPr>
            </w:pPr>
            <w:r w:rsidRPr="00472EAE">
              <w:rPr>
                <w:rFonts w:cs="Arial"/>
                <w:sz w:val="22"/>
                <w:szCs w:val="22"/>
                <w:lang w:val="en-US"/>
              </w:rPr>
              <w:t xml:space="preserve">Lodge Farm Biogas Limited </w:t>
            </w:r>
          </w:p>
          <w:p w14:paraId="4C1F67BE" w14:textId="77777777" w:rsidR="00472EAE" w:rsidRPr="00472EAE" w:rsidRDefault="00472EAE" w:rsidP="001F5322">
            <w:pPr>
              <w:pStyle w:val="EndnoteText"/>
              <w:rPr>
                <w:rFonts w:cs="Arial"/>
                <w:sz w:val="22"/>
                <w:szCs w:val="22"/>
                <w:lang w:val="en-US"/>
              </w:rPr>
            </w:pPr>
            <w:bookmarkStart w:id="0" w:name="Address1"/>
            <w:bookmarkEnd w:id="0"/>
            <w:r w:rsidRPr="00472EAE">
              <w:rPr>
                <w:rFonts w:cs="Arial"/>
                <w:sz w:val="22"/>
                <w:szCs w:val="22"/>
                <w:lang w:val="en-US"/>
              </w:rPr>
              <w:t xml:space="preserve">Lodge Farm, </w:t>
            </w:r>
          </w:p>
          <w:p w14:paraId="685D3577" w14:textId="77777777" w:rsidR="00472EAE" w:rsidRPr="00472EAE" w:rsidRDefault="00472EAE" w:rsidP="001F5322">
            <w:pPr>
              <w:pStyle w:val="EndnoteText"/>
              <w:rPr>
                <w:rFonts w:cs="Arial"/>
                <w:sz w:val="22"/>
                <w:szCs w:val="22"/>
                <w:lang w:val="en-US"/>
              </w:rPr>
            </w:pPr>
            <w:r w:rsidRPr="00472EAE">
              <w:rPr>
                <w:rFonts w:cs="Arial"/>
                <w:sz w:val="22"/>
                <w:szCs w:val="22"/>
                <w:lang w:val="en-US"/>
              </w:rPr>
              <w:t xml:space="preserve">Commonwood Holt, </w:t>
            </w:r>
          </w:p>
          <w:p w14:paraId="5002EE43" w14:textId="77777777" w:rsidR="00472EAE" w:rsidRPr="00472EAE" w:rsidRDefault="00472EAE" w:rsidP="001F5322">
            <w:pPr>
              <w:pStyle w:val="EndnoteText"/>
              <w:rPr>
                <w:rFonts w:cs="Arial"/>
                <w:sz w:val="22"/>
                <w:szCs w:val="22"/>
                <w:lang w:val="en-US"/>
              </w:rPr>
            </w:pPr>
            <w:r w:rsidRPr="00472EAE">
              <w:rPr>
                <w:rFonts w:cs="Arial"/>
                <w:sz w:val="22"/>
                <w:szCs w:val="22"/>
                <w:lang w:val="en-US"/>
              </w:rPr>
              <w:t xml:space="preserve">Wrexham, </w:t>
            </w:r>
          </w:p>
          <w:p w14:paraId="66846547" w14:textId="27A28DB9" w:rsidR="00472EAE" w:rsidRPr="00472EAE" w:rsidRDefault="00472EAE" w:rsidP="001F5322">
            <w:pPr>
              <w:pStyle w:val="EndnoteText"/>
              <w:rPr>
                <w:rFonts w:cs="Arial"/>
                <w:sz w:val="22"/>
                <w:szCs w:val="22"/>
                <w:lang w:val="en-US"/>
              </w:rPr>
            </w:pPr>
            <w:r w:rsidRPr="00472EAE">
              <w:rPr>
                <w:rFonts w:cs="Arial"/>
                <w:sz w:val="22"/>
                <w:szCs w:val="22"/>
                <w:lang w:val="en-US"/>
              </w:rPr>
              <w:t xml:space="preserve">Clwyd. </w:t>
            </w:r>
          </w:p>
          <w:p w14:paraId="091B735E" w14:textId="77777777" w:rsidR="00472EAE" w:rsidRPr="00472EAE" w:rsidRDefault="00472EAE" w:rsidP="001F5322">
            <w:pPr>
              <w:pStyle w:val="EndnoteText"/>
              <w:rPr>
                <w:rFonts w:cs="Arial"/>
                <w:sz w:val="22"/>
                <w:szCs w:val="22"/>
                <w:lang w:val="en-US"/>
              </w:rPr>
            </w:pPr>
            <w:r w:rsidRPr="00472EAE">
              <w:rPr>
                <w:rFonts w:cs="Arial"/>
                <w:sz w:val="22"/>
                <w:szCs w:val="22"/>
                <w:lang w:val="en-US"/>
              </w:rPr>
              <w:t>LL13 9TE</w:t>
            </w:r>
          </w:p>
          <w:p w14:paraId="0C9A61D0" w14:textId="77777777" w:rsidR="00196F3F" w:rsidRPr="001669D0" w:rsidRDefault="00196F3F" w:rsidP="00472EAE">
            <w:pPr>
              <w:pStyle w:val="EndnoteText"/>
              <w:rPr>
                <w:rFonts w:cs="Arial"/>
                <w:sz w:val="22"/>
                <w:szCs w:val="22"/>
                <w:lang w:val="en-US"/>
              </w:rPr>
            </w:pPr>
          </w:p>
        </w:tc>
        <w:tc>
          <w:tcPr>
            <w:tcW w:w="4621" w:type="dxa"/>
          </w:tcPr>
          <w:p w14:paraId="19A72555" w14:textId="5DEBFF4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72EAE">
              <w:rPr>
                <w:rFonts w:cs="Arial"/>
                <w:b/>
                <w:sz w:val="22"/>
                <w:szCs w:val="22"/>
                <w:lang w:val="en-US"/>
              </w:rPr>
              <w:t>020612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4E0DF1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F15EA7">
              <w:rPr>
                <w:rFonts w:cs="Arial"/>
                <w:b/>
                <w:sz w:val="22"/>
                <w:szCs w:val="22"/>
                <w:lang w:val="en-US"/>
              </w:rPr>
              <w:t>2</w:t>
            </w:r>
            <w:r w:rsidR="00944D27">
              <w:rPr>
                <w:rFonts w:cs="Arial"/>
                <w:b/>
                <w:sz w:val="22"/>
                <w:szCs w:val="22"/>
                <w:lang w:val="en-US"/>
              </w:rPr>
              <w:t>4</w:t>
            </w:r>
            <w:r w:rsidR="00F15EA7">
              <w:rPr>
                <w:rFonts w:cs="Arial"/>
                <w:b/>
                <w:sz w:val="22"/>
                <w:szCs w:val="22"/>
                <w:lang w:val="en-US"/>
              </w:rPr>
              <w:t>/03/23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36A10ACF" w14:textId="3EFD8FD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72EAE" w:rsidRPr="00472EAE">
        <w:rPr>
          <w:rFonts w:cs="Arial"/>
          <w:sz w:val="22"/>
          <w:szCs w:val="22"/>
          <w:lang w:val="en-US"/>
        </w:rPr>
        <w:t>Lodge Farm Biogas Limited</w:t>
      </w:r>
      <w:r w:rsidR="00472EAE">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FA67FDE" w14:textId="77777777" w:rsidR="00472EAE" w:rsidRPr="00472EAE" w:rsidRDefault="00472EAE" w:rsidP="00472EAE">
      <w:pPr>
        <w:rPr>
          <w:rFonts w:cs="Arial"/>
          <w:b/>
          <w:snapToGrid w:val="0"/>
          <w:sz w:val="22"/>
          <w:szCs w:val="22"/>
          <w:lang w:val="en-US"/>
        </w:rPr>
      </w:pPr>
      <w:r w:rsidRPr="00472EAE">
        <w:rPr>
          <w:rFonts w:cs="Arial"/>
          <w:b/>
          <w:snapToGrid w:val="0"/>
          <w:sz w:val="22"/>
          <w:szCs w:val="22"/>
          <w:lang w:val="en-US"/>
        </w:rPr>
        <w:t xml:space="preserve">Deployment ref: PAN-020612 </w:t>
      </w:r>
    </w:p>
    <w:p w14:paraId="11844E3A" w14:textId="77777777" w:rsidR="00472EAE" w:rsidRPr="00472EAE" w:rsidRDefault="00472EAE" w:rsidP="00472EAE">
      <w:pPr>
        <w:rPr>
          <w:rFonts w:cs="Arial"/>
          <w:b/>
          <w:snapToGrid w:val="0"/>
          <w:sz w:val="22"/>
          <w:szCs w:val="22"/>
          <w:lang w:val="en-US"/>
        </w:rPr>
      </w:pPr>
      <w:r w:rsidRPr="00472EAE">
        <w:rPr>
          <w:rFonts w:cs="Arial"/>
          <w:b/>
          <w:snapToGrid w:val="0"/>
          <w:sz w:val="22"/>
          <w:szCs w:val="22"/>
          <w:lang w:val="en-US"/>
        </w:rPr>
        <w:t>Permit reference: EPR/QB3893HG</w:t>
      </w:r>
    </w:p>
    <w:p w14:paraId="1BB9D419" w14:textId="77777777" w:rsidR="00472EAE" w:rsidRPr="00472EAE" w:rsidRDefault="00472EAE" w:rsidP="00472EAE">
      <w:pPr>
        <w:rPr>
          <w:rFonts w:cs="Arial"/>
          <w:b/>
          <w:snapToGrid w:val="0"/>
          <w:sz w:val="22"/>
          <w:szCs w:val="22"/>
          <w:lang w:val="en-US"/>
        </w:rPr>
      </w:pPr>
      <w:r w:rsidRPr="00472EAE">
        <w:rPr>
          <w:rFonts w:cs="Arial"/>
          <w:b/>
          <w:snapToGrid w:val="0"/>
          <w:sz w:val="22"/>
          <w:szCs w:val="22"/>
          <w:lang w:val="en-US"/>
        </w:rPr>
        <w:t>Permit holder: Lodge Farm Biogas Limited</w:t>
      </w:r>
    </w:p>
    <w:p w14:paraId="474AF4FD" w14:textId="07A06D84" w:rsidR="0083690C" w:rsidRDefault="00472EAE" w:rsidP="00472EAE">
      <w:pPr>
        <w:rPr>
          <w:rFonts w:cs="Arial"/>
          <w:b/>
          <w:snapToGrid w:val="0"/>
          <w:sz w:val="22"/>
          <w:szCs w:val="22"/>
          <w:lang w:val="en-US"/>
        </w:rPr>
      </w:pPr>
      <w:r w:rsidRPr="00472EAE">
        <w:rPr>
          <w:rFonts w:cs="Arial"/>
          <w:b/>
          <w:snapToGrid w:val="0"/>
          <w:sz w:val="22"/>
          <w:szCs w:val="22"/>
          <w:lang w:val="en-US"/>
        </w:rPr>
        <w:t>Location of the deployment: Lodge Farm, Borras Road, Rosset, Wrexham, LL13 9TE</w:t>
      </w:r>
    </w:p>
    <w:p w14:paraId="3096157B" w14:textId="77777777" w:rsidR="00472EAE" w:rsidRPr="00400A60" w:rsidRDefault="00472EAE" w:rsidP="00472EAE">
      <w:pPr>
        <w:rPr>
          <w:rFonts w:cs="Arial"/>
          <w:b/>
          <w:sz w:val="22"/>
          <w:szCs w:val="22"/>
          <w:lang w:val="en-US"/>
        </w:rPr>
      </w:pPr>
    </w:p>
    <w:p w14:paraId="29EB3FE5" w14:textId="1948BCC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15EA7">
        <w:rPr>
          <w:rFonts w:cs="Arial"/>
          <w:b/>
          <w:sz w:val="22"/>
          <w:szCs w:val="22"/>
          <w:lang w:val="en-US"/>
        </w:rPr>
        <w:t>2</w:t>
      </w:r>
      <w:r w:rsidR="00AD6995">
        <w:rPr>
          <w:rFonts w:cs="Arial"/>
          <w:b/>
          <w:sz w:val="22"/>
          <w:szCs w:val="22"/>
          <w:lang w:val="en-US"/>
        </w:rPr>
        <w:t>4</w:t>
      </w:r>
      <w:r w:rsidR="00F15EA7">
        <w:rPr>
          <w:rFonts w:cs="Arial"/>
          <w:b/>
          <w:sz w:val="22"/>
          <w:szCs w:val="22"/>
          <w:lang w:val="en-US"/>
        </w:rPr>
        <w:t>/03/23</w:t>
      </w:r>
    </w:p>
    <w:p w14:paraId="448CDE30" w14:textId="316699B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15EA7">
        <w:rPr>
          <w:rFonts w:cs="Arial"/>
          <w:b/>
          <w:sz w:val="22"/>
          <w:szCs w:val="22"/>
          <w:lang w:val="en-US"/>
        </w:rPr>
        <w:t>2</w:t>
      </w:r>
      <w:r w:rsidR="00AD6995">
        <w:rPr>
          <w:rFonts w:cs="Arial"/>
          <w:b/>
          <w:sz w:val="22"/>
          <w:szCs w:val="22"/>
          <w:lang w:val="en-US"/>
        </w:rPr>
        <w:t>3</w:t>
      </w:r>
      <w:r w:rsidR="00F15EA7">
        <w:rPr>
          <w:rFonts w:cs="Arial"/>
          <w:b/>
          <w:sz w:val="22"/>
          <w:szCs w:val="22"/>
          <w:lang w:val="en-US"/>
        </w:rPr>
        <w:t>/03/24.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0DF1A3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15EA7">
        <w:rPr>
          <w:rFonts w:cs="Arial"/>
          <w:b/>
          <w:sz w:val="22"/>
          <w:szCs w:val="22"/>
          <w:lang w:val="en-US"/>
        </w:rPr>
        <w:t>2</w:t>
      </w:r>
      <w:r w:rsidR="00944D27">
        <w:rPr>
          <w:rFonts w:cs="Arial"/>
          <w:b/>
          <w:sz w:val="22"/>
          <w:szCs w:val="22"/>
          <w:lang w:val="en-US"/>
        </w:rPr>
        <w:t>4</w:t>
      </w:r>
      <w:r w:rsidR="00F15EA7">
        <w:rPr>
          <w:rFonts w:cs="Arial"/>
          <w:b/>
          <w:sz w:val="22"/>
          <w:szCs w:val="22"/>
          <w:lang w:val="en-US"/>
        </w:rPr>
        <w:t>/03/23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15EA7">
        <w:rPr>
          <w:rFonts w:cs="Arial"/>
          <w:b/>
          <w:sz w:val="22"/>
          <w:szCs w:val="22"/>
          <w:lang w:val="en-US"/>
        </w:rPr>
        <w:t>2</w:t>
      </w:r>
      <w:r w:rsidR="00944D27">
        <w:rPr>
          <w:rFonts w:cs="Arial"/>
          <w:b/>
          <w:sz w:val="22"/>
          <w:szCs w:val="22"/>
          <w:lang w:val="en-US"/>
        </w:rPr>
        <w:t>3</w:t>
      </w:r>
      <w:r w:rsidR="00F15EA7">
        <w:rPr>
          <w:rFonts w:cs="Arial"/>
          <w:b/>
          <w:sz w:val="22"/>
          <w:szCs w:val="22"/>
          <w:lang w:val="en-US"/>
        </w:rPr>
        <w:t>/03/24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8BBB7CB" w:rsidR="001F5322" w:rsidRPr="00472EAE" w:rsidRDefault="00472EAE" w:rsidP="004F089B">
      <w:pPr>
        <w:rPr>
          <w:rFonts w:cs="Arial"/>
          <w:b/>
          <w:sz w:val="22"/>
          <w:szCs w:val="22"/>
        </w:rPr>
      </w:pPr>
      <w:r w:rsidRPr="00472EAE">
        <w:rPr>
          <w:rFonts w:cs="Arial"/>
          <w:b/>
          <w:sz w:val="22"/>
          <w:szCs w:val="22"/>
        </w:rPr>
        <w:t>Bryan Burn</w:t>
      </w:r>
    </w:p>
    <w:p w14:paraId="54621276" w14:textId="3BE11D73" w:rsidR="00E3036E" w:rsidRPr="00472EAE" w:rsidRDefault="00472EAE" w:rsidP="004F089B">
      <w:pPr>
        <w:rPr>
          <w:rFonts w:cs="Arial"/>
          <w:b/>
          <w:sz w:val="22"/>
          <w:szCs w:val="22"/>
        </w:rPr>
      </w:pPr>
      <w:r w:rsidRPr="00472EAE">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00608A25" w:rsidR="001669D0" w:rsidRPr="001669D0" w:rsidRDefault="001669D0" w:rsidP="004F089B">
      <w:pPr>
        <w:rPr>
          <w:rFonts w:cs="Arial"/>
          <w:sz w:val="22"/>
          <w:szCs w:val="22"/>
        </w:rPr>
      </w:pPr>
      <w:r w:rsidRPr="001669D0">
        <w:rPr>
          <w:rFonts w:cs="Arial"/>
          <w:sz w:val="22"/>
          <w:szCs w:val="22"/>
        </w:rPr>
        <w:t xml:space="preserve">c.c. </w:t>
      </w:r>
      <w:r w:rsidR="00335BAB">
        <w:rPr>
          <w:rFonts w:cs="Arial"/>
          <w:sz w:val="22"/>
          <w:szCs w:val="22"/>
        </w:rPr>
        <w:t>Miss Esther Koroma</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24C3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35BAB"/>
    <w:rsid w:val="003B445E"/>
    <w:rsid w:val="003C0BA2"/>
    <w:rsid w:val="003C4B03"/>
    <w:rsid w:val="003F66B3"/>
    <w:rsid w:val="00400A60"/>
    <w:rsid w:val="00403E90"/>
    <w:rsid w:val="00403F18"/>
    <w:rsid w:val="00431C1C"/>
    <w:rsid w:val="004425AB"/>
    <w:rsid w:val="00446685"/>
    <w:rsid w:val="00450E82"/>
    <w:rsid w:val="00472565"/>
    <w:rsid w:val="00472EAE"/>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4C3F"/>
    <w:rsid w:val="008273B4"/>
    <w:rsid w:val="0083690C"/>
    <w:rsid w:val="00846716"/>
    <w:rsid w:val="00867C31"/>
    <w:rsid w:val="00872DDA"/>
    <w:rsid w:val="008C6F02"/>
    <w:rsid w:val="008D39C0"/>
    <w:rsid w:val="008D6492"/>
    <w:rsid w:val="008F5E15"/>
    <w:rsid w:val="00913973"/>
    <w:rsid w:val="00922678"/>
    <w:rsid w:val="00944D27"/>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6995"/>
    <w:rsid w:val="00AE6C4B"/>
    <w:rsid w:val="00B020F5"/>
    <w:rsid w:val="00B14CAA"/>
    <w:rsid w:val="00B2348E"/>
    <w:rsid w:val="00B32090"/>
    <w:rsid w:val="00B8680C"/>
    <w:rsid w:val="00BB0DE9"/>
    <w:rsid w:val="00BD0DA3"/>
    <w:rsid w:val="00BD33FF"/>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15EA7"/>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REGU-204-2747408</_dlc_DocId>
    <_dlc_DocIdUrl xmlns="9be56660-2c31-41ef-bc00-23e72f632f2a">
      <Url>https://cyfoethnaturiolcymru.sharepoint.com/teams/Regulatory/Permitting/_layouts/15/DocIdRedir.aspx?ID=REGU-204-2747408</Url>
      <Description>REGU-204-2747408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2023-03-24T00:00:00+00:00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729BAC30-087F-40B1-A4A5-80EE9A860CA2}"/>
</file>

<file path=customXml/itemProps7.xml><?xml version="1.0" encoding="utf-8"?>
<ds:datastoreItem xmlns:ds="http://schemas.openxmlformats.org/officeDocument/2006/customXml" ds:itemID="{AFE35C14-C29E-4722-BEF3-1B132E079AC4}"/>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2023-03-24T15:18:00Z</dcterms:created>
  <dcterms:modified xsi:type="dcterms:W3CDTF">2023-03-24T15:18:00Z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26327ac5-8b9d-4356-b2f2-1311e93b01d2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