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4FCF3A3A" w:rsidR="003C564D" w:rsidRPr="00CF4ED4" w:rsidRDefault="00553924" w:rsidP="003C564D">
      <w:pPr>
        <w:pStyle w:val="BodyText"/>
        <w:rPr>
          <w:b/>
          <w:szCs w:val="24"/>
        </w:rPr>
      </w:pPr>
      <w:r w:rsidRPr="00D961DA">
        <w:rPr>
          <w:rFonts w:cs="Arial"/>
        </w:rPr>
        <w:t>To:</w:t>
      </w:r>
      <w:r w:rsidRPr="00D961DA">
        <w:rPr>
          <w:rFonts w:cs="Arial"/>
        </w:rPr>
        <w:tab/>
      </w:r>
      <w:r w:rsidR="003C564D" w:rsidRPr="00CF4ED4">
        <w:rPr>
          <w:b/>
          <w:szCs w:val="24"/>
        </w:rPr>
        <w:t>Mr Endaf Jenkins</w:t>
      </w:r>
    </w:p>
    <w:p w14:paraId="0C52DEC7" w14:textId="77777777" w:rsidR="003C564D" w:rsidRPr="00CF4ED4" w:rsidRDefault="003C564D" w:rsidP="003C564D">
      <w:pPr>
        <w:pStyle w:val="BodyText"/>
        <w:ind w:firstLine="720"/>
        <w:rPr>
          <w:b/>
          <w:szCs w:val="24"/>
        </w:rPr>
      </w:pPr>
      <w:r w:rsidRPr="00CF4ED4">
        <w:rPr>
          <w:b/>
          <w:szCs w:val="24"/>
        </w:rPr>
        <w:t>Pwllpridd Free Range Poultry Unit</w:t>
      </w:r>
    </w:p>
    <w:p w14:paraId="6239209A" w14:textId="77777777" w:rsidR="003C564D" w:rsidRPr="00CF4ED4" w:rsidRDefault="003C564D" w:rsidP="003C564D">
      <w:pPr>
        <w:pStyle w:val="BodyText"/>
        <w:ind w:firstLine="720"/>
        <w:rPr>
          <w:b/>
          <w:szCs w:val="24"/>
        </w:rPr>
      </w:pPr>
      <w:r w:rsidRPr="00CF4ED4">
        <w:rPr>
          <w:b/>
          <w:szCs w:val="24"/>
        </w:rPr>
        <w:t>Pwllpridd</w:t>
      </w:r>
    </w:p>
    <w:p w14:paraId="44A4A982" w14:textId="77777777" w:rsidR="003C564D" w:rsidRPr="00CF4ED4" w:rsidRDefault="003C564D" w:rsidP="003C564D">
      <w:pPr>
        <w:pStyle w:val="BodyText"/>
        <w:ind w:firstLine="720"/>
        <w:rPr>
          <w:b/>
          <w:szCs w:val="24"/>
        </w:rPr>
      </w:pPr>
      <w:r w:rsidRPr="00CF4ED4">
        <w:rPr>
          <w:b/>
          <w:szCs w:val="24"/>
        </w:rPr>
        <w:t>Lledrod</w:t>
      </w:r>
    </w:p>
    <w:p w14:paraId="7C07B9D6" w14:textId="77777777" w:rsidR="003C564D" w:rsidRPr="00CF4ED4" w:rsidRDefault="003C564D" w:rsidP="003C564D">
      <w:pPr>
        <w:pStyle w:val="BodyText"/>
        <w:ind w:firstLine="720"/>
        <w:rPr>
          <w:b/>
          <w:szCs w:val="24"/>
        </w:rPr>
      </w:pPr>
      <w:r w:rsidRPr="00CF4ED4">
        <w:rPr>
          <w:b/>
          <w:szCs w:val="24"/>
        </w:rPr>
        <w:t>Aberystwyth</w:t>
      </w:r>
    </w:p>
    <w:p w14:paraId="4F71503C" w14:textId="77777777" w:rsidR="003C564D" w:rsidRPr="00CF4ED4" w:rsidRDefault="003C564D" w:rsidP="003C564D">
      <w:pPr>
        <w:pStyle w:val="BodyText"/>
        <w:ind w:firstLine="720"/>
        <w:rPr>
          <w:b/>
          <w:szCs w:val="24"/>
        </w:rPr>
      </w:pPr>
      <w:r w:rsidRPr="00CF4ED4">
        <w:rPr>
          <w:b/>
          <w:szCs w:val="24"/>
        </w:rPr>
        <w:t>Ceredigion</w:t>
      </w:r>
    </w:p>
    <w:p w14:paraId="491FF3A0" w14:textId="77777777" w:rsidR="003C564D" w:rsidRPr="00CF4ED4" w:rsidRDefault="003C564D" w:rsidP="003C564D">
      <w:pPr>
        <w:pStyle w:val="BodyText"/>
        <w:ind w:firstLine="720"/>
        <w:rPr>
          <w:b/>
          <w:szCs w:val="24"/>
        </w:rPr>
      </w:pPr>
      <w:r w:rsidRPr="00CF4ED4">
        <w:rPr>
          <w:b/>
          <w:szCs w:val="24"/>
        </w:rPr>
        <w:t>SY23 4HZ</w:t>
      </w:r>
    </w:p>
    <w:p w14:paraId="3AB1C669" w14:textId="62E60E7B" w:rsidR="00D1721F" w:rsidRPr="00172B1F" w:rsidRDefault="003C564D" w:rsidP="003C564D">
      <w:pPr>
        <w:suppressAutoHyphens/>
        <w:ind w:left="720" w:hanging="720"/>
        <w:rPr>
          <w:rFonts w:cs="Arial"/>
          <w:b/>
          <w:color w:val="FF0000"/>
          <w:szCs w:val="24"/>
        </w:rPr>
      </w:pPr>
      <w:r>
        <w:rPr>
          <w:rFonts w:cs="Arial"/>
          <w:b/>
          <w:color w:val="FF0000"/>
          <w:szCs w:val="24"/>
        </w:rPr>
        <w:tab/>
      </w: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6D4837CE" w:rsidR="00D1721F" w:rsidRPr="003C564D" w:rsidRDefault="004B5A59" w:rsidP="00C878E2">
            <w:pPr>
              <w:rPr>
                <w:rFonts w:cs="Arial"/>
              </w:rPr>
            </w:pPr>
            <w:r>
              <w:rPr>
                <w:rFonts w:cs="Arial"/>
              </w:rPr>
              <w:t>EPR/</w:t>
            </w:r>
            <w:r w:rsidR="003C564D" w:rsidRPr="003C564D">
              <w:rPr>
                <w:rFonts w:cs="Arial"/>
              </w:rPr>
              <w:t>AB3792ZU</w:t>
            </w:r>
          </w:p>
        </w:tc>
        <w:tc>
          <w:tcPr>
            <w:tcW w:w="2556" w:type="dxa"/>
          </w:tcPr>
          <w:p w14:paraId="15694827" w14:textId="7BA97183" w:rsidR="00D1721F" w:rsidRPr="003C564D" w:rsidRDefault="003C564D" w:rsidP="00C878E2">
            <w:pPr>
              <w:rPr>
                <w:rFonts w:cs="Arial"/>
              </w:rPr>
            </w:pPr>
            <w:r w:rsidRPr="003C564D">
              <w:rPr>
                <w:rFonts w:cs="Arial"/>
              </w:rPr>
              <w:t>Mr Endaf Jenkins</w:t>
            </w:r>
          </w:p>
        </w:tc>
        <w:tc>
          <w:tcPr>
            <w:tcW w:w="3827" w:type="dxa"/>
            <w:gridSpan w:val="2"/>
          </w:tcPr>
          <w:p w14:paraId="65D5F992" w14:textId="3487008C" w:rsidR="003C564D" w:rsidRDefault="003C564D" w:rsidP="003C564D">
            <w:pPr>
              <w:rPr>
                <w:rFonts w:cs="Arial"/>
              </w:rPr>
            </w:pPr>
            <w:r w:rsidRPr="003C564D">
              <w:rPr>
                <w:rFonts w:cs="Arial"/>
              </w:rPr>
              <w:t>Pwllpridd Fr</w:t>
            </w:r>
            <w:r w:rsidR="00CF4ED4">
              <w:rPr>
                <w:rFonts w:cs="Arial"/>
              </w:rPr>
              <w:t xml:space="preserve">ee Range Poultry </w:t>
            </w:r>
            <w:r w:rsidRPr="003C564D">
              <w:rPr>
                <w:rFonts w:cs="Arial"/>
              </w:rPr>
              <w:t xml:space="preserve">Unit </w:t>
            </w:r>
          </w:p>
          <w:p w14:paraId="6B55A209" w14:textId="77777777" w:rsidR="003C564D" w:rsidRDefault="003C564D" w:rsidP="003C564D">
            <w:pPr>
              <w:rPr>
                <w:rFonts w:cs="Arial"/>
              </w:rPr>
            </w:pPr>
            <w:r w:rsidRPr="003C564D">
              <w:rPr>
                <w:rFonts w:cs="Arial"/>
              </w:rPr>
              <w:t>Pwllpridd</w:t>
            </w:r>
          </w:p>
          <w:p w14:paraId="426D8EBB" w14:textId="6827763F" w:rsidR="003C564D" w:rsidRPr="003C564D" w:rsidRDefault="003C564D" w:rsidP="003C564D">
            <w:pPr>
              <w:rPr>
                <w:rFonts w:cs="Arial"/>
              </w:rPr>
            </w:pPr>
            <w:r w:rsidRPr="003C564D">
              <w:rPr>
                <w:rFonts w:cs="Arial"/>
              </w:rPr>
              <w:t>Lledrod</w:t>
            </w:r>
          </w:p>
          <w:p w14:paraId="6019A9E9" w14:textId="77777777" w:rsidR="003C564D" w:rsidRDefault="003C564D" w:rsidP="003C564D">
            <w:pPr>
              <w:rPr>
                <w:rFonts w:cs="Arial"/>
              </w:rPr>
            </w:pPr>
            <w:r w:rsidRPr="003C564D">
              <w:rPr>
                <w:rFonts w:cs="Arial"/>
              </w:rPr>
              <w:t>Aberystwyth</w:t>
            </w:r>
          </w:p>
          <w:p w14:paraId="07DC58C7" w14:textId="14647335" w:rsidR="003C564D" w:rsidRPr="003C564D" w:rsidRDefault="003C564D" w:rsidP="003C564D">
            <w:pPr>
              <w:rPr>
                <w:rFonts w:cs="Arial"/>
              </w:rPr>
            </w:pPr>
            <w:r w:rsidRPr="003C564D">
              <w:rPr>
                <w:rFonts w:cs="Arial"/>
              </w:rPr>
              <w:t>Ceredigion</w:t>
            </w:r>
          </w:p>
          <w:p w14:paraId="0301CE79" w14:textId="2B4675FB" w:rsidR="00D1721F" w:rsidRPr="003C564D" w:rsidRDefault="003C564D" w:rsidP="003C564D">
            <w:pPr>
              <w:rPr>
                <w:rFonts w:cs="Arial"/>
              </w:rPr>
            </w:pPr>
            <w:r w:rsidRPr="003C564D">
              <w:rPr>
                <w:rFonts w:cs="Arial"/>
              </w:rPr>
              <w:t>SY23 4HZ</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28D34F32" w14:textId="77777777" w:rsidR="00670C52" w:rsidRPr="00670C52" w:rsidRDefault="00670C52" w:rsidP="00670C52">
      <w:pPr>
        <w:suppressAutoHyphens/>
        <w:rPr>
          <w:rFonts w:cs="Arial"/>
          <w:b/>
          <w:spacing w:val="-3"/>
        </w:rPr>
      </w:pPr>
      <w:r w:rsidRPr="00670C52">
        <w:rPr>
          <w:rFonts w:cs="Arial"/>
          <w:b/>
          <w:spacing w:val="-3"/>
        </w:rPr>
        <w:t>Date: 14/02/2019................................       Signed: Holly Noble.............................................</w:t>
      </w:r>
    </w:p>
    <w:p w14:paraId="5A0DA0F2" w14:textId="4D91FC18" w:rsidR="00553924" w:rsidRPr="003201F3" w:rsidRDefault="00670C52" w:rsidP="00670C52">
      <w:pPr>
        <w:suppressAutoHyphens/>
        <w:rPr>
          <w:rFonts w:cs="Arial"/>
          <w:spacing w:val="-3"/>
        </w:rPr>
      </w:pPr>
      <w:r w:rsidRPr="00670C52">
        <w:rPr>
          <w:rFonts w:cs="Arial"/>
          <w:b/>
          <w:spacing w:val="-3"/>
        </w:rPr>
        <w:tab/>
      </w:r>
      <w:r w:rsidRPr="00670C52">
        <w:rPr>
          <w:rFonts w:cs="Arial"/>
          <w:b/>
          <w:spacing w:val="-3"/>
        </w:rPr>
        <w:tab/>
      </w:r>
      <w:r w:rsidRPr="00670C52">
        <w:rPr>
          <w:rFonts w:cs="Arial"/>
          <w:b/>
          <w:spacing w:val="-3"/>
        </w:rPr>
        <w:tab/>
      </w:r>
      <w:r w:rsidRPr="00670C52">
        <w:rPr>
          <w:rFonts w:cs="Arial"/>
          <w:b/>
          <w:spacing w:val="-3"/>
        </w:rPr>
        <w:tab/>
      </w:r>
      <w:r w:rsidRPr="00670C52">
        <w:rPr>
          <w:rFonts w:cs="Arial"/>
          <w:b/>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D" w14:textId="68CC4666" w:rsidR="00DD1470" w:rsidRPr="00200F8E" w:rsidRDefault="00553924" w:rsidP="002159FB">
      <w:pPr>
        <w:suppressAutoHyphens/>
        <w:jc w:val="left"/>
        <w:rPr>
          <w:rFonts w:cs="Arial"/>
          <w:b/>
          <w:color w:val="0091A5"/>
          <w:spacing w:val="-2"/>
        </w:rPr>
      </w:pPr>
      <w:r w:rsidRPr="00C00FF2">
        <w:rPr>
          <w:b/>
          <w:szCs w:val="24"/>
        </w:rPr>
        <w:t>Pleas</w:t>
      </w:r>
      <w:bookmarkStart w:id="0" w:name="_GoBack"/>
      <w:bookmarkEnd w:id="0"/>
      <w:r w:rsidRPr="00C00FF2">
        <w:rPr>
          <w:b/>
          <w:szCs w:val="24"/>
        </w:rPr>
        <w:t>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B5A59"/>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0C52"/>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11369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Ceredigion County Council</Welsh_x0020_Local_x0020_Authority>
    <Document_x0020_Date xmlns="859f7ad6-93f6-4205-b62b-a17f28acbbac">2019-02-14T00:00:00+00:00</Document_x0020_Date>
    <Process_x0020_Type xmlns="859f7ad6-93f6-4205-b62b-a17f28acbbac" xsi:nil="true"/>
    <Site_x0020_Name xmlns="859f7ad6-93f6-4205-b62b-a17f28acbbac">Pwllpridd Freev Range Poultry Unit</Site_x0020_Name>
    <Post_x0020_code xmlns="859f7ad6-93f6-4205-b62b-a17f28acbbac">SY23 4HZ</Post_x0020_code>
    <Disclosure_x0020_Status xmlns="859f7ad6-93f6-4205-b62b-a17f28acbbac">Public register</Disclosure_x0020_Status>
    <Customer_x0020_Name xmlns="859f7ad6-93f6-4205-b62b-a17f28acbbac">Mr Endaf Jenkins</Customer_x0020_Name>
    <Environment_x0020_Sub_x0020_Folder xmlns="859f7ad6-93f6-4205-b62b-a17f28acbbac">Licences applications</Environment_x0020_Sub_x0020_Folder>
    <Facility_x0020_Address xmlns="859f7ad6-93f6-4205-b62b-a17f28acbbac">Pwllpridd, Lledrod, Aberystwyth</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15918E3D-41AF-48D5-84C9-84EA0BBF5A53}"/>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CF0CD688-56CA-4A98-A641-1D2D70B62350}"/>
</file>

<file path=docProps/app.xml><?xml version="1.0" encoding="utf-8"?>
<Properties xmlns="http://schemas.openxmlformats.org/officeDocument/2006/extended-properties" xmlns:vt="http://schemas.openxmlformats.org/officeDocument/2006/docPropsVTypes">
  <Template>Normal</Template>
  <TotalTime>33</TotalTime>
  <Pages>10</Pages>
  <Words>2165</Words>
  <Characters>13306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5</cp:revision>
  <cp:lastPrinted>2019-02-14T10:15:00Z</cp:lastPrinted>
  <dcterms:created xsi:type="dcterms:W3CDTF">2019-02-11T13:20:00Z</dcterms:created>
  <dcterms:modified xsi:type="dcterms:W3CDTF">2019-02-14T10:15:00Z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4c7fa987-72e9-4b54-8698-ddda0f01b148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Mr Endaf Jenkins</vt:lpwstr>
  </property>
  <property fmtid="{D5CDD505-2E9C-101B-9397-08002B2CF9AE}" pid="9" name="Welsh Local Authority">
    <vt:lpwstr>Ceredigion County Council</vt:lpwstr>
  </property>
  <property fmtid="{D5CDD505-2E9C-101B-9397-08002B2CF9AE}" pid="10" name="Post code">
    <vt:lpwstr>SY23 4HZ</vt:lpwstr>
  </property>
  <property fmtid="{D5CDD505-2E9C-101B-9397-08002B2CF9AE}" pid="11" name="Facility Address">
    <vt:lpwstr>Pwllpridd, Lledrod, Aberystwyth</vt:lpwstr>
  </property>
  <property fmtid="{D5CDD505-2E9C-101B-9397-08002B2CF9AE}" pid="12" name="Site Name">
    <vt:lpwstr>Pwllpridd Freev Range Poultry Unit</vt:lpwstr>
  </property>
  <property fmtid="{D5CDD505-2E9C-101B-9397-08002B2CF9AE}" pid="13" name="_dlc_DocId">
    <vt:lpwstr>REGU-434-26089</vt:lpwstr>
  </property>
  <property fmtid="{D5CDD505-2E9C-101B-9397-08002B2CF9AE}" pid="14" name="_dlc_DocIdUrl">
    <vt:lpwstr>https://cyfoethnaturiolcymru.sharepoint.com/teams/Regulatory/Permitting/_layouts/15/DocIdRedir.aspx?ID=REGU-434-26089, REGU-434-26089</vt:lpwstr>
  </property>
</Properties>
</file>