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74607B7" w14:textId="77777777" w:rsidR="00E932E2" w:rsidRPr="00E932E2" w:rsidRDefault="00553924" w:rsidP="00E932E2">
      <w:pPr>
        <w:pStyle w:val="BodyText"/>
        <w:rPr>
          <w:b/>
          <w:szCs w:val="24"/>
        </w:rPr>
      </w:pPr>
      <w:r w:rsidRPr="00D961DA">
        <w:rPr>
          <w:rFonts w:cs="Arial"/>
        </w:rPr>
        <w:t>To:</w:t>
      </w:r>
      <w:r w:rsidRPr="00D961DA">
        <w:rPr>
          <w:rFonts w:cs="Arial"/>
        </w:rPr>
        <w:tab/>
      </w:r>
      <w:r w:rsidR="00E932E2" w:rsidRPr="00E932E2">
        <w:rPr>
          <w:b/>
          <w:szCs w:val="24"/>
        </w:rPr>
        <w:t>Mr Mark Owen and Mrs Nicola Owen</w:t>
      </w:r>
    </w:p>
    <w:p w14:paraId="04A2EA59" w14:textId="77777777" w:rsidR="00E932E2" w:rsidRPr="00E932E2" w:rsidRDefault="00E932E2" w:rsidP="00E932E2">
      <w:pPr>
        <w:pStyle w:val="BodyText"/>
        <w:ind w:firstLine="720"/>
        <w:rPr>
          <w:b/>
          <w:szCs w:val="24"/>
        </w:rPr>
      </w:pPr>
      <w:r w:rsidRPr="00E932E2">
        <w:rPr>
          <w:b/>
          <w:szCs w:val="24"/>
        </w:rPr>
        <w:t>Brynthomas Farm Poultry Unit</w:t>
      </w:r>
    </w:p>
    <w:p w14:paraId="79051D43" w14:textId="77777777" w:rsidR="00E932E2" w:rsidRPr="00E932E2" w:rsidRDefault="00E932E2" w:rsidP="00E932E2">
      <w:pPr>
        <w:pStyle w:val="BodyText"/>
        <w:ind w:firstLine="720"/>
        <w:rPr>
          <w:b/>
          <w:szCs w:val="24"/>
        </w:rPr>
      </w:pPr>
      <w:r w:rsidRPr="00E932E2">
        <w:rPr>
          <w:b/>
          <w:szCs w:val="24"/>
        </w:rPr>
        <w:t>Brynthomas Farm</w:t>
      </w:r>
    </w:p>
    <w:p w14:paraId="544097BD" w14:textId="77777777" w:rsidR="00E932E2" w:rsidRPr="00E932E2" w:rsidRDefault="00E932E2" w:rsidP="00E932E2">
      <w:pPr>
        <w:pStyle w:val="BodyText"/>
        <w:ind w:firstLine="720"/>
        <w:rPr>
          <w:b/>
          <w:szCs w:val="24"/>
        </w:rPr>
      </w:pPr>
      <w:r w:rsidRPr="00E932E2">
        <w:rPr>
          <w:b/>
          <w:szCs w:val="24"/>
        </w:rPr>
        <w:t>Penybont</w:t>
      </w:r>
    </w:p>
    <w:p w14:paraId="4D0A0600" w14:textId="77777777" w:rsidR="00E932E2" w:rsidRPr="00E932E2" w:rsidRDefault="00E932E2" w:rsidP="00E932E2">
      <w:pPr>
        <w:pStyle w:val="BodyText"/>
        <w:ind w:firstLine="720"/>
        <w:rPr>
          <w:b/>
          <w:szCs w:val="24"/>
        </w:rPr>
      </w:pPr>
      <w:r w:rsidRPr="00E932E2">
        <w:rPr>
          <w:b/>
          <w:szCs w:val="24"/>
        </w:rPr>
        <w:t>Llandrindod Wells</w:t>
      </w:r>
    </w:p>
    <w:p w14:paraId="14950DC3" w14:textId="77777777" w:rsidR="00E932E2" w:rsidRPr="00E932E2" w:rsidRDefault="00E932E2" w:rsidP="00E932E2">
      <w:pPr>
        <w:pStyle w:val="BodyText"/>
        <w:ind w:firstLine="720"/>
        <w:rPr>
          <w:b/>
          <w:szCs w:val="24"/>
        </w:rPr>
      </w:pPr>
      <w:r w:rsidRPr="00E932E2">
        <w:rPr>
          <w:b/>
          <w:szCs w:val="24"/>
        </w:rPr>
        <w:t>Powys</w:t>
      </w:r>
    </w:p>
    <w:p w14:paraId="353DAA90" w14:textId="77777777" w:rsidR="00E932E2" w:rsidRPr="00E932E2" w:rsidRDefault="00E932E2" w:rsidP="00E932E2">
      <w:pPr>
        <w:pStyle w:val="BodyText"/>
        <w:ind w:firstLine="720"/>
        <w:rPr>
          <w:b/>
          <w:szCs w:val="24"/>
        </w:rPr>
      </w:pPr>
      <w:r w:rsidRPr="00E932E2">
        <w:rPr>
          <w:b/>
          <w:szCs w:val="24"/>
        </w:rPr>
        <w:t>LD1 5SP</w:t>
      </w:r>
    </w:p>
    <w:p w14:paraId="3AB1C669" w14:textId="62E60E7B" w:rsidR="00D1721F" w:rsidRPr="00172B1F" w:rsidRDefault="003C564D" w:rsidP="003C564D">
      <w:pPr>
        <w:suppressAutoHyphens/>
        <w:ind w:left="720" w:hanging="720"/>
        <w:rPr>
          <w:rFonts w:cs="Arial"/>
          <w:b/>
          <w:color w:val="FF0000"/>
          <w:szCs w:val="24"/>
        </w:rPr>
      </w:pPr>
      <w:r>
        <w:rPr>
          <w:rFonts w:cs="Arial"/>
          <w:b/>
          <w:color w:val="FF0000"/>
          <w:szCs w:val="24"/>
        </w:rPr>
        <w:tab/>
      </w: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6"/>
        <w:gridCol w:w="3404"/>
        <w:gridCol w:w="423"/>
      </w:tblGrid>
      <w:tr w:rsidR="00D1721F" w14:paraId="6027F88E" w14:textId="77777777" w:rsidTr="003C564D">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2556"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CF4ED4">
        <w:tc>
          <w:tcPr>
            <w:tcW w:w="2694" w:type="dxa"/>
          </w:tcPr>
          <w:p w14:paraId="7877579E" w14:textId="31F6B6E2" w:rsidR="00D1721F" w:rsidRPr="003C564D" w:rsidRDefault="00E932E2" w:rsidP="00C878E2">
            <w:pPr>
              <w:rPr>
                <w:rFonts w:cs="Arial"/>
              </w:rPr>
            </w:pPr>
            <w:r w:rsidRPr="00E932E2">
              <w:rPr>
                <w:rFonts w:cs="Arial"/>
              </w:rPr>
              <w:t>AB3895HR</w:t>
            </w:r>
          </w:p>
        </w:tc>
        <w:tc>
          <w:tcPr>
            <w:tcW w:w="2556" w:type="dxa"/>
          </w:tcPr>
          <w:p w14:paraId="15694827" w14:textId="5DF9AE94" w:rsidR="00D1721F" w:rsidRPr="003C564D" w:rsidRDefault="00E932E2" w:rsidP="00E932E2">
            <w:pPr>
              <w:jc w:val="left"/>
              <w:rPr>
                <w:rFonts w:cs="Arial"/>
              </w:rPr>
            </w:pPr>
            <w:r w:rsidRPr="00E932E2">
              <w:rPr>
                <w:rFonts w:cs="Arial"/>
              </w:rPr>
              <w:t>Mr Mark Owen and Mrs Nicola Owen</w:t>
            </w:r>
          </w:p>
        </w:tc>
        <w:tc>
          <w:tcPr>
            <w:tcW w:w="3827" w:type="dxa"/>
            <w:gridSpan w:val="2"/>
          </w:tcPr>
          <w:p w14:paraId="1F057059" w14:textId="77777777" w:rsidR="00E932E2" w:rsidRPr="00E932E2" w:rsidRDefault="00E932E2" w:rsidP="00E932E2">
            <w:pPr>
              <w:pStyle w:val="BodyText"/>
              <w:rPr>
                <w:szCs w:val="24"/>
              </w:rPr>
            </w:pPr>
            <w:r w:rsidRPr="00E932E2">
              <w:rPr>
                <w:szCs w:val="24"/>
              </w:rPr>
              <w:t>Brynthomas Farm Poultry Unit</w:t>
            </w:r>
          </w:p>
          <w:p w14:paraId="2EB3C6D9" w14:textId="77777777" w:rsidR="00E932E2" w:rsidRPr="00E932E2" w:rsidRDefault="00E932E2" w:rsidP="00E932E2">
            <w:pPr>
              <w:pStyle w:val="BodyText"/>
              <w:rPr>
                <w:szCs w:val="24"/>
              </w:rPr>
            </w:pPr>
            <w:r w:rsidRPr="00E932E2">
              <w:rPr>
                <w:szCs w:val="24"/>
              </w:rPr>
              <w:t>Brynthomas Farm</w:t>
            </w:r>
          </w:p>
          <w:p w14:paraId="41E0355E" w14:textId="77777777" w:rsidR="00E932E2" w:rsidRPr="00E932E2" w:rsidRDefault="00E932E2" w:rsidP="00E932E2">
            <w:pPr>
              <w:pStyle w:val="BodyText"/>
              <w:rPr>
                <w:szCs w:val="24"/>
              </w:rPr>
            </w:pPr>
            <w:r w:rsidRPr="00E932E2">
              <w:rPr>
                <w:szCs w:val="24"/>
              </w:rPr>
              <w:t>Penybont</w:t>
            </w:r>
          </w:p>
          <w:p w14:paraId="516C3C60" w14:textId="77777777" w:rsidR="00E932E2" w:rsidRPr="00E932E2" w:rsidRDefault="00E932E2" w:rsidP="00E932E2">
            <w:pPr>
              <w:pStyle w:val="BodyText"/>
              <w:rPr>
                <w:szCs w:val="24"/>
              </w:rPr>
            </w:pPr>
            <w:r w:rsidRPr="00E932E2">
              <w:rPr>
                <w:szCs w:val="24"/>
              </w:rPr>
              <w:t>Llandrindod Wells</w:t>
            </w:r>
          </w:p>
          <w:p w14:paraId="405517ED" w14:textId="77777777" w:rsidR="00E932E2" w:rsidRPr="00E932E2" w:rsidRDefault="00E932E2" w:rsidP="00E932E2">
            <w:pPr>
              <w:pStyle w:val="BodyText"/>
              <w:rPr>
                <w:szCs w:val="24"/>
              </w:rPr>
            </w:pPr>
            <w:r w:rsidRPr="00E932E2">
              <w:rPr>
                <w:szCs w:val="24"/>
              </w:rPr>
              <w:t>Powys</w:t>
            </w:r>
          </w:p>
          <w:p w14:paraId="0301CE79" w14:textId="2AF4786F" w:rsidR="00D1721F" w:rsidRPr="00E932E2" w:rsidRDefault="00E932E2" w:rsidP="00E932E2">
            <w:pPr>
              <w:pStyle w:val="BodyText"/>
              <w:rPr>
                <w:sz w:val="22"/>
                <w:szCs w:val="22"/>
              </w:rPr>
            </w:pPr>
            <w:r w:rsidRPr="00E932E2">
              <w:rPr>
                <w:szCs w:val="24"/>
              </w:rPr>
              <w:t>LD1 5SP</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6FFB3A4C" w14:textId="77777777" w:rsidR="00A95D0A" w:rsidRPr="00A95D0A" w:rsidRDefault="00A95D0A" w:rsidP="00A95D0A">
      <w:pPr>
        <w:suppressAutoHyphens/>
        <w:rPr>
          <w:rFonts w:cs="Arial"/>
          <w:spacing w:val="-3"/>
        </w:rPr>
      </w:pPr>
      <w:r w:rsidRPr="00A95D0A">
        <w:rPr>
          <w:rFonts w:cs="Arial"/>
          <w:spacing w:val="-3"/>
        </w:rPr>
        <w:t>Date: 14/02/2019................................       Signed: Holly Noble......................................................</w:t>
      </w:r>
    </w:p>
    <w:p w14:paraId="5A0DA0F2" w14:textId="2008E25F" w:rsidR="00553924" w:rsidRPr="003201F3" w:rsidRDefault="00A95D0A" w:rsidP="00A95D0A">
      <w:pPr>
        <w:suppressAutoHyphens/>
        <w:jc w:val="right"/>
        <w:rPr>
          <w:rFonts w:cs="Arial"/>
          <w:spacing w:val="-3"/>
        </w:rPr>
      </w:pPr>
      <w:r w:rsidRPr="00A95D0A">
        <w:rPr>
          <w:rFonts w:cs="Arial"/>
          <w:spacing w:val="-3"/>
        </w:rPr>
        <w:tab/>
      </w:r>
      <w:r w:rsidRPr="00A95D0A">
        <w:rPr>
          <w:rFonts w:cs="Arial"/>
          <w:spacing w:val="-3"/>
        </w:rPr>
        <w:tab/>
      </w:r>
      <w:r w:rsidRPr="00A95D0A">
        <w:rPr>
          <w:rFonts w:cs="Arial"/>
          <w:spacing w:val="-3"/>
        </w:rPr>
        <w:tab/>
      </w:r>
      <w:r w:rsidRPr="00A95D0A">
        <w:rPr>
          <w:rFonts w:cs="Arial"/>
          <w:spacing w:val="-3"/>
        </w:rPr>
        <w:tab/>
      </w:r>
      <w:r w:rsidRPr="00A95D0A">
        <w:rPr>
          <w:rFonts w:cs="Arial"/>
          <w:spacing w:val="-3"/>
        </w:rPr>
        <w:tab/>
        <w:t xml:space="preserve">  Senior Permitting Team Leader – Regulated Industry</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D" w14:textId="68CC4666" w:rsidR="00DD1470" w:rsidRPr="00200F8E" w:rsidRDefault="00553924" w:rsidP="002159FB">
      <w:pPr>
        <w:suppressAutoHyphens/>
        <w:jc w:val="left"/>
        <w:rPr>
          <w:rFonts w:cs="Arial"/>
          <w:b/>
          <w:color w:val="0091A5"/>
          <w:spacing w:val="-2"/>
        </w:rPr>
      </w:pPr>
      <w:bookmarkStart w:id="0" w:name="_GoBack"/>
      <w:bookmarkEnd w:id="0"/>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E932E2" w:rsidRDefault="00E932E2" w:rsidP="003B1B95">
      <w:r>
        <w:separator/>
      </w:r>
    </w:p>
  </w:endnote>
  <w:endnote w:type="continuationSeparator" w:id="0">
    <w:p w14:paraId="5A0DA133" w14:textId="77777777" w:rsidR="00E932E2" w:rsidRDefault="00E932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E932E2" w:rsidRDefault="00E932E2" w:rsidP="005D0F1A">
    <w:pPr>
      <w:pStyle w:val="Footer"/>
      <w:rPr>
        <w:rFonts w:cs="Arial"/>
        <w:color w:val="C0C0C0"/>
        <w:sz w:val="20"/>
      </w:rPr>
    </w:pPr>
  </w:p>
  <w:p w14:paraId="5A0DA135" w14:textId="77777777" w:rsidR="00E932E2" w:rsidRPr="005D0F1A" w:rsidRDefault="00E932E2" w:rsidP="005D0F1A">
    <w:pPr>
      <w:pStyle w:val="Footer"/>
      <w:rPr>
        <w:rFonts w:cs="Arial"/>
        <w:color w:val="C0C0C0"/>
        <w:sz w:val="20"/>
      </w:rPr>
    </w:pPr>
    <w:r>
      <w:rPr>
        <w:rFonts w:cs="Arial"/>
        <w:color w:val="C0C0C0"/>
        <w:sz w:val="20"/>
      </w:rPr>
      <w:t>OGN 193 FORM 14</w:t>
    </w:r>
  </w:p>
  <w:p w14:paraId="5A0DA136" w14:textId="77777777" w:rsidR="00E932E2" w:rsidRDefault="00E932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E932E2" w:rsidRPr="007A78C9" w:rsidRDefault="00E932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E932E2" w:rsidRPr="007A78C9" w:rsidRDefault="00E932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E932E2" w:rsidRPr="00323656" w:rsidRDefault="00E932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E932E2" w:rsidRDefault="00E932E2" w:rsidP="002525EB">
    <w:pPr>
      <w:pStyle w:val="Footer"/>
      <w:rPr>
        <w:rFonts w:cs="Arial"/>
        <w:color w:val="C0C0C0"/>
        <w:sz w:val="20"/>
      </w:rPr>
    </w:pPr>
  </w:p>
  <w:p w14:paraId="5A0DA145" w14:textId="77777777" w:rsidR="00E932E2" w:rsidRPr="005D0F1A" w:rsidRDefault="00E932E2" w:rsidP="002525EB">
    <w:pPr>
      <w:pStyle w:val="Footer"/>
      <w:rPr>
        <w:rFonts w:cs="Arial"/>
        <w:color w:val="C0C0C0"/>
        <w:sz w:val="20"/>
      </w:rPr>
    </w:pPr>
    <w:r>
      <w:rPr>
        <w:rFonts w:cs="Arial"/>
        <w:color w:val="C0C0C0"/>
        <w:sz w:val="20"/>
      </w:rPr>
      <w:t>OGN 193 FORM 14</w:t>
    </w:r>
  </w:p>
  <w:p w14:paraId="5A0DA146" w14:textId="77777777" w:rsidR="00E932E2" w:rsidRDefault="00E932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E932E2" w:rsidRPr="007A78C9" w:rsidRDefault="00E932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E932E2" w:rsidRPr="007A78C9" w:rsidRDefault="00E932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E932E2" w:rsidRDefault="00E932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E932E2" w:rsidRDefault="00E932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E932E2" w:rsidRDefault="00E932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E932E2" w:rsidRPr="007A78C9" w:rsidRDefault="00E932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E932E2" w:rsidRPr="007A78C9" w:rsidRDefault="00E932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E932E2" w:rsidRDefault="00E932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E932E2" w:rsidRDefault="00E932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E932E2" w:rsidRPr="007A78C9" w:rsidRDefault="00E932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E932E2" w:rsidRPr="007A78C9" w:rsidRDefault="00E932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E932E2" w:rsidRDefault="00E932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E932E2" w:rsidRDefault="00E932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E932E2" w:rsidRPr="007A78C9" w:rsidRDefault="00E932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E932E2" w:rsidRPr="007A78C9" w:rsidRDefault="00E932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E932E2" w:rsidRDefault="00E932E2" w:rsidP="003B1B95">
      <w:r>
        <w:separator/>
      </w:r>
    </w:p>
  </w:footnote>
  <w:footnote w:type="continuationSeparator" w:id="0">
    <w:p w14:paraId="5A0DA131" w14:textId="77777777" w:rsidR="00E932E2" w:rsidRDefault="00E932E2" w:rsidP="003B1B95">
      <w:r>
        <w:continuationSeparator/>
      </w:r>
    </w:p>
  </w:footnote>
  <w:footnote w:id="1">
    <w:p w14:paraId="0E054CEC" w14:textId="77777777" w:rsidR="00E932E2" w:rsidRDefault="00E932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E932E2" w:rsidRDefault="00E932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E932E2" w14:paraId="5A0DA139" w14:textId="77777777" w:rsidTr="00C878E2">
      <w:trPr>
        <w:trHeight w:val="1943"/>
      </w:trPr>
      <w:tc>
        <w:tcPr>
          <w:tcW w:w="6190" w:type="dxa"/>
        </w:tcPr>
        <w:p w14:paraId="5A0DA138" w14:textId="77777777" w:rsidR="00E932E2" w:rsidRPr="000E6135" w:rsidRDefault="00E932E2" w:rsidP="00C878E2">
          <w:pPr>
            <w:jc w:val="right"/>
            <w:rPr>
              <w:color w:val="0091A5"/>
              <w:sz w:val="96"/>
              <w:szCs w:val="96"/>
            </w:rPr>
          </w:pPr>
          <w:r>
            <w:rPr>
              <w:color w:val="0091A5"/>
              <w:sz w:val="96"/>
              <w:szCs w:val="96"/>
            </w:rPr>
            <w:t>Statutory Notice</w:t>
          </w:r>
        </w:p>
      </w:tc>
    </w:tr>
  </w:tbl>
  <w:p w14:paraId="5A0DA13A" w14:textId="77777777" w:rsidR="00E932E2" w:rsidRDefault="00E932E2" w:rsidP="0003584B">
    <w:pPr>
      <w:pStyle w:val="Header"/>
    </w:pPr>
  </w:p>
  <w:p w14:paraId="5A0DA13B" w14:textId="77777777" w:rsidR="00E932E2" w:rsidRDefault="00E932E2" w:rsidP="0003584B">
    <w:pPr>
      <w:pStyle w:val="Header"/>
    </w:pPr>
  </w:p>
  <w:p w14:paraId="5A0DA13C" w14:textId="77777777" w:rsidR="00E932E2" w:rsidRDefault="00E932E2" w:rsidP="0003584B">
    <w:pPr>
      <w:pStyle w:val="Header"/>
    </w:pPr>
  </w:p>
  <w:p w14:paraId="5A0DA13D" w14:textId="77777777" w:rsidR="00E932E2" w:rsidRDefault="00E932E2" w:rsidP="0003584B">
    <w:pPr>
      <w:pStyle w:val="Header"/>
    </w:pPr>
  </w:p>
  <w:p w14:paraId="5A0DA13E" w14:textId="77777777" w:rsidR="00E932E2" w:rsidRDefault="00E932E2" w:rsidP="0003584B">
    <w:pPr>
      <w:pStyle w:val="Header"/>
    </w:pPr>
  </w:p>
  <w:p w14:paraId="5A0DA13F" w14:textId="77777777" w:rsidR="00E932E2" w:rsidRDefault="00E932E2" w:rsidP="0003584B">
    <w:pPr>
      <w:pStyle w:val="Header"/>
    </w:pPr>
  </w:p>
  <w:p w14:paraId="5A0DA140" w14:textId="77777777" w:rsidR="00E932E2" w:rsidRDefault="00E932E2" w:rsidP="0003584B">
    <w:pPr>
      <w:pStyle w:val="Header"/>
    </w:pPr>
  </w:p>
  <w:p w14:paraId="5A0DA141" w14:textId="77777777" w:rsidR="00E932E2" w:rsidRDefault="00E932E2">
    <w:pPr>
      <w:pStyle w:val="Header"/>
    </w:pPr>
  </w:p>
  <w:p w14:paraId="5A0DA142" w14:textId="77777777" w:rsidR="00E932E2" w:rsidRDefault="00E932E2">
    <w:pPr>
      <w:pStyle w:val="Header"/>
    </w:pPr>
  </w:p>
  <w:p w14:paraId="5A0DA143" w14:textId="77777777" w:rsidR="00E932E2" w:rsidRDefault="00E932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0E2401"/>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95D0A"/>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32E2"/>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17594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Brynthomas Farm</Site_x0020_Name>
    <Post_x0020_code xmlns="859f7ad6-93f6-4205-b62b-a17f28acbbac">LD1 5SP</Post_x0020_code>
    <Disclosure_x0020_Status xmlns="859f7ad6-93f6-4205-b62b-a17f28acbbac">Public register</Disclosure_x0020_Status>
    <Customer_x0020_Name xmlns="859f7ad6-93f6-4205-b62b-a17f28acbbac">Mr MJ &amp; Mrs NA Owen</Customer_x0020_Name>
    <Environment_x0020_Sub_x0020_Folder xmlns="859f7ad6-93f6-4205-b62b-a17f28acbbac">Licences applications</Environment_x0020_Sub_x0020_Folder>
    <Facility_x0020_Address xmlns="859f7ad6-93f6-4205-b62b-a17f28acbbac">Brynthomas, Pennybont, Llandrindod Wells</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839CDC1-FF8C-43DE-87AF-9C56BEEA3680}"/>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CA6E488A-4620-490C-B3F0-F96EE0A071D6}"/>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2175</Words>
  <Characters>13336</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
  <cp:keywords>Statutory Notice, Enforcement, Enforcement Notice, OGN, OGN FORM</cp:keywords>
  <dc:description>Version 1, dated June 2015</dc:description>
  <cp:lastModifiedBy>Johns, Helen</cp:lastModifiedBy>
  <cp:revision>5</cp:revision>
  <cp:lastPrinted>2016-12-21T12:14:00Z</cp:lastPrinted>
  <dcterms:created xsi:type="dcterms:W3CDTF">2019-02-11T13:20:00Z</dcterms:created>
  <dcterms:modified xsi:type="dcterms:W3CDTF">2019-02-14T10:19:00Z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c2a9a939-e2a9-4e9a-a3e6-dd10b2cbbb61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Mr MJ &amp; Mrs NA Owen</vt:lpwstr>
  </property>
  <property fmtid="{D5CDD505-2E9C-101B-9397-08002B2CF9AE}" pid="9" name="Welsh Local Authority">
    <vt:lpwstr>Powys County Council</vt:lpwstr>
  </property>
  <property fmtid="{D5CDD505-2E9C-101B-9397-08002B2CF9AE}" pid="10" name="Post code">
    <vt:lpwstr>LD1 5SP</vt:lpwstr>
  </property>
  <property fmtid="{D5CDD505-2E9C-101B-9397-08002B2CF9AE}" pid="11" name="Facility Address">
    <vt:lpwstr>Brynthomas, Pennybont, Llandrindod Wells</vt:lpwstr>
  </property>
  <property fmtid="{D5CDD505-2E9C-101B-9397-08002B2CF9AE}" pid="12" name="Site Name">
    <vt:lpwstr>Brynthomas Farm</vt:lpwstr>
  </property>
  <property fmtid="{D5CDD505-2E9C-101B-9397-08002B2CF9AE}" pid="13" name="_dlc_DocId">
    <vt:lpwstr>REGU-434-26194</vt:lpwstr>
  </property>
  <property fmtid="{D5CDD505-2E9C-101B-9397-08002B2CF9AE}" pid="14" name="_dlc_DocIdUrl">
    <vt:lpwstr>https://cyfoethnaturiolcymru.sharepoint.com/teams/Regulatory/Permitting/_layouts/15/DocIdRedir.aspx?ID=REGU-434-26194, REGU-434-26194</vt:lpwstr>
  </property>
</Properties>
</file>