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DC708" w14:textId="77777777" w:rsidR="0053194E" w:rsidRPr="00216FD8" w:rsidRDefault="006D6F79" w:rsidP="0089183C">
      <w:pPr>
        <w:pStyle w:val="StyleHeading5BlockLabelArial"/>
        <w:spacing w:before="60" w:after="60" w:line="270" w:lineRule="exact"/>
      </w:pPr>
      <w:r w:rsidRPr="00216FD8">
        <w:t>Duly Made checklist –</w:t>
      </w:r>
      <w:r w:rsidR="0053194E" w:rsidRPr="00216FD8">
        <w:t xml:space="preserve"> </w:t>
      </w:r>
      <w:r w:rsidR="00D60C5E" w:rsidRPr="00216FD8">
        <w:t>waste</w:t>
      </w:r>
      <w:r w:rsidR="0053194E" w:rsidRPr="00216FD8">
        <w:t xml:space="preserve"> permit variations</w:t>
      </w:r>
    </w:p>
    <w:p w14:paraId="3127DB15" w14:textId="77777777" w:rsidR="0063537F" w:rsidRPr="00216FD8" w:rsidRDefault="0063537F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610C70B8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9"/>
        <w:gridCol w:w="6156"/>
      </w:tblGrid>
      <w:tr w:rsidR="008751E9" w:rsidRPr="00216FD8" w14:paraId="7A496371" w14:textId="77777777" w:rsidTr="005B6B71">
        <w:trPr>
          <w:trHeight w:val="227"/>
        </w:trPr>
        <w:tc>
          <w:tcPr>
            <w:tcW w:w="4077" w:type="dxa"/>
          </w:tcPr>
          <w:p w14:paraId="354D369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6E34CA7F" w14:textId="0D6BFDC8" w:rsidR="008751E9" w:rsidRPr="00216FD8" w:rsidRDefault="00D264A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PAN-017970</w:t>
            </w:r>
          </w:p>
        </w:tc>
      </w:tr>
      <w:tr w:rsidR="008751E9" w:rsidRPr="00216FD8" w14:paraId="0D41BE7C" w14:textId="77777777" w:rsidTr="005B6B71">
        <w:trPr>
          <w:trHeight w:val="227"/>
        </w:trPr>
        <w:tc>
          <w:tcPr>
            <w:tcW w:w="4077" w:type="dxa"/>
          </w:tcPr>
          <w:p w14:paraId="6C78E9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7599182F" w14:textId="57131F41" w:rsidR="008751E9" w:rsidRPr="00216FD8" w:rsidRDefault="00D264A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EPR/CB3495FF</w:t>
            </w:r>
          </w:p>
        </w:tc>
      </w:tr>
      <w:tr w:rsidR="008751E9" w:rsidRPr="00216FD8" w14:paraId="5BBCE0E6" w14:textId="77777777" w:rsidTr="005B6B71">
        <w:trPr>
          <w:trHeight w:val="227"/>
        </w:trPr>
        <w:tc>
          <w:tcPr>
            <w:tcW w:w="4077" w:type="dxa"/>
          </w:tcPr>
          <w:p w14:paraId="2E3554D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F03B17D" w14:textId="647F3EF4" w:rsidR="008751E9" w:rsidRPr="00216FD8" w:rsidRDefault="00D264A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 Wood Products Limited</w:t>
            </w:r>
          </w:p>
        </w:tc>
      </w:tr>
      <w:tr w:rsidR="008751E9" w:rsidRPr="00216FD8" w14:paraId="71020346" w14:textId="77777777" w:rsidTr="005B6B71">
        <w:trPr>
          <w:trHeight w:val="227"/>
        </w:trPr>
        <w:tc>
          <w:tcPr>
            <w:tcW w:w="4077" w:type="dxa"/>
          </w:tcPr>
          <w:p w14:paraId="780CC53F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1CF7FF18" w14:textId="296F3DF1" w:rsidR="008751E9" w:rsidRPr="00216FD8" w:rsidRDefault="00D264A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Kings Dock</w:t>
            </w:r>
          </w:p>
        </w:tc>
      </w:tr>
      <w:tr w:rsidR="008751E9" w:rsidRPr="00216FD8" w14:paraId="0035ADBD" w14:textId="77777777" w:rsidTr="005B6B71">
        <w:trPr>
          <w:trHeight w:val="227"/>
        </w:trPr>
        <w:tc>
          <w:tcPr>
            <w:tcW w:w="4077" w:type="dxa"/>
          </w:tcPr>
          <w:p w14:paraId="7544802C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5FF61FFA" w14:textId="6CE33E0F" w:rsidR="008751E9" w:rsidRPr="00216FD8" w:rsidRDefault="00D264A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8751E9" w:rsidRPr="00216FD8" w14:paraId="4E9D3AD9" w14:textId="77777777" w:rsidTr="005B6B71">
        <w:trPr>
          <w:trHeight w:val="227"/>
        </w:trPr>
        <w:tc>
          <w:tcPr>
            <w:tcW w:w="4077" w:type="dxa"/>
          </w:tcPr>
          <w:p w14:paraId="2656DF10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6DB83384" w14:textId="1B32BA9A" w:rsidR="008751E9" w:rsidRPr="00216FD8" w:rsidRDefault="00D264A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West</w:t>
            </w:r>
          </w:p>
        </w:tc>
      </w:tr>
      <w:tr w:rsidR="008751E9" w:rsidRPr="00216FD8" w14:paraId="6546206E" w14:textId="77777777" w:rsidTr="005B6B71">
        <w:trPr>
          <w:trHeight w:val="227"/>
        </w:trPr>
        <w:tc>
          <w:tcPr>
            <w:tcW w:w="4077" w:type="dxa"/>
          </w:tcPr>
          <w:p w14:paraId="00E78641" w14:textId="77777777" w:rsidR="008751E9" w:rsidRPr="00216FD8" w:rsidRDefault="008751E9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4D1622E9" w14:textId="118DB636" w:rsidR="008751E9" w:rsidRPr="00216FD8" w:rsidRDefault="00D264A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Wasteregulation.swwales@cyfoethnaturiolcymru.gov.uk</w:t>
            </w:r>
          </w:p>
        </w:tc>
      </w:tr>
    </w:tbl>
    <w:p w14:paraId="4E5714D2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7DC6959A" w14:textId="77777777" w:rsidR="008751E9" w:rsidRPr="00216FD8" w:rsidRDefault="008751E9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8751E9" w:rsidRPr="00216FD8" w14:paraId="2277A0B3" w14:textId="77777777" w:rsidTr="005B6B71">
        <w:trPr>
          <w:trHeight w:val="20"/>
        </w:trPr>
        <w:tc>
          <w:tcPr>
            <w:tcW w:w="7196" w:type="dxa"/>
          </w:tcPr>
          <w:p w14:paraId="46662291" w14:textId="2E78C729" w:rsidR="008751E9" w:rsidRPr="00216FD8" w:rsidRDefault="002E164C" w:rsidP="0089183C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216FD8"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100392FE" wp14:editId="1913FA5F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C2C05D1" w14:textId="77777777" w:rsidR="00B33976" w:rsidRPr="002F1449" w:rsidRDefault="00B33976" w:rsidP="008751E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7FE7FE43" w14:textId="77777777" w:rsidR="00B33976" w:rsidRDefault="00B33976" w:rsidP="008751E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02123A4B" w14:textId="77777777" w:rsidR="00B33976" w:rsidRDefault="00B33976" w:rsidP="008751E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0392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" o:allowincell="f" fillcolor="#cfc" stroked="f">
                      <v:textbox>
                        <w:txbxContent>
                          <w:p w14:paraId="3C2C05D1" w14:textId="77777777" w:rsidR="00B33976" w:rsidRPr="002F1449" w:rsidRDefault="00B33976" w:rsidP="008751E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7FE7FE43" w14:textId="77777777" w:rsidR="00B33976" w:rsidRDefault="00B33976" w:rsidP="008751E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02123A4B" w14:textId="77777777" w:rsidR="00B33976" w:rsidRDefault="00B33976" w:rsidP="008751E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E9" w:rsidRPr="00216FD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5748E4A0" w14:textId="2A43DD17" w:rsidR="008751E9" w:rsidRPr="00216FD8" w:rsidRDefault="00D264AC" w:rsidP="008918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09/05/2022</w:t>
            </w:r>
          </w:p>
        </w:tc>
      </w:tr>
      <w:tr w:rsidR="006E30A8" w:rsidRPr="00216FD8" w14:paraId="426717C2" w14:textId="77777777" w:rsidTr="005B6B71">
        <w:trPr>
          <w:trHeight w:val="20"/>
        </w:trPr>
        <w:tc>
          <w:tcPr>
            <w:tcW w:w="7196" w:type="dxa"/>
          </w:tcPr>
          <w:p w14:paraId="625CACF2" w14:textId="41E5A59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863A96A" w14:textId="23299D5A" w:rsidR="006E30A8" w:rsidRPr="00216FD8" w:rsidRDefault="00D264A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09/05/2022</w:t>
            </w:r>
          </w:p>
        </w:tc>
      </w:tr>
      <w:tr w:rsidR="006E30A8" w:rsidRPr="00216FD8" w14:paraId="27DA862B" w14:textId="77777777" w:rsidTr="005B6B71">
        <w:trPr>
          <w:trHeight w:val="20"/>
        </w:trPr>
        <w:tc>
          <w:tcPr>
            <w:tcW w:w="7196" w:type="dxa"/>
          </w:tcPr>
          <w:p w14:paraId="3425A821" w14:textId="27143D07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23AFBC60" w14:textId="06CE1A2E" w:rsidR="006F6C8C" w:rsidRPr="00216FD8" w:rsidRDefault="006F6C8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05/09/2022</w:t>
            </w:r>
          </w:p>
        </w:tc>
      </w:tr>
      <w:tr w:rsidR="006E30A8" w:rsidRPr="00216FD8" w14:paraId="2AF33848" w14:textId="77777777" w:rsidTr="005B6B71">
        <w:trPr>
          <w:trHeight w:val="20"/>
        </w:trPr>
        <w:tc>
          <w:tcPr>
            <w:tcW w:w="7196" w:type="dxa"/>
          </w:tcPr>
          <w:p w14:paraId="0559EA8E" w14:textId="1F563583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6587EF46" w14:textId="77777777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6E30A8" w:rsidRPr="00216FD8" w14:paraId="21908CDE" w14:textId="77777777" w:rsidTr="005B6B71">
        <w:trPr>
          <w:trHeight w:val="20"/>
        </w:trPr>
        <w:tc>
          <w:tcPr>
            <w:tcW w:w="7196" w:type="dxa"/>
          </w:tcPr>
          <w:p w14:paraId="4FC2F28E" w14:textId="10A99468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04E0079C" w14:textId="6E93E207" w:rsidR="006E30A8" w:rsidRPr="00216FD8" w:rsidRDefault="00175E3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16/09/2022</w:t>
            </w:r>
          </w:p>
        </w:tc>
      </w:tr>
      <w:tr w:rsidR="006E30A8" w:rsidRPr="00216FD8" w14:paraId="49EB95DE" w14:textId="77777777" w:rsidTr="005B6B71">
        <w:trPr>
          <w:trHeight w:val="20"/>
        </w:trPr>
        <w:tc>
          <w:tcPr>
            <w:tcW w:w="7196" w:type="dxa"/>
          </w:tcPr>
          <w:p w14:paraId="4178E608" w14:textId="5BE6FFC6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561DA263" w14:textId="20ACC229" w:rsidR="006E30A8" w:rsidRPr="00216FD8" w:rsidRDefault="00175E3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6E30A8" w:rsidRPr="00216FD8" w14:paraId="1B384D6C" w14:textId="77777777" w:rsidTr="005B6B71">
        <w:trPr>
          <w:trHeight w:val="20"/>
        </w:trPr>
        <w:tc>
          <w:tcPr>
            <w:tcW w:w="7196" w:type="dxa"/>
          </w:tcPr>
          <w:p w14:paraId="6DE140AF" w14:textId="40A21535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757B6E03" w14:textId="35D5BA46" w:rsidR="006E30A8" w:rsidRPr="00216FD8" w:rsidRDefault="00175E3C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16/09/2022</w:t>
            </w:r>
          </w:p>
        </w:tc>
      </w:tr>
      <w:tr w:rsidR="006E30A8" w:rsidRPr="00216FD8" w14:paraId="60BCC086" w14:textId="77777777" w:rsidTr="005B6B71">
        <w:trPr>
          <w:trHeight w:val="20"/>
        </w:trPr>
        <w:tc>
          <w:tcPr>
            <w:tcW w:w="7196" w:type="dxa"/>
          </w:tcPr>
          <w:p w14:paraId="59FEE41A" w14:textId="1BF3C159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2281984F" w14:textId="761D0EE1" w:rsidR="006E30A8" w:rsidRPr="00216FD8" w:rsidRDefault="00F23D0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30/09/2022</w:t>
            </w:r>
          </w:p>
        </w:tc>
      </w:tr>
      <w:tr w:rsidR="006E30A8" w:rsidRPr="00216FD8" w14:paraId="10184A05" w14:textId="77777777" w:rsidTr="005B6B71">
        <w:trPr>
          <w:trHeight w:val="20"/>
        </w:trPr>
        <w:tc>
          <w:tcPr>
            <w:tcW w:w="7196" w:type="dxa"/>
          </w:tcPr>
          <w:p w14:paraId="4432CCDD" w14:textId="3C6E4FFA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6BEA219C" w14:textId="67A0E91F" w:rsidR="006E30A8" w:rsidRPr="00216FD8" w:rsidRDefault="00F23D0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22/09/2022</w:t>
            </w:r>
          </w:p>
        </w:tc>
      </w:tr>
      <w:tr w:rsidR="006E30A8" w:rsidRPr="00216FD8" w14:paraId="022BDF07" w14:textId="77777777" w:rsidTr="005B6B71">
        <w:trPr>
          <w:trHeight w:val="20"/>
        </w:trPr>
        <w:tc>
          <w:tcPr>
            <w:tcW w:w="7196" w:type="dxa"/>
          </w:tcPr>
          <w:p w14:paraId="0EDC6E79" w14:textId="488CB872" w:rsidR="006E30A8" w:rsidRPr="00216FD8" w:rsidRDefault="006E30A8" w:rsidP="006E30A8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3986C477" w14:textId="6912A651" w:rsidR="006E30A8" w:rsidRPr="00216FD8" w:rsidRDefault="00F23D0A" w:rsidP="006E30A8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</w:tbl>
    <w:p w14:paraId="48CF34D5" w14:textId="77777777" w:rsidR="00481D55" w:rsidRPr="00216FD8" w:rsidRDefault="0093763B" w:rsidP="0089183C">
      <w:pPr>
        <w:pStyle w:val="StyleHeading5BlockLabelArial"/>
        <w:spacing w:before="60" w:after="60" w:line="270" w:lineRule="exact"/>
      </w:pPr>
      <w:r w:rsidRPr="00216FD8">
        <w:br w:type="page"/>
      </w:r>
      <w:r w:rsidR="009B7AC3" w:rsidRPr="00216FD8"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790"/>
        <w:gridCol w:w="608"/>
        <w:gridCol w:w="651"/>
        <w:gridCol w:w="596"/>
        <w:gridCol w:w="2246"/>
      </w:tblGrid>
      <w:tr w:rsidR="007150AF" w:rsidRPr="00216FD8" w14:paraId="38148709" w14:textId="77777777" w:rsidTr="00007756">
        <w:trPr>
          <w:trHeight w:val="113"/>
        </w:trPr>
        <w:tc>
          <w:tcPr>
            <w:tcW w:w="2694" w:type="pct"/>
            <w:shd w:val="clear" w:color="auto" w:fill="FFFF99"/>
          </w:tcPr>
          <w:p w14:paraId="502A9C41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0DB95164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216FD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66" w:type="pct"/>
            <w:shd w:val="clear" w:color="auto" w:fill="FFFF99"/>
          </w:tcPr>
          <w:p w14:paraId="197432C3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19CC169E" w14:textId="77777777" w:rsidR="009B7AC3" w:rsidRPr="00216FD8" w:rsidRDefault="009B7AC3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263" w:type="pct"/>
            <w:shd w:val="clear" w:color="auto" w:fill="FFFF99"/>
          </w:tcPr>
          <w:p w14:paraId="458C7295" w14:textId="77777777" w:rsidR="009B7AC3" w:rsidRPr="00216FD8" w:rsidRDefault="0063537F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Comments</w:t>
            </w:r>
          </w:p>
        </w:tc>
      </w:tr>
      <w:tr w:rsidR="007150AF" w:rsidRPr="00216FD8" w14:paraId="29657036" w14:textId="77777777" w:rsidTr="00007756">
        <w:trPr>
          <w:trHeight w:val="113"/>
        </w:trPr>
        <w:tc>
          <w:tcPr>
            <w:tcW w:w="2694" w:type="pct"/>
          </w:tcPr>
          <w:p w14:paraId="068D33FF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EMS Summary</w:t>
            </w:r>
          </w:p>
        </w:tc>
        <w:tc>
          <w:tcPr>
            <w:tcW w:w="342" w:type="pct"/>
          </w:tcPr>
          <w:p w14:paraId="72107B4D" w14:textId="25C6BF68" w:rsidR="009B7AC3" w:rsidRPr="00216FD8" w:rsidRDefault="009C31F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7D57259E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4B06ED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4055748F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625241D8" w14:textId="77777777" w:rsidTr="00007756">
        <w:trPr>
          <w:trHeight w:val="113"/>
        </w:trPr>
        <w:tc>
          <w:tcPr>
            <w:tcW w:w="2694" w:type="pct"/>
          </w:tcPr>
          <w:p w14:paraId="338E8E6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 w:rsidRPr="00216FD8">
              <w:rPr>
                <w:rFonts w:cs="Arial"/>
                <w:szCs w:val="22"/>
              </w:rPr>
              <w:t>Non technical</w:t>
            </w:r>
            <w:proofErr w:type="spellEnd"/>
            <w:r w:rsidRPr="00216FD8">
              <w:rPr>
                <w:rFonts w:cs="Arial"/>
                <w:szCs w:val="22"/>
              </w:rPr>
              <w:t xml:space="preserve"> summary</w:t>
            </w:r>
          </w:p>
        </w:tc>
        <w:tc>
          <w:tcPr>
            <w:tcW w:w="342" w:type="pct"/>
          </w:tcPr>
          <w:p w14:paraId="7EFAB805" w14:textId="4998C520" w:rsidR="00326007" w:rsidRPr="00216FD8" w:rsidRDefault="009C31F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7372A28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FD1377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68496270" w14:textId="7005B391" w:rsidR="00326007" w:rsidRPr="00216FD8" w:rsidRDefault="009C31F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Page 30</w:t>
            </w:r>
          </w:p>
        </w:tc>
      </w:tr>
      <w:tr w:rsidR="007150AF" w:rsidRPr="00216FD8" w14:paraId="3FECEC65" w14:textId="77777777" w:rsidTr="00007756">
        <w:trPr>
          <w:trHeight w:val="113"/>
        </w:trPr>
        <w:tc>
          <w:tcPr>
            <w:tcW w:w="2694" w:type="pct"/>
          </w:tcPr>
          <w:p w14:paraId="08B4EF8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plan</w:t>
            </w:r>
          </w:p>
        </w:tc>
        <w:tc>
          <w:tcPr>
            <w:tcW w:w="342" w:type="pct"/>
          </w:tcPr>
          <w:p w14:paraId="20561C1C" w14:textId="167B897C" w:rsidR="00326007" w:rsidRPr="00216FD8" w:rsidRDefault="00BF20A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228120A3" w14:textId="17B50488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ECDC51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470FB058" w14:textId="4B2B078D" w:rsidR="00326007" w:rsidRPr="00216FD8" w:rsidRDefault="00BF20A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</w:t>
            </w:r>
            <w:r w:rsidR="00490F2C">
              <w:rPr>
                <w:rFonts w:cs="Arial"/>
                <w:szCs w:val="22"/>
              </w:rPr>
              <w:t>rawing LMM/061/02</w:t>
            </w:r>
          </w:p>
        </w:tc>
      </w:tr>
      <w:tr w:rsidR="007150AF" w:rsidRPr="00216FD8" w14:paraId="2890E238" w14:textId="77777777" w:rsidTr="00007756">
        <w:trPr>
          <w:trHeight w:val="113"/>
        </w:trPr>
        <w:tc>
          <w:tcPr>
            <w:tcW w:w="2694" w:type="pct"/>
          </w:tcPr>
          <w:p w14:paraId="7F35C30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2" w:type="pct"/>
          </w:tcPr>
          <w:p w14:paraId="4C8778F9" w14:textId="6A59E475" w:rsidR="00326007" w:rsidRPr="00216FD8" w:rsidRDefault="009C31F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0438C080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03DB26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29F1492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12DB2874" w14:textId="77777777" w:rsidTr="00007756">
        <w:trPr>
          <w:trHeight w:val="113"/>
        </w:trPr>
        <w:tc>
          <w:tcPr>
            <w:tcW w:w="2694" w:type="pct"/>
          </w:tcPr>
          <w:p w14:paraId="594351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2" w:type="pct"/>
          </w:tcPr>
          <w:p w14:paraId="06A95F9D" w14:textId="159E4A0D" w:rsidR="00326007" w:rsidRPr="00216FD8" w:rsidRDefault="009C31F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2AC5BDF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7F155B7B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71638B12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7150AF" w:rsidRPr="00216FD8" w14:paraId="0C4D13F7" w14:textId="77777777" w:rsidTr="00007756">
        <w:trPr>
          <w:trHeight w:val="113"/>
        </w:trPr>
        <w:tc>
          <w:tcPr>
            <w:tcW w:w="2694" w:type="pct"/>
          </w:tcPr>
          <w:p w14:paraId="7CABA7CE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Odour management plan</w:t>
            </w:r>
          </w:p>
        </w:tc>
        <w:tc>
          <w:tcPr>
            <w:tcW w:w="342" w:type="pct"/>
          </w:tcPr>
          <w:p w14:paraId="6051767B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303B3536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A751B00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2999CCA8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007756" w:rsidRPr="00EF0974" w14:paraId="1C2096BC" w14:textId="77777777" w:rsidTr="00007756">
        <w:trPr>
          <w:trHeight w:val="20"/>
        </w:trPr>
        <w:tc>
          <w:tcPr>
            <w:tcW w:w="2694" w:type="pct"/>
          </w:tcPr>
          <w:p w14:paraId="652FEAA9" w14:textId="04B3B8F2" w:rsidR="00007756" w:rsidRDefault="00007756" w:rsidP="00666B6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Noise impact assessment and management plan </w:t>
            </w:r>
          </w:p>
        </w:tc>
        <w:tc>
          <w:tcPr>
            <w:tcW w:w="342" w:type="pct"/>
          </w:tcPr>
          <w:p w14:paraId="7A4A50F3" w14:textId="77777777" w:rsidR="00007756" w:rsidRPr="00EF0974" w:rsidRDefault="00007756" w:rsidP="00666B6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10106846" w14:textId="77777777" w:rsidR="00007756" w:rsidRPr="00EF0974" w:rsidRDefault="00007756" w:rsidP="00666B6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07D11C8" w14:textId="2BCEFD86" w:rsidR="00007756" w:rsidRPr="00EF0974" w:rsidRDefault="006F6C8C" w:rsidP="00666B6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39200305" w14:textId="23F85052" w:rsidR="00007756" w:rsidRPr="00EF0974" w:rsidRDefault="006F6C8C" w:rsidP="00666B6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Not required</w:t>
            </w:r>
          </w:p>
        </w:tc>
      </w:tr>
      <w:tr w:rsidR="007150AF" w:rsidRPr="00216FD8" w14:paraId="306A414A" w14:textId="77777777" w:rsidTr="00007756">
        <w:trPr>
          <w:trHeight w:val="113"/>
        </w:trPr>
        <w:tc>
          <w:tcPr>
            <w:tcW w:w="2694" w:type="pct"/>
          </w:tcPr>
          <w:p w14:paraId="0403906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Other management plans (if needed)</w:t>
            </w:r>
          </w:p>
        </w:tc>
        <w:tc>
          <w:tcPr>
            <w:tcW w:w="342" w:type="pct"/>
          </w:tcPr>
          <w:p w14:paraId="17C840B9" w14:textId="082E1CEE" w:rsidR="00326007" w:rsidRPr="00216FD8" w:rsidRDefault="006F6C8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7867C99A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0AE1554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7174FF12" w14:textId="11DC056F" w:rsidR="00326007" w:rsidRPr="00216FD8" w:rsidRDefault="00490F2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FPMP, dust</w:t>
            </w:r>
          </w:p>
        </w:tc>
      </w:tr>
      <w:tr w:rsidR="007150AF" w:rsidRPr="00216FD8" w14:paraId="04206DBF" w14:textId="77777777" w:rsidTr="00007756">
        <w:trPr>
          <w:trHeight w:val="113"/>
        </w:trPr>
        <w:tc>
          <w:tcPr>
            <w:tcW w:w="2694" w:type="pct"/>
          </w:tcPr>
          <w:p w14:paraId="77576F26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2" w:type="pct"/>
          </w:tcPr>
          <w:p w14:paraId="704FF8A4" w14:textId="748B9DA0" w:rsidR="00326007" w:rsidRPr="00216FD8" w:rsidRDefault="009C31F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4702A4E3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B7C754D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536A411A" w14:textId="77777777" w:rsidR="009C31FE" w:rsidRDefault="009C31F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WAMITAB </w:t>
            </w:r>
          </w:p>
          <w:p w14:paraId="5BA0B1D0" w14:textId="11346D8E" w:rsidR="009C31FE" w:rsidRDefault="009C31F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Primary competence – Level 4 in Waste Management Operations – Managing Transfer Hazardous Waste (4TSH) and Level 4 in Waste Management Operations – Managing Treatment Hazardous Waste (4TMH)</w:t>
            </w:r>
          </w:p>
          <w:p w14:paraId="6607BD94" w14:textId="77777777" w:rsidR="00326007" w:rsidRDefault="009C31FE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CC – TSH and TMH</w:t>
            </w:r>
            <w:r w:rsidR="00490F2C">
              <w:rPr>
                <w:rFonts w:cs="Arial"/>
                <w:szCs w:val="22"/>
              </w:rPr>
              <w:t>, TSNH and TMNH</w:t>
            </w:r>
            <w:r>
              <w:rPr>
                <w:rFonts w:cs="Arial"/>
                <w:szCs w:val="22"/>
              </w:rPr>
              <w:t xml:space="preserve"> </w:t>
            </w:r>
          </w:p>
          <w:p w14:paraId="0D18CC93" w14:textId="77777777" w:rsidR="00BF20A5" w:rsidRDefault="00BF20A5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00ACE6D7" w14:textId="1C3CDA4A" w:rsidR="00E71BBF" w:rsidRPr="00216FD8" w:rsidRDefault="00E71BBF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TCM changed, see notes.</w:t>
            </w:r>
          </w:p>
        </w:tc>
      </w:tr>
      <w:tr w:rsidR="007150AF" w:rsidRPr="00216FD8" w14:paraId="3ABD9E57" w14:textId="77777777" w:rsidTr="00007756">
        <w:trPr>
          <w:trHeight w:val="113"/>
        </w:trPr>
        <w:tc>
          <w:tcPr>
            <w:tcW w:w="2694" w:type="pct"/>
          </w:tcPr>
          <w:p w14:paraId="6B1EEF3C" w14:textId="77777777" w:rsidR="009B7AC3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Financial information (if bankrupt/ insolvent)</w:t>
            </w:r>
          </w:p>
        </w:tc>
        <w:tc>
          <w:tcPr>
            <w:tcW w:w="342" w:type="pct"/>
          </w:tcPr>
          <w:p w14:paraId="1CCCB4A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743A91BA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5F57579" w14:textId="2375456E" w:rsidR="009B7AC3" w:rsidRPr="00216FD8" w:rsidRDefault="00103F8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34A861D3" w14:textId="77777777" w:rsidR="009B7AC3" w:rsidRPr="00216FD8" w:rsidRDefault="009B7AC3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326007" w:rsidRPr="00216FD8" w14:paraId="2E3A31D3" w14:textId="77777777" w:rsidTr="00007756">
        <w:trPr>
          <w:trHeight w:val="113"/>
        </w:trPr>
        <w:tc>
          <w:tcPr>
            <w:tcW w:w="2694" w:type="pct"/>
          </w:tcPr>
          <w:p w14:paraId="17703C69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proofErr w:type="spellStart"/>
            <w:r w:rsidRPr="00216FD8">
              <w:rPr>
                <w:rFonts w:cs="Arial"/>
                <w:szCs w:val="22"/>
              </w:rPr>
              <w:t>Opra</w:t>
            </w:r>
            <w:proofErr w:type="spellEnd"/>
            <w:r w:rsidRPr="00216FD8">
              <w:rPr>
                <w:rFonts w:cs="Arial"/>
                <w:szCs w:val="22"/>
              </w:rPr>
              <w:t xml:space="preserve"> spreadsheet (electronic format)</w:t>
            </w:r>
          </w:p>
        </w:tc>
        <w:tc>
          <w:tcPr>
            <w:tcW w:w="342" w:type="pct"/>
          </w:tcPr>
          <w:p w14:paraId="47CA4297" w14:textId="1F7E33F6" w:rsidR="00326007" w:rsidRPr="00216FD8" w:rsidRDefault="00490F2C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35696868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7D7378C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067AC091" w14:textId="77777777" w:rsidR="00326007" w:rsidRPr="00216FD8" w:rsidRDefault="00326007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E30A8" w:rsidRPr="00216FD8" w14:paraId="207DFEE4" w14:textId="77777777" w:rsidTr="00007756">
        <w:trPr>
          <w:trHeight w:val="113"/>
        </w:trPr>
        <w:tc>
          <w:tcPr>
            <w:tcW w:w="2694" w:type="pct"/>
          </w:tcPr>
          <w:p w14:paraId="612D5996" w14:textId="6D548EF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2" w:type="pct"/>
          </w:tcPr>
          <w:p w14:paraId="23D2CCA0" w14:textId="64F55D35" w:rsidR="006E30A8" w:rsidRPr="00216FD8" w:rsidRDefault="00103F80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66" w:type="pct"/>
          </w:tcPr>
          <w:p w14:paraId="6900D6A3" w14:textId="7777777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037141D" w14:textId="77777777" w:rsidR="006E30A8" w:rsidRPr="00216FD8" w:rsidRDefault="006E30A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303400DF" w14:textId="25718EA5" w:rsidR="002C5208" w:rsidRDefault="002C520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103F80">
              <w:rPr>
                <w:rFonts w:cs="Arial"/>
                <w:color w:val="000000"/>
                <w:szCs w:val="22"/>
              </w:rPr>
              <w:t xml:space="preserve"> £3796</w:t>
            </w:r>
          </w:p>
          <w:p w14:paraId="768B6D1C" w14:textId="25AFC4F0" w:rsidR="006E30A8" w:rsidRDefault="006E30A8" w:rsidP="006E30A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103F80">
              <w:rPr>
                <w:rFonts w:cs="Arial"/>
                <w:color w:val="000000"/>
                <w:szCs w:val="22"/>
              </w:rPr>
              <w:t>10/05/2022</w:t>
            </w:r>
          </w:p>
          <w:p w14:paraId="3C0B81C4" w14:textId="3BF683AB" w:rsidR="006E30A8" w:rsidRPr="00216FD8" w:rsidRDefault="006E30A8" w:rsidP="006E30A8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Trans#:</w:t>
            </w:r>
            <w:r w:rsidR="00103F80">
              <w:rPr>
                <w:rFonts w:cs="Arial"/>
                <w:color w:val="000000"/>
                <w:szCs w:val="22"/>
              </w:rPr>
              <w:t xml:space="preserve"> 2100440</w:t>
            </w:r>
          </w:p>
        </w:tc>
      </w:tr>
      <w:tr w:rsidR="007A23C3" w:rsidRPr="00216FD8" w14:paraId="3BFD0F58" w14:textId="77777777" w:rsidTr="00007756">
        <w:trPr>
          <w:trHeight w:val="113"/>
        </w:trPr>
        <w:tc>
          <w:tcPr>
            <w:tcW w:w="2694" w:type="pct"/>
          </w:tcPr>
          <w:p w14:paraId="4BFF34A1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Industrial Emissions Directive (IED) Activity</w:t>
            </w:r>
          </w:p>
          <w:p w14:paraId="1892D2CB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Is the activity/</w:t>
            </w:r>
            <w:proofErr w:type="spellStart"/>
            <w:r>
              <w:rPr>
                <w:rFonts w:cs="Arial"/>
                <w:szCs w:val="22"/>
              </w:rPr>
              <w:t>ies</w:t>
            </w:r>
            <w:proofErr w:type="spellEnd"/>
            <w:r>
              <w:rPr>
                <w:rFonts w:cs="Arial"/>
                <w:szCs w:val="22"/>
              </w:rPr>
              <w:t xml:space="preserve"> that the applicant has applied for subject to the Industrial Emissions Directive? </w:t>
            </w:r>
          </w:p>
          <w:p w14:paraId="53AD621A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These activities include:</w:t>
            </w:r>
          </w:p>
          <w:p w14:paraId="3D996DAA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Pre-treatment of waste for incineration and co-incineration</w:t>
            </w:r>
          </w:p>
          <w:p w14:paraId="4210F404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lastRenderedPageBreak/>
              <w:t>Storage of hazardous waste</w:t>
            </w:r>
          </w:p>
          <w:p w14:paraId="1F6E0E74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Biological treatment of waste (</w:t>
            </w:r>
            <w:proofErr w:type="gramStart"/>
            <w:r>
              <w:rPr>
                <w:rFonts w:cs="Arial"/>
                <w:szCs w:val="22"/>
              </w:rPr>
              <w:t>i.e.</w:t>
            </w:r>
            <w:proofErr w:type="gramEnd"/>
            <w:r>
              <w:rPr>
                <w:rFonts w:cs="Arial"/>
                <w:szCs w:val="22"/>
              </w:rPr>
              <w:t xml:space="preserve"> composting and anaerobic digestion)</w:t>
            </w:r>
          </w:p>
          <w:p w14:paraId="5C2D392D" w14:textId="77777777" w:rsidR="007A23C3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slags and ashes</w:t>
            </w:r>
          </w:p>
          <w:p w14:paraId="6569615D" w14:textId="213F9728" w:rsidR="007A23C3" w:rsidRPr="00E71BBF" w:rsidRDefault="007A23C3" w:rsidP="007A23C3">
            <w:pPr>
              <w:pStyle w:val="BlockText"/>
              <w:numPr>
                <w:ilvl w:val="0"/>
                <w:numId w:val="12"/>
              </w:numPr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Treatment of metal in shredders</w:t>
            </w:r>
          </w:p>
        </w:tc>
        <w:tc>
          <w:tcPr>
            <w:tcW w:w="342" w:type="pct"/>
          </w:tcPr>
          <w:p w14:paraId="16C90979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397D34E2" w14:textId="588EC6B0" w:rsidR="007A23C3" w:rsidRPr="00216FD8" w:rsidRDefault="00124D9F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13629859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263" w:type="pct"/>
          </w:tcPr>
          <w:p w14:paraId="487B446E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A23C3" w:rsidRPr="00216FD8" w14:paraId="0C75629C" w14:textId="77777777" w:rsidTr="00007756">
        <w:trPr>
          <w:trHeight w:val="113"/>
        </w:trPr>
        <w:tc>
          <w:tcPr>
            <w:tcW w:w="2694" w:type="pct"/>
          </w:tcPr>
          <w:p w14:paraId="4D5509D1" w14:textId="7904AC4E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If it is an IED activity, has the applicant provided information to demonstrate how they will comply with the relevant limits and therefore be able to remain as a waste facility?</w:t>
            </w:r>
          </w:p>
        </w:tc>
        <w:tc>
          <w:tcPr>
            <w:tcW w:w="342" w:type="pct"/>
          </w:tcPr>
          <w:p w14:paraId="52666287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6" w:type="pct"/>
          </w:tcPr>
          <w:p w14:paraId="3CDEB973" w14:textId="77777777" w:rsidR="007A23C3" w:rsidRPr="00216FD8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477D338A" w14:textId="7869345D" w:rsidR="007A23C3" w:rsidRPr="00216FD8" w:rsidRDefault="00124D9F" w:rsidP="007A23C3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263" w:type="pct"/>
          </w:tcPr>
          <w:p w14:paraId="292F08E8" w14:textId="77777777" w:rsidR="007A23C3" w:rsidRDefault="007A23C3" w:rsidP="007A23C3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09963982" w14:textId="77777777" w:rsidR="007150AF" w:rsidRPr="00216FD8" w:rsidRDefault="007150AF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6328D923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  <w:b/>
          <w:bCs/>
        </w:rPr>
      </w:pPr>
      <w:r w:rsidRPr="00216FD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8751E9" w:rsidRPr="00216FD8" w14:paraId="05E9AF0D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11EF44C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B8EE69F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4322188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23D01A0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97418D6" w14:textId="77777777" w:rsidR="008751E9" w:rsidRPr="00216FD8" w:rsidRDefault="008751E9" w:rsidP="0089183C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216FD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8751E9" w:rsidRPr="00216FD8" w14:paraId="62F589D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0ED29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216FD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54B4722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216FD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F4C4AF" w14:textId="7B260DCF" w:rsidR="008751E9" w:rsidRPr="00216FD8" w:rsidRDefault="00103F80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2A458B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0BAA26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05BFF66B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59B9B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1F3A0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01617B" w14:textId="7DECC478" w:rsidR="008751E9" w:rsidRPr="00216FD8" w:rsidRDefault="00103F80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05693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5A1A83C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17D3EB38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05D1A9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ED1399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3B9C2F6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1D437F2" w14:textId="7F3A1C9C" w:rsidR="008751E9" w:rsidRPr="00216FD8" w:rsidRDefault="00103F80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732676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977E44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E058CCE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F38821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A2A17" w14:textId="4A7B34FB" w:rsidR="008751E9" w:rsidRPr="00216FD8" w:rsidRDefault="00CC6A8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ED6E80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4FC8A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492462" w14:textId="0E9AABFC" w:rsidR="008751E9" w:rsidRPr="00216FD8" w:rsidRDefault="00103F80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</w:tr>
      <w:tr w:rsidR="008751E9" w:rsidRPr="00216FD8" w14:paraId="060195FF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5F7A670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B8C3DE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3F09CB" w14:textId="5EC4A083" w:rsidR="008751E9" w:rsidRPr="00216FD8" w:rsidRDefault="00103F80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4678B08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34DAD63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22D12275" w14:textId="77777777" w:rsidTr="005B6B71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05E401D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726B93F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39D6534" w14:textId="384EA3BF" w:rsidR="008751E9" w:rsidRPr="00216FD8" w:rsidRDefault="00103F80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8404207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2431BA9F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8751E9" w:rsidRPr="00216FD8" w14:paraId="52696233" w14:textId="77777777" w:rsidTr="005B6B71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9AED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4753" w14:textId="77777777" w:rsidR="008751E9" w:rsidRPr="00216FD8" w:rsidRDefault="008751E9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BEABC" w14:textId="3BECAE47" w:rsidR="008751E9" w:rsidRPr="00216FD8" w:rsidRDefault="00103F80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EEE2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143F9" w14:textId="77777777" w:rsidR="008751E9" w:rsidRPr="00216FD8" w:rsidRDefault="008751E9" w:rsidP="0089183C">
            <w:pPr>
              <w:pStyle w:val="BlockText2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2FE927F4" w14:textId="77777777" w:rsidR="008751E9" w:rsidRPr="00216FD8" w:rsidRDefault="008751E9" w:rsidP="0089183C">
      <w:pPr>
        <w:spacing w:before="60" w:after="60" w:line="270" w:lineRule="exact"/>
        <w:rPr>
          <w:rFonts w:ascii="Arial" w:hAnsi="Arial" w:cs="Arial"/>
        </w:rPr>
      </w:pPr>
    </w:p>
    <w:p w14:paraId="1EAE84EC" w14:textId="77777777" w:rsidR="00F62CAB" w:rsidRPr="00216FD8" w:rsidRDefault="00F62CAB" w:rsidP="00F62CAB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 xml:space="preserve">Application form Part F1 - Initial checks, including payment, confidentiality, national </w:t>
      </w:r>
      <w:proofErr w:type="gramStart"/>
      <w:r w:rsidRPr="00216FD8">
        <w:rPr>
          <w:rFonts w:ascii="Arial" w:hAnsi="Arial" w:cs="Arial"/>
          <w:b/>
        </w:rPr>
        <w:t>security</w:t>
      </w:r>
      <w:proofErr w:type="gramEnd"/>
      <w:r w:rsidRPr="00216FD8">
        <w:rPr>
          <w:rFonts w:ascii="Arial" w:hAnsi="Arial" w:cs="Arial"/>
          <w:b/>
        </w:rPr>
        <w:t xml:space="preserve">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F62CAB" w:rsidRPr="00216FD8" w14:paraId="70566EDC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82E1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3F4F9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3DE023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2706E89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4F14E9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F62CAB" w:rsidRPr="00216FD8" w14:paraId="4E1ABA3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E7F14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1FCDF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216FD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2C6347" w14:textId="0D87D777" w:rsidR="00F62CAB" w:rsidRPr="00216FD8" w:rsidRDefault="00103F80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FE974A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2C3C8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F62CAB" w:rsidRPr="00216FD8" w14:paraId="6C5408B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266D28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A688B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D88777" w14:textId="2F61BB73" w:rsidR="00F62CAB" w:rsidRPr="00216FD8" w:rsidRDefault="00103F80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D19AC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2A8C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1572B1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DEF93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0ACD4D" w14:textId="77777777" w:rsidR="00F62CAB" w:rsidRPr="006F6C8C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F6C8C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72F097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84C72B" w14:textId="6C188058" w:rsidR="00F62CAB" w:rsidRPr="00216FD8" w:rsidRDefault="006F6C8C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CD98F3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DA23C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81CAE2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F50F83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0500451" w14:textId="53610374" w:rsidR="00F62CAB" w:rsidRPr="00216FD8" w:rsidRDefault="00103F80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8C26E4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60D148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431D87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19BC990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09050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2ED1A" w14:textId="4BCE6513" w:rsidR="00F62CAB" w:rsidRPr="00216FD8" w:rsidRDefault="00103F80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2F007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F30F4F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4F032E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49D3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6477F47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5FEAB9CE" w14:textId="480869A9" w:rsidR="00F62CAB" w:rsidRPr="00216FD8" w:rsidRDefault="00103F80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AE70D12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CED4156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5601538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DD4CF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DD738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3A68BF7" w14:textId="05CA577B" w:rsidR="00F62CAB" w:rsidRPr="00216FD8" w:rsidRDefault="00103F80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7544ED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2166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0A8DE73F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EDC55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BB8AB5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930C4A" w14:textId="3E8AD06B" w:rsidR="00F62CAB" w:rsidRPr="00216FD8" w:rsidRDefault="00103F80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B563D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38367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4E702A7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ED0CF8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17389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12E3096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AEC356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CA94F7" w14:textId="6E6A5E54" w:rsidR="00F62CAB" w:rsidRPr="00216FD8" w:rsidRDefault="00103F80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0C19B4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3A11C6A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01A38B4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FE159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568E8D7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FF0000"/>
                <w:sz w:val="22"/>
                <w:szCs w:val="22"/>
              </w:rPr>
              <w:lastRenderedPageBreak/>
              <w:t xml:space="preserve">If yes: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216FD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5D682C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64A128" w14:textId="01B1A4F8" w:rsidR="00F62CAB" w:rsidRPr="00216FD8" w:rsidRDefault="00103F80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C87353B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79E69A5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6FF4FDF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A7F39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5385F3E" w14:textId="171279AA" w:rsidR="00F62CAB" w:rsidRPr="00216FD8" w:rsidRDefault="00103F80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EAA8545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EC7874C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62CAB" w:rsidRPr="00216FD8" w14:paraId="283E0C5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3479C29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D3E93B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47AD" w14:textId="3AD231BF" w:rsidR="00F62CAB" w:rsidRPr="00216FD8" w:rsidRDefault="00103F80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E8810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5ABBB53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03E7" w:rsidRPr="00216FD8" w14:paraId="6F9A0FC9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F6C07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E564B78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BB03E7" w:rsidRPr="00216FD8" w14:paraId="61AA814A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45C8005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A7E5CD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327ED33" w14:textId="0D3DD1A7" w:rsidR="00BB03E7" w:rsidRPr="00103F80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C37D97" w14:textId="77777777" w:rsidR="00BB03E7" w:rsidRPr="00103F80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FB5EF4F" w14:textId="17A09D2E" w:rsidR="00BB03E7" w:rsidRPr="00103F80" w:rsidRDefault="00103F80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03F80">
              <w:rPr>
                <w:rFonts w:ascii="Arial" w:hAnsi="Arial" w:cs="Arial"/>
                <w:bCs/>
                <w:sz w:val="22"/>
                <w:szCs w:val="22"/>
              </w:rPr>
              <w:t>X</w:t>
            </w:r>
          </w:p>
        </w:tc>
      </w:tr>
      <w:tr w:rsidR="00BB03E7" w:rsidRPr="00216FD8" w14:paraId="22A05BF6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52EDAA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884D81" w14:textId="77777777" w:rsidR="00BB03E7" w:rsidRPr="00216FD8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5123736" w14:textId="77777777" w:rsidR="00BB03E7" w:rsidRPr="00103F80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6DCFB4A" w14:textId="77777777" w:rsidR="00BB03E7" w:rsidRPr="00103F80" w:rsidRDefault="00BB03E7" w:rsidP="00BB03E7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6A13CA4" w14:textId="07BAB951" w:rsidR="00BB03E7" w:rsidRPr="00103F80" w:rsidRDefault="00103F80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03F80">
              <w:rPr>
                <w:rFonts w:ascii="Arial" w:hAnsi="Arial" w:cs="Arial"/>
                <w:bCs/>
                <w:sz w:val="22"/>
                <w:szCs w:val="22"/>
              </w:rPr>
              <w:t>X</w:t>
            </w:r>
          </w:p>
        </w:tc>
      </w:tr>
      <w:tr w:rsidR="00BB03E7" w:rsidRPr="00216FD8" w14:paraId="7FB2FB0B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CF4B3EC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2A7507B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C76050" w14:textId="77777777" w:rsidR="00BB03E7" w:rsidRPr="00103F80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C6D0E7" w14:textId="77777777" w:rsidR="00BB03E7" w:rsidRPr="00103F80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44900DE" w14:textId="21641678" w:rsidR="00BB03E7" w:rsidRPr="00103F80" w:rsidRDefault="00103F80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03F80">
              <w:rPr>
                <w:rFonts w:ascii="Arial" w:hAnsi="Arial" w:cs="Arial"/>
                <w:bCs/>
                <w:sz w:val="22"/>
                <w:szCs w:val="22"/>
              </w:rPr>
              <w:t>X</w:t>
            </w:r>
          </w:p>
        </w:tc>
      </w:tr>
      <w:tr w:rsidR="00BB03E7" w:rsidRPr="00216FD8" w14:paraId="3D5160C4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055D04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231FC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82C01" w14:textId="17BEBC5C" w:rsidR="00BB03E7" w:rsidRPr="00103F80" w:rsidRDefault="00103F80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03F80">
              <w:rPr>
                <w:rFonts w:ascii="Arial" w:hAnsi="Arial" w:cs="Arial"/>
                <w:bCs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CFA1A" w14:textId="77777777" w:rsidR="00BB03E7" w:rsidRPr="00103F80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4E3AC2F" w14:textId="77777777" w:rsidR="00BB03E7" w:rsidRPr="00103F80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BB03E7" w:rsidRPr="00216FD8" w14:paraId="3A93A7E8" w14:textId="77777777" w:rsidTr="00495C3B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FA02EF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34F92D2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6EC04FD6" w14:textId="77777777" w:rsidR="00BB03E7" w:rsidRPr="00216FD8" w:rsidRDefault="00BB03E7" w:rsidP="00BB03E7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C3C4DE" w14:textId="0B4CC2D5" w:rsidR="00BB03E7" w:rsidRPr="00103F80" w:rsidRDefault="00103F80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103F80">
              <w:rPr>
                <w:rFonts w:ascii="Arial" w:hAnsi="Arial" w:cs="Arial"/>
                <w:bCs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6469DE" w14:textId="77777777" w:rsidR="00BB03E7" w:rsidRPr="00103F80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3E2EBC" w14:textId="77777777" w:rsidR="00BB03E7" w:rsidRPr="00103F80" w:rsidRDefault="00BB03E7" w:rsidP="00BB03E7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62CAB" w:rsidRPr="00216FD8" w14:paraId="3F692DF6" w14:textId="77777777" w:rsidTr="00495C3B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D3F4E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6CE1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Part F1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7A98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6A5" w14:textId="7D698CDE" w:rsidR="00F62CAB" w:rsidRPr="00216FD8" w:rsidRDefault="006F6C8C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A44AA" w14:textId="77777777" w:rsidR="00F62CAB" w:rsidRPr="00216FD8" w:rsidRDefault="00F62CAB" w:rsidP="00495C3B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4115081D" w14:textId="77777777" w:rsidR="00A30693" w:rsidRPr="00216FD8" w:rsidRDefault="00A30693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210B5577" w14:textId="77777777" w:rsidR="00705B61" w:rsidRPr="00216FD8" w:rsidRDefault="00705B61" w:rsidP="0089183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lang w:val="en-US" w:eastAsia="en-US"/>
        </w:rPr>
      </w:pPr>
    </w:p>
    <w:p w14:paraId="4ADA7C5D" w14:textId="77777777" w:rsidR="00D848E9" w:rsidRPr="00216FD8" w:rsidRDefault="00971A22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C2</w:t>
      </w:r>
      <w:r w:rsidR="0093763B" w:rsidRPr="00216FD8">
        <w:rPr>
          <w:rFonts w:ascii="Arial" w:hAnsi="Arial" w:cs="Arial"/>
          <w:b/>
        </w:rPr>
        <w:t xml:space="preserve"> – </w:t>
      </w:r>
      <w:r w:rsidRPr="00216FD8">
        <w:rPr>
          <w:rFonts w:ascii="Arial" w:hAnsi="Arial" w:cs="Arial"/>
          <w:b/>
        </w:rPr>
        <w:t xml:space="preserve">general: varying a bespoke permit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4127"/>
        <w:gridCol w:w="608"/>
        <w:gridCol w:w="510"/>
        <w:gridCol w:w="595"/>
        <w:gridCol w:w="2455"/>
      </w:tblGrid>
      <w:tr w:rsidR="00966287" w:rsidRPr="00216FD8" w14:paraId="3E38E61B" w14:textId="77777777" w:rsidTr="0089183C">
        <w:trPr>
          <w:cantSplit/>
          <w:trHeight w:val="20"/>
        </w:trPr>
        <w:tc>
          <w:tcPr>
            <w:tcW w:w="370" w:type="pct"/>
            <w:shd w:val="clear" w:color="auto" w:fill="FFFF99"/>
          </w:tcPr>
          <w:p w14:paraId="3AE1D63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81" w:type="pct"/>
            <w:shd w:val="clear" w:color="auto" w:fill="FFFF99"/>
          </w:tcPr>
          <w:p w14:paraId="04E42BC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406FB6A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18BDE9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48ADD146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4F4251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966287" w:rsidRPr="00216FD8" w14:paraId="6ED00270" w14:textId="77777777" w:rsidTr="0089183C">
        <w:trPr>
          <w:cantSplit/>
          <w:trHeight w:val="20"/>
        </w:trPr>
        <w:tc>
          <w:tcPr>
            <w:tcW w:w="370" w:type="pct"/>
          </w:tcPr>
          <w:p w14:paraId="27E07A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81" w:type="pct"/>
          </w:tcPr>
          <w:p w14:paraId="69D84C6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29F9079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1A59183" w14:textId="6755B5E2" w:rsidR="00966287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57CC1E0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CA847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7F43B640" w14:textId="77777777" w:rsidTr="0089183C">
        <w:trPr>
          <w:cantSplit/>
          <w:trHeight w:val="20"/>
        </w:trPr>
        <w:tc>
          <w:tcPr>
            <w:tcW w:w="370" w:type="pct"/>
          </w:tcPr>
          <w:p w14:paraId="3CFA69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2C4EB6B8" w14:textId="6D554655" w:rsidR="00966287" w:rsidRPr="007634F7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33" w:type="pct"/>
          </w:tcPr>
          <w:p w14:paraId="62C46F6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F2DC53" w14:textId="5E2F830E" w:rsidR="00966287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13FB131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2179F37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90826BF" w14:textId="77777777" w:rsidTr="0089183C">
        <w:trPr>
          <w:cantSplit/>
          <w:trHeight w:val="20"/>
        </w:trPr>
        <w:tc>
          <w:tcPr>
            <w:tcW w:w="370" w:type="pct"/>
          </w:tcPr>
          <w:p w14:paraId="63B3BB1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81" w:type="pct"/>
          </w:tcPr>
          <w:p w14:paraId="011C8B4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Permit number given?</w:t>
            </w:r>
          </w:p>
        </w:tc>
        <w:tc>
          <w:tcPr>
            <w:tcW w:w="333" w:type="pct"/>
          </w:tcPr>
          <w:p w14:paraId="3F176E7E" w14:textId="7B782BAD" w:rsidR="00966287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0F6B9D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444E2F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1C33655" w14:textId="1491DED5" w:rsidR="00966287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CB3495FF</w:t>
            </w:r>
          </w:p>
        </w:tc>
      </w:tr>
      <w:tr w:rsidR="00966287" w:rsidRPr="00216FD8" w14:paraId="168CA3EB" w14:textId="77777777" w:rsidTr="0089183C">
        <w:trPr>
          <w:cantSplit/>
          <w:trHeight w:val="20"/>
        </w:trPr>
        <w:tc>
          <w:tcPr>
            <w:tcW w:w="370" w:type="pct"/>
          </w:tcPr>
          <w:p w14:paraId="38C330A3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</w:t>
            </w:r>
          </w:p>
        </w:tc>
        <w:tc>
          <w:tcPr>
            <w:tcW w:w="2981" w:type="pct"/>
          </w:tcPr>
          <w:p w14:paraId="332DA4B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Site name and address given?</w:t>
            </w:r>
          </w:p>
        </w:tc>
        <w:tc>
          <w:tcPr>
            <w:tcW w:w="333" w:type="pct"/>
          </w:tcPr>
          <w:p w14:paraId="7915956A" w14:textId="3B1E5244" w:rsidR="00966287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C11EA8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65F5A5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318B96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5C20C9FB" w14:textId="77777777" w:rsidTr="0089183C">
        <w:trPr>
          <w:cantSplit/>
          <w:trHeight w:val="20"/>
        </w:trPr>
        <w:tc>
          <w:tcPr>
            <w:tcW w:w="370" w:type="pct"/>
          </w:tcPr>
          <w:p w14:paraId="2C793495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81" w:type="pct"/>
          </w:tcPr>
          <w:p w14:paraId="5D97BDEB" w14:textId="367C9E5A" w:rsidR="00966287" w:rsidRPr="007634F7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Variation type picked</w:t>
            </w:r>
            <w:r w:rsidR="007634F7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3" w:type="pct"/>
          </w:tcPr>
          <w:p w14:paraId="215DBF88" w14:textId="1546E016" w:rsidR="00966287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48992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CB6FD8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3284D0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D80FCE3" w14:textId="77777777" w:rsidTr="0089183C">
        <w:trPr>
          <w:cantSplit/>
          <w:trHeight w:val="20"/>
        </w:trPr>
        <w:tc>
          <w:tcPr>
            <w:tcW w:w="370" w:type="pct"/>
          </w:tcPr>
          <w:p w14:paraId="70F18F5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81" w:type="pct"/>
          </w:tcPr>
          <w:p w14:paraId="7E15627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Table 1 </w:t>
            </w:r>
            <w:r w:rsidRPr="00216FD8">
              <w:rPr>
                <w:rFonts w:ascii="Arial" w:hAnsi="Arial" w:cs="Arial"/>
                <w:b/>
                <w:sz w:val="22"/>
                <w:szCs w:val="22"/>
              </w:rPr>
              <w:t>OR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 non-technical summary completed for the changes?</w:t>
            </w:r>
          </w:p>
        </w:tc>
        <w:tc>
          <w:tcPr>
            <w:tcW w:w="333" w:type="pct"/>
          </w:tcPr>
          <w:p w14:paraId="15701361" w14:textId="65D3ACA6" w:rsidR="00966287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7A42C1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03CE6A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E1AD3F2" w14:textId="77777777" w:rsidR="00966287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Both provided</w:t>
            </w:r>
          </w:p>
          <w:p w14:paraId="7B6A064F" w14:textId="610B4448" w:rsidR="00A24E43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2205B/NTS/Vary/2022</w:t>
            </w:r>
          </w:p>
        </w:tc>
      </w:tr>
      <w:tr w:rsidR="00966287" w:rsidRPr="00216FD8" w14:paraId="7C6E0EF4" w14:textId="77777777" w:rsidTr="0089183C">
        <w:trPr>
          <w:cantSplit/>
          <w:trHeight w:val="20"/>
        </w:trPr>
        <w:tc>
          <w:tcPr>
            <w:tcW w:w="370" w:type="pct"/>
          </w:tcPr>
          <w:p w14:paraId="4872516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2c1</w:t>
            </w:r>
          </w:p>
        </w:tc>
        <w:tc>
          <w:tcPr>
            <w:tcW w:w="2981" w:type="pct"/>
          </w:tcPr>
          <w:p w14:paraId="64AAAEF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operator want a modern style (consolidated) permit?</w:t>
            </w:r>
          </w:p>
        </w:tc>
        <w:tc>
          <w:tcPr>
            <w:tcW w:w="333" w:type="pct"/>
          </w:tcPr>
          <w:p w14:paraId="0306466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2C83BCF" w14:textId="7E1C5F5F" w:rsidR="00966287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76AB2BDF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FBEF948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65665BE2" w14:textId="77777777" w:rsidTr="0089183C">
        <w:trPr>
          <w:cantSplit/>
          <w:trHeight w:val="20"/>
        </w:trPr>
        <w:tc>
          <w:tcPr>
            <w:tcW w:w="370" w:type="pct"/>
          </w:tcPr>
          <w:p w14:paraId="254091A4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</w:tc>
        <w:tc>
          <w:tcPr>
            <w:tcW w:w="2981" w:type="pct"/>
          </w:tcPr>
          <w:p w14:paraId="392002BE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Multi-permit consolidations only</w:t>
            </w:r>
          </w:p>
          <w:p w14:paraId="1C15F56A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Are </w:t>
            </w:r>
            <w:proofErr w:type="gramStart"/>
            <w:r w:rsidRPr="00216FD8">
              <w:rPr>
                <w:rFonts w:ascii="Arial" w:hAnsi="Arial" w:cs="Arial"/>
                <w:sz w:val="22"/>
                <w:szCs w:val="22"/>
              </w:rPr>
              <w:t>all of</w:t>
            </w:r>
            <w:proofErr w:type="gramEnd"/>
            <w:r w:rsidRPr="00216FD8">
              <w:rPr>
                <w:rFonts w:ascii="Arial" w:hAnsi="Arial" w:cs="Arial"/>
                <w:sz w:val="22"/>
                <w:szCs w:val="22"/>
              </w:rPr>
              <w:t xml:space="preserve"> the permit numbers listed</w:t>
            </w:r>
            <w:r w:rsidR="003020D8" w:rsidRPr="00216FD8">
              <w:rPr>
                <w:rFonts w:ascii="Arial" w:hAnsi="Arial" w:cs="Arial"/>
                <w:sz w:val="22"/>
                <w:szCs w:val="22"/>
              </w:rPr>
              <w:t xml:space="preserve"> in Table 2</w:t>
            </w:r>
            <w:r w:rsidRPr="00216FD8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3" w:type="pct"/>
          </w:tcPr>
          <w:p w14:paraId="11749470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406F579E" w14:textId="0E5726A3" w:rsidR="00966287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A811474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4FA67A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2F55496C" w14:textId="77777777" w:rsidTr="0089183C">
        <w:trPr>
          <w:cantSplit/>
          <w:trHeight w:val="20"/>
        </w:trPr>
        <w:tc>
          <w:tcPr>
            <w:tcW w:w="370" w:type="pct"/>
          </w:tcPr>
          <w:p w14:paraId="22DFE97C" w14:textId="77777777" w:rsidR="00966287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2e</w:t>
            </w:r>
          </w:p>
        </w:tc>
        <w:tc>
          <w:tcPr>
            <w:tcW w:w="2981" w:type="pct"/>
          </w:tcPr>
          <w:p w14:paraId="030D019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Treating batteries? </w:t>
            </w:r>
          </w:p>
        </w:tc>
        <w:tc>
          <w:tcPr>
            <w:tcW w:w="333" w:type="pct"/>
          </w:tcPr>
          <w:p w14:paraId="25035CB2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D07D3CA" w14:textId="4071E8D9" w:rsidR="00966287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0549C9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9071249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6287" w:rsidRPr="00216FD8" w14:paraId="0238D335" w14:textId="77777777" w:rsidTr="0089183C">
        <w:trPr>
          <w:cantSplit/>
          <w:trHeight w:val="20"/>
        </w:trPr>
        <w:tc>
          <w:tcPr>
            <w:tcW w:w="370" w:type="pct"/>
          </w:tcPr>
          <w:p w14:paraId="75EE805C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81" w:type="pct"/>
          </w:tcPr>
          <w:p w14:paraId="59BF383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answered yes; document reference provided?</w:t>
            </w:r>
          </w:p>
        </w:tc>
        <w:tc>
          <w:tcPr>
            <w:tcW w:w="333" w:type="pct"/>
          </w:tcPr>
          <w:p w14:paraId="17DD6EE1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4F364BD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86C6693" w14:textId="6CFE980F" w:rsidR="00966287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61A7ECEB" w14:textId="77777777" w:rsidR="00966287" w:rsidRPr="00216FD8" w:rsidRDefault="0096628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589C3C" w14:textId="77777777" w:rsidTr="0089183C">
        <w:trPr>
          <w:cantSplit/>
          <w:trHeight w:val="20"/>
        </w:trPr>
        <w:tc>
          <w:tcPr>
            <w:tcW w:w="370" w:type="pct"/>
          </w:tcPr>
          <w:p w14:paraId="590B5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81" w:type="pct"/>
          </w:tcPr>
          <w:p w14:paraId="2339A1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2BA579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31BF7D19" w14:textId="2183BD52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A2EECD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1541D0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8F20F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0223D6E" w14:textId="77777777" w:rsidTr="0089183C">
        <w:trPr>
          <w:cantSplit/>
          <w:trHeight w:val="20"/>
        </w:trPr>
        <w:tc>
          <w:tcPr>
            <w:tcW w:w="370" w:type="pct"/>
          </w:tcPr>
          <w:p w14:paraId="776E6D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62729BC7" w14:textId="77777777" w:rsidR="003020D8" w:rsidRPr="00216FD8" w:rsidRDefault="003020D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14:paraId="61CF0CF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F313A3E" w14:textId="5602A55D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7E9446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96343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3246529" w14:textId="77777777" w:rsidTr="0089183C">
        <w:trPr>
          <w:cantSplit/>
          <w:trHeight w:val="20"/>
        </w:trPr>
        <w:tc>
          <w:tcPr>
            <w:tcW w:w="370" w:type="pct"/>
          </w:tcPr>
          <w:p w14:paraId="0C9B5E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3b1</w:t>
            </w:r>
          </w:p>
        </w:tc>
        <w:tc>
          <w:tcPr>
            <w:tcW w:w="2981" w:type="pct"/>
          </w:tcPr>
          <w:p w14:paraId="3F96A71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358CB76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14:paraId="7265C33C" w14:textId="3E8ED1ED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4FFD18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516F8B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D4FA2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4DD7917" w14:textId="77777777" w:rsidTr="0089183C">
        <w:trPr>
          <w:cantSplit/>
          <w:trHeight w:val="20"/>
        </w:trPr>
        <w:tc>
          <w:tcPr>
            <w:tcW w:w="370" w:type="pct"/>
          </w:tcPr>
          <w:p w14:paraId="5649D10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81" w:type="pct"/>
          </w:tcPr>
          <w:p w14:paraId="68E3D79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33" w:type="pct"/>
          </w:tcPr>
          <w:p w14:paraId="07D3DAD0" w14:textId="08185595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57E0E3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3433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22669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9D58FB5" w14:textId="77777777" w:rsidTr="0089183C">
        <w:trPr>
          <w:cantSplit/>
          <w:trHeight w:val="20"/>
        </w:trPr>
        <w:tc>
          <w:tcPr>
            <w:tcW w:w="370" w:type="pct"/>
          </w:tcPr>
          <w:p w14:paraId="4F7B45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473324D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33" w:type="pct"/>
          </w:tcPr>
          <w:p w14:paraId="10184C5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F35FE2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563CF66" w14:textId="2897D87F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</w:tcPr>
          <w:p w14:paraId="01183C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C296C53" w14:textId="77777777" w:rsidTr="0089183C">
        <w:trPr>
          <w:cantSplit/>
          <w:trHeight w:val="20"/>
        </w:trPr>
        <w:tc>
          <w:tcPr>
            <w:tcW w:w="370" w:type="pct"/>
          </w:tcPr>
          <w:p w14:paraId="30F6D5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81" w:type="pct"/>
          </w:tcPr>
          <w:p w14:paraId="0872A7D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066B8A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14:paraId="66BE1E5F" w14:textId="64594FC9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6A00A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4BBD22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47A1F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D4B5FBE" w14:textId="77777777" w:rsidTr="0089183C">
        <w:trPr>
          <w:cantSplit/>
          <w:trHeight w:val="20"/>
        </w:trPr>
        <w:tc>
          <w:tcPr>
            <w:tcW w:w="370" w:type="pct"/>
          </w:tcPr>
          <w:p w14:paraId="4C2D6F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0B23AB74" w14:textId="6D0C0767" w:rsidR="003020D8" w:rsidRPr="007634F7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3" w:type="pct"/>
          </w:tcPr>
          <w:p w14:paraId="72752D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4708E95" w14:textId="5156AF14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3D1AB2B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447B08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8047F39" w14:textId="77777777" w:rsidTr="0089183C">
        <w:trPr>
          <w:cantSplit/>
          <w:trHeight w:val="20"/>
        </w:trPr>
        <w:tc>
          <w:tcPr>
            <w:tcW w:w="370" w:type="pct"/>
          </w:tcPr>
          <w:p w14:paraId="1FA4C0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81" w:type="pct"/>
          </w:tcPr>
          <w:p w14:paraId="0E85954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DDD07F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63866C6F" w14:textId="7A85B60F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6FACDE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EB98F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FC01C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D6385D8" w14:textId="77777777" w:rsidTr="0089183C">
        <w:trPr>
          <w:cantSplit/>
          <w:trHeight w:val="20"/>
        </w:trPr>
        <w:tc>
          <w:tcPr>
            <w:tcW w:w="370" w:type="pct"/>
          </w:tcPr>
          <w:p w14:paraId="6F9187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81" w:type="pct"/>
          </w:tcPr>
          <w:p w14:paraId="3D1B16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5344D124" w14:textId="7B0A2BCA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2182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F2583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62ED30D" w14:textId="476BD782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 management system</w:t>
            </w:r>
          </w:p>
        </w:tc>
      </w:tr>
      <w:tr w:rsidR="003020D8" w:rsidRPr="00216FD8" w14:paraId="26B2E975" w14:textId="77777777" w:rsidTr="0089183C">
        <w:trPr>
          <w:cantSplit/>
          <w:trHeight w:val="20"/>
        </w:trPr>
        <w:tc>
          <w:tcPr>
            <w:tcW w:w="370" w:type="pct"/>
          </w:tcPr>
          <w:p w14:paraId="5E128D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81" w:type="pct"/>
          </w:tcPr>
          <w:p w14:paraId="08C8864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33" w:type="pct"/>
          </w:tcPr>
          <w:p w14:paraId="0FD36EE4" w14:textId="0F377ADC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3D51DD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8A376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02057700" w14:textId="0A818554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2205B/EMS/Vary/2022</w:t>
            </w:r>
          </w:p>
        </w:tc>
      </w:tr>
      <w:tr w:rsidR="003020D8" w:rsidRPr="00216FD8" w14:paraId="25C5FA1E" w14:textId="77777777" w:rsidTr="0089183C">
        <w:trPr>
          <w:cantSplit/>
          <w:trHeight w:val="20"/>
        </w:trPr>
        <w:tc>
          <w:tcPr>
            <w:tcW w:w="370" w:type="pct"/>
          </w:tcPr>
          <w:p w14:paraId="38B2F8A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81" w:type="pct"/>
          </w:tcPr>
          <w:p w14:paraId="44FA3C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02AEB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3" w:type="pct"/>
          </w:tcPr>
          <w:p w14:paraId="34F4B5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AD0FF78" w14:textId="5E70FB39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2EE56E1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2BD5D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34D1285" w14:textId="77777777" w:rsidTr="0089183C">
        <w:trPr>
          <w:cantSplit/>
          <w:trHeight w:val="20"/>
        </w:trPr>
        <w:tc>
          <w:tcPr>
            <w:tcW w:w="370" w:type="pct"/>
          </w:tcPr>
          <w:p w14:paraId="371911C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4b</w:t>
            </w:r>
          </w:p>
        </w:tc>
        <w:tc>
          <w:tcPr>
            <w:tcW w:w="2981" w:type="pct"/>
          </w:tcPr>
          <w:p w14:paraId="57CC316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4F8FE6A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harbour authority named?</w:t>
            </w:r>
          </w:p>
        </w:tc>
        <w:tc>
          <w:tcPr>
            <w:tcW w:w="333" w:type="pct"/>
          </w:tcPr>
          <w:p w14:paraId="5E9165C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AFA1820" w14:textId="2F62A77A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377C4A2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3634D14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15D595B7" w14:textId="77777777" w:rsidTr="0089183C">
        <w:trPr>
          <w:cantSplit/>
          <w:trHeight w:val="20"/>
        </w:trPr>
        <w:tc>
          <w:tcPr>
            <w:tcW w:w="370" w:type="pct"/>
          </w:tcPr>
          <w:p w14:paraId="5ECC329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81" w:type="pct"/>
          </w:tcPr>
          <w:p w14:paraId="5ABE70A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56F4724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3" w:type="pct"/>
          </w:tcPr>
          <w:p w14:paraId="7AD231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CAF4B01" w14:textId="76BFD121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1BDD5C9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16354CF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D23616D" w14:textId="77777777" w:rsidTr="0089183C">
        <w:trPr>
          <w:cantSplit/>
          <w:trHeight w:val="20"/>
        </w:trPr>
        <w:tc>
          <w:tcPr>
            <w:tcW w:w="370" w:type="pct"/>
          </w:tcPr>
          <w:p w14:paraId="3DDD50F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981" w:type="pct"/>
          </w:tcPr>
          <w:p w14:paraId="6E78ECF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Plan or plans provided?</w:t>
            </w:r>
          </w:p>
        </w:tc>
        <w:tc>
          <w:tcPr>
            <w:tcW w:w="333" w:type="pct"/>
          </w:tcPr>
          <w:p w14:paraId="3028F2D7" w14:textId="33CEC005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DF8F3DB" w14:textId="600ED358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AFD28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E2D5BB0" w14:textId="2A801D44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LMM/061/02</w:t>
            </w:r>
          </w:p>
        </w:tc>
      </w:tr>
      <w:tr w:rsidR="003020D8" w:rsidRPr="00216FD8" w14:paraId="1E3C1AA3" w14:textId="77777777" w:rsidTr="0089183C">
        <w:trPr>
          <w:cantSplit/>
          <w:trHeight w:val="20"/>
        </w:trPr>
        <w:tc>
          <w:tcPr>
            <w:tcW w:w="370" w:type="pct"/>
          </w:tcPr>
          <w:p w14:paraId="315D81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981" w:type="pct"/>
          </w:tcPr>
          <w:p w14:paraId="6B3AB22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Does the variation include increasing permitted area?</w:t>
            </w:r>
          </w:p>
        </w:tc>
        <w:tc>
          <w:tcPr>
            <w:tcW w:w="333" w:type="pct"/>
          </w:tcPr>
          <w:p w14:paraId="45D13232" w14:textId="0FEF7919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57F92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29555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EBB3062" w14:textId="2544A079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7292DFB" w14:textId="77777777" w:rsidTr="0089183C">
        <w:trPr>
          <w:cantSplit/>
          <w:trHeight w:val="20"/>
        </w:trPr>
        <w:tc>
          <w:tcPr>
            <w:tcW w:w="370" w:type="pct"/>
          </w:tcPr>
          <w:p w14:paraId="02D69C9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</w:tcPr>
          <w:p w14:paraId="7E41D0E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If yes, is a site condition report reference provided?</w:t>
            </w:r>
          </w:p>
        </w:tc>
        <w:tc>
          <w:tcPr>
            <w:tcW w:w="333" w:type="pct"/>
          </w:tcPr>
          <w:p w14:paraId="3DF8006B" w14:textId="123F876A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E34D2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B88CD3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A353B1A" w14:textId="401961C5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2205B/SCR/Vary/2022</w:t>
            </w:r>
          </w:p>
        </w:tc>
      </w:tr>
      <w:tr w:rsidR="003020D8" w:rsidRPr="00216FD8" w14:paraId="0A67A609" w14:textId="77777777" w:rsidTr="0089183C">
        <w:trPr>
          <w:cantSplit/>
          <w:trHeight w:val="20"/>
        </w:trPr>
        <w:tc>
          <w:tcPr>
            <w:tcW w:w="370" w:type="pct"/>
            <w:tcBorders>
              <w:bottom w:val="single" w:sz="4" w:space="0" w:color="auto"/>
            </w:tcBorders>
          </w:tcPr>
          <w:p w14:paraId="01D5F8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981" w:type="pct"/>
            <w:tcBorders>
              <w:bottom w:val="single" w:sz="4" w:space="0" w:color="auto"/>
            </w:tcBorders>
          </w:tcPr>
          <w:p w14:paraId="08B321C8" w14:textId="6D12DEA3" w:rsidR="000D701A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Risk assessment provided if applicable?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5B23A9F5" w14:textId="11C2A92C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023C04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3891BA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bottom w:val="single" w:sz="4" w:space="0" w:color="auto"/>
            </w:tcBorders>
          </w:tcPr>
          <w:p w14:paraId="4DF6A6BE" w14:textId="292D7D76" w:rsidR="003020D8" w:rsidRPr="00216FD8" w:rsidRDefault="007634F7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2205B/RA/Vary/2002</w:t>
            </w:r>
          </w:p>
        </w:tc>
      </w:tr>
      <w:tr w:rsidR="003020D8" w:rsidRPr="00216FD8" w14:paraId="3DCE2E3B" w14:textId="77777777" w:rsidTr="0089183C">
        <w:trPr>
          <w:cantSplit/>
          <w:trHeight w:val="20"/>
        </w:trPr>
        <w:tc>
          <w:tcPr>
            <w:tcW w:w="370" w:type="pct"/>
            <w:tcBorders>
              <w:top w:val="single" w:sz="4" w:space="0" w:color="auto"/>
              <w:bottom w:val="single" w:sz="4" w:space="0" w:color="auto"/>
            </w:tcBorders>
          </w:tcPr>
          <w:p w14:paraId="455967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981" w:type="pct"/>
            <w:tcBorders>
              <w:top w:val="single" w:sz="4" w:space="0" w:color="auto"/>
              <w:bottom w:val="single" w:sz="4" w:space="0" w:color="auto"/>
            </w:tcBorders>
          </w:tcPr>
          <w:p w14:paraId="11D28DD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Is all information required in Part C2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5598A5E8" w14:textId="07F3F1C7" w:rsidR="003020D8" w:rsidRPr="00216FD8" w:rsidRDefault="00390C31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5C219A9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034362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</w:tcPr>
          <w:p w14:paraId="3E0E187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29D05777" w14:textId="77777777" w:rsidR="009323ED" w:rsidRPr="00216FD8" w:rsidRDefault="009323ED" w:rsidP="0089183C">
      <w:pPr>
        <w:spacing w:before="60" w:after="60" w:line="270" w:lineRule="exact"/>
        <w:rPr>
          <w:rFonts w:ascii="Arial" w:hAnsi="Arial" w:cs="Arial"/>
          <w:b/>
          <w:color w:val="808000"/>
        </w:rPr>
      </w:pPr>
    </w:p>
    <w:p w14:paraId="38B83564" w14:textId="77777777" w:rsidR="00AD6C54" w:rsidRPr="00216FD8" w:rsidRDefault="00AD6C54" w:rsidP="0089183C">
      <w:pPr>
        <w:spacing w:before="60" w:after="60" w:line="270" w:lineRule="exact"/>
        <w:rPr>
          <w:rFonts w:ascii="Arial" w:hAnsi="Arial" w:cs="Arial"/>
          <w:b/>
        </w:rPr>
      </w:pPr>
      <w:r w:rsidRPr="00216FD8">
        <w:rPr>
          <w:rFonts w:ascii="Arial" w:hAnsi="Arial" w:cs="Arial"/>
          <w:b/>
        </w:rPr>
        <w:t>Application form Part C4 – varying a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84"/>
        <w:gridCol w:w="3932"/>
        <w:gridCol w:w="608"/>
        <w:gridCol w:w="510"/>
        <w:gridCol w:w="595"/>
        <w:gridCol w:w="2662"/>
      </w:tblGrid>
      <w:tr w:rsidR="003020D8" w:rsidRPr="00216FD8" w14:paraId="5E03601B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0DE509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</w:tcBorders>
            <w:shd w:val="clear" w:color="auto" w:fill="FFFF99"/>
          </w:tcPr>
          <w:p w14:paraId="26B9D52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</w:tcBorders>
            <w:shd w:val="clear" w:color="auto" w:fill="FFFF99"/>
          </w:tcPr>
          <w:p w14:paraId="423445F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</w:tcBorders>
            <w:shd w:val="clear" w:color="auto" w:fill="FFFF99"/>
          </w:tcPr>
          <w:p w14:paraId="6A6DD38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</w:tcBorders>
            <w:shd w:val="clear" w:color="auto" w:fill="FFFF99"/>
          </w:tcPr>
          <w:p w14:paraId="12599D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12FBB96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3020D8" w:rsidRPr="00216FD8" w14:paraId="636C3D7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8AC98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6162BC4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One table for each waste operation? All sections completed and document provided if needed?</w:t>
            </w:r>
          </w:p>
        </w:tc>
        <w:tc>
          <w:tcPr>
            <w:tcW w:w="333" w:type="pct"/>
          </w:tcPr>
          <w:p w14:paraId="23DCCC87" w14:textId="084770BA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89F126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991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2946ED3" w14:textId="0A2A3D27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2250B/Vary/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SupInfo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/May 2022</w:t>
            </w:r>
          </w:p>
        </w:tc>
      </w:tr>
      <w:tr w:rsidR="003020D8" w:rsidRPr="00216FD8" w14:paraId="22E25C09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A7FBE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21A9CF5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33" w:type="pct"/>
          </w:tcPr>
          <w:p w14:paraId="0A82EF75" w14:textId="1178C49B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C29023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C47DAD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BA34D89" w14:textId="59276603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2250B/Vary/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SupInfo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/May 2022</w:t>
            </w:r>
          </w:p>
        </w:tc>
      </w:tr>
      <w:tr w:rsidR="003020D8" w:rsidRPr="00216FD8" w14:paraId="7C43B874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0F181E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1c1</w:t>
            </w:r>
          </w:p>
        </w:tc>
        <w:tc>
          <w:tcPr>
            <w:tcW w:w="2903" w:type="pct"/>
          </w:tcPr>
          <w:p w14:paraId="2C10B94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18A0D48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33" w:type="pct"/>
          </w:tcPr>
          <w:p w14:paraId="6D05081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5135EA5" w14:textId="1902E8B4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0322E47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CA475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7B196A9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D08310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903" w:type="pct"/>
          </w:tcPr>
          <w:p w14:paraId="4E4EA3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33" w:type="pct"/>
          </w:tcPr>
          <w:p w14:paraId="39ECE96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B011" w14:textId="1FA6072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7E956FD" w14:textId="3F6D1AC4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DBB07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9DB59B7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91B1C5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903" w:type="pct"/>
          </w:tcPr>
          <w:p w14:paraId="401A13D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33" w:type="pct"/>
          </w:tcPr>
          <w:p w14:paraId="4377CC5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5E7DA8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AB78FF1" w14:textId="57A8A280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F19BFA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507E48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F0DA3B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903" w:type="pct"/>
          </w:tcPr>
          <w:p w14:paraId="594E5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33" w:type="pct"/>
          </w:tcPr>
          <w:p w14:paraId="2E2B5E0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0C26AE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D8C53F8" w14:textId="7B6EE568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B7E3D7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31ACD0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AD7E08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  <w:shd w:val="clear" w:color="auto" w:fill="auto"/>
          </w:tcPr>
          <w:p w14:paraId="36CD2C5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Emissions to air, </w:t>
            </w:r>
            <w:proofErr w:type="gramStart"/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water</w:t>
            </w:r>
            <w:proofErr w:type="gramEnd"/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and land</w:t>
            </w:r>
          </w:p>
          <w:p w14:paraId="782B50F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  <w:tc>
          <w:tcPr>
            <w:tcW w:w="333" w:type="pct"/>
          </w:tcPr>
          <w:p w14:paraId="30CDC62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137CFC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C2BE4" w14:textId="6863CFF9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A9C8EA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0A723E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6377BE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9990CE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33" w:type="pct"/>
          </w:tcPr>
          <w:p w14:paraId="2F90FEC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88A80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4807770" w14:textId="582E73C6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F72C2C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F552EDF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7187B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11590EB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0968E13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33" w:type="pct"/>
          </w:tcPr>
          <w:p w14:paraId="4AD5319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FDC3A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EC31FD6" w14:textId="091C577D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EA948A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BE3D6B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F3F2B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6B1FCF6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33" w:type="pct"/>
          </w:tcPr>
          <w:p w14:paraId="05425D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E1B4BC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361D74" w14:textId="1F5500BF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14CC0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C7C51CB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EB066A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05F9F90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33" w:type="pct"/>
          </w:tcPr>
          <w:p w14:paraId="7F79317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76AF65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D789736" w14:textId="1B0A6AEB" w:rsidR="003020D8" w:rsidRPr="00216FD8" w:rsidRDefault="00A24E43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64DA9E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49DE5836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85AC62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903" w:type="pct"/>
            <w:shd w:val="clear" w:color="auto" w:fill="auto"/>
          </w:tcPr>
          <w:p w14:paraId="2D70346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 in Table 1a?</w:t>
            </w:r>
          </w:p>
        </w:tc>
        <w:tc>
          <w:tcPr>
            <w:tcW w:w="333" w:type="pct"/>
          </w:tcPr>
          <w:p w14:paraId="4497781C" w14:textId="085CF613" w:rsidR="003020D8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01E7AD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FF6087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FA875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CF6E9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EAE2E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B10EA6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33" w:type="pct"/>
          </w:tcPr>
          <w:p w14:paraId="32FE3E53" w14:textId="7158E62E" w:rsidR="003020D8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EA9D11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3C8330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25995AA" w14:textId="0E960002" w:rsidR="003020D8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2205B/Vary/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SubInfo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/May 2022</w:t>
            </w:r>
          </w:p>
        </w:tc>
      </w:tr>
      <w:tr w:rsidR="003020D8" w:rsidRPr="00216FD8" w14:paraId="442AC27A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DD2ED9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903" w:type="pct"/>
            <w:shd w:val="clear" w:color="auto" w:fill="auto"/>
          </w:tcPr>
          <w:p w14:paraId="4FF1F6C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complete</w:t>
            </w:r>
            <w:proofErr w:type="gramEnd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for each activity listed? (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see</w:t>
            </w:r>
            <w:proofErr w:type="gramEnd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below)</w:t>
            </w:r>
          </w:p>
        </w:tc>
        <w:tc>
          <w:tcPr>
            <w:tcW w:w="333" w:type="pct"/>
          </w:tcPr>
          <w:p w14:paraId="1093FA7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7FBA0F6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B5AC4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41EFF08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617B67EC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773A3B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6A5CF581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‘Fugitive emissions’ management plan required?</w:t>
            </w:r>
          </w:p>
        </w:tc>
        <w:tc>
          <w:tcPr>
            <w:tcW w:w="333" w:type="pct"/>
          </w:tcPr>
          <w:p w14:paraId="0B433507" w14:textId="2B8AF916" w:rsidR="003020D8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C55F4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8A0437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480883" w14:textId="68A9B4A7" w:rsidR="003020D8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2205B/DEMP</w:t>
            </w:r>
          </w:p>
        </w:tc>
      </w:tr>
      <w:tr w:rsidR="003020D8" w:rsidRPr="00216FD8" w14:paraId="596ACED0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64EBCD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25B0A5AF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Odour management plan required?</w:t>
            </w:r>
          </w:p>
        </w:tc>
        <w:tc>
          <w:tcPr>
            <w:tcW w:w="333" w:type="pct"/>
          </w:tcPr>
          <w:p w14:paraId="04D0E8E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D8437A4" w14:textId="5E6710D2" w:rsidR="003020D8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3457783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AAC274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5E100FF8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18CF87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06242E02" w14:textId="77777777" w:rsidR="00B33976" w:rsidRDefault="00B33976" w:rsidP="00B33976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Noise impact assessment and n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oise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&amp;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vibration management plan required?</w:t>
            </w:r>
          </w:p>
          <w:p w14:paraId="48251DE9" w14:textId="0F3ED49F" w:rsidR="00007756" w:rsidRPr="00007756" w:rsidRDefault="00007756" w:rsidP="00007756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33" w:type="pct"/>
          </w:tcPr>
          <w:p w14:paraId="52F95979" w14:textId="32FD3682" w:rsidR="003020D8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2EA4B0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14D1DBE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E6DDC5F" w14:textId="77777777" w:rsidR="003020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2205B/RA/Vary/2022</w:t>
            </w:r>
          </w:p>
          <w:p w14:paraId="182BBEB0" w14:textId="77777777" w:rsidR="00124D9F" w:rsidRDefault="00124D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  <w:p w14:paraId="767ABF76" w14:textId="0C9561A7" w:rsidR="00124D9F" w:rsidRPr="00216FD8" w:rsidRDefault="00124D9F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They have not completed a NIA or NMP</w:t>
            </w:r>
            <w:r w:rsidR="00390C31">
              <w:rPr>
                <w:rFonts w:ascii="Arial" w:hAnsi="Arial" w:cs="Arial"/>
                <w:sz w:val="22"/>
                <w:szCs w:val="22"/>
              </w:rPr>
              <w:t>, nor is one required</w:t>
            </w:r>
          </w:p>
        </w:tc>
      </w:tr>
      <w:tr w:rsidR="00235BD9" w:rsidRPr="00216FD8" w14:paraId="37330D3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94191E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shd w:val="clear" w:color="auto" w:fill="auto"/>
          </w:tcPr>
          <w:p w14:paraId="538751F0" w14:textId="1AB9B394" w:rsidR="00142E2D" w:rsidRPr="00F23D0A" w:rsidRDefault="00235BD9" w:rsidP="00142E2D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Fire prevention and mitigation plan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required?</w:t>
            </w:r>
            <w:proofErr w:type="gramEnd"/>
            <w:r w:rsidR="00142E2D" w:rsidRPr="00F23D0A">
              <w:rPr>
                <w:rFonts w:ascii="Arial" w:hAnsi="Arial" w:cs="Arial"/>
                <w:color w:val="FF00FF"/>
                <w:sz w:val="22"/>
                <w:szCs w:val="22"/>
              </w:rPr>
              <w:t xml:space="preserve"> </w:t>
            </w:r>
          </w:p>
        </w:tc>
        <w:tc>
          <w:tcPr>
            <w:tcW w:w="333" w:type="pct"/>
          </w:tcPr>
          <w:p w14:paraId="095F4A2B" w14:textId="2287A7EC" w:rsidR="00235BD9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27AD0F44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52F6DA9" w14:textId="77777777" w:rsidR="00235BD9" w:rsidRPr="00216FD8" w:rsidRDefault="00235BD9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78EAA95" w14:textId="1C6251DE" w:rsidR="00235BD9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2205B/FPMP Vs 1.1</w:t>
            </w:r>
          </w:p>
        </w:tc>
      </w:tr>
      <w:tr w:rsidR="003020D8" w:rsidRPr="00216FD8" w14:paraId="5C7CA5D3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C8DDC6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3c</w:t>
            </w:r>
          </w:p>
        </w:tc>
        <w:tc>
          <w:tcPr>
            <w:tcW w:w="2903" w:type="pct"/>
            <w:shd w:val="clear" w:color="auto" w:fill="auto"/>
          </w:tcPr>
          <w:p w14:paraId="294D3FD3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1396446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06CB6A48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clinical </w:t>
            </w:r>
            <w:proofErr w:type="gramStart"/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waste;</w:t>
            </w:r>
            <w:proofErr w:type="gramEnd"/>
          </w:p>
          <w:p w14:paraId="44B9027B" w14:textId="6EC8C01D" w:rsidR="003020D8" w:rsidRPr="00216FD8" w:rsidRDefault="007B648C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non 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ardous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and hazardous waste</w:t>
            </w:r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</w:t>
            </w:r>
            <w:proofErr w:type="gramStart"/>
            <w:r w:rsidR="003020D8" w:rsidRPr="00216FD8">
              <w:rPr>
                <w:rFonts w:ascii="Arial" w:hAnsi="Arial" w:cs="Arial"/>
                <w:color w:val="000000"/>
                <w:sz w:val="22"/>
                <w:szCs w:val="22"/>
              </w:rPr>
              <w:t>disposal;</w:t>
            </w:r>
            <w:proofErr w:type="gramEnd"/>
          </w:p>
          <w:p w14:paraId="08A0F69D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222194EB" w14:textId="77777777" w:rsidR="003020D8" w:rsidRPr="00216FD8" w:rsidRDefault="003020D8" w:rsidP="0089183C">
            <w:pPr>
              <w:numPr>
                <w:ilvl w:val="0"/>
                <w:numId w:val="10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7D5AB17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33" w:type="pct"/>
          </w:tcPr>
          <w:p w14:paraId="1B5727FB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79A5847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DD904CE" w14:textId="6A93B0F3" w:rsidR="003020D8" w:rsidRPr="00216FD8" w:rsidRDefault="00390C31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99A38A9" w14:textId="4FB0ED89" w:rsidR="003020D8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  <w:tr w:rsidR="003020D8" w:rsidRPr="00216FD8" w14:paraId="22E774E1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4F288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903" w:type="pct"/>
            <w:shd w:val="clear" w:color="auto" w:fill="auto"/>
          </w:tcPr>
          <w:p w14:paraId="5760636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33" w:type="pct"/>
          </w:tcPr>
          <w:p w14:paraId="27D2FDFA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64662E3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F070DDB" w14:textId="51959116" w:rsidR="003020D8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CAB4E4C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22044A3D" w14:textId="77777777" w:rsidTr="0089183C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247BA9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903" w:type="pct"/>
            <w:tcBorders>
              <w:bottom w:val="single" w:sz="4" w:space="0" w:color="auto"/>
            </w:tcBorders>
            <w:shd w:val="clear" w:color="auto" w:fill="auto"/>
          </w:tcPr>
          <w:p w14:paraId="371775C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1A0E221F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2B3FB609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463748A4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51EA9F75" w14:textId="71EBDD8B" w:rsidR="003020D8" w:rsidRPr="00216FD8" w:rsidRDefault="006615B0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30F42A3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020D8" w:rsidRPr="00216FD8" w14:paraId="0A46D9A1" w14:textId="77777777" w:rsidTr="0089183C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A0B9DD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6071380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color w:val="000000"/>
                <w:sz w:val="22"/>
                <w:szCs w:val="22"/>
              </w:rPr>
              <w:t>Is all information required in Part C4 complete and each associated document acceptable?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1883E287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16962465" w14:textId="770AB93C" w:rsidR="003020D8" w:rsidRPr="00216FD8" w:rsidRDefault="00124D9F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18FEF7E2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4DA1" w14:textId="77777777" w:rsidR="003020D8" w:rsidRPr="00216FD8" w:rsidRDefault="003020D8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667CAEC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lang w:eastAsia="en-US"/>
        </w:rPr>
      </w:pPr>
    </w:p>
    <w:p w14:paraId="349202E3" w14:textId="77777777" w:rsidR="00966287" w:rsidRPr="00216FD8" w:rsidRDefault="00966287" w:rsidP="0089183C">
      <w:pPr>
        <w:spacing w:before="60" w:after="60" w:line="270" w:lineRule="exact"/>
        <w:rPr>
          <w:rFonts w:ascii="Arial" w:hAnsi="Arial" w:cs="Arial"/>
          <w:b/>
          <w:color w:val="FF66FF"/>
        </w:rPr>
      </w:pPr>
    </w:p>
    <w:p w14:paraId="60858977" w14:textId="77777777" w:rsidR="0093763B" w:rsidRPr="00216FD8" w:rsidRDefault="00555E2B" w:rsidP="0089183C">
      <w:pPr>
        <w:pStyle w:val="StyleHeading5BlockLabelArial"/>
        <w:spacing w:before="60" w:after="60" w:line="270" w:lineRule="exact"/>
      </w:pPr>
      <w:r w:rsidRPr="00216FD8">
        <w:t>Additional Checks - c</w:t>
      </w:r>
      <w:r w:rsidR="003020D8" w:rsidRPr="00216FD8">
        <w:t>onfirming the variation type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276"/>
        <w:gridCol w:w="4255"/>
        <w:gridCol w:w="710"/>
        <w:gridCol w:w="567"/>
        <w:gridCol w:w="629"/>
        <w:gridCol w:w="2454"/>
      </w:tblGrid>
      <w:tr w:rsidR="002C5208" w:rsidRPr="00216FD8" w14:paraId="3E63F97C" w14:textId="77777777" w:rsidTr="002C5208">
        <w:trPr>
          <w:trHeight w:val="113"/>
        </w:trPr>
        <w:tc>
          <w:tcPr>
            <w:tcW w:w="155" w:type="pct"/>
            <w:shd w:val="clear" w:color="auto" w:fill="FFFF99"/>
          </w:tcPr>
          <w:p w14:paraId="7DF7939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Q</w:t>
            </w:r>
          </w:p>
        </w:tc>
        <w:tc>
          <w:tcPr>
            <w:tcW w:w="2393" w:type="pct"/>
            <w:shd w:val="clear" w:color="auto" w:fill="FFFF99"/>
          </w:tcPr>
          <w:p w14:paraId="1DE6D1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Action</w:t>
            </w:r>
          </w:p>
        </w:tc>
        <w:tc>
          <w:tcPr>
            <w:tcW w:w="399" w:type="pct"/>
            <w:shd w:val="clear" w:color="auto" w:fill="FFFF99"/>
          </w:tcPr>
          <w:p w14:paraId="3B0A1D0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</w:t>
            </w:r>
          </w:p>
        </w:tc>
        <w:tc>
          <w:tcPr>
            <w:tcW w:w="319" w:type="pct"/>
            <w:shd w:val="clear" w:color="auto" w:fill="FFFF99"/>
          </w:tcPr>
          <w:p w14:paraId="0E09553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</w:t>
            </w:r>
          </w:p>
        </w:tc>
        <w:tc>
          <w:tcPr>
            <w:tcW w:w="354" w:type="pct"/>
            <w:shd w:val="clear" w:color="auto" w:fill="FFFF99"/>
          </w:tcPr>
          <w:p w14:paraId="2C2A2D87" w14:textId="1F5C5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n/a</w:t>
            </w:r>
          </w:p>
        </w:tc>
        <w:tc>
          <w:tcPr>
            <w:tcW w:w="1380" w:type="pct"/>
            <w:shd w:val="clear" w:color="auto" w:fill="FFFF99"/>
          </w:tcPr>
          <w:p w14:paraId="1715E7A2" w14:textId="3C33D97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Notes</w:t>
            </w:r>
          </w:p>
        </w:tc>
      </w:tr>
      <w:tr w:rsidR="002C5208" w:rsidRPr="00216FD8" w14:paraId="303BE46B" w14:textId="77777777" w:rsidTr="002C5208">
        <w:trPr>
          <w:trHeight w:val="113"/>
        </w:trPr>
        <w:tc>
          <w:tcPr>
            <w:tcW w:w="5000" w:type="pct"/>
            <w:gridSpan w:val="6"/>
          </w:tcPr>
          <w:p w14:paraId="1C66D667" w14:textId="69216D95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808000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Administrative variation</w:t>
            </w:r>
          </w:p>
        </w:tc>
      </w:tr>
      <w:tr w:rsidR="002C5208" w:rsidRPr="00216FD8" w14:paraId="33ED5AC8" w14:textId="77777777" w:rsidTr="002C5208">
        <w:trPr>
          <w:trHeight w:val="113"/>
        </w:trPr>
        <w:tc>
          <w:tcPr>
            <w:tcW w:w="155" w:type="pct"/>
          </w:tcPr>
          <w:p w14:paraId="04B69CC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1</w:t>
            </w:r>
          </w:p>
        </w:tc>
        <w:tc>
          <w:tcPr>
            <w:tcW w:w="2393" w:type="pct"/>
          </w:tcPr>
          <w:p w14:paraId="6CA9A289" w14:textId="77777777" w:rsidR="002C5208" w:rsidRPr="00216FD8" w:rsidRDefault="002C5208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sz w:val="22"/>
                <w:szCs w:val="22"/>
              </w:rPr>
              <w:t>Has the operator indicated it’s an administrative variation?</w:t>
            </w:r>
          </w:p>
        </w:tc>
        <w:tc>
          <w:tcPr>
            <w:tcW w:w="399" w:type="pct"/>
          </w:tcPr>
          <w:p w14:paraId="42CD419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575A9712" w14:textId="3EF8517D" w:rsidR="002C5208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1DC1B035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49627D7B" w14:textId="3BB805C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Q2</w:t>
            </w:r>
          </w:p>
          <w:p w14:paraId="6274BFC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Q3</w:t>
            </w:r>
          </w:p>
        </w:tc>
      </w:tr>
      <w:tr w:rsidR="002C5208" w:rsidRPr="00216FD8" w14:paraId="566BF85B" w14:textId="77777777" w:rsidTr="002C5208">
        <w:trPr>
          <w:trHeight w:val="113"/>
        </w:trPr>
        <w:tc>
          <w:tcPr>
            <w:tcW w:w="155" w:type="pct"/>
          </w:tcPr>
          <w:p w14:paraId="33C0745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2</w:t>
            </w:r>
          </w:p>
        </w:tc>
        <w:tc>
          <w:tcPr>
            <w:tcW w:w="2393" w:type="pct"/>
          </w:tcPr>
          <w:p w14:paraId="793AE9B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Is the change applied for, one of those we accept as administrative?</w:t>
            </w:r>
          </w:p>
          <w:p w14:paraId="6425FF3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 xml:space="preserve">(See </w:t>
            </w:r>
            <w:hyperlink r:id="rId15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accepted as administrative.) </w:t>
            </w:r>
          </w:p>
        </w:tc>
        <w:tc>
          <w:tcPr>
            <w:tcW w:w="399" w:type="pct"/>
          </w:tcPr>
          <w:p w14:paraId="20BC5E5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757CBB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2E039B9B" w14:textId="575B01E0" w:rsidR="002C5208" w:rsidRPr="002C520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80" w:type="pct"/>
          </w:tcPr>
          <w:p w14:paraId="4D33D8AE" w14:textId="2A9194B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we can accept the operator’s variation (change) is administrative in nature</w:t>
            </w:r>
          </w:p>
          <w:p w14:paraId="590C579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49880CA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the variation (change) is not administrative, it’s chargeable.</w:t>
            </w:r>
          </w:p>
          <w:p w14:paraId="035B08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216FD8">
              <w:rPr>
                <w:rFonts w:cs="Arial"/>
                <w:szCs w:val="22"/>
                <w:u w:val="single"/>
              </w:rPr>
              <w:t>Consider Q3 onwards</w:t>
            </w:r>
          </w:p>
        </w:tc>
      </w:tr>
      <w:tr w:rsidR="002C5208" w:rsidRPr="00216FD8" w14:paraId="7BFA02E1" w14:textId="77777777" w:rsidTr="002C5208">
        <w:trPr>
          <w:trHeight w:val="113"/>
        </w:trPr>
        <w:tc>
          <w:tcPr>
            <w:tcW w:w="5000" w:type="pct"/>
            <w:gridSpan w:val="6"/>
          </w:tcPr>
          <w:p w14:paraId="07239AE5" w14:textId="5B7562B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Minor Technical variation</w:t>
            </w:r>
          </w:p>
        </w:tc>
      </w:tr>
      <w:tr w:rsidR="002C5208" w:rsidRPr="00216FD8" w14:paraId="62B7F5B2" w14:textId="77777777" w:rsidTr="002C5208">
        <w:trPr>
          <w:trHeight w:val="113"/>
        </w:trPr>
        <w:tc>
          <w:tcPr>
            <w:tcW w:w="155" w:type="pct"/>
          </w:tcPr>
          <w:p w14:paraId="414D5AB7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3</w:t>
            </w:r>
          </w:p>
        </w:tc>
        <w:tc>
          <w:tcPr>
            <w:tcW w:w="2393" w:type="pct"/>
          </w:tcPr>
          <w:p w14:paraId="4F9DE46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lang w:eastAsia="en-US"/>
              </w:rPr>
              <w:t>Has the operator indicated it’s a Minor Technical variation?</w:t>
            </w:r>
          </w:p>
        </w:tc>
        <w:tc>
          <w:tcPr>
            <w:tcW w:w="399" w:type="pct"/>
          </w:tcPr>
          <w:p w14:paraId="774F95D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3350857" w14:textId="5963C391" w:rsidR="002C5208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  <w:r>
              <w:rPr>
                <w:rFonts w:cs="Arial"/>
                <w:i/>
                <w:szCs w:val="22"/>
              </w:rPr>
              <w:t>X</w:t>
            </w:r>
          </w:p>
        </w:tc>
        <w:tc>
          <w:tcPr>
            <w:tcW w:w="354" w:type="pct"/>
          </w:tcPr>
          <w:p w14:paraId="4175FA20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80" w:type="pct"/>
          </w:tcPr>
          <w:p w14:paraId="648DCF57" w14:textId="70E5F85D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Yes:</w:t>
            </w:r>
            <w:r w:rsidRPr="00216FD8">
              <w:rPr>
                <w:rFonts w:cs="Arial"/>
                <w:szCs w:val="22"/>
              </w:rPr>
              <w:t xml:space="preserve"> go to Q4</w:t>
            </w:r>
          </w:p>
          <w:p w14:paraId="2F581F5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006D9B38" w14:textId="77777777" w:rsidTr="002C5208">
        <w:trPr>
          <w:trHeight w:val="113"/>
        </w:trPr>
        <w:tc>
          <w:tcPr>
            <w:tcW w:w="155" w:type="pct"/>
          </w:tcPr>
          <w:p w14:paraId="46598F5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4</w:t>
            </w:r>
          </w:p>
        </w:tc>
        <w:tc>
          <w:tcPr>
            <w:tcW w:w="2393" w:type="pct"/>
          </w:tcPr>
          <w:p w14:paraId="74DE03F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Is the change applied for, one of those we accept as Minor Technical?</w:t>
            </w:r>
          </w:p>
          <w:p w14:paraId="044A9CA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>refer to definition of Minor Technical in the Charging scheme.</w:t>
            </w:r>
          </w:p>
          <w:p w14:paraId="3D698E8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lastRenderedPageBreak/>
              <w:t xml:space="preserve">(See </w:t>
            </w:r>
            <w:hyperlink r:id="rId16" w:history="1">
              <w:r w:rsidRPr="00216FD8">
                <w:rPr>
                  <w:rStyle w:val="Hyperlink"/>
                  <w:rFonts w:cs="Arial"/>
                  <w:szCs w:val="22"/>
                </w:rPr>
                <w:t>examples</w:t>
              </w:r>
            </w:hyperlink>
            <w:r w:rsidRPr="00216FD8">
              <w:rPr>
                <w:rFonts w:cs="Arial"/>
                <w:szCs w:val="22"/>
              </w:rPr>
              <w:t xml:space="preserve"> in the Scheme for guidance on what sort of changes can be administrative.)</w:t>
            </w:r>
          </w:p>
        </w:tc>
        <w:tc>
          <w:tcPr>
            <w:tcW w:w="399" w:type="pct"/>
          </w:tcPr>
          <w:p w14:paraId="158EEB81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26ED68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154CD57D" w14:textId="63527FAB" w:rsidR="002C5208" w:rsidRPr="002C520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>
              <w:rPr>
                <w:rFonts w:cs="Arial"/>
                <w:szCs w:val="22"/>
                <w:lang w:val="en-US" w:eastAsia="en-US"/>
              </w:rPr>
              <w:t>X</w:t>
            </w:r>
          </w:p>
        </w:tc>
        <w:tc>
          <w:tcPr>
            <w:tcW w:w="1380" w:type="pct"/>
          </w:tcPr>
          <w:p w14:paraId="7CCA8477" w14:textId="66097EA8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Q5</w:t>
            </w:r>
          </w:p>
          <w:p w14:paraId="0048B5A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go to Q6</w:t>
            </w:r>
          </w:p>
        </w:tc>
      </w:tr>
      <w:tr w:rsidR="002C5208" w:rsidRPr="00216FD8" w14:paraId="2D8A90D8" w14:textId="77777777" w:rsidTr="002C5208">
        <w:trPr>
          <w:trHeight w:val="113"/>
        </w:trPr>
        <w:tc>
          <w:tcPr>
            <w:tcW w:w="155" w:type="pct"/>
          </w:tcPr>
          <w:p w14:paraId="07E854C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5</w:t>
            </w:r>
          </w:p>
        </w:tc>
        <w:tc>
          <w:tcPr>
            <w:tcW w:w="2393" w:type="pct"/>
          </w:tcPr>
          <w:p w14:paraId="7708A5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Does </w:t>
            </w:r>
            <w:r w:rsidRPr="00216FD8">
              <w:rPr>
                <w:rFonts w:cs="Arial"/>
                <w:b/>
                <w:szCs w:val="22"/>
                <w:lang w:val="en-US" w:eastAsia="en-US"/>
              </w:rPr>
              <w:t>any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of the following apply:</w:t>
            </w:r>
          </w:p>
          <w:p w14:paraId="21C20A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 site is High Public </w:t>
            </w:r>
            <w:proofErr w:type="gramStart"/>
            <w:r w:rsidRPr="00216FD8">
              <w:rPr>
                <w:rFonts w:cs="Arial"/>
                <w:szCs w:val="22"/>
                <w:lang w:val="en-US" w:eastAsia="en-US"/>
              </w:rPr>
              <w:t>Interest</w:t>
            </w:r>
            <w:proofErr w:type="gramEnd"/>
            <w:r w:rsidRPr="00216FD8">
              <w:rPr>
                <w:rFonts w:cs="Arial"/>
                <w:szCs w:val="22"/>
                <w:lang w:val="en-US" w:eastAsia="en-US"/>
              </w:rPr>
              <w:t xml:space="preserve"> or the type of </w:t>
            </w:r>
            <w:r w:rsidRPr="00216FD8">
              <w:rPr>
                <w:rFonts w:cs="Arial"/>
                <w:szCs w:val="22"/>
                <w:u w:val="single"/>
                <w:lang w:val="en-US" w:eastAsia="en-US"/>
              </w:rPr>
              <w:t>activity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is contentious (it’s incineration, landfill etc.)?</w:t>
            </w:r>
          </w:p>
          <w:p w14:paraId="2C25122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- the emissions/ techniques involved are complex or novel, or complex modeling is required?</w:t>
            </w:r>
          </w:p>
          <w:p w14:paraId="2535EDB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- there are sensitive receiving environments around the site (such as designated sites, species etc.) </w:t>
            </w:r>
          </w:p>
        </w:tc>
        <w:tc>
          <w:tcPr>
            <w:tcW w:w="399" w:type="pct"/>
          </w:tcPr>
          <w:p w14:paraId="20ED118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19" w:type="pct"/>
          </w:tcPr>
          <w:p w14:paraId="41C6E4B4" w14:textId="5664B01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i/>
                <w:szCs w:val="22"/>
              </w:rPr>
            </w:pPr>
          </w:p>
        </w:tc>
        <w:tc>
          <w:tcPr>
            <w:tcW w:w="354" w:type="pct"/>
          </w:tcPr>
          <w:p w14:paraId="01649C65" w14:textId="6FC4BBDF" w:rsidR="002C5208" w:rsidRPr="002C520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80" w:type="pct"/>
          </w:tcPr>
          <w:p w14:paraId="064093C1" w14:textId="3FA6E9D0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 xml:space="preserve">Yes: </w:t>
            </w:r>
            <w:r w:rsidRPr="00216FD8">
              <w:rPr>
                <w:rFonts w:cs="Arial"/>
                <w:szCs w:val="22"/>
              </w:rPr>
              <w:t>the variation cannot be accepted as Minor Technical – as it involves extra effort at technical determination.</w:t>
            </w:r>
          </w:p>
          <w:p w14:paraId="7670F5B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  <w:u w:val="single"/>
              </w:rPr>
              <w:t>Consider Q7 onwards</w:t>
            </w:r>
          </w:p>
          <w:p w14:paraId="668FDDA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No:</w:t>
            </w:r>
            <w:r w:rsidRPr="00216FD8">
              <w:rPr>
                <w:rFonts w:cs="Arial"/>
                <w:szCs w:val="22"/>
              </w:rPr>
              <w:t xml:space="preserve"> we can accept the operator’s variation (change) is minor technical in nature</w:t>
            </w:r>
          </w:p>
          <w:p w14:paraId="3836231C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No further consideration needed.</w:t>
            </w:r>
          </w:p>
          <w:p w14:paraId="0FEDB6C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</w:tr>
      <w:tr w:rsidR="002C5208" w:rsidRPr="00216FD8" w14:paraId="2C0E519C" w14:textId="77777777" w:rsidTr="002C5208">
        <w:trPr>
          <w:trHeight w:val="113"/>
        </w:trPr>
        <w:tc>
          <w:tcPr>
            <w:tcW w:w="5000" w:type="pct"/>
            <w:gridSpan w:val="6"/>
          </w:tcPr>
          <w:p w14:paraId="37E3750D" w14:textId="0BD07B4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Normal</w:t>
            </w:r>
          </w:p>
        </w:tc>
      </w:tr>
      <w:tr w:rsidR="002C5208" w:rsidRPr="00216FD8" w14:paraId="14F31479" w14:textId="77777777" w:rsidTr="002C5208">
        <w:trPr>
          <w:trHeight w:val="113"/>
        </w:trPr>
        <w:tc>
          <w:tcPr>
            <w:tcW w:w="155" w:type="pct"/>
          </w:tcPr>
          <w:p w14:paraId="3C5D980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2393" w:type="pct"/>
          </w:tcPr>
          <w:p w14:paraId="6D9D190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Has the operator indicated it’s a </w:t>
            </w:r>
            <w:proofErr w:type="gramStart"/>
            <w:r w:rsidRPr="00216FD8">
              <w:rPr>
                <w:rFonts w:cs="Arial"/>
                <w:szCs w:val="22"/>
                <w:lang w:eastAsia="en-US"/>
              </w:rPr>
              <w:t>Normal</w:t>
            </w:r>
            <w:proofErr w:type="gramEnd"/>
            <w:r w:rsidRPr="00216FD8">
              <w:rPr>
                <w:rFonts w:cs="Arial"/>
                <w:szCs w:val="22"/>
                <w:lang w:eastAsia="en-US"/>
              </w:rPr>
              <w:t xml:space="preserve"> variation (of a waste facility activity/permit)?</w:t>
            </w:r>
          </w:p>
        </w:tc>
        <w:tc>
          <w:tcPr>
            <w:tcW w:w="399" w:type="pct"/>
          </w:tcPr>
          <w:p w14:paraId="3ED62A5D" w14:textId="69683F76" w:rsidR="002C5208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3923FF5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16AEC7F9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</w:p>
        </w:tc>
        <w:tc>
          <w:tcPr>
            <w:tcW w:w="1380" w:type="pct"/>
          </w:tcPr>
          <w:p w14:paraId="35076002" w14:textId="606B7D3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b/>
                <w:szCs w:val="22"/>
                <w:lang w:val="en-US" w:eastAsia="en-US"/>
              </w:rPr>
              <w:t>Yes:</w:t>
            </w:r>
            <w:r w:rsidRPr="00216FD8">
              <w:rPr>
                <w:rFonts w:cs="Arial"/>
                <w:szCs w:val="22"/>
                <w:lang w:val="en-US" w:eastAsia="en-US"/>
              </w:rPr>
              <w:t xml:space="preserve"> go to Q7</w:t>
            </w:r>
          </w:p>
          <w:p w14:paraId="76FAF76D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Q8.</w:t>
            </w:r>
          </w:p>
        </w:tc>
      </w:tr>
      <w:tr w:rsidR="002C5208" w:rsidRPr="00216FD8" w14:paraId="0F686412" w14:textId="77777777" w:rsidTr="002C5208">
        <w:trPr>
          <w:trHeight w:val="113"/>
        </w:trPr>
        <w:tc>
          <w:tcPr>
            <w:tcW w:w="155" w:type="pct"/>
          </w:tcPr>
          <w:p w14:paraId="4C6533C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2393" w:type="pct"/>
          </w:tcPr>
          <w:p w14:paraId="61815B79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 xml:space="preserve">Is </w:t>
            </w:r>
            <w:r w:rsidRPr="00216FD8">
              <w:rPr>
                <w:rFonts w:cs="Arial"/>
                <w:szCs w:val="22"/>
                <w:lang w:eastAsia="en-US"/>
              </w:rPr>
              <w:t>the change applied for, one of those we accept as Normal?</w:t>
            </w:r>
          </w:p>
          <w:p w14:paraId="3A9F118A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In other words, is it something that can/ should </w:t>
            </w:r>
            <w:proofErr w:type="gramStart"/>
            <w:r w:rsidRPr="00216FD8">
              <w:rPr>
                <w:rFonts w:cs="Arial"/>
                <w:szCs w:val="22"/>
                <w:lang w:eastAsia="en-US"/>
              </w:rPr>
              <w:t>actually be</w:t>
            </w:r>
            <w:proofErr w:type="gramEnd"/>
            <w:r w:rsidRPr="00216FD8">
              <w:rPr>
                <w:rFonts w:cs="Arial"/>
                <w:szCs w:val="22"/>
                <w:lang w:eastAsia="en-US"/>
              </w:rPr>
              <w:t xml:space="preserve"> considered as administrative, Minor technical or Substantial?</w:t>
            </w:r>
          </w:p>
        </w:tc>
        <w:tc>
          <w:tcPr>
            <w:tcW w:w="399" w:type="pct"/>
          </w:tcPr>
          <w:p w14:paraId="0370BA25" w14:textId="5F578FF8" w:rsidR="002C5208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9" w:type="pct"/>
          </w:tcPr>
          <w:p w14:paraId="16A1DD3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54" w:type="pct"/>
          </w:tcPr>
          <w:p w14:paraId="3DDB4B7E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5AB003D5" w14:textId="4A3A690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Yes: </w:t>
            </w:r>
            <w:r w:rsidRPr="00216FD8">
              <w:rPr>
                <w:rFonts w:cs="Arial"/>
                <w:szCs w:val="22"/>
                <w:lang w:eastAsia="en-US"/>
              </w:rPr>
              <w:t>we can accept the operator’s variation (change) is normal in nature</w:t>
            </w:r>
          </w:p>
          <w:p w14:paraId="2D8FEA75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No further consideration needed.</w:t>
            </w:r>
          </w:p>
          <w:p w14:paraId="05224973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>No:</w:t>
            </w:r>
            <w:r w:rsidRPr="00216FD8">
              <w:rPr>
                <w:rFonts w:cs="Arial"/>
                <w:szCs w:val="22"/>
                <w:lang w:eastAsia="en-US"/>
              </w:rPr>
              <w:t xml:space="preserve"> go to 8</w:t>
            </w:r>
          </w:p>
        </w:tc>
      </w:tr>
      <w:tr w:rsidR="002C5208" w:rsidRPr="00216FD8" w14:paraId="02C17888" w14:textId="77777777" w:rsidTr="002C5208">
        <w:trPr>
          <w:trHeight w:val="113"/>
        </w:trPr>
        <w:tc>
          <w:tcPr>
            <w:tcW w:w="5000" w:type="pct"/>
            <w:gridSpan w:val="6"/>
          </w:tcPr>
          <w:p w14:paraId="32D3CF38" w14:textId="20EBEB7B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</w:rPr>
              <w:t>Conclusion</w:t>
            </w:r>
          </w:p>
        </w:tc>
      </w:tr>
      <w:tr w:rsidR="002C5208" w:rsidRPr="00216FD8" w14:paraId="5DF74172" w14:textId="77777777" w:rsidTr="002C5208">
        <w:trPr>
          <w:trHeight w:val="113"/>
        </w:trPr>
        <w:tc>
          <w:tcPr>
            <w:tcW w:w="155" w:type="pct"/>
          </w:tcPr>
          <w:p w14:paraId="53399D12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216FD8">
              <w:rPr>
                <w:rFonts w:cs="Arial"/>
                <w:b/>
                <w:szCs w:val="22"/>
              </w:rPr>
              <w:t>8</w:t>
            </w:r>
          </w:p>
        </w:tc>
        <w:tc>
          <w:tcPr>
            <w:tcW w:w="2393" w:type="pct"/>
          </w:tcPr>
          <w:p w14:paraId="644BA71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Consider whether the operator has chosen the wrong variation type.</w:t>
            </w:r>
          </w:p>
          <w:p w14:paraId="4554F464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What type of variation do </w:t>
            </w:r>
            <w:r w:rsidRPr="00216FD8">
              <w:rPr>
                <w:rFonts w:cs="Arial"/>
                <w:b/>
                <w:szCs w:val="22"/>
                <w:lang w:eastAsia="en-US"/>
              </w:rPr>
              <w:t>you</w:t>
            </w:r>
            <w:r w:rsidRPr="00216FD8">
              <w:rPr>
                <w:rFonts w:cs="Arial"/>
                <w:szCs w:val="22"/>
                <w:lang w:eastAsia="en-US"/>
              </w:rPr>
              <w:t xml:space="preserve"> assess the application to be? (Look again at questions 2, 4, 5 and 7 in this table.)</w:t>
            </w:r>
          </w:p>
          <w:p w14:paraId="67308986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Talk to the operator; identify the correct ‘type’ of variation, so we can process the application accordingly.</w:t>
            </w:r>
          </w:p>
          <w:p w14:paraId="4C18DAC8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Refer to the </w:t>
            </w:r>
            <w:hyperlink r:id="rId17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Fees and Charges Scheme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variations.</w:t>
            </w:r>
          </w:p>
        </w:tc>
        <w:tc>
          <w:tcPr>
            <w:tcW w:w="399" w:type="pct"/>
          </w:tcPr>
          <w:p w14:paraId="708E0338" w14:textId="1E27F212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9" w:type="pct"/>
          </w:tcPr>
          <w:p w14:paraId="131E7003" w14:textId="7D7E6045" w:rsidR="002C5208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54" w:type="pct"/>
          </w:tcPr>
          <w:p w14:paraId="27C37FB6" w14:textId="77777777" w:rsidR="002C5208" w:rsidRPr="002C520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</w:p>
        </w:tc>
        <w:tc>
          <w:tcPr>
            <w:tcW w:w="1380" w:type="pct"/>
          </w:tcPr>
          <w:p w14:paraId="11BBCF87" w14:textId="6FB5AD3A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b/>
                <w:szCs w:val="22"/>
                <w:lang w:eastAsia="en-US"/>
              </w:rPr>
              <w:t xml:space="preserve">Note: </w:t>
            </w:r>
            <w:r w:rsidRPr="00216FD8">
              <w:rPr>
                <w:rFonts w:cs="Arial"/>
                <w:szCs w:val="22"/>
                <w:lang w:eastAsia="en-US"/>
              </w:rPr>
              <w:t xml:space="preserve">Substantial variations do not normally apply to waste facility permits.  </w:t>
            </w:r>
          </w:p>
          <w:p w14:paraId="6D151680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>If the operator has indicated that they this it’s a substantial change, ask them why they think this is the case.</w:t>
            </w:r>
          </w:p>
          <w:p w14:paraId="5D0D2FFF" w14:textId="77777777" w:rsidR="002C5208" w:rsidRPr="00216FD8" w:rsidRDefault="002C5208" w:rsidP="0089183C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  <w:lang w:eastAsia="en-US"/>
              </w:rPr>
            </w:pPr>
            <w:r w:rsidRPr="00216FD8">
              <w:rPr>
                <w:rFonts w:cs="Arial"/>
                <w:szCs w:val="22"/>
                <w:lang w:eastAsia="en-US"/>
              </w:rPr>
              <w:t xml:space="preserve">See </w:t>
            </w:r>
            <w:hyperlink r:id="rId18" w:history="1">
              <w:r w:rsidRPr="00216FD8">
                <w:rPr>
                  <w:rStyle w:val="Hyperlink"/>
                  <w:rFonts w:cs="Arial"/>
                  <w:szCs w:val="22"/>
                  <w:lang w:eastAsia="en-US"/>
                </w:rPr>
                <w:t>RGN 8</w:t>
              </w:r>
            </w:hyperlink>
            <w:r w:rsidRPr="00216FD8">
              <w:rPr>
                <w:rFonts w:cs="Arial"/>
                <w:szCs w:val="22"/>
                <w:lang w:eastAsia="en-US"/>
              </w:rPr>
              <w:t xml:space="preserve"> for guidance on what type of changes fall under a Substantial variation.</w:t>
            </w:r>
          </w:p>
        </w:tc>
      </w:tr>
    </w:tbl>
    <w:p w14:paraId="71969D42" w14:textId="77777777" w:rsidR="00C10FB2" w:rsidRPr="00216FD8" w:rsidRDefault="00C10FB2" w:rsidP="0089183C">
      <w:pPr>
        <w:pStyle w:val="StyleHeading5BlockLabelArial"/>
        <w:spacing w:before="60" w:after="60" w:line="270" w:lineRule="exact"/>
      </w:pPr>
    </w:p>
    <w:p w14:paraId="3A1BEDEE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596"/>
        <w:gridCol w:w="1133"/>
        <w:gridCol w:w="1666"/>
      </w:tblGrid>
      <w:tr w:rsidR="00D0032D" w:rsidRPr="00216FD8" w14:paraId="560105A9" w14:textId="77777777" w:rsidTr="00390C3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5C838E2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lastRenderedPageBreak/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F1BEC5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7E30596A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FE32D26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947C52C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16415EF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9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77AA2958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D0032D" w:rsidRPr="00216FD8" w14:paraId="0BD3F1F4" w14:textId="77777777" w:rsidTr="00390C3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04310F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7EEB5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0BA7DE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21573DA" w14:textId="74403F0F" w:rsidR="00D0032D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4C0A3B1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</w:tcPr>
          <w:p w14:paraId="3F8A242B" w14:textId="7B47D97C" w:rsidR="00D0032D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05/09/22</w:t>
            </w:r>
          </w:p>
        </w:tc>
        <w:tc>
          <w:tcPr>
            <w:tcW w:w="937" w:type="pct"/>
            <w:tcBorders>
              <w:right w:val="single" w:sz="4" w:space="0" w:color="auto"/>
            </w:tcBorders>
          </w:tcPr>
          <w:p w14:paraId="319A69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09658C1F" w14:textId="77777777" w:rsidTr="00390C3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CF5DFA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5F91E47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216FD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AF7223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75E88885" w14:textId="5FC0165D" w:rsidR="00D0032D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74CA4FE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  <w:tcBorders>
              <w:bottom w:val="single" w:sz="4" w:space="0" w:color="auto"/>
            </w:tcBorders>
          </w:tcPr>
          <w:p w14:paraId="10690972" w14:textId="665F4FFA" w:rsidR="00D0032D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05/09/22</w:t>
            </w:r>
          </w:p>
        </w:tc>
        <w:tc>
          <w:tcPr>
            <w:tcW w:w="937" w:type="pct"/>
            <w:tcBorders>
              <w:bottom w:val="single" w:sz="4" w:space="0" w:color="auto"/>
              <w:right w:val="single" w:sz="4" w:space="0" w:color="auto"/>
            </w:tcBorders>
          </w:tcPr>
          <w:p w14:paraId="289C25DE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D0032D" w:rsidRPr="00216FD8" w14:paraId="451C1523" w14:textId="77777777" w:rsidTr="00390C3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17BD25E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4E63E1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8DF97EA" w14:textId="6726C79F" w:rsidR="00D0032D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4D3E3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</w:tcBorders>
          </w:tcPr>
          <w:p w14:paraId="2FBDD4F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auto"/>
            </w:tcBorders>
          </w:tcPr>
          <w:p w14:paraId="209ED481" w14:textId="7B20E9CB" w:rsidR="00D0032D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05/09/22</w:t>
            </w:r>
          </w:p>
        </w:tc>
        <w:tc>
          <w:tcPr>
            <w:tcW w:w="937" w:type="pct"/>
            <w:tcBorders>
              <w:top w:val="single" w:sz="4" w:space="0" w:color="auto"/>
              <w:right w:val="single" w:sz="4" w:space="0" w:color="auto"/>
            </w:tcBorders>
          </w:tcPr>
          <w:p w14:paraId="084B2020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D0032D" w:rsidRPr="00216FD8" w14:paraId="6CBEE0AA" w14:textId="77777777" w:rsidTr="00390C3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163AB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7B026D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BCE7C24" w14:textId="55C516CC" w:rsidR="00D0032D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B7D44D9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1FC7158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  <w:tcBorders>
              <w:bottom w:val="single" w:sz="4" w:space="0" w:color="auto"/>
            </w:tcBorders>
          </w:tcPr>
          <w:p w14:paraId="33915D3E" w14:textId="70B2105D" w:rsidR="00D0032D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07/09/22</w:t>
            </w:r>
          </w:p>
        </w:tc>
        <w:tc>
          <w:tcPr>
            <w:tcW w:w="937" w:type="pct"/>
            <w:tcBorders>
              <w:bottom w:val="single" w:sz="4" w:space="0" w:color="auto"/>
              <w:right w:val="single" w:sz="4" w:space="0" w:color="auto"/>
            </w:tcBorders>
          </w:tcPr>
          <w:p w14:paraId="6AB2E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No:</w:t>
            </w:r>
            <w:r w:rsidRPr="00216FD8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D0032D" w:rsidRPr="00216FD8" w14:paraId="7C6F1F53" w14:textId="77777777" w:rsidTr="00390C3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BDB924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747C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DE300D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58A4BE5A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43277902" w14:textId="05086981" w:rsidR="00D0032D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37" w:type="pct"/>
            <w:tcBorders>
              <w:top w:val="single" w:sz="4" w:space="0" w:color="auto"/>
              <w:bottom w:val="single" w:sz="4" w:space="0" w:color="auto"/>
            </w:tcBorders>
          </w:tcPr>
          <w:p w14:paraId="5C5A144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87E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6B7B4304" w14:textId="77777777" w:rsidTr="00390C3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11A9C3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16AA8C5D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7D77C3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10C42451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4FB1F9F6" w14:textId="2EC421BA" w:rsidR="00D0032D" w:rsidRPr="00216FD8" w:rsidRDefault="00390C31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37" w:type="pct"/>
            <w:tcBorders>
              <w:top w:val="single" w:sz="4" w:space="0" w:color="auto"/>
              <w:bottom w:val="single" w:sz="4" w:space="0" w:color="auto"/>
            </w:tcBorders>
          </w:tcPr>
          <w:p w14:paraId="79CF3798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AB45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D0032D" w:rsidRPr="00216FD8" w14:paraId="51D12352" w14:textId="77777777" w:rsidTr="00390C3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2C6DF3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216FD8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526D6CF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4AFAE812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A5E34B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</w:tcBorders>
          </w:tcPr>
          <w:p w14:paraId="750D652C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auto"/>
            </w:tcBorders>
          </w:tcPr>
          <w:p w14:paraId="1DEF3A4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right w:val="single" w:sz="4" w:space="0" w:color="auto"/>
            </w:tcBorders>
          </w:tcPr>
          <w:p w14:paraId="7D9B81D7" w14:textId="77777777" w:rsidR="00D0032D" w:rsidRPr="00216FD8" w:rsidRDefault="00D0032D" w:rsidP="0089183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FD5A02" w:rsidRPr="00216FD8" w14:paraId="4ADE029B" w14:textId="77777777" w:rsidTr="00390C31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3F7F53C" w14:textId="05697290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1A87E959" w14:textId="1AFF224F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Status on PALS updated?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6B0FBA0B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55613979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top w:val="single" w:sz="4" w:space="0" w:color="auto"/>
            </w:tcBorders>
          </w:tcPr>
          <w:p w14:paraId="0DE6AC01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  <w:tcBorders>
              <w:top w:val="single" w:sz="4" w:space="0" w:color="auto"/>
            </w:tcBorders>
          </w:tcPr>
          <w:p w14:paraId="65615C0E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top w:val="single" w:sz="4" w:space="0" w:color="auto"/>
              <w:right w:val="single" w:sz="4" w:space="0" w:color="auto"/>
            </w:tcBorders>
          </w:tcPr>
          <w:p w14:paraId="6315800B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FD5A02" w:rsidRPr="00216FD8" w14:paraId="2E96E0AB" w14:textId="77777777" w:rsidTr="00390C3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F44D156" w14:textId="36E923DA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E1FB432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Duly made letter/email sent?</w:t>
            </w:r>
          </w:p>
        </w:tc>
        <w:tc>
          <w:tcPr>
            <w:tcW w:w="389" w:type="pct"/>
          </w:tcPr>
          <w:p w14:paraId="5150C7D7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30F6FAE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23C2142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37" w:type="pct"/>
          </w:tcPr>
          <w:p w14:paraId="77D4998B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right w:val="single" w:sz="4" w:space="0" w:color="auto"/>
            </w:tcBorders>
          </w:tcPr>
          <w:p w14:paraId="32136F05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FD5A02" w:rsidRPr="00216FD8" w14:paraId="3F61FD56" w14:textId="77777777" w:rsidTr="00390C3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D35CF65" w14:textId="413B357E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44623646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06C8FA84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3F60AF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56D0566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37" w:type="pct"/>
          </w:tcPr>
          <w:p w14:paraId="4274DC24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right w:val="single" w:sz="4" w:space="0" w:color="auto"/>
            </w:tcBorders>
          </w:tcPr>
          <w:p w14:paraId="182E32DD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FD5A02" w:rsidRPr="00216FD8" w14:paraId="08C6E5B6" w14:textId="77777777" w:rsidTr="00390C3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2D4096CC" w14:textId="2EEE8820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21E5DFAF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0AC312AC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78AFF8A5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1E2B992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216FD8">
              <w:rPr>
                <w:rFonts w:cs="Arial"/>
                <w:szCs w:val="22"/>
              </w:rPr>
              <w:t>X</w:t>
            </w:r>
          </w:p>
        </w:tc>
        <w:tc>
          <w:tcPr>
            <w:tcW w:w="637" w:type="pct"/>
          </w:tcPr>
          <w:p w14:paraId="41F5D19B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right w:val="single" w:sz="4" w:space="0" w:color="auto"/>
            </w:tcBorders>
          </w:tcPr>
          <w:p w14:paraId="0E7710A9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FD5A02" w:rsidRPr="00216FD8" w14:paraId="5552C9A8" w14:textId="77777777" w:rsidTr="00390C31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51672114" w14:textId="7AB5395B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12</w:t>
            </w:r>
          </w:p>
        </w:tc>
        <w:tc>
          <w:tcPr>
            <w:tcW w:w="2088" w:type="pct"/>
          </w:tcPr>
          <w:p w14:paraId="7C6CCB50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216FD8">
              <w:rPr>
                <w:rFonts w:cs="Arial"/>
                <w:color w:val="000000"/>
                <w:szCs w:val="22"/>
              </w:rPr>
              <w:t>DM checklist Saved to the DMS</w:t>
            </w:r>
          </w:p>
        </w:tc>
        <w:tc>
          <w:tcPr>
            <w:tcW w:w="389" w:type="pct"/>
          </w:tcPr>
          <w:p w14:paraId="74C0AE1A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11" w:type="pct"/>
          </w:tcPr>
          <w:p w14:paraId="1EE406F8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35" w:type="pct"/>
          </w:tcPr>
          <w:p w14:paraId="2CEC24BF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37" w:type="pct"/>
          </w:tcPr>
          <w:p w14:paraId="7A4A8641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937" w:type="pct"/>
            <w:tcBorders>
              <w:right w:val="single" w:sz="4" w:space="0" w:color="auto"/>
            </w:tcBorders>
          </w:tcPr>
          <w:p w14:paraId="180D67C6" w14:textId="77777777" w:rsidR="00FD5A02" w:rsidRPr="00216FD8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FD5A02" w:rsidRPr="00EF0974" w14:paraId="38C5FD59" w14:textId="77777777" w:rsidTr="00390C31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398425CE" w14:textId="41B97FEA" w:rsidR="00FD5A02" w:rsidRPr="00EF0974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13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1DAB13F3" w14:textId="7F7F4B34" w:rsidR="00FD5A02" w:rsidRPr="00EF0974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Landfill Disposal Tax team informed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7290906" w14:textId="77777777" w:rsidR="00FD5A02" w:rsidRPr="00EF0974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0C4C0A6B" w14:textId="77777777" w:rsidR="00FD5A02" w:rsidRPr="00EF0974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C38592D" w14:textId="4F6643A1" w:rsidR="00FD5A02" w:rsidRPr="00EF0974" w:rsidRDefault="006F6C8C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37" w:type="pct"/>
            <w:tcBorders>
              <w:bottom w:val="single" w:sz="4" w:space="0" w:color="auto"/>
            </w:tcBorders>
          </w:tcPr>
          <w:p w14:paraId="78C1F6ED" w14:textId="77777777" w:rsidR="00FD5A02" w:rsidRPr="00EF0974" w:rsidRDefault="00FD5A02" w:rsidP="00FD5A0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37" w:type="pct"/>
            <w:tcBorders>
              <w:bottom w:val="single" w:sz="4" w:space="0" w:color="auto"/>
              <w:right w:val="single" w:sz="4" w:space="0" w:color="auto"/>
            </w:tcBorders>
          </w:tcPr>
          <w:p w14:paraId="442ACB4C" w14:textId="77777777" w:rsidR="00FD5A02" w:rsidRPr="00EF0974" w:rsidRDefault="00EB6B71" w:rsidP="00FD5A0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hyperlink r:id="rId19" w:history="1">
              <w:r w:rsidR="00FD5A02">
                <w:rPr>
                  <w:rStyle w:val="Hyperlink"/>
                </w:rPr>
                <w:t>LDT@cyfoethnaturiolcymru.gov.uk</w:t>
              </w:r>
            </w:hyperlink>
          </w:p>
        </w:tc>
      </w:tr>
    </w:tbl>
    <w:p w14:paraId="640F0ABF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sz w:val="32"/>
          <w:szCs w:val="32"/>
          <w:lang w:val="en-US" w:eastAsia="en-US"/>
        </w:rPr>
      </w:pPr>
    </w:p>
    <w:p w14:paraId="301C1DA0" w14:textId="77777777" w:rsidR="00D0032D" w:rsidRPr="00216FD8" w:rsidRDefault="00D0032D" w:rsidP="0089183C">
      <w:pPr>
        <w:spacing w:before="60" w:after="60" w:line="270" w:lineRule="exact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216FD8">
        <w:rPr>
          <w:rFonts w:ascii="Arial" w:hAnsi="Arial" w:cs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D0032D" w:rsidRPr="00216FD8" w14:paraId="7E95CADB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4E571A39" w14:textId="7580D12F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216FD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216FD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D0032D" w:rsidRPr="00216FD8" w14:paraId="41A0AC72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3941EB5" w14:textId="061E4F1E" w:rsidR="00D0032D" w:rsidRPr="00216FD8" w:rsidRDefault="006F6C8C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Rhiannon Smith 05/09/2022</w:t>
            </w:r>
          </w:p>
          <w:p w14:paraId="11EF2833" w14:textId="7D537696" w:rsidR="00D0032D" w:rsidRDefault="006F6C8C" w:rsidP="006F6C8C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6F6C8C">
              <w:rPr>
                <w:rFonts w:ascii="Arial" w:hAnsi="Arial" w:cs="Arial"/>
                <w:sz w:val="22"/>
                <w:szCs w:val="22"/>
              </w:rPr>
              <w:t>Non-tech summary states an increase of throughput to 250,000 tonnes per annum but Part C4 form states 25,000. Confirm correct tonnage.</w:t>
            </w:r>
            <w:r w:rsidR="0015381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3819">
              <w:rPr>
                <w:rFonts w:ascii="Arial" w:hAnsi="Arial" w:cs="Arial"/>
                <w:color w:val="00B050"/>
                <w:sz w:val="22"/>
                <w:szCs w:val="22"/>
              </w:rPr>
              <w:t>250,000 tonnes per annum throughout for site.</w:t>
            </w:r>
          </w:p>
          <w:p w14:paraId="1C8F296E" w14:textId="678B6C04" w:rsidR="006F6C8C" w:rsidRDefault="006F6C8C" w:rsidP="006F6C8C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OPRA states site is on a flood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plain;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not the case.</w:t>
            </w:r>
            <w:r w:rsidR="0015381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3819">
              <w:rPr>
                <w:rFonts w:ascii="Arial" w:hAnsi="Arial" w:cs="Arial"/>
                <w:color w:val="00B050"/>
                <w:sz w:val="22"/>
                <w:szCs w:val="22"/>
              </w:rPr>
              <w:t>OPRA amended.</w:t>
            </w:r>
          </w:p>
          <w:p w14:paraId="6BC07981" w14:textId="07F3708B" w:rsidR="006F6C8C" w:rsidRDefault="006F6C8C" w:rsidP="006F6C8C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Sections of SRP to be kept and sections to not be transferred not clear.</w:t>
            </w:r>
            <w:r w:rsidR="0015381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53819">
              <w:rPr>
                <w:rFonts w:ascii="Arial" w:hAnsi="Arial" w:cs="Arial"/>
                <w:color w:val="00B050"/>
                <w:sz w:val="22"/>
                <w:szCs w:val="22"/>
              </w:rPr>
              <w:t xml:space="preserve">All contents of SRP to be carried over, other than location criteria, as not required under the bespoke.  </w:t>
            </w:r>
          </w:p>
          <w:p w14:paraId="746AD600" w14:textId="17B45E4D" w:rsidR="006F6C8C" w:rsidRPr="006F6C8C" w:rsidRDefault="006F6C8C" w:rsidP="0089183C">
            <w:pPr>
              <w:pStyle w:val="ListParagraph"/>
              <w:numPr>
                <w:ilvl w:val="0"/>
                <w:numId w:val="13"/>
              </w:num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Images of TCM certificates not clear. </w:t>
            </w:r>
            <w:r w:rsidR="002B5D02">
              <w:rPr>
                <w:rFonts w:ascii="Arial" w:hAnsi="Arial" w:cs="Arial"/>
                <w:color w:val="00B050"/>
                <w:sz w:val="22"/>
                <w:szCs w:val="22"/>
              </w:rPr>
              <w:t>Original and continuing competence for Rita Vassallo provided.</w:t>
            </w:r>
          </w:p>
        </w:tc>
      </w:tr>
      <w:tr w:rsidR="00D0032D" w:rsidRPr="00216FD8" w14:paraId="36AC2658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4C04615D" w14:textId="6BB5B505" w:rsidR="00D0032D" w:rsidRDefault="006F6C8C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Rhiannon Smith 14/09/2022</w:t>
            </w:r>
          </w:p>
          <w:p w14:paraId="34EE62C0" w14:textId="205F5409" w:rsidR="007552CB" w:rsidRPr="007552CB" w:rsidRDefault="00153819" w:rsidP="007552CB">
            <w:pPr>
              <w:pStyle w:val="ListParagraph"/>
              <w:numPr>
                <w:ilvl w:val="0"/>
                <w:numId w:val="14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 xml:space="preserve">Applicant now requires a refund: new variation fee from amended OPRA is £3692, have paid £3796. Refund needed of £104. </w:t>
            </w:r>
          </w:p>
          <w:p w14:paraId="4E92E85B" w14:textId="77777777" w:rsidR="006F6C8C" w:rsidRPr="00216FD8" w:rsidRDefault="006F6C8C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14:paraId="5F17FF5B" w14:textId="77777777" w:rsidR="00D0032D" w:rsidRPr="00216FD8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  <w:tr w:rsidR="00D0032D" w:rsidRPr="0089183C" w14:paraId="0EAA7C89" w14:textId="77777777" w:rsidTr="005B6B71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547C11C" w14:textId="5501519E" w:rsidR="00D0032D" w:rsidRDefault="00F23D0A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Rhiannon Smith 16/09/2022</w:t>
            </w:r>
          </w:p>
          <w:p w14:paraId="2EA50985" w14:textId="29F1B666" w:rsidR="00F23D0A" w:rsidRPr="00F23D0A" w:rsidRDefault="00F23D0A" w:rsidP="0089183C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Application duly made.</w:t>
            </w:r>
          </w:p>
          <w:p w14:paraId="2CC7F90F" w14:textId="77777777" w:rsidR="00D0032D" w:rsidRPr="0089183C" w:rsidRDefault="00D0032D" w:rsidP="0089183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</w:tc>
      </w:tr>
    </w:tbl>
    <w:p w14:paraId="3D783D35" w14:textId="77777777" w:rsidR="00D0032D" w:rsidRPr="0089183C" w:rsidRDefault="00D0032D" w:rsidP="0089183C">
      <w:pPr>
        <w:spacing w:before="60" w:after="60" w:line="270" w:lineRule="exact"/>
        <w:rPr>
          <w:rFonts w:ascii="Arial" w:hAnsi="Arial" w:cs="Arial"/>
          <w:lang w:val="en-US" w:eastAsia="en-US"/>
        </w:rPr>
      </w:pPr>
    </w:p>
    <w:p w14:paraId="48D0DEE3" w14:textId="67250120" w:rsidR="0093763B" w:rsidRDefault="0093763B" w:rsidP="0089183C">
      <w:pPr>
        <w:pStyle w:val="StyleHeading5BlockLabelArial"/>
        <w:spacing w:before="60" w:after="60" w:line="270" w:lineRule="exact"/>
      </w:pPr>
    </w:p>
    <w:p w14:paraId="276AF40F" w14:textId="262DC6A1" w:rsidR="000B29C1" w:rsidRDefault="000B29C1" w:rsidP="0089183C">
      <w:pPr>
        <w:pStyle w:val="StyleHeading5BlockLabelArial"/>
        <w:spacing w:before="60" w:after="60" w:line="270" w:lineRule="exact"/>
      </w:pPr>
    </w:p>
    <w:p w14:paraId="1DF544C5" w14:textId="655C0145" w:rsidR="000B29C1" w:rsidRDefault="000B29C1" w:rsidP="0089183C">
      <w:pPr>
        <w:pStyle w:val="StyleHeading5BlockLabelArial"/>
        <w:spacing w:before="60" w:after="60" w:line="270" w:lineRule="exact"/>
      </w:pPr>
    </w:p>
    <w:p w14:paraId="15A9ADC1" w14:textId="297B77FE" w:rsidR="000B29C1" w:rsidRDefault="000B29C1" w:rsidP="0089183C">
      <w:pPr>
        <w:pStyle w:val="StyleHeading5BlockLabelArial"/>
        <w:spacing w:before="60" w:after="60" w:line="270" w:lineRule="exact"/>
      </w:pPr>
    </w:p>
    <w:p w14:paraId="00B70B91" w14:textId="09436750" w:rsidR="000B29C1" w:rsidRDefault="000B29C1" w:rsidP="0089183C">
      <w:pPr>
        <w:pStyle w:val="StyleHeading5BlockLabelArial"/>
        <w:spacing w:before="60" w:after="60" w:line="270" w:lineRule="exact"/>
      </w:pPr>
    </w:p>
    <w:p w14:paraId="79DF0CED" w14:textId="7CFFD385" w:rsidR="000B29C1" w:rsidRDefault="000B29C1" w:rsidP="0089183C">
      <w:pPr>
        <w:pStyle w:val="StyleHeading5BlockLabelArial"/>
        <w:spacing w:before="60" w:after="60" w:line="270" w:lineRule="exact"/>
      </w:pPr>
    </w:p>
    <w:p w14:paraId="7D62A1CE" w14:textId="77777777" w:rsidR="000B29C1" w:rsidRPr="0089183C" w:rsidRDefault="000B29C1" w:rsidP="0089183C">
      <w:pPr>
        <w:pStyle w:val="StyleHeading5BlockLabelArial"/>
        <w:spacing w:before="60" w:after="60" w:line="270" w:lineRule="exact"/>
      </w:pPr>
    </w:p>
    <w:sectPr w:rsidR="000B29C1" w:rsidRPr="0089183C" w:rsidSect="00434129">
      <w:headerReference w:type="even" r:id="rId20"/>
      <w:headerReference w:type="default" r:id="rId21"/>
      <w:footerReference w:type="default" r:id="rId22"/>
      <w:headerReference w:type="first" r:id="rId23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C5CC4" w14:textId="77777777" w:rsidR="00B33976" w:rsidRDefault="00B33976">
      <w:r>
        <w:separator/>
      </w:r>
    </w:p>
  </w:endnote>
  <w:endnote w:type="continuationSeparator" w:id="0">
    <w:p w14:paraId="63AF561A" w14:textId="77777777" w:rsidR="00B33976" w:rsidRDefault="00B3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8393E" w14:textId="77777777" w:rsidR="00B33976" w:rsidRPr="007D6278" w:rsidRDefault="00B33976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ADCA8" w14:textId="77777777" w:rsidR="00B33976" w:rsidRDefault="00B33976">
      <w:r>
        <w:separator/>
      </w:r>
    </w:p>
  </w:footnote>
  <w:footnote w:type="continuationSeparator" w:id="0">
    <w:p w14:paraId="205328F1" w14:textId="77777777" w:rsidR="00B33976" w:rsidRDefault="00B33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9B8C19" w14:textId="77777777" w:rsidR="00B33976" w:rsidRDefault="00EB6B71">
    <w:pPr>
      <w:pStyle w:val="Header"/>
    </w:pPr>
    <w:r>
      <w:rPr>
        <w:noProof/>
      </w:rPr>
      <w:pict w14:anchorId="4E5E09B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049C" w14:textId="77777777" w:rsidR="00B33976" w:rsidRPr="00966287" w:rsidRDefault="00B33976">
    <w:pPr>
      <w:pStyle w:val="Header"/>
      <w:rPr>
        <w:b/>
      </w:rPr>
    </w:pPr>
    <w:r w:rsidRPr="00966287">
      <w:rPr>
        <w:b/>
      </w:rPr>
      <w:t>Variation (</w:t>
    </w:r>
    <w:r>
      <w:rPr>
        <w:b/>
      </w:rPr>
      <w:t>minor tech and normal)</w:t>
    </w:r>
    <w:r w:rsidRPr="00966287">
      <w:rPr>
        <w:b/>
      </w:rPr>
      <w:t xml:space="preserve">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3EC0F0" w14:textId="77777777" w:rsidR="00B33976" w:rsidRDefault="00EB6B71">
    <w:pPr>
      <w:pStyle w:val="Header"/>
    </w:pPr>
    <w:r>
      <w:rPr>
        <w:noProof/>
      </w:rPr>
      <w:pict w14:anchorId="08A850A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B1B2E"/>
    <w:multiLevelType w:val="hybridMultilevel"/>
    <w:tmpl w:val="B5286EF4"/>
    <w:lvl w:ilvl="0" w:tplc="AF44581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4E4EF6"/>
    <w:multiLevelType w:val="hybridMultilevel"/>
    <w:tmpl w:val="0130E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216699"/>
    <w:multiLevelType w:val="hybridMultilevel"/>
    <w:tmpl w:val="25663C90"/>
    <w:lvl w:ilvl="0" w:tplc="72823F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7E5DF6"/>
    <w:multiLevelType w:val="hybridMultilevel"/>
    <w:tmpl w:val="C7B887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634034"/>
    <w:multiLevelType w:val="hybridMultilevel"/>
    <w:tmpl w:val="8B7A3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970416"/>
    <w:multiLevelType w:val="hybridMultilevel"/>
    <w:tmpl w:val="EDDEDBD4"/>
    <w:lvl w:ilvl="0" w:tplc="0788532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6210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128F016">
      <w:start w:val="119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BE740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520DE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9C8D48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C60F0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709BD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B28389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11"/>
  </w:num>
  <w:num w:numId="7">
    <w:abstractNumId w:val="8"/>
  </w:num>
  <w:num w:numId="8">
    <w:abstractNumId w:val="7"/>
  </w:num>
  <w:num w:numId="9">
    <w:abstractNumId w:val="3"/>
  </w:num>
  <w:num w:numId="10">
    <w:abstractNumId w:val="13"/>
  </w:num>
  <w:num w:numId="11">
    <w:abstractNumId w:val="12"/>
  </w:num>
  <w:num w:numId="12">
    <w:abstractNumId w:val="2"/>
  </w:num>
  <w:num w:numId="13">
    <w:abstractNumId w:val="9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06D4"/>
    <w:rsid w:val="00002DC6"/>
    <w:rsid w:val="00007756"/>
    <w:rsid w:val="000101BB"/>
    <w:rsid w:val="00017DD8"/>
    <w:rsid w:val="00021522"/>
    <w:rsid w:val="0002529A"/>
    <w:rsid w:val="0002727E"/>
    <w:rsid w:val="00033A0D"/>
    <w:rsid w:val="00033D34"/>
    <w:rsid w:val="00035EEE"/>
    <w:rsid w:val="00042073"/>
    <w:rsid w:val="00047367"/>
    <w:rsid w:val="00050E1A"/>
    <w:rsid w:val="00051984"/>
    <w:rsid w:val="0005514D"/>
    <w:rsid w:val="000615B7"/>
    <w:rsid w:val="00061BE8"/>
    <w:rsid w:val="00066CFA"/>
    <w:rsid w:val="00067277"/>
    <w:rsid w:val="00067439"/>
    <w:rsid w:val="00067682"/>
    <w:rsid w:val="000827E0"/>
    <w:rsid w:val="00094432"/>
    <w:rsid w:val="000A1CF4"/>
    <w:rsid w:val="000A6038"/>
    <w:rsid w:val="000B0506"/>
    <w:rsid w:val="000B29C1"/>
    <w:rsid w:val="000C1C49"/>
    <w:rsid w:val="000C39E8"/>
    <w:rsid w:val="000C473E"/>
    <w:rsid w:val="000C5E1E"/>
    <w:rsid w:val="000D701A"/>
    <w:rsid w:val="000E5D87"/>
    <w:rsid w:val="000F23A6"/>
    <w:rsid w:val="000F3523"/>
    <w:rsid w:val="00103F80"/>
    <w:rsid w:val="00104E2D"/>
    <w:rsid w:val="00105266"/>
    <w:rsid w:val="00115D3B"/>
    <w:rsid w:val="00117868"/>
    <w:rsid w:val="00120E11"/>
    <w:rsid w:val="00124D9F"/>
    <w:rsid w:val="00125818"/>
    <w:rsid w:val="00125F12"/>
    <w:rsid w:val="00131D79"/>
    <w:rsid w:val="00134E39"/>
    <w:rsid w:val="00135697"/>
    <w:rsid w:val="00136B7D"/>
    <w:rsid w:val="00142E2D"/>
    <w:rsid w:val="00151465"/>
    <w:rsid w:val="00153819"/>
    <w:rsid w:val="00157493"/>
    <w:rsid w:val="001577D2"/>
    <w:rsid w:val="00163B72"/>
    <w:rsid w:val="00164F1E"/>
    <w:rsid w:val="00173DF5"/>
    <w:rsid w:val="00175D53"/>
    <w:rsid w:val="00175E3C"/>
    <w:rsid w:val="00176A6A"/>
    <w:rsid w:val="00177DAC"/>
    <w:rsid w:val="00183314"/>
    <w:rsid w:val="001836A2"/>
    <w:rsid w:val="00190EE3"/>
    <w:rsid w:val="00191EF5"/>
    <w:rsid w:val="00191EFD"/>
    <w:rsid w:val="001A0F9F"/>
    <w:rsid w:val="001B2EC0"/>
    <w:rsid w:val="001C215C"/>
    <w:rsid w:val="001C285F"/>
    <w:rsid w:val="001D1BCE"/>
    <w:rsid w:val="001E3FF0"/>
    <w:rsid w:val="001F1FA4"/>
    <w:rsid w:val="001F746D"/>
    <w:rsid w:val="001F7F38"/>
    <w:rsid w:val="00201B89"/>
    <w:rsid w:val="0020209D"/>
    <w:rsid w:val="00203F88"/>
    <w:rsid w:val="00207790"/>
    <w:rsid w:val="0020798A"/>
    <w:rsid w:val="00207EA4"/>
    <w:rsid w:val="002113D9"/>
    <w:rsid w:val="00213E35"/>
    <w:rsid w:val="00216FD8"/>
    <w:rsid w:val="002310F7"/>
    <w:rsid w:val="002314AE"/>
    <w:rsid w:val="0023182B"/>
    <w:rsid w:val="00232149"/>
    <w:rsid w:val="00235BD9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06B"/>
    <w:rsid w:val="002845D1"/>
    <w:rsid w:val="002A32F6"/>
    <w:rsid w:val="002A34BE"/>
    <w:rsid w:val="002A4810"/>
    <w:rsid w:val="002B35BF"/>
    <w:rsid w:val="002B5D02"/>
    <w:rsid w:val="002B703B"/>
    <w:rsid w:val="002C1B59"/>
    <w:rsid w:val="002C3A13"/>
    <w:rsid w:val="002C5208"/>
    <w:rsid w:val="002C6ED3"/>
    <w:rsid w:val="002D6232"/>
    <w:rsid w:val="002E1083"/>
    <w:rsid w:val="002E164C"/>
    <w:rsid w:val="002F670C"/>
    <w:rsid w:val="00301602"/>
    <w:rsid w:val="003020D8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5299"/>
    <w:rsid w:val="00335F62"/>
    <w:rsid w:val="0033731F"/>
    <w:rsid w:val="00337A96"/>
    <w:rsid w:val="00337CD2"/>
    <w:rsid w:val="00356729"/>
    <w:rsid w:val="0037134F"/>
    <w:rsid w:val="00371623"/>
    <w:rsid w:val="003778DF"/>
    <w:rsid w:val="003801B9"/>
    <w:rsid w:val="0038258D"/>
    <w:rsid w:val="00387609"/>
    <w:rsid w:val="00390A1D"/>
    <w:rsid w:val="00390C31"/>
    <w:rsid w:val="0039268D"/>
    <w:rsid w:val="00393D52"/>
    <w:rsid w:val="003A3997"/>
    <w:rsid w:val="003A448F"/>
    <w:rsid w:val="003A56E0"/>
    <w:rsid w:val="003A5925"/>
    <w:rsid w:val="003A5C5A"/>
    <w:rsid w:val="003A7063"/>
    <w:rsid w:val="003A7263"/>
    <w:rsid w:val="003A7900"/>
    <w:rsid w:val="003B2322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2631"/>
    <w:rsid w:val="003E2E03"/>
    <w:rsid w:val="003E6FE4"/>
    <w:rsid w:val="003F0401"/>
    <w:rsid w:val="003F4823"/>
    <w:rsid w:val="003F6F82"/>
    <w:rsid w:val="00402942"/>
    <w:rsid w:val="00402E83"/>
    <w:rsid w:val="00403026"/>
    <w:rsid w:val="00404F21"/>
    <w:rsid w:val="00406738"/>
    <w:rsid w:val="0040761C"/>
    <w:rsid w:val="0041018D"/>
    <w:rsid w:val="00410260"/>
    <w:rsid w:val="00414668"/>
    <w:rsid w:val="00415693"/>
    <w:rsid w:val="00423135"/>
    <w:rsid w:val="00431D9F"/>
    <w:rsid w:val="00434129"/>
    <w:rsid w:val="00443027"/>
    <w:rsid w:val="0045300A"/>
    <w:rsid w:val="0045384D"/>
    <w:rsid w:val="0045466F"/>
    <w:rsid w:val="0046022A"/>
    <w:rsid w:val="004631DB"/>
    <w:rsid w:val="00470A12"/>
    <w:rsid w:val="004734A6"/>
    <w:rsid w:val="004762B7"/>
    <w:rsid w:val="00481042"/>
    <w:rsid w:val="00481D55"/>
    <w:rsid w:val="00483C78"/>
    <w:rsid w:val="00484217"/>
    <w:rsid w:val="00485B15"/>
    <w:rsid w:val="00490F2C"/>
    <w:rsid w:val="00491D59"/>
    <w:rsid w:val="00495C3B"/>
    <w:rsid w:val="0049777F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61D4"/>
    <w:rsid w:val="004F62C2"/>
    <w:rsid w:val="00503CD9"/>
    <w:rsid w:val="0050664C"/>
    <w:rsid w:val="0051061E"/>
    <w:rsid w:val="00517E63"/>
    <w:rsid w:val="00524167"/>
    <w:rsid w:val="00525396"/>
    <w:rsid w:val="00525408"/>
    <w:rsid w:val="00526ED4"/>
    <w:rsid w:val="0053194E"/>
    <w:rsid w:val="00547AA4"/>
    <w:rsid w:val="0055100E"/>
    <w:rsid w:val="005515B9"/>
    <w:rsid w:val="0055228C"/>
    <w:rsid w:val="00555E2B"/>
    <w:rsid w:val="00556518"/>
    <w:rsid w:val="00557600"/>
    <w:rsid w:val="00560984"/>
    <w:rsid w:val="00561FE2"/>
    <w:rsid w:val="00570495"/>
    <w:rsid w:val="00577F70"/>
    <w:rsid w:val="0058191D"/>
    <w:rsid w:val="005866EF"/>
    <w:rsid w:val="0059605C"/>
    <w:rsid w:val="00596C2C"/>
    <w:rsid w:val="005A5836"/>
    <w:rsid w:val="005A6209"/>
    <w:rsid w:val="005A6945"/>
    <w:rsid w:val="005A6B23"/>
    <w:rsid w:val="005B443F"/>
    <w:rsid w:val="005B6B71"/>
    <w:rsid w:val="005B7093"/>
    <w:rsid w:val="005D3784"/>
    <w:rsid w:val="005D5B52"/>
    <w:rsid w:val="005E0313"/>
    <w:rsid w:val="005E30B0"/>
    <w:rsid w:val="005F052F"/>
    <w:rsid w:val="005F4116"/>
    <w:rsid w:val="005F545F"/>
    <w:rsid w:val="00604B6E"/>
    <w:rsid w:val="00616CC6"/>
    <w:rsid w:val="00616FFE"/>
    <w:rsid w:val="0061796B"/>
    <w:rsid w:val="00620A9F"/>
    <w:rsid w:val="00624D11"/>
    <w:rsid w:val="00632588"/>
    <w:rsid w:val="00634CE3"/>
    <w:rsid w:val="0063537F"/>
    <w:rsid w:val="00644EEB"/>
    <w:rsid w:val="00645F83"/>
    <w:rsid w:val="00647E8E"/>
    <w:rsid w:val="00654747"/>
    <w:rsid w:val="006615B0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E30A8"/>
    <w:rsid w:val="006F217D"/>
    <w:rsid w:val="006F3838"/>
    <w:rsid w:val="006F4147"/>
    <w:rsid w:val="006F5DB2"/>
    <w:rsid w:val="006F6C8C"/>
    <w:rsid w:val="007050C4"/>
    <w:rsid w:val="00705B61"/>
    <w:rsid w:val="0071016F"/>
    <w:rsid w:val="007111CE"/>
    <w:rsid w:val="007150AF"/>
    <w:rsid w:val="00720D31"/>
    <w:rsid w:val="0072318B"/>
    <w:rsid w:val="007233D8"/>
    <w:rsid w:val="0072710B"/>
    <w:rsid w:val="00732FAF"/>
    <w:rsid w:val="007348C3"/>
    <w:rsid w:val="0074254D"/>
    <w:rsid w:val="00744298"/>
    <w:rsid w:val="007552CB"/>
    <w:rsid w:val="007634F7"/>
    <w:rsid w:val="00764826"/>
    <w:rsid w:val="00780D6A"/>
    <w:rsid w:val="00787181"/>
    <w:rsid w:val="00787835"/>
    <w:rsid w:val="007922FC"/>
    <w:rsid w:val="00793243"/>
    <w:rsid w:val="007A23C3"/>
    <w:rsid w:val="007B3D68"/>
    <w:rsid w:val="007B58EC"/>
    <w:rsid w:val="007B648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802208"/>
    <w:rsid w:val="008062CF"/>
    <w:rsid w:val="00811918"/>
    <w:rsid w:val="0082256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51E9"/>
    <w:rsid w:val="00876361"/>
    <w:rsid w:val="0087723B"/>
    <w:rsid w:val="00881758"/>
    <w:rsid w:val="008817EC"/>
    <w:rsid w:val="0089183C"/>
    <w:rsid w:val="008937E9"/>
    <w:rsid w:val="008962E7"/>
    <w:rsid w:val="008A1D36"/>
    <w:rsid w:val="008A3C96"/>
    <w:rsid w:val="008A5772"/>
    <w:rsid w:val="008A7120"/>
    <w:rsid w:val="008B33A8"/>
    <w:rsid w:val="008C6C41"/>
    <w:rsid w:val="008D194C"/>
    <w:rsid w:val="008E0936"/>
    <w:rsid w:val="008E1609"/>
    <w:rsid w:val="008F25FD"/>
    <w:rsid w:val="008F3967"/>
    <w:rsid w:val="008F453C"/>
    <w:rsid w:val="00904230"/>
    <w:rsid w:val="009079DD"/>
    <w:rsid w:val="00913431"/>
    <w:rsid w:val="009160E7"/>
    <w:rsid w:val="0091686A"/>
    <w:rsid w:val="00922A6B"/>
    <w:rsid w:val="00931036"/>
    <w:rsid w:val="009323ED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66287"/>
    <w:rsid w:val="00971A22"/>
    <w:rsid w:val="009729C0"/>
    <w:rsid w:val="009745D5"/>
    <w:rsid w:val="00977B97"/>
    <w:rsid w:val="00990C6A"/>
    <w:rsid w:val="00990F97"/>
    <w:rsid w:val="009940CC"/>
    <w:rsid w:val="00995F66"/>
    <w:rsid w:val="009A0681"/>
    <w:rsid w:val="009A0884"/>
    <w:rsid w:val="009A5548"/>
    <w:rsid w:val="009A7ECF"/>
    <w:rsid w:val="009B040C"/>
    <w:rsid w:val="009B7AC3"/>
    <w:rsid w:val="009C31FE"/>
    <w:rsid w:val="009C763D"/>
    <w:rsid w:val="009D0D1D"/>
    <w:rsid w:val="009D0FBA"/>
    <w:rsid w:val="009D1841"/>
    <w:rsid w:val="009D45D4"/>
    <w:rsid w:val="009D5C18"/>
    <w:rsid w:val="009E42D3"/>
    <w:rsid w:val="009F062D"/>
    <w:rsid w:val="009F7552"/>
    <w:rsid w:val="00A02EFA"/>
    <w:rsid w:val="00A0449C"/>
    <w:rsid w:val="00A078F3"/>
    <w:rsid w:val="00A1107E"/>
    <w:rsid w:val="00A11795"/>
    <w:rsid w:val="00A1252D"/>
    <w:rsid w:val="00A14A98"/>
    <w:rsid w:val="00A16896"/>
    <w:rsid w:val="00A24D8C"/>
    <w:rsid w:val="00A24E43"/>
    <w:rsid w:val="00A25796"/>
    <w:rsid w:val="00A266F4"/>
    <w:rsid w:val="00A30693"/>
    <w:rsid w:val="00A32ACD"/>
    <w:rsid w:val="00A42516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51FA"/>
    <w:rsid w:val="00A86E5D"/>
    <w:rsid w:val="00A90617"/>
    <w:rsid w:val="00A9371A"/>
    <w:rsid w:val="00AA48CE"/>
    <w:rsid w:val="00AB00B7"/>
    <w:rsid w:val="00AB3B3B"/>
    <w:rsid w:val="00AB4862"/>
    <w:rsid w:val="00AB545E"/>
    <w:rsid w:val="00AC2826"/>
    <w:rsid w:val="00AC7C53"/>
    <w:rsid w:val="00AD0DDF"/>
    <w:rsid w:val="00AD6C54"/>
    <w:rsid w:val="00AE2E0C"/>
    <w:rsid w:val="00AE6AB5"/>
    <w:rsid w:val="00AE6C44"/>
    <w:rsid w:val="00AF0BE8"/>
    <w:rsid w:val="00AF66D7"/>
    <w:rsid w:val="00B078BC"/>
    <w:rsid w:val="00B113B7"/>
    <w:rsid w:val="00B26DFB"/>
    <w:rsid w:val="00B30ADA"/>
    <w:rsid w:val="00B33976"/>
    <w:rsid w:val="00B34077"/>
    <w:rsid w:val="00B3497C"/>
    <w:rsid w:val="00B349A8"/>
    <w:rsid w:val="00B45B64"/>
    <w:rsid w:val="00B46194"/>
    <w:rsid w:val="00B5027B"/>
    <w:rsid w:val="00B51EF1"/>
    <w:rsid w:val="00B57CC4"/>
    <w:rsid w:val="00B64788"/>
    <w:rsid w:val="00B6591E"/>
    <w:rsid w:val="00B70E84"/>
    <w:rsid w:val="00B70FD1"/>
    <w:rsid w:val="00B73C69"/>
    <w:rsid w:val="00B75CA8"/>
    <w:rsid w:val="00B82245"/>
    <w:rsid w:val="00B91178"/>
    <w:rsid w:val="00B914D8"/>
    <w:rsid w:val="00B925CF"/>
    <w:rsid w:val="00BB03E7"/>
    <w:rsid w:val="00BB2BE6"/>
    <w:rsid w:val="00BC4BF9"/>
    <w:rsid w:val="00BC4D8F"/>
    <w:rsid w:val="00BC5992"/>
    <w:rsid w:val="00BD6FDC"/>
    <w:rsid w:val="00BE0D0D"/>
    <w:rsid w:val="00BE4515"/>
    <w:rsid w:val="00BE5FA6"/>
    <w:rsid w:val="00BF1691"/>
    <w:rsid w:val="00BF20A5"/>
    <w:rsid w:val="00BF6171"/>
    <w:rsid w:val="00BF7137"/>
    <w:rsid w:val="00C0536C"/>
    <w:rsid w:val="00C0705B"/>
    <w:rsid w:val="00C10FB2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5FE5"/>
    <w:rsid w:val="00C77BEE"/>
    <w:rsid w:val="00C847F2"/>
    <w:rsid w:val="00C9343A"/>
    <w:rsid w:val="00C9462C"/>
    <w:rsid w:val="00CA4929"/>
    <w:rsid w:val="00CA5C5D"/>
    <w:rsid w:val="00CB2379"/>
    <w:rsid w:val="00CB548B"/>
    <w:rsid w:val="00CC4BDB"/>
    <w:rsid w:val="00CC6A89"/>
    <w:rsid w:val="00CD013A"/>
    <w:rsid w:val="00CD6008"/>
    <w:rsid w:val="00CD74A5"/>
    <w:rsid w:val="00CE1475"/>
    <w:rsid w:val="00CE6C77"/>
    <w:rsid w:val="00CF1BAD"/>
    <w:rsid w:val="00CF3E5E"/>
    <w:rsid w:val="00CF41EC"/>
    <w:rsid w:val="00D0032D"/>
    <w:rsid w:val="00D00FFF"/>
    <w:rsid w:val="00D01E3D"/>
    <w:rsid w:val="00D11F47"/>
    <w:rsid w:val="00D14F6F"/>
    <w:rsid w:val="00D245E9"/>
    <w:rsid w:val="00D264AC"/>
    <w:rsid w:val="00D26A08"/>
    <w:rsid w:val="00D301D2"/>
    <w:rsid w:val="00D338E0"/>
    <w:rsid w:val="00D34D7A"/>
    <w:rsid w:val="00D41CE4"/>
    <w:rsid w:val="00D41F48"/>
    <w:rsid w:val="00D45613"/>
    <w:rsid w:val="00D462E8"/>
    <w:rsid w:val="00D46EE2"/>
    <w:rsid w:val="00D51BA1"/>
    <w:rsid w:val="00D5495C"/>
    <w:rsid w:val="00D60C5E"/>
    <w:rsid w:val="00D628C5"/>
    <w:rsid w:val="00D641DC"/>
    <w:rsid w:val="00D65D5B"/>
    <w:rsid w:val="00D65FD2"/>
    <w:rsid w:val="00D71742"/>
    <w:rsid w:val="00D72C53"/>
    <w:rsid w:val="00D73990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81"/>
    <w:rsid w:val="00DC034C"/>
    <w:rsid w:val="00DC2EBC"/>
    <w:rsid w:val="00DC69DA"/>
    <w:rsid w:val="00DE2A7E"/>
    <w:rsid w:val="00DE30CF"/>
    <w:rsid w:val="00DE6273"/>
    <w:rsid w:val="00DE7C77"/>
    <w:rsid w:val="00DF42DF"/>
    <w:rsid w:val="00DF6BA1"/>
    <w:rsid w:val="00E02019"/>
    <w:rsid w:val="00E02522"/>
    <w:rsid w:val="00E0494E"/>
    <w:rsid w:val="00E05A09"/>
    <w:rsid w:val="00E07F7E"/>
    <w:rsid w:val="00E11087"/>
    <w:rsid w:val="00E11648"/>
    <w:rsid w:val="00E13D33"/>
    <w:rsid w:val="00E20C8D"/>
    <w:rsid w:val="00E307D3"/>
    <w:rsid w:val="00E332BC"/>
    <w:rsid w:val="00E34DE5"/>
    <w:rsid w:val="00E35060"/>
    <w:rsid w:val="00E35861"/>
    <w:rsid w:val="00E36F0F"/>
    <w:rsid w:val="00E4089E"/>
    <w:rsid w:val="00E44AF2"/>
    <w:rsid w:val="00E44B99"/>
    <w:rsid w:val="00E465D2"/>
    <w:rsid w:val="00E4763A"/>
    <w:rsid w:val="00E5160C"/>
    <w:rsid w:val="00E53A23"/>
    <w:rsid w:val="00E57025"/>
    <w:rsid w:val="00E607F0"/>
    <w:rsid w:val="00E62F92"/>
    <w:rsid w:val="00E70A75"/>
    <w:rsid w:val="00E71BBF"/>
    <w:rsid w:val="00E73187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D05AC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1A7F"/>
    <w:rsid w:val="00EF3F04"/>
    <w:rsid w:val="00EF45A2"/>
    <w:rsid w:val="00EF49BA"/>
    <w:rsid w:val="00F01350"/>
    <w:rsid w:val="00F10614"/>
    <w:rsid w:val="00F11050"/>
    <w:rsid w:val="00F1327E"/>
    <w:rsid w:val="00F1774C"/>
    <w:rsid w:val="00F23D0A"/>
    <w:rsid w:val="00F32011"/>
    <w:rsid w:val="00F33D2A"/>
    <w:rsid w:val="00F352FC"/>
    <w:rsid w:val="00F35363"/>
    <w:rsid w:val="00F41564"/>
    <w:rsid w:val="00F418DA"/>
    <w:rsid w:val="00F45969"/>
    <w:rsid w:val="00F502FA"/>
    <w:rsid w:val="00F53A20"/>
    <w:rsid w:val="00F55353"/>
    <w:rsid w:val="00F559F2"/>
    <w:rsid w:val="00F55B84"/>
    <w:rsid w:val="00F55BE9"/>
    <w:rsid w:val="00F616BF"/>
    <w:rsid w:val="00F62CAB"/>
    <w:rsid w:val="00F655A4"/>
    <w:rsid w:val="00F66356"/>
    <w:rsid w:val="00F700BF"/>
    <w:rsid w:val="00F74A33"/>
    <w:rsid w:val="00F82C6A"/>
    <w:rsid w:val="00F86E2E"/>
    <w:rsid w:val="00F8790C"/>
    <w:rsid w:val="00F939D7"/>
    <w:rsid w:val="00FA43E2"/>
    <w:rsid w:val="00FA6DF7"/>
    <w:rsid w:val="00FA786F"/>
    <w:rsid w:val="00FB0700"/>
    <w:rsid w:val="00FB2492"/>
    <w:rsid w:val="00FB6649"/>
    <w:rsid w:val="00FC0BAF"/>
    <w:rsid w:val="00FD23E1"/>
    <w:rsid w:val="00FD325C"/>
    <w:rsid w:val="00FD3478"/>
    <w:rsid w:val="00FD34B6"/>
    <w:rsid w:val="00FD49F1"/>
    <w:rsid w:val="00FD5A02"/>
    <w:rsid w:val="00FE1EB5"/>
    <w:rsid w:val="00FE28F4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68013949"/>
  <w15:chartTrackingRefBased/>
  <w15:docId w15:val="{98C40AB8-B343-4519-B2FB-69094D141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644EEB"/>
    <w:pPr>
      <w:spacing w:after="120" w:line="270" w:lineRule="exact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8751E9"/>
    <w:pPr>
      <w:spacing w:after="120"/>
    </w:pPr>
    <w:rPr>
      <w:rFonts w:ascii="Arial" w:hAnsi="Arial" w:cs="Arial"/>
      <w:color w:val="auto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8751E9"/>
    <w:rPr>
      <w:rFonts w:ascii="Arial" w:hAnsi="Arial" w:cs="Arial"/>
      <w:b/>
      <w:bCs/>
      <w:sz w:val="32"/>
      <w:szCs w:val="32"/>
      <w:lang w:val="en-US" w:eastAsia="en-US"/>
    </w:rPr>
  </w:style>
  <w:style w:type="character" w:styleId="PageNumber">
    <w:name w:val="page number"/>
    <w:rsid w:val="00FD3478"/>
    <w:rPr>
      <w:rFonts w:cs="Times New Roman"/>
    </w:rPr>
  </w:style>
  <w:style w:type="paragraph" w:customStyle="1" w:styleId="BlockText2">
    <w:name w:val="Block Text2"/>
    <w:basedOn w:val="Normal"/>
    <w:autoRedefine/>
    <w:rsid w:val="008751E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NormalWeb">
    <w:name w:val="Normal (Web)"/>
    <w:basedOn w:val="Normal"/>
    <w:uiPriority w:val="99"/>
    <w:unhideWhenUsed/>
    <w:rsid w:val="00142E2D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6F6C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0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21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9786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78973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59318">
          <w:marLeft w:val="96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46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yperlink" Target="http://naturalresources.wales/media/1220/rgn-8-substantial-changes-involving-solvents-and-combus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://naturalresources.wales/how-we-regulate-you/our-charges/?lang=en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naturalresources.wales/how-we-regulate-you/our-charges/?lang=en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naturalresources.wales/how-we-regulate-you/our-charges/?lang=en" TargetMode="External"/><Relationship Id="rId23" Type="http://schemas.openxmlformats.org/officeDocument/2006/relationships/header" Target="header3.xml"/><Relationship Id="rId10" Type="http://schemas.openxmlformats.org/officeDocument/2006/relationships/webSettings" Target="webSettings.xml"/><Relationship Id="rId19" Type="http://schemas.openxmlformats.org/officeDocument/2006/relationships/hyperlink" Target="mailto:LDT@cyfoethnaturiolcymru.gov.uk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Relationship Id="rId22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9cfa42e9dbf5dc6305e54587070bb6df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5a8ae7ab645bd3020d57e12435eda811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REGU-219-5514480</_dlc_DocId>
    <_dlc_DocIdUrl xmlns="9be56660-2c31-41ef-bc00-23e72f632f2a">
      <Url>https://cyfoethnaturiolcymru.sharepoint.com/teams/Regulatory/Permitting/_layouts/15/DocIdRedir.aspx?ID=REGU-219-5514480</Url>
      <Description>REGU-219-5514480</Description>
    </_dlc_DocIdUrl>
    <Site_x0020_Name xmlns="859f7ad6-93f6-4205-b62b-a17f28acbbac">SWWP Kings Dock</Site_x0020_Name>
    <Internal_x002f_External xmlns="859f7ad6-93f6-4205-b62b-a17f28acbbac">Internal document</Internal_x002f_External>
    <Post_x0020_code xmlns="859f7ad6-93f6-4205-b62b-a17f28acbbac">SA1 8QT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City and County of Swansea</Welsh_x0020_Local_x0020_Authority>
    <Disclosure_x0020_Status xmlns="859f7ad6-93f6-4205-b62b-a17f28acbbac">Public register</Disclosure_x0020_Status>
    <Addressee xmlns="859f7ad6-93f6-4205-b62b-a17f28acbbac">Clifton Moor, Clifton, Penrith, Cumbria, CA10 2EY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2022-09-15T23:00:00+00:00</Document_x0020_Date>
    <Facility_x0020_Address xmlns="859f7ad6-93f6-4205-b62b-a17f28acbbac">Swansea</Facility_x0020_Address>
    <Environment_x0020_Sub_x0020_Folder xmlns="859f7ad6-93f6-4205-b62b-a17f28acbbac">Licence variation</Environment_x0020_Sub_x0020_Folder>
    <Customer_x0020_Name xmlns="859f7ad6-93f6-4205-b62b-a17f28acbbac">South West Wood Products Limited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4FD3241-E885-44C7-868F-96C1637B15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927D998-F3A3-40E6-89C4-C7D30E8ADFCF}"/>
</file>

<file path=customXml/itemProps3.xml><?xml version="1.0" encoding="utf-8"?>
<ds:datastoreItem xmlns:ds="http://schemas.openxmlformats.org/officeDocument/2006/customXml" ds:itemID="{0343A6DE-23E9-410B-B5C2-3A341E6A5495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1B2AADA4-1F4E-4CEC-BD8A-6181BD615A6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4576C16-9E86-4D1D-9A67-8430A86D6647}"/>
</file>

<file path=customXml/itemProps6.xml><?xml version="1.0" encoding="utf-8"?>
<ds:datastoreItem xmlns:ds="http://schemas.openxmlformats.org/officeDocument/2006/customXml" ds:itemID="{54D1EC1B-B7C0-4A7E-AD7E-1269A49B320E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1</TotalTime>
  <Pages>10</Pages>
  <Words>1917</Words>
  <Characters>11024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12916</CharactersWithSpaces>
  <SharedDoc>false</SharedDoc>
  <HLinks>
    <vt:vector size="36" baseType="variant">
      <vt:variant>
        <vt:i4>5767261</vt:i4>
      </vt:variant>
      <vt:variant>
        <vt:i4>15</vt:i4>
      </vt:variant>
      <vt:variant>
        <vt:i4>0</vt:i4>
      </vt:variant>
      <vt:variant>
        <vt:i4>5</vt:i4>
      </vt:variant>
      <vt:variant>
        <vt:lpwstr>http://naturalresources.wales/media/1220/rgn-8-substantial-changes-involving-solvents-and-combustion.pdf</vt:lpwstr>
      </vt:variant>
      <vt:variant>
        <vt:lpwstr/>
      </vt:variant>
      <vt:variant>
        <vt:i4>2687098</vt:i4>
      </vt:variant>
      <vt:variant>
        <vt:i4>12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9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2687098</vt:i4>
      </vt:variant>
      <vt:variant>
        <vt:i4>6</vt:i4>
      </vt:variant>
      <vt:variant>
        <vt:i4>0</vt:i4>
      </vt:variant>
      <vt:variant>
        <vt:i4>5</vt:i4>
      </vt:variant>
      <vt:variant>
        <vt:lpwstr>http://naturalresources.wales/how-we-regulate-you/our-charges/?lang=en</vt:lpwstr>
      </vt:variant>
      <vt:variant>
        <vt:lpwstr/>
      </vt:variant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/>
  <dc:description>203_08_SD12, version 1Issue date: 12/06/09</dc:description>
  <cp:lastModifiedBy>Smith, Rhiannon</cp:lastModifiedBy>
  <cp:revision>2</cp:revision>
  <cp:lastPrinted>2013-09-05T10:11:00Z</cp:lastPrinted>
  <dcterms:created xsi:type="dcterms:W3CDTF">2023-04-19T13:46:00Z</dcterms:created>
  <dcterms:modified xsi:type="dcterms:W3CDTF">2023-04-19T13:46:00Z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e5fbfa18-c643-4c6d-8dad-733e763cd0e7</vt:lpwstr>
  </property>
  <property fmtid="{D5CDD505-2E9C-101B-9397-08002B2CF9AE}" pid="11" name="AuthorIds_UIVersion_6656">
    <vt:lpwstr>961</vt:lpwstr>
  </property>
  <property fmtid="{D5CDD505-2E9C-101B-9397-08002B2CF9AE}" pid="12" name="AuthorIds_UIVersion_7168">
    <vt:lpwstr>2131</vt:lpwstr>
  </property>
</Properties>
</file>