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2FA600E5" w:rsidR="00706732" w:rsidRPr="00A007D4" w:rsidRDefault="00342E36" w:rsidP="00A007D4">
            <w:pPr>
              <w:rPr>
                <w:rFonts w:ascii="Arial" w:hAnsi="Arial" w:cs="Arial"/>
              </w:rPr>
            </w:pPr>
            <w:r w:rsidRPr="00342E36">
              <w:rPr>
                <w:rFonts w:ascii="Arial" w:hAnsi="Arial" w:cs="Arial"/>
              </w:rPr>
              <w:t>PAN-021141</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4B25EBD8" w:rsidR="00706732" w:rsidRPr="00A007D4" w:rsidRDefault="00342E36" w:rsidP="00A007D4">
            <w:pPr>
              <w:rPr>
                <w:rFonts w:ascii="Arial" w:hAnsi="Arial" w:cs="Arial"/>
              </w:rPr>
            </w:pPr>
            <w:r w:rsidRPr="00342E36">
              <w:rPr>
                <w:rFonts w:ascii="Arial" w:hAnsi="Arial" w:cs="Arial"/>
              </w:rPr>
              <w:t>EPR/SP3699VF</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3235DD50" w:rsidR="00706732" w:rsidRPr="00A007D4" w:rsidRDefault="00342E36" w:rsidP="00A007D4">
            <w:pPr>
              <w:rPr>
                <w:rFonts w:ascii="Arial" w:hAnsi="Arial" w:cs="Arial"/>
              </w:rPr>
            </w:pPr>
            <w:r w:rsidRPr="00342E36">
              <w:rPr>
                <w:rFonts w:ascii="Arial" w:hAnsi="Arial" w:cs="Arial"/>
              </w:rPr>
              <w:t>PAUL SWEENEY AGRONOMY L</w:t>
            </w:r>
            <w:r w:rsidR="002C29B5">
              <w:rPr>
                <w:rFonts w:ascii="Arial" w:hAnsi="Arial" w:cs="Arial"/>
              </w:rPr>
              <w:t>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2A778DB6" w:rsidR="00706732" w:rsidRPr="00A007D4" w:rsidRDefault="00342E36" w:rsidP="00A007D4">
            <w:pPr>
              <w:rPr>
                <w:rFonts w:ascii="Arial" w:hAnsi="Arial" w:cs="Arial"/>
              </w:rPr>
            </w:pPr>
            <w:r w:rsidRPr="002C29B5">
              <w:rPr>
                <w:rFonts w:ascii="Arial" w:hAnsi="Arial" w:cs="Arial"/>
                <w:highlight w:val="yellow"/>
              </w:rPr>
              <w:t>HOME FARM, OAKENHOLT, FLINT, CH7 6DF</w:t>
            </w:r>
            <w:r w:rsidR="002C29B5" w:rsidRPr="002C29B5">
              <w:rPr>
                <w:rFonts w:ascii="Arial" w:hAnsi="Arial" w:cs="Arial"/>
                <w:highlight w:val="yellow"/>
              </w:rPr>
              <w:t xml:space="preserve"> - RFI</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63C04764" w:rsidR="00BD19D8" w:rsidRDefault="00BD19D8" w:rsidP="00A007D4">
            <w:pPr>
              <w:rPr>
                <w:rFonts w:ascii="Arial" w:hAnsi="Arial" w:cs="Arial"/>
              </w:rPr>
            </w:pPr>
            <w:r w:rsidRPr="00A007D4">
              <w:rPr>
                <w:rFonts w:ascii="Arial" w:hAnsi="Arial" w:cs="Arial"/>
              </w:rPr>
              <w:t xml:space="preserve">Farm location: </w:t>
            </w:r>
            <w:r w:rsidR="00342E36" w:rsidRPr="00342E36">
              <w:rPr>
                <w:rFonts w:ascii="Arial" w:hAnsi="Arial" w:cs="Arial"/>
              </w:rPr>
              <w:t>SJ 26580 69482</w:t>
            </w:r>
          </w:p>
          <w:p w14:paraId="18770D84" w14:textId="77777777" w:rsidR="000C3320" w:rsidRPr="00A007D4" w:rsidRDefault="000C3320" w:rsidP="00A007D4">
            <w:pPr>
              <w:rPr>
                <w:rFonts w:ascii="Arial" w:hAnsi="Arial" w:cs="Arial"/>
              </w:rPr>
            </w:pPr>
          </w:p>
          <w:p w14:paraId="03ADB3D2" w14:textId="627FBAC8" w:rsidR="00706732" w:rsidRDefault="00706732" w:rsidP="00A007D4">
            <w:pPr>
              <w:rPr>
                <w:rFonts w:ascii="Arial" w:hAnsi="Arial" w:cs="Arial"/>
              </w:rPr>
            </w:pPr>
            <w:r w:rsidRPr="00A007D4">
              <w:rPr>
                <w:rFonts w:ascii="Arial" w:hAnsi="Arial" w:cs="Arial"/>
              </w:rPr>
              <w:t>Fields:</w:t>
            </w:r>
          </w:p>
          <w:p w14:paraId="14000CF0" w14:textId="77777777" w:rsidR="00342E36" w:rsidRPr="00342E36" w:rsidRDefault="00342E36" w:rsidP="00342E36">
            <w:pPr>
              <w:rPr>
                <w:rFonts w:ascii="Arial" w:hAnsi="Arial" w:cs="Arial"/>
              </w:rPr>
            </w:pPr>
            <w:r w:rsidRPr="00342E36">
              <w:rPr>
                <w:rFonts w:ascii="Arial" w:hAnsi="Arial" w:cs="Arial"/>
              </w:rPr>
              <w:t>1 SJ2670 4020  SJ 2640070200</w:t>
            </w:r>
          </w:p>
          <w:p w14:paraId="60FD1C64" w14:textId="77777777" w:rsidR="00342E36" w:rsidRPr="00342E36" w:rsidRDefault="00342E36" w:rsidP="00342E36">
            <w:pPr>
              <w:rPr>
                <w:rFonts w:ascii="Arial" w:hAnsi="Arial" w:cs="Arial"/>
              </w:rPr>
            </w:pPr>
            <w:r w:rsidRPr="00342E36">
              <w:rPr>
                <w:rFonts w:ascii="Arial" w:hAnsi="Arial" w:cs="Arial"/>
              </w:rPr>
              <w:t>2 SJ2669 4055  SJ 2640069550</w:t>
            </w:r>
          </w:p>
          <w:p w14:paraId="693713EC" w14:textId="77777777" w:rsidR="00342E36" w:rsidRPr="00342E36" w:rsidRDefault="00342E36" w:rsidP="00342E36">
            <w:pPr>
              <w:rPr>
                <w:rFonts w:ascii="Arial" w:hAnsi="Arial" w:cs="Arial"/>
              </w:rPr>
            </w:pPr>
            <w:r w:rsidRPr="00342E36">
              <w:rPr>
                <w:rFonts w:ascii="Arial" w:hAnsi="Arial" w:cs="Arial"/>
              </w:rPr>
              <w:t>3 SJ2669 1769  SJ 2617069690</w:t>
            </w:r>
          </w:p>
          <w:p w14:paraId="01043EA6" w14:textId="77777777" w:rsidR="00342E36" w:rsidRPr="00342E36" w:rsidRDefault="00342E36" w:rsidP="00342E36">
            <w:pPr>
              <w:rPr>
                <w:rFonts w:ascii="Arial" w:hAnsi="Arial" w:cs="Arial"/>
              </w:rPr>
            </w:pPr>
            <w:r w:rsidRPr="00342E36">
              <w:rPr>
                <w:rFonts w:ascii="Arial" w:hAnsi="Arial" w:cs="Arial"/>
              </w:rPr>
              <w:t>4 SJ2669 1745  SJ 2617069450</w:t>
            </w:r>
          </w:p>
          <w:p w14:paraId="1AE407BA" w14:textId="77777777" w:rsidR="00342E36" w:rsidRPr="00342E36" w:rsidRDefault="00342E36" w:rsidP="00342E36">
            <w:pPr>
              <w:rPr>
                <w:rFonts w:ascii="Arial" w:hAnsi="Arial" w:cs="Arial"/>
              </w:rPr>
            </w:pPr>
            <w:r w:rsidRPr="00342E36">
              <w:rPr>
                <w:rFonts w:ascii="Arial" w:hAnsi="Arial" w:cs="Arial"/>
              </w:rPr>
              <w:t>5 SJ2669 7444  SJ 2674069440</w:t>
            </w:r>
          </w:p>
          <w:p w14:paraId="39091E7F" w14:textId="77777777" w:rsidR="00342E36" w:rsidRPr="00342E36" w:rsidRDefault="00342E36" w:rsidP="00342E36">
            <w:pPr>
              <w:rPr>
                <w:rFonts w:ascii="Arial" w:hAnsi="Arial" w:cs="Arial"/>
              </w:rPr>
            </w:pPr>
            <w:r w:rsidRPr="00342E36">
              <w:rPr>
                <w:rFonts w:ascii="Arial" w:hAnsi="Arial" w:cs="Arial"/>
              </w:rPr>
              <w:t>6 SJ2669 8631  SJ 2686069310</w:t>
            </w:r>
          </w:p>
          <w:p w14:paraId="2DE3CEC2" w14:textId="77777777" w:rsidR="00342E36" w:rsidRPr="00342E36" w:rsidRDefault="00342E36" w:rsidP="00342E36">
            <w:pPr>
              <w:rPr>
                <w:rFonts w:ascii="Arial" w:hAnsi="Arial" w:cs="Arial"/>
              </w:rPr>
            </w:pPr>
            <w:r w:rsidRPr="00342E36">
              <w:rPr>
                <w:rFonts w:ascii="Arial" w:hAnsi="Arial" w:cs="Arial"/>
              </w:rPr>
              <w:t>7 SJ2669 6414  SJ 2664069140</w:t>
            </w:r>
          </w:p>
          <w:p w14:paraId="177FB7C1" w14:textId="77777777" w:rsidR="00342E36" w:rsidRPr="00342E36" w:rsidRDefault="00342E36" w:rsidP="00342E36">
            <w:pPr>
              <w:rPr>
                <w:rFonts w:ascii="Arial" w:hAnsi="Arial" w:cs="Arial"/>
              </w:rPr>
            </w:pPr>
            <w:r w:rsidRPr="00342E36">
              <w:rPr>
                <w:rFonts w:ascii="Arial" w:hAnsi="Arial" w:cs="Arial"/>
              </w:rPr>
              <w:t>8 SJ2668 4378  SJ 2643068780</w:t>
            </w:r>
          </w:p>
          <w:p w14:paraId="19B92156" w14:textId="77777777" w:rsidR="00342E36" w:rsidRPr="00342E36" w:rsidRDefault="00342E36" w:rsidP="00342E36">
            <w:pPr>
              <w:rPr>
                <w:rFonts w:ascii="Arial" w:hAnsi="Arial" w:cs="Arial"/>
              </w:rPr>
            </w:pPr>
            <w:r w:rsidRPr="00342E36">
              <w:rPr>
                <w:rFonts w:ascii="Arial" w:hAnsi="Arial" w:cs="Arial"/>
              </w:rPr>
              <w:t>9 SJ2568 7388  SJ 2573068880</w:t>
            </w:r>
          </w:p>
          <w:p w14:paraId="6E4098E3" w14:textId="77777777" w:rsidR="00342E36" w:rsidRPr="00342E36" w:rsidRDefault="00342E36" w:rsidP="00342E36">
            <w:pPr>
              <w:rPr>
                <w:rFonts w:ascii="Arial" w:hAnsi="Arial" w:cs="Arial"/>
              </w:rPr>
            </w:pPr>
            <w:r w:rsidRPr="00342E36">
              <w:rPr>
                <w:rFonts w:ascii="Arial" w:hAnsi="Arial" w:cs="Arial"/>
              </w:rPr>
              <w:t>10 SJ2568 5488  SJ 2554068880</w:t>
            </w:r>
          </w:p>
          <w:p w14:paraId="3F362298" w14:textId="77777777" w:rsidR="00342E36" w:rsidRPr="00342E36" w:rsidRDefault="00342E36" w:rsidP="00342E36">
            <w:pPr>
              <w:rPr>
                <w:rFonts w:ascii="Arial" w:hAnsi="Arial" w:cs="Arial"/>
              </w:rPr>
            </w:pPr>
            <w:r w:rsidRPr="00342E36">
              <w:rPr>
                <w:rFonts w:ascii="Arial" w:hAnsi="Arial" w:cs="Arial"/>
              </w:rPr>
              <w:t>11 SJ2568 4967  SJ 2548968670</w:t>
            </w:r>
          </w:p>
          <w:p w14:paraId="1AD9EAE0" w14:textId="77777777" w:rsidR="00342E36" w:rsidRPr="00342E36" w:rsidRDefault="00342E36" w:rsidP="00342E36">
            <w:pPr>
              <w:rPr>
                <w:rFonts w:ascii="Arial" w:hAnsi="Arial" w:cs="Arial"/>
              </w:rPr>
            </w:pPr>
            <w:r w:rsidRPr="00342E36">
              <w:rPr>
                <w:rFonts w:ascii="Arial" w:hAnsi="Arial" w:cs="Arial"/>
              </w:rPr>
              <w:t>12 SJ2568 5975  SJ 2559068750</w:t>
            </w:r>
          </w:p>
          <w:p w14:paraId="592D780D" w14:textId="35145C0E" w:rsidR="00342E36" w:rsidRDefault="00342E36" w:rsidP="00342E36">
            <w:pPr>
              <w:rPr>
                <w:rFonts w:ascii="Arial" w:hAnsi="Arial" w:cs="Arial"/>
              </w:rPr>
            </w:pPr>
            <w:r w:rsidRPr="00342E36">
              <w:rPr>
                <w:rFonts w:ascii="Arial" w:hAnsi="Arial" w:cs="Arial"/>
              </w:rPr>
              <w:t>13 SJ2568 7677  SJ 2576068770</w:t>
            </w:r>
          </w:p>
          <w:p w14:paraId="17B6952F" w14:textId="77777777" w:rsidR="000C3320" w:rsidRPr="00A007D4" w:rsidRDefault="000C3320" w:rsidP="00A007D4">
            <w:pPr>
              <w:rPr>
                <w:rFonts w:ascii="Arial" w:hAnsi="Arial" w:cs="Arial"/>
              </w:rPr>
            </w:pPr>
          </w:p>
          <w:p w14:paraId="018C2F1A" w14:textId="77777777" w:rsidR="00F9424F" w:rsidRDefault="00706732" w:rsidP="00A007D4">
            <w:pPr>
              <w:rPr>
                <w:rFonts w:ascii="Arial" w:hAnsi="Arial" w:cs="Arial"/>
              </w:rPr>
            </w:pPr>
            <w:r w:rsidRPr="00A007D4">
              <w:rPr>
                <w:rFonts w:ascii="Arial" w:hAnsi="Arial" w:cs="Arial"/>
              </w:rPr>
              <w:t>Storage:</w:t>
            </w:r>
          </w:p>
          <w:p w14:paraId="6D4C2B54" w14:textId="7247F28A" w:rsidR="00342E36" w:rsidRPr="00004CF5" w:rsidRDefault="00342E36" w:rsidP="00342E36">
            <w:pPr>
              <w:rPr>
                <w:rFonts w:ascii="Arial" w:hAnsi="Arial" w:cs="Arial"/>
                <w:highlight w:val="yellow"/>
              </w:rPr>
            </w:pPr>
            <w:r w:rsidRPr="00004CF5">
              <w:rPr>
                <w:rFonts w:ascii="Arial" w:hAnsi="Arial" w:cs="Arial"/>
                <w:highlight w:val="yellow"/>
              </w:rPr>
              <w:t>1 SJ 2645 970353</w:t>
            </w:r>
            <w:r w:rsidR="00004CF5">
              <w:rPr>
                <w:rFonts w:ascii="Arial" w:hAnsi="Arial" w:cs="Arial"/>
                <w:highlight w:val="yellow"/>
              </w:rPr>
              <w:t xml:space="preserve"> - RFI</w:t>
            </w:r>
          </w:p>
          <w:p w14:paraId="5940AA23" w14:textId="054A61B9" w:rsidR="00342E36" w:rsidRDefault="00342E36" w:rsidP="00342E36">
            <w:pPr>
              <w:rPr>
                <w:rFonts w:ascii="Arial" w:hAnsi="Arial" w:cs="Arial"/>
              </w:rPr>
            </w:pPr>
            <w:r w:rsidRPr="00004CF5">
              <w:rPr>
                <w:rFonts w:ascii="Arial" w:hAnsi="Arial" w:cs="Arial"/>
                <w:highlight w:val="yellow"/>
              </w:rPr>
              <w:t>2 SJ 2645 26887</w:t>
            </w:r>
            <w:r w:rsidR="002C29B5" w:rsidRPr="00004CF5">
              <w:rPr>
                <w:rFonts w:ascii="Arial" w:hAnsi="Arial" w:cs="Arial"/>
                <w:highlight w:val="yellow"/>
              </w:rPr>
              <w:t>7</w:t>
            </w:r>
            <w:r w:rsidR="00004CF5" w:rsidRPr="00004CF5">
              <w:rPr>
                <w:rFonts w:ascii="Arial" w:hAnsi="Arial" w:cs="Arial"/>
                <w:highlight w:val="yellow"/>
              </w:rPr>
              <w:t xml:space="preserve"> - RFI</w:t>
            </w:r>
          </w:p>
          <w:p w14:paraId="03ADB3D5" w14:textId="5DFD4B5A" w:rsidR="00342E36" w:rsidRPr="00A007D4" w:rsidRDefault="00342E36" w:rsidP="00342E36">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6371E212" w14:textId="77777777" w:rsidR="00342E36" w:rsidRDefault="00FF0137" w:rsidP="00A007D4">
            <w:pPr>
              <w:rPr>
                <w:rFonts w:ascii="Arial" w:hAnsi="Arial" w:cs="Arial"/>
              </w:rPr>
            </w:pPr>
            <w:r w:rsidRPr="00B40C49">
              <w:rPr>
                <w:rFonts w:ascii="Arial" w:hAnsi="Arial" w:cs="Arial"/>
              </w:rPr>
              <w:t>Waste reg team:</w:t>
            </w:r>
          </w:p>
          <w:p w14:paraId="0B29A79A" w14:textId="22FAB3DE" w:rsidR="00FF0137" w:rsidRDefault="00E01EE5" w:rsidP="00A007D4">
            <w:pPr>
              <w:rPr>
                <w:rFonts w:ascii="Arial" w:hAnsi="Arial" w:cs="Arial"/>
              </w:rPr>
            </w:pPr>
            <w:hyperlink r:id="rId13" w:history="1">
              <w:r w:rsidR="00342E36" w:rsidRPr="00126621">
                <w:rPr>
                  <w:rStyle w:val="Hyperlink"/>
                  <w:rFonts w:ascii="Arial" w:hAnsi="Arial" w:cs="Arial"/>
                </w:rPr>
                <w:t>WasteReg.NE@cyfoethnaturiolcymru.gov.uk</w:t>
              </w:r>
            </w:hyperlink>
            <w:r w:rsidR="00342E36">
              <w:rPr>
                <w:rFonts w:ascii="Arial" w:hAnsi="Arial" w:cs="Arial"/>
              </w:rPr>
              <w:t xml:space="preserve"> </w:t>
            </w:r>
          </w:p>
          <w:p w14:paraId="580F8560" w14:textId="4DFAF369"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2F58D8DD" w14:textId="1C4652A9" w:rsidR="00342E36" w:rsidRDefault="00E01EE5" w:rsidP="00A007D4">
            <w:pPr>
              <w:rPr>
                <w:rFonts w:ascii="Arial" w:hAnsi="Arial" w:cs="Arial"/>
              </w:rPr>
            </w:pPr>
            <w:hyperlink r:id="rId14" w:history="1">
              <w:r w:rsidR="00342E36" w:rsidRPr="00126621">
                <w:rPr>
                  <w:rStyle w:val="Hyperlink"/>
                  <w:rFonts w:ascii="Arial" w:hAnsi="Arial" w:cs="Arial"/>
                </w:rPr>
                <w:t>WrexhamFlintshireEnvironmentTeam@cyfoethnaturiolcymru.gov.uk</w:t>
              </w:r>
            </w:hyperlink>
            <w:r w:rsidR="00342E36">
              <w:rPr>
                <w:rFonts w:ascii="Arial" w:hAnsi="Arial" w:cs="Arial"/>
              </w:rPr>
              <w:t xml:space="preserve"> </w:t>
            </w:r>
          </w:p>
          <w:p w14:paraId="6A58405A" w14:textId="77777777" w:rsidR="00512799" w:rsidRDefault="00FF0137" w:rsidP="00317ECF">
            <w:pPr>
              <w:rPr>
                <w:rFonts w:ascii="Arial" w:hAnsi="Arial" w:cs="Arial"/>
              </w:rPr>
            </w:pPr>
            <w:r w:rsidRPr="00B40C49">
              <w:rPr>
                <w:rFonts w:ascii="Arial" w:hAnsi="Arial" w:cs="Arial"/>
              </w:rPr>
              <w:t xml:space="preserve">NLO: </w:t>
            </w:r>
          </w:p>
          <w:p w14:paraId="03ADB3E0" w14:textId="483E8735" w:rsidR="00342E36" w:rsidRPr="00A007D4" w:rsidRDefault="00E01EE5" w:rsidP="00317ECF">
            <w:pPr>
              <w:rPr>
                <w:rFonts w:ascii="Arial" w:hAnsi="Arial" w:cs="Arial"/>
              </w:rPr>
            </w:pPr>
            <w:hyperlink r:id="rId15" w:history="1">
              <w:r w:rsidR="00342E36" w:rsidRPr="00126621">
                <w:rPr>
                  <w:rStyle w:val="Hyperlink"/>
                  <w:rFonts w:ascii="Arial" w:hAnsi="Arial" w:cs="Arial"/>
                </w:rPr>
                <w:t>sue.king@environment-agency.gov.uk</w:t>
              </w:r>
            </w:hyperlink>
            <w:r w:rsidR="00342E36">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09856450" w:rsidR="00FF0137" w:rsidRPr="00342E36" w:rsidRDefault="00342E36" w:rsidP="00A007D4">
            <w:pPr>
              <w:rPr>
                <w:rFonts w:ascii="Arial" w:hAnsi="Arial" w:cs="Arial"/>
              </w:rPr>
            </w:pPr>
            <w:r w:rsidRPr="00342E36">
              <w:rPr>
                <w:rFonts w:ascii="Arial" w:hAnsi="Arial" w:cs="Arial"/>
              </w:rPr>
              <w:t>29/03/2023</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342E36" w:rsidRDefault="00E20D6B" w:rsidP="00E20D6B">
            <w:pPr>
              <w:rPr>
                <w:rFonts w:ascii="Arial" w:hAnsi="Arial" w:cs="Arial"/>
              </w:rPr>
            </w:pPr>
            <w:r w:rsidRPr="00342E36">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342E36" w:rsidRDefault="00FF0137" w:rsidP="00A007D4">
            <w:pPr>
              <w:rPr>
                <w:rFonts w:ascii="Arial" w:hAnsi="Arial" w:cs="Arial"/>
              </w:rPr>
            </w:pPr>
            <w:r w:rsidRPr="00342E36">
              <w:rPr>
                <w:rFonts w:ascii="Arial" w:hAnsi="Arial" w:cs="Arial"/>
              </w:rPr>
              <w:t>Rating A- 100%</w:t>
            </w:r>
          </w:p>
          <w:p w14:paraId="03ADB3F2" w14:textId="5D660C67" w:rsidR="00AC38DB" w:rsidRPr="00342E36"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lastRenderedPageBreak/>
              <w:t>Has there been any variations</w:t>
            </w:r>
            <w:r w:rsidR="00FB2577">
              <w:rPr>
                <w:rFonts w:ascii="Arial" w:eastAsia="Times New Roman" w:hAnsi="Arial" w:cs="Arial"/>
                <w:lang w:eastAsia="en-GB"/>
              </w:rPr>
              <w:t xml:space="preserve"> we need to be aware of?</w:t>
            </w:r>
          </w:p>
        </w:tc>
        <w:tc>
          <w:tcPr>
            <w:tcW w:w="901" w:type="pct"/>
          </w:tcPr>
          <w:p w14:paraId="54E63618" w14:textId="422C8695" w:rsidR="00981BCB" w:rsidRPr="00C40D12" w:rsidRDefault="00981BCB" w:rsidP="00A007D4">
            <w:pPr>
              <w:rPr>
                <w:rFonts w:ascii="Arial" w:hAnsi="Arial" w:cs="Arial"/>
              </w:rPr>
            </w:pPr>
            <w:r w:rsidRPr="00C40D12">
              <w:rPr>
                <w:rFonts w:ascii="Arial" w:hAnsi="Arial" w:cs="Arial"/>
              </w:rPr>
              <w:lastRenderedPageBreak/>
              <w:t xml:space="preserve">Y </w:t>
            </w:r>
          </w:p>
        </w:tc>
        <w:tc>
          <w:tcPr>
            <w:tcW w:w="2488" w:type="pct"/>
          </w:tcPr>
          <w:p w14:paraId="1EB6113C" w14:textId="2140F2E6" w:rsidR="00981BCB" w:rsidRPr="008F4AB4" w:rsidRDefault="00EE0BB4" w:rsidP="00A82839">
            <w:pPr>
              <w:rPr>
                <w:rFonts w:ascii="Arial" w:hAnsi="Arial" w:cs="Arial"/>
                <w:color w:val="FF0000"/>
              </w:rPr>
            </w:pPr>
            <w:r w:rsidRPr="00EE0BB4">
              <w:rPr>
                <w:rFonts w:ascii="Arial" w:eastAsia="Times New Roman" w:hAnsi="Arial" w:cs="Arial"/>
                <w:lang w:eastAsia="en-GB"/>
              </w:rPr>
              <w:t>EPR/SP3699V</w:t>
            </w:r>
            <w:r w:rsidR="00D806A0">
              <w:rPr>
                <w:rFonts w:ascii="Arial" w:eastAsia="Times New Roman" w:hAnsi="Arial" w:cs="Arial"/>
                <w:lang w:eastAsia="en-GB"/>
              </w:rPr>
              <w:t>F</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1D38B3C2"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2354DDD0"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6D68BEB8"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0A2259FE" w:rsidR="00F109BA" w:rsidRPr="00A007D4" w:rsidRDefault="00F109BA" w:rsidP="00A007D4">
            <w:pPr>
              <w:rPr>
                <w:rFonts w:ascii="Arial" w:hAnsi="Arial" w:cs="Arial"/>
              </w:rPr>
            </w:pPr>
            <w:r w:rsidRPr="00A007D4">
              <w:rPr>
                <w:rFonts w:ascii="Arial" w:hAnsi="Arial" w:cs="Arial"/>
              </w:rPr>
              <w:t>Amount:</w:t>
            </w:r>
            <w:r w:rsidR="00EE0BB4">
              <w:rPr>
                <w:rFonts w:ascii="Arial" w:hAnsi="Arial" w:cs="Arial"/>
              </w:rPr>
              <w:t>798</w:t>
            </w:r>
          </w:p>
          <w:p w14:paraId="07DE9F93" w14:textId="71880700" w:rsidR="00F109BA" w:rsidRPr="00A007D4" w:rsidRDefault="00F109BA" w:rsidP="00A007D4">
            <w:pPr>
              <w:rPr>
                <w:rFonts w:ascii="Arial" w:hAnsi="Arial" w:cs="Arial"/>
              </w:rPr>
            </w:pPr>
            <w:r w:rsidRPr="00A007D4">
              <w:rPr>
                <w:rFonts w:ascii="Arial" w:hAnsi="Arial" w:cs="Arial"/>
              </w:rPr>
              <w:t>Date cleared on MyNRW:</w:t>
            </w:r>
            <w:r w:rsidR="00EE0BB4">
              <w:rPr>
                <w:rFonts w:ascii="Arial" w:hAnsi="Arial" w:cs="Arial"/>
              </w:rPr>
              <w:t>19/01/23</w:t>
            </w:r>
          </w:p>
          <w:p w14:paraId="4E2DE19B" w14:textId="7B215EB0" w:rsidR="00FB2577" w:rsidRPr="00EE0BB4" w:rsidRDefault="00F109BA" w:rsidP="00FB2577">
            <w:pPr>
              <w:rPr>
                <w:rFonts w:ascii="Arial" w:hAnsi="Arial" w:cs="Arial"/>
              </w:rPr>
            </w:pPr>
            <w:r w:rsidRPr="00A007D4">
              <w:rPr>
                <w:rFonts w:ascii="Arial" w:hAnsi="Arial" w:cs="Arial"/>
              </w:rPr>
              <w:t>Transaction number:</w:t>
            </w:r>
            <w:r w:rsidR="00EE0BB4">
              <w:t xml:space="preserve"> </w:t>
            </w:r>
            <w:r w:rsidR="00EE0BB4" w:rsidRPr="00EE0BB4">
              <w:rPr>
                <w:rFonts w:ascii="Arial" w:hAnsi="Arial" w:cs="Arial"/>
              </w:rPr>
              <w:t>2110852</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41B78AB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395195CD"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7A872ACE" w:rsidR="001B5BE1" w:rsidRPr="00EE0BB4" w:rsidRDefault="001B5BE1" w:rsidP="00A007D4">
            <w:pPr>
              <w:rPr>
                <w:rFonts w:ascii="Arial" w:hAnsi="Arial" w:cs="Arial"/>
              </w:rPr>
            </w:pPr>
            <w:r w:rsidRPr="00EE0BB4">
              <w:rPr>
                <w:rFonts w:ascii="Arial" w:hAnsi="Arial" w:cs="Arial"/>
              </w:rPr>
              <w:t xml:space="preserve">N </w:t>
            </w:r>
          </w:p>
        </w:tc>
        <w:tc>
          <w:tcPr>
            <w:tcW w:w="2488" w:type="pct"/>
          </w:tcPr>
          <w:p w14:paraId="1E1B9ED2" w14:textId="77777777" w:rsidR="00D74273" w:rsidRPr="00D74273" w:rsidRDefault="00EE0BB4" w:rsidP="00D74273">
            <w:pPr>
              <w:rPr>
                <w:rFonts w:ascii="Arial" w:hAnsi="Arial" w:cs="Arial"/>
              </w:rPr>
            </w:pPr>
            <w:r w:rsidRPr="00EE0BB4">
              <w:rPr>
                <w:rFonts w:ascii="Arial" w:hAnsi="Arial" w:cs="Arial"/>
                <w:highlight w:val="yellow"/>
              </w:rPr>
              <w:t>No lab analysis, only applicant interpretation</w:t>
            </w:r>
            <w:r>
              <w:rPr>
                <w:rFonts w:ascii="Arial" w:hAnsi="Arial" w:cs="Arial"/>
                <w:highlight w:val="yellow"/>
              </w:rPr>
              <w:t xml:space="preserve"> </w:t>
            </w:r>
            <w:bookmarkStart w:id="0" w:name="_Hlk131586045"/>
            <w:r w:rsidR="00D74273" w:rsidRPr="00D74273">
              <w:rPr>
                <w:rFonts w:ascii="Arial" w:hAnsi="Arial" w:cs="Arial"/>
              </w:rPr>
              <w:t xml:space="preserve">The analysis of the waste must have been completed within 12 months of </w:t>
            </w:r>
          </w:p>
          <w:p w14:paraId="24A89AE8" w14:textId="77777777" w:rsidR="00D74273" w:rsidRPr="00D74273" w:rsidRDefault="00D74273" w:rsidP="00D74273">
            <w:pPr>
              <w:rPr>
                <w:rFonts w:ascii="Arial" w:hAnsi="Arial" w:cs="Arial"/>
              </w:rPr>
            </w:pPr>
            <w:r w:rsidRPr="00D74273">
              <w:rPr>
                <w:rFonts w:ascii="Arial" w:hAnsi="Arial" w:cs="Arial"/>
              </w:rPr>
              <w:t xml:space="preserve">the deployment application date and should have been analysed in a laboratory with </w:t>
            </w:r>
          </w:p>
          <w:p w14:paraId="45C44E0D" w14:textId="3CEA92ED" w:rsidR="00D74273" w:rsidRPr="00D74273" w:rsidRDefault="00D74273" w:rsidP="00D74273">
            <w:pPr>
              <w:rPr>
                <w:rFonts w:ascii="Arial" w:hAnsi="Arial" w:cs="Arial"/>
              </w:rPr>
            </w:pPr>
            <w:r w:rsidRPr="00D74273">
              <w:rPr>
                <w:rFonts w:ascii="Arial" w:hAnsi="Arial" w:cs="Arial"/>
              </w:rPr>
              <w:t>accredited methods.</w:t>
            </w:r>
            <w:r>
              <w:t xml:space="preserve"> F</w:t>
            </w:r>
            <w:r w:rsidRPr="00D74273">
              <w:rPr>
                <w:rFonts w:ascii="Arial" w:hAnsi="Arial" w:cs="Arial"/>
              </w:rPr>
              <w:t xml:space="preserve">or all deployment applications the analysis must include: </w:t>
            </w:r>
          </w:p>
          <w:p w14:paraId="16F326C3" w14:textId="77777777" w:rsidR="00D74273" w:rsidRPr="00D74273" w:rsidRDefault="00D74273" w:rsidP="00D74273">
            <w:pPr>
              <w:rPr>
                <w:rFonts w:ascii="Arial" w:hAnsi="Arial" w:cs="Arial"/>
              </w:rPr>
            </w:pPr>
            <w:r w:rsidRPr="00D74273">
              <w:rPr>
                <w:rFonts w:ascii="Arial" w:hAnsi="Arial" w:cs="Arial"/>
              </w:rPr>
              <w:t xml:space="preserve"> the date when sampled </w:t>
            </w:r>
          </w:p>
          <w:p w14:paraId="0922B8BF" w14:textId="77777777" w:rsidR="00D74273" w:rsidRPr="00D74273" w:rsidRDefault="00D74273" w:rsidP="00D74273">
            <w:pPr>
              <w:rPr>
                <w:rFonts w:ascii="Arial" w:hAnsi="Arial" w:cs="Arial"/>
              </w:rPr>
            </w:pPr>
            <w:r w:rsidRPr="00D74273">
              <w:rPr>
                <w:rFonts w:ascii="Arial" w:hAnsi="Arial" w:cs="Arial"/>
              </w:rPr>
              <w:t xml:space="preserve"> the sampling methodology and, </w:t>
            </w:r>
          </w:p>
          <w:p w14:paraId="6DD3C865" w14:textId="77777777" w:rsidR="00A018E6" w:rsidRDefault="00D74273" w:rsidP="00D74273">
            <w:pPr>
              <w:rPr>
                <w:rFonts w:ascii="Arial" w:hAnsi="Arial" w:cs="Arial"/>
              </w:rPr>
            </w:pPr>
            <w:r w:rsidRPr="00D74273">
              <w:rPr>
                <w:rFonts w:ascii="Arial" w:hAnsi="Arial" w:cs="Arial"/>
              </w:rPr>
              <w:t> details of the laboratory that carried out the analysis</w:t>
            </w:r>
          </w:p>
          <w:p w14:paraId="6A6FDE0B" w14:textId="01035DF6" w:rsidR="00A018E6" w:rsidRDefault="00123AFF" w:rsidP="00D74273">
            <w:pPr>
              <w:rPr>
                <w:rFonts w:ascii="Arial" w:hAnsi="Arial" w:cs="Arial"/>
                <w:highlight w:val="yellow"/>
              </w:rPr>
            </w:pPr>
            <w:r>
              <w:rPr>
                <w:rFonts w:ascii="Arial" w:hAnsi="Arial" w:cs="Arial"/>
              </w:rPr>
              <w:t>T</w:t>
            </w:r>
            <w:r w:rsidR="00A018E6" w:rsidRPr="00A018E6">
              <w:rPr>
                <w:rFonts w:ascii="Arial" w:hAnsi="Arial" w:cs="Arial"/>
              </w:rPr>
              <w:t>he analysis should be supplied on laboratory data sheets</w:t>
            </w:r>
          </w:p>
          <w:bookmarkEnd w:id="0"/>
          <w:p w14:paraId="03ADB414" w14:textId="70BBA9D9" w:rsidR="001B5BE1" w:rsidRPr="00EE0BB4" w:rsidRDefault="00EE0BB4" w:rsidP="00D74273">
            <w:pPr>
              <w:rPr>
                <w:rFonts w:ascii="Arial" w:hAnsi="Arial" w:cs="Arial"/>
                <w:highlight w:val="yellow"/>
              </w:rPr>
            </w:pPr>
            <w:r>
              <w:rPr>
                <w:rFonts w:ascii="Arial" w:hAnsi="Arial" w:cs="Arial"/>
                <w:highlight w:val="yellow"/>
              </w:rPr>
              <w:t>RFI</w:t>
            </w:r>
          </w:p>
        </w:tc>
      </w:tr>
      <w:tr w:rsidR="00EE0BB4" w:rsidRPr="00A007D4" w14:paraId="03ADB419" w14:textId="77777777" w:rsidTr="00FB2577">
        <w:tc>
          <w:tcPr>
            <w:tcW w:w="1611" w:type="pct"/>
          </w:tcPr>
          <w:p w14:paraId="03ADB416" w14:textId="5D162FE5" w:rsidR="00EE0BB4" w:rsidRPr="00A007D4" w:rsidRDefault="00EE0BB4" w:rsidP="00EE0BB4">
            <w:pPr>
              <w:rPr>
                <w:rFonts w:ascii="Arial" w:hAnsi="Arial" w:cs="Arial"/>
              </w:rPr>
            </w:pPr>
            <w:r w:rsidRPr="00A007D4">
              <w:rPr>
                <w:rFonts w:ascii="Arial" w:hAnsi="Arial" w:cs="Arial"/>
              </w:rPr>
              <w:t>Soil Analysis</w:t>
            </w:r>
          </w:p>
        </w:tc>
        <w:tc>
          <w:tcPr>
            <w:tcW w:w="901" w:type="pct"/>
          </w:tcPr>
          <w:p w14:paraId="03ADB417" w14:textId="571F9FA7" w:rsidR="00EE0BB4" w:rsidRPr="00EE0BB4" w:rsidRDefault="00EE0BB4" w:rsidP="00EE0BB4">
            <w:pPr>
              <w:rPr>
                <w:rFonts w:ascii="Arial" w:hAnsi="Arial" w:cs="Arial"/>
              </w:rPr>
            </w:pPr>
            <w:r w:rsidRPr="00EE0BB4">
              <w:rPr>
                <w:rFonts w:ascii="Arial" w:hAnsi="Arial" w:cs="Arial"/>
              </w:rPr>
              <w:t xml:space="preserve">N </w:t>
            </w:r>
          </w:p>
        </w:tc>
        <w:tc>
          <w:tcPr>
            <w:tcW w:w="2488" w:type="pct"/>
          </w:tcPr>
          <w:p w14:paraId="03ADB418" w14:textId="2AB92E40" w:rsidR="00EE0BB4" w:rsidRPr="00A007D4" w:rsidRDefault="00EE0BB4" w:rsidP="00EE0BB4">
            <w:pPr>
              <w:rPr>
                <w:rFonts w:ascii="Arial" w:hAnsi="Arial" w:cs="Arial"/>
              </w:rPr>
            </w:pPr>
            <w:r w:rsidRPr="00EE0BB4">
              <w:rPr>
                <w:rFonts w:ascii="Arial" w:hAnsi="Arial" w:cs="Arial"/>
                <w:highlight w:val="yellow"/>
              </w:rPr>
              <w:t>No lab analysis, only applicant interpretation</w:t>
            </w:r>
            <w:r>
              <w:rPr>
                <w:rFonts w:ascii="Arial" w:hAnsi="Arial" w:cs="Arial"/>
                <w:highlight w:val="yellow"/>
              </w:rPr>
              <w:t xml:space="preserve"> RFI</w:t>
            </w:r>
          </w:p>
        </w:tc>
      </w:tr>
      <w:tr w:rsidR="00EE0BB4" w:rsidRPr="00A007D4" w14:paraId="03ADB41D" w14:textId="77777777" w:rsidTr="00FB2577">
        <w:tc>
          <w:tcPr>
            <w:tcW w:w="1611" w:type="pct"/>
          </w:tcPr>
          <w:p w14:paraId="03ADB41A" w14:textId="22932C2A" w:rsidR="00EE0BB4" w:rsidRPr="00A007D4" w:rsidRDefault="00EE0BB4" w:rsidP="00EE0BB4">
            <w:pPr>
              <w:rPr>
                <w:rFonts w:ascii="Arial" w:hAnsi="Arial" w:cs="Arial"/>
              </w:rPr>
            </w:pPr>
            <w:r>
              <w:rPr>
                <w:rFonts w:ascii="Arial" w:hAnsi="Arial" w:cs="Arial"/>
              </w:rPr>
              <w:t xml:space="preserve">EIA </w:t>
            </w:r>
            <w:r w:rsidRPr="00B84CB3">
              <w:rPr>
                <w:rFonts w:ascii="Arial" w:hAnsi="Arial" w:cs="Arial"/>
              </w:rPr>
              <w:t xml:space="preserve">Agri Regulations </w:t>
            </w:r>
            <w:r>
              <w:rPr>
                <w:rFonts w:ascii="Arial" w:hAnsi="Arial" w:cs="Arial"/>
              </w:rPr>
              <w:t xml:space="preserve">evidence </w:t>
            </w:r>
          </w:p>
        </w:tc>
        <w:tc>
          <w:tcPr>
            <w:tcW w:w="901" w:type="pct"/>
          </w:tcPr>
          <w:p w14:paraId="03ADB41B" w14:textId="6EA8CA14" w:rsidR="00EE0BB4" w:rsidRPr="00EE0BB4" w:rsidRDefault="00EE0BB4" w:rsidP="00EE0BB4">
            <w:pPr>
              <w:rPr>
                <w:rFonts w:ascii="Arial" w:hAnsi="Arial" w:cs="Arial"/>
                <w:color w:val="FF0000"/>
              </w:rPr>
            </w:pPr>
            <w:r w:rsidRPr="00CE78A1">
              <w:rPr>
                <w:rFonts w:ascii="Arial" w:hAnsi="Arial" w:cs="Arial"/>
              </w:rPr>
              <w:t>Y</w:t>
            </w:r>
            <w:r w:rsidRPr="00EE0BB4">
              <w:rPr>
                <w:rFonts w:ascii="Arial" w:hAnsi="Arial" w:cs="Arial"/>
                <w:color w:val="FF0000"/>
              </w:rPr>
              <w:t xml:space="preserve">  </w:t>
            </w:r>
          </w:p>
        </w:tc>
        <w:tc>
          <w:tcPr>
            <w:tcW w:w="2488" w:type="pct"/>
          </w:tcPr>
          <w:p w14:paraId="03ADB41C" w14:textId="5663868D" w:rsidR="00EE0BB4" w:rsidRPr="00A007D4" w:rsidRDefault="00CE78A1" w:rsidP="00EE0BB4">
            <w:pPr>
              <w:rPr>
                <w:rFonts w:ascii="Arial" w:hAnsi="Arial" w:cs="Arial"/>
              </w:rPr>
            </w:pPr>
            <w:r w:rsidRPr="00122C5D">
              <w:rPr>
                <w:rFonts w:ascii="Arial" w:hAnsi="Arial" w:cs="Arial"/>
                <w:highlight w:val="yellow"/>
              </w:rPr>
              <w:t>FIELD SCHEDULE: ENVIRONMENTAL IMPACT ASSESSMENT, text only</w:t>
            </w:r>
            <w:r w:rsidR="00122C5D" w:rsidRPr="00122C5D">
              <w:rPr>
                <w:rFonts w:ascii="Arial" w:hAnsi="Arial" w:cs="Arial"/>
                <w:highlight w:val="yellow"/>
              </w:rPr>
              <w:t xml:space="preserve"> RFI</w:t>
            </w:r>
            <w:r w:rsidR="00122C5D">
              <w:rPr>
                <w:rFonts w:ascii="Arial" w:hAnsi="Arial" w:cs="Arial"/>
              </w:rPr>
              <w:t xml:space="preserve"> </w:t>
            </w:r>
          </w:p>
        </w:tc>
      </w:tr>
      <w:tr w:rsidR="00EE0BB4" w:rsidRPr="00A007D4" w14:paraId="03ADB421" w14:textId="77777777" w:rsidTr="00FB2577">
        <w:tc>
          <w:tcPr>
            <w:tcW w:w="1611" w:type="pct"/>
          </w:tcPr>
          <w:p w14:paraId="03ADB41E" w14:textId="77777777" w:rsidR="00EE0BB4" w:rsidRPr="00A007D4" w:rsidRDefault="00EE0BB4" w:rsidP="00EE0BB4">
            <w:pPr>
              <w:rPr>
                <w:rFonts w:ascii="Arial" w:hAnsi="Arial" w:cs="Arial"/>
              </w:rPr>
            </w:pPr>
            <w:r w:rsidRPr="00A007D4">
              <w:rPr>
                <w:rFonts w:ascii="Arial" w:hAnsi="Arial" w:cs="Arial"/>
              </w:rPr>
              <w:t xml:space="preserve">Site Specific Risk Assessment </w:t>
            </w:r>
          </w:p>
        </w:tc>
        <w:tc>
          <w:tcPr>
            <w:tcW w:w="901" w:type="pct"/>
          </w:tcPr>
          <w:p w14:paraId="03ADB41F" w14:textId="476220A0" w:rsidR="00EE0BB4" w:rsidRPr="00C40D12" w:rsidRDefault="00EE0BB4" w:rsidP="00EE0BB4">
            <w:pPr>
              <w:rPr>
                <w:rFonts w:ascii="Arial" w:hAnsi="Arial" w:cs="Arial"/>
              </w:rPr>
            </w:pPr>
            <w:r w:rsidRPr="00C40D12">
              <w:rPr>
                <w:rFonts w:ascii="Arial" w:hAnsi="Arial" w:cs="Arial"/>
              </w:rPr>
              <w:t>n/a</w:t>
            </w:r>
          </w:p>
        </w:tc>
        <w:tc>
          <w:tcPr>
            <w:tcW w:w="2488" w:type="pct"/>
          </w:tcPr>
          <w:p w14:paraId="03ADB420" w14:textId="36DBEA3A" w:rsidR="00EE0BB4" w:rsidRPr="00924758" w:rsidRDefault="00EE0BB4" w:rsidP="00EE0BB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813"/>
        <w:gridCol w:w="1493"/>
        <w:gridCol w:w="3150"/>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E01EE5"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3335FA40" w:rsidR="003A337A" w:rsidRPr="00B84CB3" w:rsidRDefault="003A337A" w:rsidP="00AD5162">
            <w:pPr>
              <w:rPr>
                <w:rFonts w:ascii="Arial" w:hAnsi="Arial" w:cs="Arial"/>
                <w:bCs/>
                <w:color w:val="FF0000"/>
              </w:rPr>
            </w:pPr>
            <w:r w:rsidRPr="00C60AD3">
              <w:rPr>
                <w:rFonts w:ascii="Arial" w:hAnsi="Arial" w:cs="Arial"/>
                <w:bCs/>
                <w:color w:val="000000" w:themeColor="text1"/>
              </w:rPr>
              <w:t xml:space="preserve">Y </w:t>
            </w:r>
          </w:p>
        </w:tc>
        <w:tc>
          <w:tcPr>
            <w:tcW w:w="1072" w:type="pct"/>
            <w:shd w:val="clear" w:color="auto" w:fill="auto"/>
          </w:tcPr>
          <w:p w14:paraId="14DDE5DB" w14:textId="786D4AC2" w:rsidR="003A337A" w:rsidRPr="00B84CB3" w:rsidRDefault="00CE78A1" w:rsidP="00AD5162">
            <w:pPr>
              <w:rPr>
                <w:rFonts w:ascii="Arial" w:hAnsi="Arial" w:cs="Arial"/>
                <w:bCs/>
              </w:rPr>
            </w:pPr>
            <w:r>
              <w:rPr>
                <w:rFonts w:ascii="Arial" w:hAnsi="Arial" w:cs="Arial"/>
                <w:bCs/>
              </w:rPr>
              <w:t>Withdrawn and returned x2</w:t>
            </w:r>
            <w:r w:rsidR="00131E78">
              <w:rPr>
                <w:rFonts w:ascii="Arial" w:hAnsi="Arial" w:cs="Arial"/>
                <w:bCs/>
              </w:rPr>
              <w:t xml:space="preserve"> due to previous deployme</w:t>
            </w:r>
            <w:r w:rsidR="00AA6322">
              <w:rPr>
                <w:rFonts w:ascii="Arial" w:hAnsi="Arial" w:cs="Arial"/>
                <w:bCs/>
              </w:rPr>
              <w:t>nts</w:t>
            </w:r>
            <w:r w:rsidR="00131E78">
              <w:rPr>
                <w:rFonts w:ascii="Arial" w:hAnsi="Arial" w:cs="Arial"/>
                <w:bCs/>
              </w:rPr>
              <w:t xml:space="preserve"> expiration date- no technical assessment pre-application advice was given</w:t>
            </w: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0A5A3922" w:rsidR="003A337A" w:rsidRPr="00CE78A1" w:rsidRDefault="003A337A" w:rsidP="00AD5162">
            <w:pPr>
              <w:rPr>
                <w:rFonts w:ascii="Arial" w:hAnsi="Arial" w:cs="Arial"/>
                <w:bCs/>
              </w:rPr>
            </w:pPr>
            <w:r w:rsidRPr="00CE78A1">
              <w:rPr>
                <w:rFonts w:ascii="Arial" w:hAnsi="Arial" w:cs="Arial"/>
                <w:bCs/>
              </w:rPr>
              <w:t xml:space="preserve">Y </w:t>
            </w:r>
          </w:p>
        </w:tc>
        <w:tc>
          <w:tcPr>
            <w:tcW w:w="1072" w:type="pct"/>
            <w:shd w:val="clear" w:color="auto" w:fill="auto"/>
          </w:tcPr>
          <w:p w14:paraId="4E4F0745" w14:textId="00D89E14" w:rsidR="003A337A" w:rsidRPr="00B84CB3" w:rsidRDefault="00C60AD3" w:rsidP="00AD5162">
            <w:pPr>
              <w:rPr>
                <w:rFonts w:ascii="Arial" w:hAnsi="Arial" w:cs="Arial"/>
                <w:bCs/>
              </w:rPr>
            </w:pPr>
            <w:r w:rsidRPr="00C60AD3">
              <w:rPr>
                <w:rFonts w:ascii="Arial" w:hAnsi="Arial" w:cs="Arial"/>
                <w:bCs/>
              </w:rPr>
              <w:t>EPR/SP3699VF</w:t>
            </w:r>
            <w:r>
              <w:rPr>
                <w:rFonts w:ascii="Arial" w:hAnsi="Arial" w:cs="Arial"/>
                <w:bCs/>
              </w:rPr>
              <w:t xml:space="preserve"> - EA</w:t>
            </w:r>
          </w:p>
        </w:tc>
      </w:tr>
      <w:tr w:rsidR="003A337A" w:rsidRPr="00B84CB3" w14:paraId="6823A35A" w14:textId="77777777" w:rsidTr="00AD5162">
        <w:tc>
          <w:tcPr>
            <w:tcW w:w="2997" w:type="pct"/>
            <w:shd w:val="clear" w:color="auto" w:fill="auto"/>
          </w:tcPr>
          <w:p w14:paraId="3F7FAF7F" w14:textId="06533A13" w:rsidR="003A337A" w:rsidRPr="00C60AD3" w:rsidRDefault="003A337A" w:rsidP="00C60AD3">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424E779C" w:rsidR="003A337A" w:rsidRPr="00CE78A1" w:rsidRDefault="003A337A" w:rsidP="00AD5162">
            <w:pPr>
              <w:rPr>
                <w:rFonts w:ascii="Arial" w:hAnsi="Arial" w:cs="Arial"/>
                <w:bCs/>
              </w:rPr>
            </w:pPr>
            <w:r w:rsidRPr="00CE78A1">
              <w:rPr>
                <w:rFonts w:ascii="Arial" w:hAnsi="Arial" w:cs="Arial"/>
                <w:bCs/>
              </w:rPr>
              <w:t xml:space="preserve">Y </w:t>
            </w:r>
          </w:p>
        </w:tc>
        <w:tc>
          <w:tcPr>
            <w:tcW w:w="1072" w:type="pct"/>
            <w:shd w:val="clear" w:color="auto" w:fill="auto"/>
          </w:tcPr>
          <w:p w14:paraId="62D6DE86" w14:textId="1723B82D" w:rsidR="003A337A" w:rsidRPr="00B84CB3" w:rsidRDefault="00C60AD3" w:rsidP="00AD5162">
            <w:pPr>
              <w:rPr>
                <w:rFonts w:ascii="Arial" w:hAnsi="Arial" w:cs="Arial"/>
                <w:bCs/>
              </w:rPr>
            </w:pPr>
            <w:r w:rsidRPr="00C60AD3">
              <w:rPr>
                <w:rFonts w:ascii="Arial" w:hAnsi="Arial" w:cs="Arial"/>
                <w:bCs/>
              </w:rPr>
              <w:t>PAUL SWEENEY AGRONOMY LIMITED</w:t>
            </w: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20EB56C7" w:rsidR="003A337A" w:rsidRPr="00B84CB3" w:rsidRDefault="003A337A" w:rsidP="00AD5162">
            <w:pPr>
              <w:rPr>
                <w:rFonts w:ascii="Arial" w:hAnsi="Arial" w:cs="Arial"/>
                <w:bCs/>
                <w:color w:val="FF0000"/>
              </w:rPr>
            </w:pPr>
            <w:r w:rsidRPr="00CE78A1">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7F6CD6CC" w:rsidR="003A337A" w:rsidRPr="00B84CB3" w:rsidRDefault="003A337A" w:rsidP="00AD5162">
            <w:pPr>
              <w:rPr>
                <w:rFonts w:ascii="Arial" w:hAnsi="Arial" w:cs="Arial"/>
                <w:bCs/>
                <w:color w:val="FF0000"/>
              </w:rPr>
            </w:pPr>
            <w:r w:rsidRPr="00CE78A1">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0D794D65" w:rsidR="003A337A" w:rsidRPr="00B84CB3" w:rsidRDefault="003A337A" w:rsidP="00AD5162">
            <w:pPr>
              <w:rPr>
                <w:rFonts w:ascii="Arial" w:hAnsi="Arial" w:cs="Arial"/>
                <w:bCs/>
                <w:color w:val="FF0000"/>
              </w:rPr>
            </w:pPr>
            <w:r w:rsidRPr="00CE78A1">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CE78A1" w:rsidRDefault="003A337A" w:rsidP="00AD5162">
            <w:pPr>
              <w:pStyle w:val="Heading2"/>
              <w:outlineLvl w:val="1"/>
              <w:rPr>
                <w:rFonts w:ascii="Arial" w:hAnsi="Arial" w:cs="Arial"/>
                <w:b w:val="0"/>
                <w:bCs/>
                <w:szCs w:val="22"/>
              </w:rPr>
            </w:pPr>
            <w:r w:rsidRPr="00CE78A1">
              <w:rPr>
                <w:rFonts w:ascii="Arial" w:hAnsi="Arial" w:cs="Arial"/>
                <w:b w:val="0"/>
                <w:bCs/>
                <w:szCs w:val="22"/>
              </w:rPr>
              <w:t xml:space="preserve">Has the </w:t>
            </w:r>
            <w:r w:rsidR="00A62CD1" w:rsidRPr="00CE78A1">
              <w:rPr>
                <w:rFonts w:ascii="Arial" w:hAnsi="Arial" w:cs="Arial"/>
                <w:b w:val="0"/>
                <w:bCs/>
                <w:szCs w:val="22"/>
              </w:rPr>
              <w:t>n</w:t>
            </w:r>
            <w:r w:rsidRPr="00CE78A1">
              <w:rPr>
                <w:rFonts w:ascii="Arial" w:hAnsi="Arial" w:cs="Arial"/>
                <w:b w:val="0"/>
                <w:bCs/>
                <w:szCs w:val="22"/>
              </w:rPr>
              <w:t>ominated competent person details been provided?</w:t>
            </w:r>
          </w:p>
        </w:tc>
        <w:tc>
          <w:tcPr>
            <w:tcW w:w="931" w:type="pct"/>
            <w:shd w:val="clear" w:color="auto" w:fill="auto"/>
          </w:tcPr>
          <w:p w14:paraId="7E451C3E" w14:textId="019AC3C8" w:rsidR="003A337A" w:rsidRPr="00CE78A1" w:rsidRDefault="003A337A" w:rsidP="00AD5162">
            <w:pPr>
              <w:rPr>
                <w:rFonts w:ascii="Arial" w:hAnsi="Arial" w:cs="Arial"/>
                <w:bCs/>
              </w:rPr>
            </w:pPr>
            <w:r w:rsidRPr="00CE78A1">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Has the address and grid reference of the main farm address been given?</w:t>
            </w:r>
          </w:p>
        </w:tc>
        <w:tc>
          <w:tcPr>
            <w:tcW w:w="931" w:type="pct"/>
            <w:shd w:val="clear" w:color="auto" w:fill="auto"/>
          </w:tcPr>
          <w:p w14:paraId="3C4587AB" w14:textId="519A1541" w:rsidR="003A337A" w:rsidRPr="00057B4F" w:rsidRDefault="003715DC" w:rsidP="00AD5162">
            <w:pPr>
              <w:rPr>
                <w:rFonts w:ascii="Arial" w:hAnsi="Arial" w:cs="Arial"/>
                <w:bCs/>
              </w:rPr>
            </w:pPr>
            <w:r w:rsidRPr="00057B4F">
              <w:rPr>
                <w:rFonts w:ascii="Arial" w:hAnsi="Arial" w:cs="Arial"/>
                <w:bCs/>
              </w:rPr>
              <w:t xml:space="preserve">Y </w:t>
            </w:r>
          </w:p>
        </w:tc>
        <w:tc>
          <w:tcPr>
            <w:tcW w:w="1072" w:type="pct"/>
            <w:shd w:val="clear" w:color="auto" w:fill="auto"/>
          </w:tcPr>
          <w:p w14:paraId="527289D4" w14:textId="672A1EE7" w:rsidR="003A337A" w:rsidRPr="00057B4F" w:rsidRDefault="00057B4F" w:rsidP="00AD5162">
            <w:pPr>
              <w:rPr>
                <w:rFonts w:ascii="Arial" w:hAnsi="Arial" w:cs="Arial"/>
                <w:bCs/>
                <w:highlight w:val="yellow"/>
              </w:rPr>
            </w:pPr>
            <w:r w:rsidRPr="00057B4F">
              <w:rPr>
                <w:rFonts w:ascii="Arial" w:hAnsi="Arial" w:cs="Arial"/>
                <w:bCs/>
                <w:highlight w:val="yellow"/>
              </w:rPr>
              <w:t>Farm name on MyMaps is Plas Bellin not Home Farm,</w:t>
            </w:r>
            <w:r>
              <w:rPr>
                <w:rFonts w:ascii="Arial" w:hAnsi="Arial" w:cs="Arial"/>
                <w:bCs/>
                <w:highlight w:val="yellow"/>
              </w:rPr>
              <w:t xml:space="preserve"> visual map comparison.</w:t>
            </w:r>
            <w:r w:rsidRPr="00057B4F">
              <w:rPr>
                <w:rFonts w:ascii="Arial" w:hAnsi="Arial" w:cs="Arial"/>
                <w:bCs/>
                <w:highlight w:val="yellow"/>
              </w:rPr>
              <w:t xml:space="preserve"> NGR is incorrect and shows as FRON BACH,OAKENHOLT LANE,NORTHOP,MOLD,CH7 6DF. Postcode is as per application but a</w:t>
            </w:r>
            <w:r w:rsidR="00123AFF">
              <w:rPr>
                <w:rFonts w:ascii="Arial" w:hAnsi="Arial" w:cs="Arial"/>
                <w:bCs/>
                <w:highlight w:val="yellow"/>
              </w:rPr>
              <w:t>d</w:t>
            </w:r>
            <w:r w:rsidRPr="00057B4F">
              <w:rPr>
                <w:rFonts w:ascii="Arial" w:hAnsi="Arial" w:cs="Arial"/>
                <w:bCs/>
                <w:highlight w:val="yellow"/>
              </w:rPr>
              <w:t>dress is incorrect.</w:t>
            </w:r>
            <w:r w:rsidR="00EF3A46" w:rsidRPr="00057B4F">
              <w:rPr>
                <w:rFonts w:ascii="Arial" w:hAnsi="Arial" w:cs="Arial"/>
                <w:bCs/>
                <w:highlight w:val="yellow"/>
              </w:rPr>
              <w:t xml:space="preserve"> RFI</w:t>
            </w: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41DA7762" w:rsidR="003A337A" w:rsidRPr="00057B4F" w:rsidRDefault="003A337A" w:rsidP="00AD5162">
            <w:pPr>
              <w:rPr>
                <w:rFonts w:ascii="Arial" w:hAnsi="Arial" w:cs="Arial"/>
                <w:bCs/>
              </w:rPr>
            </w:pPr>
            <w:r w:rsidRPr="00057B4F">
              <w:rPr>
                <w:rFonts w:ascii="Arial" w:hAnsi="Arial" w:cs="Arial"/>
                <w:bCs/>
              </w:rPr>
              <w:t>N</w:t>
            </w:r>
          </w:p>
        </w:tc>
        <w:tc>
          <w:tcPr>
            <w:tcW w:w="1072" w:type="pct"/>
            <w:shd w:val="clear" w:color="auto" w:fill="auto"/>
          </w:tcPr>
          <w:p w14:paraId="5BE88484" w14:textId="55F06E2A" w:rsidR="003A337A" w:rsidRPr="00057B4F" w:rsidRDefault="00057B4F" w:rsidP="00AD5162">
            <w:pPr>
              <w:rPr>
                <w:rFonts w:ascii="Arial" w:hAnsi="Arial" w:cs="Arial"/>
                <w:bCs/>
                <w:highlight w:val="yellow"/>
              </w:rPr>
            </w:pPr>
            <w:r w:rsidRPr="00057B4F">
              <w:rPr>
                <w:rFonts w:ascii="Arial" w:hAnsi="Arial" w:cs="Arial"/>
                <w:bCs/>
                <w:highlight w:val="yellow"/>
              </w:rPr>
              <w:t>Farm name on MyMaps is Plas Bellin not Home Farm, visual map comparison NGR is incorrect and shows as FRON BACH,OAKENHOLT LANE,NORTHOP,MOLD,CH7 6DF. Postcode is as per application but a</w:t>
            </w:r>
            <w:r w:rsidR="00123AFF">
              <w:rPr>
                <w:rFonts w:ascii="Arial" w:hAnsi="Arial" w:cs="Arial"/>
                <w:bCs/>
                <w:highlight w:val="yellow"/>
              </w:rPr>
              <w:t>d</w:t>
            </w:r>
            <w:r w:rsidRPr="00057B4F">
              <w:rPr>
                <w:rFonts w:ascii="Arial" w:hAnsi="Arial" w:cs="Arial"/>
                <w:bCs/>
                <w:highlight w:val="yellow"/>
              </w:rPr>
              <w:t>dress is incorrect.</w:t>
            </w:r>
            <w:r w:rsidR="00EF3A46" w:rsidRPr="00057B4F">
              <w:rPr>
                <w:rFonts w:ascii="Arial" w:hAnsi="Arial" w:cs="Arial"/>
                <w:bCs/>
                <w:highlight w:val="yellow"/>
              </w:rPr>
              <w:t xml:space="preserve"> RFI</w:t>
            </w: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4E2B19D4" w:rsidR="003A337A" w:rsidRPr="00CE78A1" w:rsidRDefault="003A337A" w:rsidP="00AD5162">
            <w:pPr>
              <w:rPr>
                <w:rFonts w:ascii="Arial" w:hAnsi="Arial" w:cs="Arial"/>
                <w:bCs/>
              </w:rPr>
            </w:pPr>
            <w:r w:rsidRPr="00CE78A1">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065125B0" w:rsidR="004628EF" w:rsidRPr="004628EF" w:rsidRDefault="004628EF" w:rsidP="004628EF">
            <w:pPr>
              <w:rPr>
                <w:lang w:eastAsia="en-GB"/>
              </w:rPr>
            </w:pPr>
          </w:p>
        </w:tc>
        <w:tc>
          <w:tcPr>
            <w:tcW w:w="931" w:type="pct"/>
            <w:shd w:val="clear" w:color="auto" w:fill="auto"/>
          </w:tcPr>
          <w:p w14:paraId="49089138" w14:textId="76E5C3AA" w:rsidR="003A337A" w:rsidRPr="00CE78A1" w:rsidRDefault="003A337A" w:rsidP="00AD5162">
            <w:pPr>
              <w:rPr>
                <w:rFonts w:ascii="Arial" w:hAnsi="Arial" w:cs="Arial"/>
                <w:bCs/>
              </w:rPr>
            </w:pPr>
            <w:r w:rsidRPr="00CE78A1">
              <w:rPr>
                <w:rFonts w:ascii="Arial" w:hAnsi="Arial" w:cs="Arial"/>
              </w:rPr>
              <w:t xml:space="preserve">Y </w:t>
            </w:r>
          </w:p>
        </w:tc>
        <w:tc>
          <w:tcPr>
            <w:tcW w:w="1072" w:type="pct"/>
            <w:shd w:val="clear" w:color="auto" w:fill="auto"/>
          </w:tcPr>
          <w:p w14:paraId="7067FE25" w14:textId="76FBFBAF" w:rsidR="00CE78A1" w:rsidRDefault="00CE78A1" w:rsidP="00B50D9B">
            <w:pPr>
              <w:rPr>
                <w:rFonts w:ascii="Arial" w:hAnsi="Arial" w:cs="Arial"/>
              </w:rPr>
            </w:pPr>
            <w:r w:rsidRPr="00CE78A1">
              <w:rPr>
                <w:rFonts w:ascii="Arial" w:hAnsi="Arial" w:cs="Arial"/>
              </w:rPr>
              <w:t>Provided 56 / 232 / 0233</w:t>
            </w:r>
          </w:p>
          <w:p w14:paraId="3BF351B3" w14:textId="009213E0" w:rsidR="000D3A04" w:rsidRDefault="000D3A04" w:rsidP="00B50D9B">
            <w:pPr>
              <w:rPr>
                <w:rFonts w:ascii="Arial" w:hAnsi="Arial" w:cs="Arial"/>
              </w:rPr>
            </w:pPr>
          </w:p>
          <w:p w14:paraId="49DD6593" w14:textId="1912EE6A" w:rsidR="000D3A04" w:rsidRPr="00D25A7F" w:rsidRDefault="000D3A04" w:rsidP="000D3A04">
            <w:pPr>
              <w:rPr>
                <w:rFonts w:ascii="Arial" w:hAnsi="Arial" w:cs="Arial"/>
              </w:rPr>
            </w:pPr>
            <w:bookmarkStart w:id="1" w:name="_Hlk131580218"/>
            <w:r w:rsidRPr="00D25A7F">
              <w:rPr>
                <w:rFonts w:ascii="Arial" w:hAnsi="Arial" w:cs="Arial"/>
              </w:rPr>
              <w:t>All fields 56/232/0233</w:t>
            </w:r>
          </w:p>
          <w:p w14:paraId="742AE80F" w14:textId="3F3DC7B5" w:rsidR="000D3A04" w:rsidRPr="00D25A7F" w:rsidRDefault="000D3A04" w:rsidP="000D3A04">
            <w:pPr>
              <w:rPr>
                <w:rFonts w:ascii="Arial" w:hAnsi="Arial" w:cs="Arial"/>
              </w:rPr>
            </w:pPr>
            <w:r w:rsidRPr="00D25A7F">
              <w:rPr>
                <w:rFonts w:ascii="Arial" w:hAnsi="Arial" w:cs="Arial"/>
              </w:rPr>
              <w:t>C THOMAS FARMING LTD</w:t>
            </w:r>
          </w:p>
          <w:p w14:paraId="68B7E184" w14:textId="10BBAF18" w:rsidR="00704841" w:rsidRPr="000D3A04" w:rsidRDefault="000D3A04" w:rsidP="00B50D9B">
            <w:pPr>
              <w:rPr>
                <w:rFonts w:ascii="Arial" w:hAnsi="Arial" w:cs="Arial"/>
              </w:rPr>
            </w:pPr>
            <w:r w:rsidRPr="00D25A7F">
              <w:rPr>
                <w:rFonts w:ascii="Arial" w:hAnsi="Arial" w:cs="Arial"/>
              </w:rPr>
              <w:t>LEADRROOK HALL BARN</w:t>
            </w:r>
            <w:bookmarkEnd w:id="1"/>
            <w:r w:rsidRPr="00D25A7F">
              <w:rPr>
                <w:rFonts w:ascii="Arial" w:hAnsi="Arial" w:cs="Arial"/>
              </w:rPr>
              <w:t xml:space="preserve">. </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5674EF2C" w:rsidR="003A337A" w:rsidRPr="00B84CB3" w:rsidRDefault="003A337A" w:rsidP="00AD5162">
            <w:pPr>
              <w:rPr>
                <w:rFonts w:ascii="Arial" w:hAnsi="Arial" w:cs="Arial"/>
                <w:bCs/>
                <w:color w:val="FF0000"/>
              </w:rPr>
            </w:pPr>
            <w:r w:rsidRPr="00C60AD3">
              <w:rPr>
                <w:rFonts w:ascii="Arial" w:hAnsi="Arial" w:cs="Arial"/>
                <w:bCs/>
                <w:color w:val="000000" w:themeColor="text1"/>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593EBA10" w:rsidR="003A337A" w:rsidRPr="00B84CB3" w:rsidRDefault="003A337A" w:rsidP="00AD5162">
            <w:pPr>
              <w:rPr>
                <w:rFonts w:ascii="Arial" w:hAnsi="Arial" w:cs="Arial"/>
                <w:bCs/>
                <w:color w:val="FF0000"/>
              </w:rPr>
            </w:pPr>
            <w:r w:rsidRPr="00C60AD3">
              <w:rPr>
                <w:rFonts w:ascii="Arial" w:hAnsi="Arial" w:cs="Arial"/>
                <w:bCs/>
                <w:color w:val="000000" w:themeColor="text1"/>
              </w:rPr>
              <w:t>Y</w:t>
            </w:r>
            <w:r w:rsidRPr="00B84CB3">
              <w:rPr>
                <w:rFonts w:ascii="Arial" w:hAnsi="Arial" w:cs="Arial"/>
                <w:bCs/>
                <w:color w:val="FF0000"/>
              </w:rPr>
              <w:t xml:space="preserve">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7D11D54B" w:rsidR="003A337A" w:rsidRPr="00514EDB" w:rsidRDefault="003A337A" w:rsidP="00514EDB">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105D87F7" w:rsidR="003A337A" w:rsidRPr="00B84CB3" w:rsidRDefault="003A337A" w:rsidP="00AD5162">
            <w:pPr>
              <w:rPr>
                <w:rFonts w:ascii="Arial" w:hAnsi="Arial" w:cs="Arial"/>
                <w:bCs/>
                <w:color w:val="FF0000"/>
              </w:rPr>
            </w:pPr>
            <w:r w:rsidRPr="00514EDB">
              <w:rPr>
                <w:rFonts w:ascii="Arial" w:hAnsi="Arial" w:cs="Arial"/>
                <w:bCs/>
                <w:color w:val="000000" w:themeColor="text1"/>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2462576E" w:rsidR="003A337A" w:rsidRPr="00CE78A1" w:rsidRDefault="003A337A" w:rsidP="00AD5162">
            <w:pPr>
              <w:rPr>
                <w:rFonts w:ascii="Arial" w:hAnsi="Arial" w:cs="Arial"/>
                <w:bCs/>
              </w:rPr>
            </w:pPr>
            <w:r w:rsidRPr="00CE78A1">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603C842C" w:rsidR="003A337A" w:rsidRPr="00CE78A1" w:rsidRDefault="003A337A" w:rsidP="00AD5162">
            <w:pPr>
              <w:rPr>
                <w:rFonts w:ascii="Arial" w:hAnsi="Arial" w:cs="Arial"/>
                <w:bCs/>
              </w:rPr>
            </w:pPr>
            <w:r w:rsidRPr="00CE78A1">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2A5BEEC9" w:rsidR="00437466" w:rsidRPr="00AF0632" w:rsidRDefault="003A337A" w:rsidP="00AF0632">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0CA78872" w:rsidR="003A337A" w:rsidRPr="00B84CB3" w:rsidRDefault="00BF01AD" w:rsidP="00AD5162">
            <w:pPr>
              <w:rPr>
                <w:rFonts w:ascii="Arial" w:hAnsi="Arial" w:cs="Arial"/>
                <w:bCs/>
                <w:color w:val="FF0000"/>
              </w:rPr>
            </w:pPr>
            <w:r w:rsidRPr="00CE78A1">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6F6280B6" w:rsidR="00BE5AA9" w:rsidRPr="001B5130" w:rsidRDefault="003A337A" w:rsidP="001B5130">
            <w:pPr>
              <w:pStyle w:val="Heading2"/>
              <w:outlineLvl w:val="1"/>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13D9DFA1" w:rsidR="003A337A" w:rsidRPr="00B84CB3" w:rsidRDefault="00FB69CF" w:rsidP="00AD5162">
            <w:pPr>
              <w:rPr>
                <w:rFonts w:ascii="Arial" w:hAnsi="Arial" w:cs="Arial"/>
                <w:bCs/>
                <w:color w:val="FF0000"/>
              </w:rPr>
            </w:pPr>
            <w:r>
              <w:rPr>
                <w:rFonts w:ascii="Arial" w:hAnsi="Arial" w:cs="Arial"/>
                <w:bCs/>
              </w:rPr>
              <w:t>Y</w:t>
            </w:r>
          </w:p>
        </w:tc>
        <w:tc>
          <w:tcPr>
            <w:tcW w:w="1072" w:type="pct"/>
            <w:shd w:val="clear" w:color="auto" w:fill="auto"/>
          </w:tcPr>
          <w:p w14:paraId="60451EC3" w14:textId="2864CD60"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6AD9E26F"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B027BB8" w14:textId="63391D53" w:rsidR="003A337A" w:rsidRPr="00B84CB3" w:rsidRDefault="003A337A" w:rsidP="00AD5162">
            <w:pPr>
              <w:rPr>
                <w:rFonts w:ascii="Arial" w:hAnsi="Arial" w:cs="Arial"/>
                <w:bCs/>
                <w:color w:val="FF0000"/>
              </w:rPr>
            </w:pPr>
            <w:r w:rsidRPr="00CE78A1">
              <w:rPr>
                <w:rFonts w:ascii="Arial" w:hAnsi="Arial" w:cs="Arial"/>
              </w:rPr>
              <w:t xml:space="preserve">Y </w:t>
            </w:r>
          </w:p>
        </w:tc>
        <w:tc>
          <w:tcPr>
            <w:tcW w:w="1072" w:type="pct"/>
            <w:shd w:val="clear" w:color="auto" w:fill="auto"/>
          </w:tcPr>
          <w:p w14:paraId="395112B1" w14:textId="2ED6733E" w:rsidR="003A337A" w:rsidRPr="00B84CB3" w:rsidRDefault="003C66D2" w:rsidP="00AD5162">
            <w:pPr>
              <w:rPr>
                <w:rFonts w:ascii="Arial" w:hAnsi="Arial" w:cs="Arial"/>
                <w:bCs/>
              </w:rPr>
            </w:pPr>
            <w:bookmarkStart w:id="2" w:name="_Hlk131674497"/>
            <w:r w:rsidRPr="003C66D2">
              <w:rPr>
                <w:rFonts w:ascii="Arial" w:hAnsi="Arial" w:cs="Arial"/>
                <w:highlight w:val="yellow"/>
              </w:rPr>
              <w:t>F</w:t>
            </w:r>
            <w:r w:rsidR="00CE78A1" w:rsidRPr="003C66D2">
              <w:rPr>
                <w:rFonts w:ascii="Arial" w:hAnsi="Arial" w:cs="Arial"/>
                <w:highlight w:val="yellow"/>
              </w:rPr>
              <w:t xml:space="preserve">ields </w:t>
            </w:r>
            <w:r w:rsidRPr="003C66D2">
              <w:rPr>
                <w:rFonts w:ascii="Arial" w:hAnsi="Arial" w:cs="Arial"/>
                <w:highlight w:val="yellow"/>
              </w:rPr>
              <w:t xml:space="preserve">1, 2, 9-13 only. </w:t>
            </w:r>
            <w:bookmarkStart w:id="3" w:name="_Hlk131686834"/>
            <w:r w:rsidR="003A337A" w:rsidRPr="003C66D2">
              <w:rPr>
                <w:rFonts w:ascii="Arial" w:hAnsi="Arial" w:cs="Arial"/>
                <w:highlight w:val="yellow"/>
              </w:rPr>
              <w:t>PAN-</w:t>
            </w:r>
            <w:r w:rsidR="00CE78A1" w:rsidRPr="003C66D2">
              <w:rPr>
                <w:rFonts w:ascii="Arial" w:hAnsi="Arial" w:cs="Arial"/>
                <w:highlight w:val="yellow"/>
              </w:rPr>
              <w:t>017201</w:t>
            </w:r>
            <w:r w:rsidR="00123AFF" w:rsidRPr="003C66D2">
              <w:rPr>
                <w:rFonts w:ascii="Arial" w:hAnsi="Arial" w:cs="Arial"/>
                <w:highlight w:val="yellow"/>
              </w:rPr>
              <w:t xml:space="preserve"> </w:t>
            </w:r>
            <w:bookmarkEnd w:id="3"/>
            <w:r w:rsidRPr="003C66D2">
              <w:rPr>
                <w:rFonts w:ascii="Arial" w:hAnsi="Arial" w:cs="Arial"/>
                <w:highlight w:val="yellow"/>
              </w:rPr>
              <w:t>Expires</w:t>
            </w:r>
            <w:r>
              <w:rPr>
                <w:rFonts w:ascii="Arial" w:hAnsi="Arial" w:cs="Arial"/>
              </w:rPr>
              <w:t xml:space="preserve"> </w:t>
            </w:r>
            <w:r w:rsidR="00123AFF" w:rsidRPr="003C66D2">
              <w:rPr>
                <w:rFonts w:ascii="Arial" w:hAnsi="Arial" w:cs="Arial"/>
                <w:highlight w:val="yellow"/>
              </w:rPr>
              <w:t>05/05/23</w:t>
            </w:r>
            <w:r>
              <w:rPr>
                <w:rFonts w:ascii="Arial" w:hAnsi="Arial" w:cs="Arial"/>
              </w:rPr>
              <w:t xml:space="preserve"> </w:t>
            </w:r>
            <w:bookmarkEnd w:id="2"/>
            <w:r w:rsidR="00004CF5" w:rsidRPr="00004CF5">
              <w:rPr>
                <w:rFonts w:ascii="Arial" w:hAnsi="Arial" w:cs="Arial"/>
                <w:highlight w:val="yellow"/>
              </w:rPr>
              <w:t>also see RFI comments</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004CF5" w:rsidRDefault="00D37AAF" w:rsidP="00D37AAF">
            <w:pPr>
              <w:pStyle w:val="ListParagraph"/>
              <w:numPr>
                <w:ilvl w:val="0"/>
                <w:numId w:val="27"/>
              </w:numPr>
              <w:rPr>
                <w:rFonts w:ascii="Arial" w:hAnsi="Arial" w:cs="Arial"/>
                <w:bCs/>
              </w:rPr>
            </w:pPr>
            <w:r w:rsidRPr="00004CF5">
              <w:rPr>
                <w:rFonts w:ascii="Arial" w:hAnsi="Arial" w:cs="Arial"/>
                <w:bCs/>
              </w:rPr>
              <w:t>SR2010No4 List A wastes (Lower risk)</w:t>
            </w:r>
          </w:p>
          <w:p w14:paraId="411DAE14" w14:textId="3EABA8C3" w:rsidR="00D37AAF" w:rsidRPr="00004CF5" w:rsidRDefault="00D37AAF" w:rsidP="00D37AAF">
            <w:pPr>
              <w:pStyle w:val="ListParagraph"/>
              <w:numPr>
                <w:ilvl w:val="0"/>
                <w:numId w:val="27"/>
              </w:numPr>
              <w:rPr>
                <w:rFonts w:ascii="Arial" w:hAnsi="Arial" w:cs="Arial"/>
                <w:bCs/>
              </w:rPr>
            </w:pPr>
            <w:r w:rsidRPr="00004CF5">
              <w:rPr>
                <w:rFonts w:ascii="Arial" w:hAnsi="Arial" w:cs="Arial"/>
                <w:bCs/>
              </w:rPr>
              <w:t>Location risk</w:t>
            </w:r>
          </w:p>
          <w:p w14:paraId="1B130BB4" w14:textId="51517954" w:rsidR="00D37AAF" w:rsidRPr="00004CF5" w:rsidRDefault="00D37AAF" w:rsidP="00D37AAF">
            <w:pPr>
              <w:pStyle w:val="ListParagraph"/>
              <w:numPr>
                <w:ilvl w:val="0"/>
                <w:numId w:val="27"/>
              </w:numPr>
              <w:rPr>
                <w:rFonts w:ascii="Arial" w:hAnsi="Arial" w:cs="Arial"/>
                <w:bCs/>
              </w:rPr>
            </w:pPr>
            <w:r w:rsidRPr="00004CF5">
              <w:rPr>
                <w:rFonts w:ascii="Arial" w:hAnsi="Arial" w:cs="Arial"/>
                <w:bCs/>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004CF5" w:rsidRDefault="00D37AAF" w:rsidP="00D37AAF">
            <w:pPr>
              <w:pStyle w:val="ListParagraph"/>
              <w:numPr>
                <w:ilvl w:val="0"/>
                <w:numId w:val="27"/>
              </w:numPr>
              <w:rPr>
                <w:rFonts w:ascii="Arial" w:hAnsi="Arial" w:cs="Arial"/>
                <w:bCs/>
              </w:rPr>
            </w:pPr>
            <w:r w:rsidRPr="00004CF5">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004CF5">
              <w:rPr>
                <w:rFonts w:ascii="Arial" w:hAnsi="Arial" w:cs="Arial"/>
                <w:bCs/>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Which risk band does the activity fall within?</w:t>
            </w:r>
          </w:p>
        </w:tc>
        <w:tc>
          <w:tcPr>
            <w:tcW w:w="931" w:type="pct"/>
            <w:shd w:val="clear" w:color="auto" w:fill="auto"/>
          </w:tcPr>
          <w:p w14:paraId="4AEA3C5C" w14:textId="7DA2A8D7" w:rsidR="003A337A" w:rsidRPr="003C66D2" w:rsidRDefault="003A337A" w:rsidP="00AD5162">
            <w:pPr>
              <w:rPr>
                <w:rFonts w:ascii="Arial" w:hAnsi="Arial" w:cs="Arial"/>
                <w:bCs/>
              </w:rPr>
            </w:pPr>
            <w:r w:rsidRPr="003C66D2">
              <w:rPr>
                <w:rFonts w:ascii="Arial" w:hAnsi="Arial" w:cs="Arial"/>
                <w:bCs/>
              </w:rPr>
              <w:t>Medium (1)</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4A779F6F" w:rsidR="003A337A" w:rsidRPr="003C66D2" w:rsidRDefault="003A337A" w:rsidP="003C66D2">
            <w:pPr>
              <w:rPr>
                <w:rFonts w:ascii="Arial" w:hAnsi="Arial" w:cs="Arial"/>
              </w:rPr>
            </w:pPr>
            <w:r w:rsidRPr="00B84CB3">
              <w:rPr>
                <w:rFonts w:ascii="Arial" w:hAnsi="Arial" w:cs="Arial"/>
              </w:rPr>
              <w:t>Is the risk banding correct?</w:t>
            </w:r>
          </w:p>
        </w:tc>
        <w:tc>
          <w:tcPr>
            <w:tcW w:w="931" w:type="pct"/>
            <w:shd w:val="clear" w:color="auto" w:fill="auto"/>
          </w:tcPr>
          <w:p w14:paraId="65090C71" w14:textId="45DB204C" w:rsidR="003A337A" w:rsidRPr="003C66D2" w:rsidRDefault="003A337A" w:rsidP="00AD5162">
            <w:pPr>
              <w:rPr>
                <w:rFonts w:ascii="Arial" w:hAnsi="Arial" w:cs="Arial"/>
              </w:rPr>
            </w:pPr>
            <w:r w:rsidRPr="003C66D2">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of High risk deployment has a SSRA been provided?</w:t>
            </w:r>
          </w:p>
        </w:tc>
        <w:tc>
          <w:tcPr>
            <w:tcW w:w="931" w:type="pct"/>
            <w:shd w:val="clear" w:color="auto" w:fill="auto"/>
          </w:tcPr>
          <w:p w14:paraId="00133AFD" w14:textId="0C866FF1" w:rsidR="003A337A" w:rsidRPr="003C66D2" w:rsidRDefault="003A337A" w:rsidP="00AD5162">
            <w:pPr>
              <w:rPr>
                <w:rFonts w:ascii="Arial" w:hAnsi="Arial" w:cs="Arial"/>
                <w:bCs/>
              </w:rPr>
            </w:pPr>
            <w:r w:rsidRPr="003C66D2">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09CEEA04" w:rsidR="003A337A" w:rsidRPr="00AF0632" w:rsidRDefault="003A337A" w:rsidP="00AD5162">
            <w:pPr>
              <w:rPr>
                <w:rFonts w:ascii="Arial" w:hAnsi="Arial" w:cs="Arial"/>
              </w:rPr>
            </w:pPr>
            <w:r w:rsidRPr="00AF0632">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3CC40EE3" w:rsidR="003A337A" w:rsidRPr="001F3D1A" w:rsidRDefault="003A337A" w:rsidP="00AD5162">
            <w:pPr>
              <w:rPr>
                <w:rFonts w:ascii="Arial" w:hAnsi="Arial" w:cs="Arial"/>
                <w:color w:val="000000" w:themeColor="text1"/>
              </w:rPr>
            </w:pPr>
            <w:r w:rsidRPr="001F3D1A">
              <w:rPr>
                <w:rFonts w:ascii="Arial" w:hAnsi="Arial" w:cs="Arial"/>
                <w:color w:val="000000" w:themeColor="text1"/>
              </w:rPr>
              <w:t>N</w:t>
            </w:r>
          </w:p>
        </w:tc>
        <w:tc>
          <w:tcPr>
            <w:tcW w:w="1072" w:type="pct"/>
          </w:tcPr>
          <w:p w14:paraId="47CC623E" w14:textId="38E78E61"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54263AB6" w:rsidR="003A337A" w:rsidRPr="001F3D1A" w:rsidRDefault="001F3D1A" w:rsidP="00AD5162">
            <w:pPr>
              <w:rPr>
                <w:rFonts w:ascii="Arial" w:hAnsi="Arial" w:cs="Arial"/>
                <w:color w:val="000000" w:themeColor="text1"/>
              </w:rPr>
            </w:pPr>
            <w:r w:rsidRPr="001F3D1A">
              <w:rPr>
                <w:rFonts w:ascii="Arial" w:hAnsi="Arial" w:cs="Arial"/>
                <w:color w:val="000000" w:themeColor="text1"/>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1814490B" w:rsidR="003A337A" w:rsidRPr="001F3D1A" w:rsidRDefault="003A337A" w:rsidP="00AD5162">
            <w:pPr>
              <w:rPr>
                <w:rFonts w:ascii="Arial" w:hAnsi="Arial" w:cs="Arial"/>
                <w:color w:val="000000" w:themeColor="text1"/>
              </w:rPr>
            </w:pPr>
            <w:r w:rsidRPr="001F3D1A">
              <w:rPr>
                <w:rFonts w:ascii="Arial" w:hAnsi="Arial" w:cs="Arial"/>
                <w:color w:val="000000" w:themeColor="text1"/>
              </w:rPr>
              <w:t xml:space="preserve">Y </w:t>
            </w:r>
          </w:p>
        </w:tc>
        <w:tc>
          <w:tcPr>
            <w:tcW w:w="1072" w:type="pct"/>
          </w:tcPr>
          <w:p w14:paraId="7450587F" w14:textId="30D560CE" w:rsidR="003A337A" w:rsidRPr="00B84CB3" w:rsidRDefault="001F3D1A" w:rsidP="00AD5162">
            <w:pPr>
              <w:rPr>
                <w:rFonts w:ascii="Arial" w:hAnsi="Arial" w:cs="Arial"/>
              </w:rPr>
            </w:pPr>
            <w:r w:rsidRPr="0004182E">
              <w:rPr>
                <w:rFonts w:ascii="Arial" w:hAnsi="Arial" w:cs="Arial"/>
                <w:highlight w:val="yellow"/>
              </w:rPr>
              <w:t>FIELD SCHEDULE: ENVIRONMENTAL IMPACT ASSESSMENT, text only</w:t>
            </w:r>
            <w:r w:rsidR="0004182E" w:rsidRPr="0004182E">
              <w:rPr>
                <w:rFonts w:ascii="Arial" w:hAnsi="Arial" w:cs="Arial"/>
                <w:highlight w:val="yellow"/>
              </w:rPr>
              <w:t xml:space="preserve"> RFI</w:t>
            </w: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483ACA82"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 types</w:t>
            </w:r>
            <w:r w:rsidR="003A337A" w:rsidRPr="00B84CB3">
              <w:rPr>
                <w:rFonts w:ascii="Arial" w:hAnsi="Arial" w:cs="Arial"/>
              </w:rPr>
              <w:t xml:space="preserve"> table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79B55B53"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28C33964" w:rsidR="003A337A" w:rsidRPr="00B84CB3" w:rsidRDefault="00BF01AD" w:rsidP="00AD5162">
            <w:pPr>
              <w:rPr>
                <w:rFonts w:ascii="Arial" w:hAnsi="Arial" w:cs="Arial"/>
                <w:color w:val="FF0000"/>
              </w:rPr>
            </w:pPr>
            <w:r w:rsidRPr="001F3D1A">
              <w:rPr>
                <w:rFonts w:ascii="Arial" w:hAnsi="Arial" w:cs="Arial"/>
                <w:color w:val="000000" w:themeColor="text1"/>
              </w:rPr>
              <w:t xml:space="preserve">Y </w:t>
            </w:r>
          </w:p>
        </w:tc>
        <w:tc>
          <w:tcPr>
            <w:tcW w:w="1072" w:type="pct"/>
          </w:tcPr>
          <w:p w14:paraId="3F26E2B0" w14:textId="6764CE38" w:rsidR="003A337A" w:rsidRDefault="001F3D1A" w:rsidP="00AD5162">
            <w:pPr>
              <w:rPr>
                <w:rFonts w:ascii="Arial" w:hAnsi="Arial" w:cs="Arial"/>
              </w:rPr>
            </w:pPr>
            <w:r w:rsidRPr="001F3D1A">
              <w:rPr>
                <w:rFonts w:ascii="Arial" w:hAnsi="Arial" w:cs="Arial"/>
                <w:highlight w:val="yellow"/>
              </w:rPr>
              <w:t xml:space="preserve">Waste 1 </w:t>
            </w:r>
            <w:r>
              <w:rPr>
                <w:rFonts w:ascii="Arial" w:hAnsi="Arial" w:cs="Arial"/>
                <w:highlight w:val="yellow"/>
              </w:rPr>
              <w:t xml:space="preserve">03 03 11 </w:t>
            </w:r>
            <w:r w:rsidRPr="001F3D1A">
              <w:rPr>
                <w:rFonts w:ascii="Arial" w:hAnsi="Arial" w:cs="Arial"/>
                <w:highlight w:val="yellow"/>
              </w:rPr>
              <w:t xml:space="preserve">not </w:t>
            </w:r>
            <w:r>
              <w:rPr>
                <w:rFonts w:ascii="Arial" w:hAnsi="Arial" w:cs="Arial"/>
                <w:highlight w:val="yellow"/>
              </w:rPr>
              <w:t xml:space="preserve">identified </w:t>
            </w:r>
            <w:r w:rsidRPr="001F3D1A">
              <w:rPr>
                <w:rFonts w:ascii="Arial" w:hAnsi="Arial" w:cs="Arial"/>
                <w:highlight w:val="yellow"/>
              </w:rPr>
              <w:t>as liquid, solid or sludge</w:t>
            </w:r>
            <w:r w:rsidR="00F640F5">
              <w:rPr>
                <w:rFonts w:ascii="Arial" w:hAnsi="Arial" w:cs="Arial"/>
                <w:highlight w:val="yellow"/>
              </w:rPr>
              <w:t xml:space="preserve">. 03 03 11 relates to sludge from on-site effluent treatment - </w:t>
            </w:r>
            <w:r w:rsidR="00F640F5" w:rsidRPr="001F3D1A">
              <w:rPr>
                <w:rFonts w:ascii="Arial" w:hAnsi="Arial" w:cs="Arial"/>
                <w:highlight w:val="yellow"/>
              </w:rPr>
              <w:t>RF</w:t>
            </w:r>
            <w:r w:rsidR="00F640F5">
              <w:rPr>
                <w:rFonts w:ascii="Arial" w:hAnsi="Arial" w:cs="Arial"/>
              </w:rPr>
              <w:t>I</w:t>
            </w:r>
          </w:p>
          <w:p w14:paraId="310E6450" w14:textId="77777777" w:rsidR="001F3D1A" w:rsidRDefault="001F3D1A" w:rsidP="00AD5162">
            <w:pPr>
              <w:rPr>
                <w:rFonts w:ascii="Arial" w:hAnsi="Arial" w:cs="Arial"/>
              </w:rPr>
            </w:pPr>
          </w:p>
          <w:p w14:paraId="3BC205CC" w14:textId="10423BB8" w:rsidR="001F3D1A" w:rsidRDefault="001F3D1A" w:rsidP="00AD5162">
            <w:pPr>
              <w:rPr>
                <w:rFonts w:ascii="Arial" w:hAnsi="Arial" w:cs="Arial"/>
              </w:rPr>
            </w:pPr>
            <w:r w:rsidRPr="001F3D1A">
              <w:rPr>
                <w:rFonts w:ascii="Arial" w:hAnsi="Arial" w:cs="Arial"/>
                <w:highlight w:val="yellow"/>
              </w:rPr>
              <w:t xml:space="preserve">Waste 2 </w:t>
            </w:r>
            <w:r>
              <w:rPr>
                <w:rFonts w:ascii="Arial" w:hAnsi="Arial" w:cs="Arial"/>
                <w:highlight w:val="yellow"/>
              </w:rPr>
              <w:t xml:space="preserve">03 03 11 </w:t>
            </w:r>
            <w:r w:rsidRPr="001F3D1A">
              <w:rPr>
                <w:rFonts w:ascii="Arial" w:hAnsi="Arial" w:cs="Arial"/>
                <w:highlight w:val="yellow"/>
              </w:rPr>
              <w:t>no</w:t>
            </w:r>
            <w:r>
              <w:rPr>
                <w:rFonts w:ascii="Arial" w:hAnsi="Arial" w:cs="Arial"/>
                <w:highlight w:val="yellow"/>
              </w:rPr>
              <w:t>t</w:t>
            </w:r>
            <w:r w:rsidRPr="001F3D1A">
              <w:rPr>
                <w:rFonts w:ascii="Arial" w:hAnsi="Arial" w:cs="Arial"/>
                <w:highlight w:val="yellow"/>
              </w:rPr>
              <w:t xml:space="preserve"> </w:t>
            </w:r>
            <w:r>
              <w:rPr>
                <w:rFonts w:ascii="Arial" w:hAnsi="Arial" w:cs="Arial"/>
                <w:highlight w:val="yellow"/>
              </w:rPr>
              <w:t>identified</w:t>
            </w:r>
            <w:r w:rsidRPr="001F3D1A">
              <w:rPr>
                <w:rFonts w:ascii="Arial" w:hAnsi="Arial" w:cs="Arial"/>
                <w:highlight w:val="yellow"/>
              </w:rPr>
              <w:t xml:space="preserve"> as stackable or non stackable</w:t>
            </w:r>
            <w:r>
              <w:rPr>
                <w:rFonts w:ascii="Arial" w:hAnsi="Arial" w:cs="Arial"/>
                <w:highlight w:val="yellow"/>
              </w:rPr>
              <w:t xml:space="preserve">. Described as liquid. </w:t>
            </w:r>
            <w:r w:rsidR="0006656D">
              <w:rPr>
                <w:rFonts w:ascii="Arial" w:hAnsi="Arial" w:cs="Arial"/>
                <w:highlight w:val="yellow"/>
              </w:rPr>
              <w:t xml:space="preserve">03 03 11 relates to sludge from on-site effluent treatment - </w:t>
            </w:r>
            <w:r w:rsidRPr="001F3D1A">
              <w:rPr>
                <w:rFonts w:ascii="Arial" w:hAnsi="Arial" w:cs="Arial"/>
                <w:highlight w:val="yellow"/>
              </w:rPr>
              <w:t>RF</w:t>
            </w:r>
            <w:r>
              <w:rPr>
                <w:rFonts w:ascii="Arial" w:hAnsi="Arial" w:cs="Arial"/>
              </w:rPr>
              <w:t>I</w:t>
            </w:r>
          </w:p>
          <w:p w14:paraId="503EE3AE" w14:textId="77777777" w:rsidR="001F3D1A" w:rsidRDefault="001F3D1A" w:rsidP="00AD5162">
            <w:pPr>
              <w:rPr>
                <w:rFonts w:ascii="Arial" w:hAnsi="Arial" w:cs="Arial"/>
              </w:rPr>
            </w:pPr>
          </w:p>
          <w:p w14:paraId="519DBF71" w14:textId="11C9BDCE" w:rsidR="001F3D1A" w:rsidRPr="00B84CB3" w:rsidRDefault="001F3D1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334E44B5" w:rsidR="003A337A" w:rsidRPr="00B84CB3" w:rsidRDefault="003A337A" w:rsidP="00AD5162">
            <w:pPr>
              <w:rPr>
                <w:rFonts w:ascii="Arial" w:hAnsi="Arial" w:cs="Arial"/>
                <w:color w:val="FF0000"/>
              </w:rPr>
            </w:pPr>
            <w:r w:rsidRPr="0006656D">
              <w:rPr>
                <w:rFonts w:ascii="Arial" w:hAnsi="Arial" w:cs="Arial"/>
                <w:color w:val="000000" w:themeColor="text1"/>
              </w:rPr>
              <w:t>Y</w:t>
            </w:r>
            <w:r w:rsidRPr="00B84CB3">
              <w:rPr>
                <w:rFonts w:ascii="Arial" w:hAnsi="Arial" w:cs="Arial"/>
                <w:color w:val="FF0000"/>
              </w:rPr>
              <w:t xml:space="preserve"> </w:t>
            </w:r>
          </w:p>
        </w:tc>
        <w:tc>
          <w:tcPr>
            <w:tcW w:w="1072" w:type="pct"/>
          </w:tcPr>
          <w:p w14:paraId="4AD3B603" w14:textId="15EFEBE1" w:rsidR="003A337A" w:rsidRPr="00B84CB3" w:rsidRDefault="0006656D" w:rsidP="00AD5162">
            <w:pPr>
              <w:rPr>
                <w:rFonts w:ascii="Arial" w:hAnsi="Arial" w:cs="Arial"/>
              </w:rPr>
            </w:pPr>
            <w:r>
              <w:rPr>
                <w:rFonts w:ascii="Arial" w:hAnsi="Arial" w:cs="Arial"/>
              </w:rPr>
              <w:t xml:space="preserve">03 03 11 </w:t>
            </w:r>
          </w:p>
        </w:tc>
      </w:tr>
      <w:tr w:rsidR="003A337A" w:rsidRPr="00B84CB3" w14:paraId="03C16944" w14:textId="77777777" w:rsidTr="00AD5162">
        <w:tc>
          <w:tcPr>
            <w:tcW w:w="2997" w:type="pct"/>
          </w:tcPr>
          <w:p w14:paraId="77DFD5EF" w14:textId="104E310A"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22BC0FFF" w:rsidR="003A337A" w:rsidRPr="00B84CB3" w:rsidRDefault="003A337A" w:rsidP="00AD5162">
            <w:pPr>
              <w:rPr>
                <w:rFonts w:ascii="Arial" w:hAnsi="Arial" w:cs="Arial"/>
                <w:color w:val="FF0000"/>
              </w:rPr>
            </w:pPr>
            <w:r w:rsidRPr="0006656D">
              <w:rPr>
                <w:rFonts w:ascii="Arial" w:hAnsi="Arial" w:cs="Arial"/>
                <w:color w:val="000000" w:themeColor="text1"/>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39340718" w:rsidR="003A337A" w:rsidRPr="00B84CB3" w:rsidRDefault="003A337A" w:rsidP="00AD5162">
            <w:pPr>
              <w:rPr>
                <w:rFonts w:ascii="Arial" w:hAnsi="Arial" w:cs="Arial"/>
                <w:color w:val="FF0000"/>
              </w:rPr>
            </w:pPr>
            <w:r w:rsidRPr="0006656D">
              <w:rPr>
                <w:rFonts w:ascii="Arial" w:hAnsi="Arial" w:cs="Arial"/>
                <w:color w:val="000000" w:themeColor="text1"/>
              </w:rPr>
              <w:t>Y</w:t>
            </w:r>
            <w:r w:rsidRPr="00B84CB3">
              <w:rPr>
                <w:rFonts w:ascii="Arial" w:hAnsi="Arial" w:cs="Arial"/>
                <w:color w:val="FF0000"/>
              </w:rPr>
              <w:t xml:space="preserve"> </w:t>
            </w:r>
          </w:p>
        </w:tc>
        <w:tc>
          <w:tcPr>
            <w:tcW w:w="1072" w:type="pct"/>
          </w:tcPr>
          <w:p w14:paraId="04250661" w14:textId="796DA579" w:rsidR="003A337A" w:rsidRDefault="00BF7DB4" w:rsidP="00AD5162">
            <w:pPr>
              <w:rPr>
                <w:rFonts w:ascii="Arial" w:hAnsi="Arial" w:cs="Arial"/>
              </w:rPr>
            </w:pPr>
            <w:r w:rsidRPr="00BF7DB4">
              <w:rPr>
                <w:rFonts w:ascii="Arial" w:hAnsi="Arial" w:cs="Arial"/>
                <w:highlight w:val="yellow"/>
              </w:rPr>
              <w:t>Location 1</w:t>
            </w:r>
            <w:r w:rsidR="003B0CC0">
              <w:rPr>
                <w:rFonts w:ascii="Arial" w:hAnsi="Arial" w:cs="Arial"/>
                <w:highlight w:val="yellow"/>
              </w:rPr>
              <w:t xml:space="preserve"> and 2</w:t>
            </w:r>
            <w:r w:rsidRPr="00BF7DB4">
              <w:rPr>
                <w:rFonts w:ascii="Arial" w:hAnsi="Arial" w:cs="Arial"/>
                <w:highlight w:val="yellow"/>
              </w:rPr>
              <w:t xml:space="preserve"> differ between list</w:t>
            </w:r>
            <w:r>
              <w:rPr>
                <w:rFonts w:ascii="Arial" w:hAnsi="Arial" w:cs="Arial"/>
                <w:highlight w:val="yellow"/>
              </w:rPr>
              <w:t xml:space="preserve"> </w:t>
            </w:r>
            <w:r w:rsidRPr="00BF7DB4">
              <w:rPr>
                <w:rFonts w:ascii="Arial" w:hAnsi="Arial" w:cs="Arial"/>
                <w:highlight w:val="yellow"/>
              </w:rPr>
              <w:t>and map RFI</w:t>
            </w:r>
          </w:p>
          <w:p w14:paraId="4022AC64" w14:textId="4C62C4CF" w:rsidR="00BF7DB4" w:rsidRPr="00B84CB3" w:rsidRDefault="00BF7DB4"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1AFF9FA0" w:rsidR="003A337A" w:rsidRPr="00B84CB3" w:rsidRDefault="003A337A" w:rsidP="00AD5162">
            <w:pPr>
              <w:rPr>
                <w:rFonts w:ascii="Arial" w:hAnsi="Arial" w:cs="Arial"/>
                <w:color w:val="FF0000"/>
              </w:rPr>
            </w:pPr>
            <w:r w:rsidRPr="0006656D">
              <w:rPr>
                <w:rFonts w:ascii="Arial" w:hAnsi="Arial" w:cs="Arial"/>
                <w:color w:val="000000" w:themeColor="text1"/>
              </w:rPr>
              <w:t xml:space="preserve">Y </w:t>
            </w:r>
          </w:p>
        </w:tc>
        <w:tc>
          <w:tcPr>
            <w:tcW w:w="1072" w:type="pct"/>
          </w:tcPr>
          <w:p w14:paraId="01C306C7" w14:textId="12BC346C" w:rsidR="003A337A" w:rsidRPr="00B84CB3" w:rsidRDefault="0006656D" w:rsidP="00AD5162">
            <w:pPr>
              <w:rPr>
                <w:rFonts w:ascii="Arial" w:hAnsi="Arial" w:cs="Arial"/>
              </w:rPr>
            </w:pPr>
            <w:r>
              <w:rPr>
                <w:rFonts w:ascii="Arial" w:hAnsi="Arial" w:cs="Arial"/>
              </w:rPr>
              <w:t>300 x 2</w:t>
            </w: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5933CAFB" w:rsidR="003A337A" w:rsidRPr="00B84CB3" w:rsidRDefault="003A337A" w:rsidP="00AD5162">
            <w:pPr>
              <w:rPr>
                <w:rFonts w:ascii="Arial" w:hAnsi="Arial" w:cs="Arial"/>
              </w:rPr>
            </w:pPr>
            <w:r w:rsidRPr="0006656D">
              <w:rPr>
                <w:rFonts w:ascii="Arial" w:hAnsi="Arial" w:cs="Arial"/>
                <w:color w:val="000000" w:themeColor="text1"/>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76A78389" w:rsidR="003A337A" w:rsidRPr="0006656D" w:rsidRDefault="003A337A" w:rsidP="00AD5162">
            <w:pPr>
              <w:rPr>
                <w:rFonts w:ascii="Arial" w:hAnsi="Arial" w:cs="Arial"/>
                <w:color w:val="000000" w:themeColor="text1"/>
              </w:rPr>
            </w:pPr>
            <w:r w:rsidRPr="0006656D">
              <w:rPr>
                <w:rFonts w:ascii="Arial" w:hAnsi="Arial" w:cs="Arial"/>
                <w:color w:val="000000" w:themeColor="text1"/>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041CB765" w:rsidR="003A337A" w:rsidRPr="0006656D" w:rsidRDefault="003A337A" w:rsidP="00AD5162">
            <w:pPr>
              <w:rPr>
                <w:rFonts w:ascii="Arial" w:hAnsi="Arial" w:cs="Arial"/>
                <w:color w:val="000000" w:themeColor="text1"/>
              </w:rPr>
            </w:pPr>
            <w:r w:rsidRPr="0006656D">
              <w:rPr>
                <w:rFonts w:ascii="Arial" w:hAnsi="Arial" w:cs="Arial"/>
                <w:color w:val="000000" w:themeColor="text1"/>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07E5D7AC" w:rsidR="003A337A" w:rsidRPr="00B84CB3" w:rsidRDefault="003A337A" w:rsidP="00AD5162">
            <w:pPr>
              <w:rPr>
                <w:rFonts w:ascii="Arial" w:hAnsi="Arial" w:cs="Arial"/>
              </w:rPr>
            </w:pPr>
            <w:r w:rsidRPr="00B84CB3">
              <w:rPr>
                <w:rFonts w:ascii="Arial" w:hAnsi="Arial" w:cs="Arial"/>
              </w:rPr>
              <w:lastRenderedPageBreak/>
              <w:t>If signing on behalf of a relevant person, has written confirmation from a relevant person been given</w:t>
            </w:r>
            <w:r w:rsidR="002A5B88">
              <w:rPr>
                <w:rFonts w:ascii="Arial" w:hAnsi="Arial" w:cs="Arial"/>
              </w:rPr>
              <w:t>?</w:t>
            </w:r>
          </w:p>
        </w:tc>
        <w:tc>
          <w:tcPr>
            <w:tcW w:w="931" w:type="pct"/>
          </w:tcPr>
          <w:p w14:paraId="2B747F71" w14:textId="712746C0" w:rsidR="003A337A" w:rsidRPr="00B84CB3" w:rsidRDefault="003A337A" w:rsidP="00AD5162">
            <w:pPr>
              <w:rPr>
                <w:rFonts w:ascii="Arial" w:hAnsi="Arial" w:cs="Arial"/>
                <w:color w:val="FF0000"/>
              </w:rPr>
            </w:pPr>
            <w:r w:rsidRPr="002A5B88">
              <w:rPr>
                <w:rFonts w:ascii="Arial" w:hAnsi="Arial" w:cs="Arial"/>
                <w:color w:val="000000" w:themeColor="text1"/>
              </w:rPr>
              <w:t>n/a</w:t>
            </w:r>
          </w:p>
        </w:tc>
        <w:tc>
          <w:tcPr>
            <w:tcW w:w="1072" w:type="pct"/>
          </w:tcPr>
          <w:p w14:paraId="2F49E539" w14:textId="3038D514"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1C5C6302"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0CA74194" w:rsidR="003A337A" w:rsidRPr="002A5B88" w:rsidRDefault="003A337A" w:rsidP="00AD5162">
            <w:pPr>
              <w:rPr>
                <w:rFonts w:ascii="Arial" w:hAnsi="Arial" w:cs="Arial"/>
                <w:color w:val="000000" w:themeColor="text1"/>
              </w:rPr>
            </w:pPr>
            <w:r w:rsidRPr="002A5B88">
              <w:rPr>
                <w:rFonts w:ascii="Arial" w:hAnsi="Arial" w:cs="Arial"/>
                <w:color w:val="000000" w:themeColor="text1"/>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2D567F02"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078B940D" w:rsidR="007A25F4" w:rsidRPr="002A5B88" w:rsidRDefault="007A25F4" w:rsidP="00AD5162">
            <w:pPr>
              <w:rPr>
                <w:rFonts w:ascii="Arial" w:hAnsi="Arial" w:cs="Arial"/>
                <w:color w:val="000000" w:themeColor="text1"/>
              </w:rPr>
            </w:pPr>
            <w:r w:rsidRPr="002A5B88">
              <w:rPr>
                <w:rFonts w:ascii="Arial" w:hAnsi="Arial" w:cs="Arial"/>
                <w:color w:val="000000" w:themeColor="text1"/>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10BB5C91" w:rsidR="003A337A" w:rsidRPr="002A5B88" w:rsidRDefault="003A337A" w:rsidP="00AD5162">
            <w:pPr>
              <w:rPr>
                <w:rFonts w:ascii="Arial" w:hAnsi="Arial" w:cs="Arial"/>
                <w:color w:val="000000" w:themeColor="text1"/>
              </w:rPr>
            </w:pPr>
            <w:r w:rsidRPr="002A5B88">
              <w:rPr>
                <w:rFonts w:ascii="Arial" w:hAnsi="Arial" w:cs="Arial"/>
                <w:color w:val="000000" w:themeColor="text1"/>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2CBF836D"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361628A3"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3E1A6BE1" w:rsidR="00A5488D" w:rsidRPr="00C40D12" w:rsidRDefault="00242D8F" w:rsidP="00A007D4">
            <w:pPr>
              <w:rPr>
                <w:rFonts w:ascii="Arial" w:hAnsi="Arial" w:cs="Arial"/>
              </w:rPr>
            </w:pPr>
            <w:r>
              <w:rPr>
                <w:rFonts w:ascii="Arial" w:hAnsi="Arial" w:cs="Arial"/>
              </w:rPr>
              <w:t>Field map page 1 shows field 1 at incorrect location when compared to the actual spread map for the field. Typo error. NGR is correct for all feilds</w:t>
            </w: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771C247A" w:rsidR="00A5488D" w:rsidRPr="003C66D2" w:rsidRDefault="00C468A5" w:rsidP="00A007D4">
            <w:pPr>
              <w:rPr>
                <w:rFonts w:ascii="Arial" w:hAnsi="Arial" w:cs="Arial"/>
              </w:rPr>
            </w:pPr>
            <w:r w:rsidRPr="003C66D2">
              <w:rPr>
                <w:rFonts w:ascii="Arial" w:hAnsi="Arial" w:cs="Arial"/>
              </w:rPr>
              <w:t>N</w:t>
            </w:r>
          </w:p>
        </w:tc>
        <w:tc>
          <w:tcPr>
            <w:tcW w:w="807" w:type="pct"/>
            <w:tcBorders>
              <w:bottom w:val="single" w:sz="4" w:space="0" w:color="auto"/>
            </w:tcBorders>
          </w:tcPr>
          <w:p w14:paraId="03ADB47F" w14:textId="6E97E0B0" w:rsidR="00A5488D" w:rsidRPr="003C66D2" w:rsidRDefault="003C66D2" w:rsidP="00A007D4">
            <w:pPr>
              <w:rPr>
                <w:rFonts w:ascii="Arial" w:hAnsi="Arial" w:cs="Arial"/>
              </w:rPr>
            </w:pPr>
            <w:r w:rsidRPr="003C66D2">
              <w:rPr>
                <w:rFonts w:ascii="Arial" w:hAnsi="Arial" w:cs="Arial"/>
              </w:rPr>
              <w:t>See comments</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654512CF" w:rsidR="00CE65CF" w:rsidRPr="00A007D4" w:rsidRDefault="006E78DD" w:rsidP="00D4766D">
            <w:pPr>
              <w:pStyle w:val="Default"/>
              <w:rPr>
                <w:sz w:val="22"/>
                <w:szCs w:val="22"/>
              </w:rPr>
            </w:pPr>
            <w:r>
              <w:rPr>
                <w:sz w:val="22"/>
                <w:szCs w:val="22"/>
              </w:rPr>
              <w:t>(buffer zones neede</w:t>
            </w:r>
            <w:r w:rsidR="00242D8F">
              <w:rPr>
                <w:sz w:val="22"/>
                <w:szCs w:val="22"/>
              </w:rPr>
              <w:t>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6D0749A"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2F1D7DA5"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13F697AC" w:rsidR="00114B43" w:rsidRPr="00A007D4" w:rsidRDefault="00242D8F" w:rsidP="00A007D4">
            <w:pPr>
              <w:rPr>
                <w:rFonts w:ascii="Arial" w:hAnsi="Arial" w:cs="Arial"/>
              </w:rPr>
            </w:pPr>
            <w:r>
              <w:rPr>
                <w:rFonts w:ascii="Arial" w:hAnsi="Arial" w:cs="Arial"/>
              </w:rPr>
              <w:t>none</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1C03617F" w:rsidR="00BF3C38" w:rsidRPr="00EE1737" w:rsidRDefault="00996CC1" w:rsidP="00EE1737">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2F87222B"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4F1E7812" w:rsidR="00114B43" w:rsidRPr="00C40D12" w:rsidRDefault="00114B43" w:rsidP="00A007D4">
            <w:pPr>
              <w:rPr>
                <w:rFonts w:ascii="Arial" w:hAnsi="Arial" w:cs="Arial"/>
              </w:rPr>
            </w:pPr>
            <w:r w:rsidRPr="00AA6322">
              <w:rPr>
                <w:rFonts w:ascii="Arial" w:hAnsi="Arial" w:cs="Arial"/>
              </w:rPr>
              <w:t>Y</w:t>
            </w:r>
            <w:r w:rsidRPr="00CE2714">
              <w:rPr>
                <w:rFonts w:ascii="Arial" w:hAnsi="Arial" w:cs="Arial"/>
                <w:color w:val="FF0000"/>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51A8AE37" w:rsidR="00114B43" w:rsidRPr="00A007D4" w:rsidRDefault="003C66D2" w:rsidP="00A007D4">
            <w:pPr>
              <w:rPr>
                <w:rFonts w:ascii="Arial" w:hAnsi="Arial" w:cs="Arial"/>
              </w:rPr>
            </w:pPr>
            <w:r>
              <w:rPr>
                <w:rFonts w:ascii="Arial" w:hAnsi="Arial" w:cs="Arial"/>
              </w:rPr>
              <w:t>Incorrect NGR. See comments</w:t>
            </w: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0A1E54C7" w:rsidR="002E2A8B" w:rsidRPr="00171D59" w:rsidRDefault="00114B43" w:rsidP="00EE1737">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40C0D45"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1A0CBB63" w:rsidR="002E2A8B" w:rsidRPr="00171D59" w:rsidRDefault="00114B43" w:rsidP="00EE1737">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6D7EC91D"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22DB9CA1"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44CBA3ED"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3F1C801B"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lastRenderedPageBreak/>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0C94BAAD" w:rsidR="00C922D9" w:rsidRPr="00C40D12" w:rsidRDefault="00C922D9"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7794EED7" w:rsidR="002B4076" w:rsidRPr="00C40D12" w:rsidRDefault="002B407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2A80AFD3" w:rsidR="00747456" w:rsidRPr="00C40D12" w:rsidRDefault="003267AF"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56BCAA9D" w14:textId="70746584" w:rsidR="00E579C9" w:rsidRPr="00F55FE0" w:rsidRDefault="00E579C9" w:rsidP="00972957">
            <w:pPr>
              <w:rPr>
                <w:rFonts w:ascii="Arial" w:hAnsi="Arial" w:cs="Arial"/>
              </w:rPr>
            </w:pPr>
            <w:r w:rsidRPr="008F56EC">
              <w:rPr>
                <w:rFonts w:ascii="Arial" w:hAnsi="Arial" w:cs="Arial"/>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778771CB" w:rsidR="00E579C9" w:rsidRPr="008F56EC" w:rsidRDefault="00F55FE0" w:rsidP="00F55FE0">
            <w:pPr>
              <w:rPr>
                <w:rFonts w:ascii="Arial" w:hAnsi="Arial" w:cs="Arial"/>
              </w:rPr>
            </w:pPr>
            <w:r w:rsidRPr="003C66D2">
              <w:rPr>
                <w:rFonts w:ascii="Arial" w:hAnsi="Arial" w:cs="Arial"/>
              </w:rPr>
              <w:t xml:space="preserve">All fields </w:t>
            </w:r>
            <w:r w:rsidR="00E579C9" w:rsidRPr="003C66D2">
              <w:rPr>
                <w:rFonts w:ascii="Arial" w:hAnsi="Arial" w:cs="Arial"/>
              </w:rPr>
              <w:t>0-7 degrees (transparent)</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1CF3C214" w:rsidR="008474D8" w:rsidRPr="00F55FE0" w:rsidRDefault="008474D8" w:rsidP="0003563F">
            <w:pPr>
              <w:rPr>
                <w:rFonts w:ascii="Arial" w:hAnsi="Arial" w:cs="Arial"/>
              </w:rPr>
            </w:pPr>
            <w:r w:rsidRPr="00F55FE0">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4C493984" w14:textId="6F65D11B" w:rsidR="008474D8" w:rsidRPr="00AD1655" w:rsidRDefault="008474D8" w:rsidP="001A0155">
            <w:pPr>
              <w:rPr>
                <w:rFonts w:ascii="Arial" w:hAnsi="Arial" w:cs="Arial"/>
              </w:rPr>
            </w:pPr>
            <w:r w:rsidRPr="00AD1655">
              <w:rPr>
                <w:rFonts w:ascii="Arial" w:hAnsi="Arial" w:cs="Arial"/>
              </w:rPr>
              <w:t>Is only waste as specified in this deployment being stored in the proposed storage locations?</w:t>
            </w:r>
          </w:p>
        </w:tc>
        <w:tc>
          <w:tcPr>
            <w:tcW w:w="657" w:type="pct"/>
          </w:tcPr>
          <w:p w14:paraId="3030634E" w14:textId="3A56492A" w:rsidR="008474D8" w:rsidRPr="00F55FE0" w:rsidRDefault="008474D8" w:rsidP="0003563F">
            <w:pPr>
              <w:rPr>
                <w:rFonts w:ascii="Arial" w:hAnsi="Arial" w:cs="Arial"/>
              </w:rPr>
            </w:pPr>
            <w:r w:rsidRPr="00F55FE0">
              <w:rPr>
                <w:rFonts w:ascii="Arial" w:hAnsi="Arial" w:cs="Arial"/>
              </w:rPr>
              <w:t>Y</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277D276C" w:rsidR="00C57B36" w:rsidRPr="00AD1655" w:rsidRDefault="00C57B36" w:rsidP="0003563F">
            <w:pPr>
              <w:rPr>
                <w:rFonts w:ascii="Arial" w:hAnsi="Arial" w:cs="Arial"/>
                <w:color w:val="FF0000"/>
              </w:rPr>
            </w:pPr>
            <w:r w:rsidRPr="00DB13CA">
              <w:rPr>
                <w:rFonts w:ascii="Arial" w:hAnsi="Arial" w:cs="Arial"/>
              </w:rPr>
              <w:t>Different</w:t>
            </w:r>
          </w:p>
        </w:tc>
        <w:tc>
          <w:tcPr>
            <w:tcW w:w="807" w:type="pct"/>
          </w:tcPr>
          <w:p w14:paraId="514FCEF3" w14:textId="5CD1F2B1" w:rsidR="00C57B36" w:rsidRPr="00AD1655" w:rsidRDefault="00DB13CA" w:rsidP="0003563F">
            <w:pPr>
              <w:rPr>
                <w:rFonts w:ascii="Arial" w:hAnsi="Arial" w:cs="Arial"/>
                <w:color w:val="FF0000"/>
              </w:rPr>
            </w:pPr>
            <w:r w:rsidRPr="003C66D2">
              <w:rPr>
                <w:rFonts w:ascii="Arial" w:hAnsi="Arial" w:cs="Arial"/>
                <w:highlight w:val="yellow"/>
              </w:rPr>
              <w:t>NGR provided in applicagtion indicate different locations however the spreading maps show storage in same location as previous PAN RFI</w:t>
            </w: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bookmarkStart w:id="4" w:name="_Hlk131507008"/>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0F533EE7" w:rsidR="00A46E0E" w:rsidRPr="00AD1655" w:rsidRDefault="00C854F3" w:rsidP="0003563F">
            <w:pPr>
              <w:rPr>
                <w:rFonts w:ascii="Arial" w:hAnsi="Arial" w:cs="Arial"/>
                <w:color w:val="FF0000"/>
              </w:rPr>
            </w:pPr>
            <w:r w:rsidRPr="00122C5D">
              <w:rPr>
                <w:rFonts w:ascii="Arial" w:hAnsi="Arial" w:cs="Arial"/>
              </w:rPr>
              <w:t>Y</w:t>
            </w:r>
            <w:r>
              <w:rPr>
                <w:rFonts w:ascii="Arial" w:hAnsi="Arial" w:cs="Arial"/>
                <w:color w:val="FF0000"/>
              </w:rPr>
              <w:t xml:space="preserve"> </w:t>
            </w:r>
          </w:p>
        </w:tc>
        <w:tc>
          <w:tcPr>
            <w:tcW w:w="807" w:type="pct"/>
          </w:tcPr>
          <w:p w14:paraId="401B6EF5" w14:textId="51EAF9EE" w:rsidR="00A46E0E" w:rsidRPr="00C854F3" w:rsidRDefault="00342709" w:rsidP="0003563F">
            <w:pPr>
              <w:rPr>
                <w:rFonts w:ascii="Arial" w:hAnsi="Arial" w:cs="Arial"/>
              </w:rPr>
            </w:pPr>
            <w:r w:rsidRPr="00342709">
              <w:rPr>
                <w:rFonts w:ascii="Arial" w:hAnsi="Arial" w:cs="Arial"/>
                <w:highlight w:val="yellow"/>
              </w:rPr>
              <w:t>Location in field 8 is potentially withi</w:t>
            </w:r>
            <w:r w:rsidR="003B0CC0" w:rsidRPr="00342709">
              <w:rPr>
                <w:rFonts w:ascii="Arial" w:hAnsi="Arial" w:cs="Arial"/>
                <w:highlight w:val="yellow"/>
              </w:rPr>
              <w:t>n</w:t>
            </w:r>
            <w:r w:rsidRPr="00342709">
              <w:rPr>
                <w:rFonts w:ascii="Arial" w:hAnsi="Arial" w:cs="Arial"/>
                <w:highlight w:val="yellow"/>
              </w:rPr>
              <w:t xml:space="preserve"> 50m of watercourse N and pond E</w:t>
            </w:r>
            <w:r w:rsidR="00C854F3" w:rsidRPr="00342709">
              <w:rPr>
                <w:rFonts w:ascii="Arial" w:hAnsi="Arial" w:cs="Arial"/>
                <w:highlight w:val="yellow"/>
              </w:rPr>
              <w:t>.</w:t>
            </w:r>
            <w:r w:rsidR="00C854F3" w:rsidRPr="00C854F3">
              <w:rPr>
                <w:rFonts w:ascii="Arial" w:hAnsi="Arial" w:cs="Arial"/>
              </w:rPr>
              <w:t xml:space="preserve"> </w:t>
            </w:r>
            <w:r w:rsidR="00C854F3" w:rsidRPr="00C854F3">
              <w:rPr>
                <w:rFonts w:ascii="Arial" w:hAnsi="Arial" w:cs="Arial"/>
                <w:highlight w:val="yellow"/>
              </w:rPr>
              <w:t xml:space="preserve">Location in field 1 is </w:t>
            </w:r>
            <w:r w:rsidR="00F55FE0">
              <w:rPr>
                <w:rFonts w:ascii="Arial" w:hAnsi="Arial" w:cs="Arial"/>
                <w:highlight w:val="yellow"/>
              </w:rPr>
              <w:t>potentially</w:t>
            </w:r>
            <w:r w:rsidR="00C854F3" w:rsidRPr="00C854F3">
              <w:rPr>
                <w:rFonts w:ascii="Arial" w:hAnsi="Arial" w:cs="Arial"/>
                <w:highlight w:val="yellow"/>
              </w:rPr>
              <w:t xml:space="preserve"> within 50m of a watercourse and pond RFI</w:t>
            </w:r>
          </w:p>
        </w:tc>
      </w:tr>
      <w:bookmarkEnd w:id="4"/>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4360AEC5" w:rsidR="00C57B36" w:rsidRPr="00AD1655" w:rsidRDefault="002073DE" w:rsidP="0003563F">
            <w:pPr>
              <w:rPr>
                <w:rFonts w:ascii="Arial" w:hAnsi="Arial" w:cs="Arial"/>
                <w:color w:val="FF0000"/>
              </w:rPr>
            </w:pPr>
            <w:r w:rsidRPr="00122C5D">
              <w:rPr>
                <w:rFonts w:ascii="Arial" w:hAnsi="Arial" w:cs="Arial"/>
              </w:rPr>
              <w:t>Y</w:t>
            </w:r>
          </w:p>
        </w:tc>
        <w:tc>
          <w:tcPr>
            <w:tcW w:w="807" w:type="pct"/>
          </w:tcPr>
          <w:p w14:paraId="4212FF50" w14:textId="2A96A15F" w:rsidR="00C57B36" w:rsidRPr="00AD1655" w:rsidRDefault="00122C5D" w:rsidP="0003563F">
            <w:pPr>
              <w:rPr>
                <w:rFonts w:ascii="Arial" w:hAnsi="Arial" w:cs="Arial"/>
                <w:color w:val="FF0000"/>
              </w:rPr>
            </w:pPr>
            <w:r>
              <w:rPr>
                <w:rFonts w:ascii="Arial" w:hAnsi="Arial" w:cs="Arial"/>
                <w:highlight w:val="yellow"/>
              </w:rPr>
              <w:t xml:space="preserve">Field heaps. </w:t>
            </w:r>
            <w:r w:rsidR="00DB13CA" w:rsidRPr="00DB13CA">
              <w:rPr>
                <w:rFonts w:ascii="Arial" w:hAnsi="Arial" w:cs="Arial"/>
                <w:highlight w:val="yellow"/>
              </w:rPr>
              <w:t xml:space="preserve">Question the form of the wastes as one </w:t>
            </w:r>
            <w:r w:rsidR="00DB13CA" w:rsidRPr="00DB13CA">
              <w:rPr>
                <w:rFonts w:ascii="Arial" w:hAnsi="Arial" w:cs="Arial"/>
                <w:highlight w:val="yellow"/>
              </w:rPr>
              <w:lastRenderedPageBreak/>
              <w:t>is stated as a liquid RFI</w:t>
            </w: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lastRenderedPageBreak/>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40839616" w:rsidR="00363490" w:rsidRPr="00DB13CA" w:rsidRDefault="007F3053" w:rsidP="0003563F">
            <w:pPr>
              <w:rPr>
                <w:rFonts w:ascii="Arial" w:hAnsi="Arial" w:cs="Arial"/>
              </w:rPr>
            </w:pPr>
            <w:r w:rsidRPr="00DB13CA">
              <w:rPr>
                <w:rFonts w:ascii="Arial" w:hAnsi="Arial" w:cs="Arial"/>
              </w:rPr>
              <w:t>n/a</w:t>
            </w:r>
          </w:p>
        </w:tc>
        <w:tc>
          <w:tcPr>
            <w:tcW w:w="807" w:type="pct"/>
            <w:tcBorders>
              <w:bottom w:val="single" w:sz="4" w:space="0" w:color="auto"/>
            </w:tcBorders>
          </w:tcPr>
          <w:p w14:paraId="67C94370" w14:textId="02634442" w:rsidR="007F3053" w:rsidRPr="00DB13CA" w:rsidRDefault="007F3053" w:rsidP="0003563F">
            <w:pPr>
              <w:rPr>
                <w:rFonts w:ascii="Arial" w:hAnsi="Arial" w:cs="Arial"/>
              </w:rPr>
            </w:pPr>
            <w:r w:rsidRPr="00DB13CA">
              <w:rPr>
                <w:rFonts w:ascii="Arial" w:hAnsi="Arial" w:cs="Arial"/>
              </w:rPr>
              <w:t xml:space="preserve">Not high RAN,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03834C79" w:rsidR="00A5488D" w:rsidRPr="00C40D12" w:rsidRDefault="00AE71B4" w:rsidP="00A007D4">
            <w:pPr>
              <w:rPr>
                <w:rFonts w:ascii="Arial" w:hAnsi="Arial" w:cs="Arial"/>
              </w:rPr>
            </w:pPr>
            <w:r w:rsidRPr="00C71030">
              <w:rPr>
                <w:rFonts w:ascii="Arial" w:hAnsi="Arial" w:cs="Arial"/>
              </w:rPr>
              <w:t>N</w:t>
            </w:r>
          </w:p>
        </w:tc>
        <w:tc>
          <w:tcPr>
            <w:tcW w:w="807" w:type="pct"/>
            <w:tcBorders>
              <w:bottom w:val="single" w:sz="4" w:space="0" w:color="auto"/>
            </w:tcBorders>
          </w:tcPr>
          <w:p w14:paraId="03ADB48A" w14:textId="0316D267" w:rsidR="00A5488D" w:rsidRPr="00A007D4" w:rsidRDefault="00F640F5" w:rsidP="00A007D4">
            <w:pPr>
              <w:rPr>
                <w:rFonts w:ascii="Arial" w:hAnsi="Arial" w:cs="Arial"/>
              </w:rPr>
            </w:pPr>
            <w:r w:rsidRPr="00F640F5">
              <w:rPr>
                <w:rFonts w:ascii="Arial" w:hAnsi="Arial" w:cs="Arial"/>
                <w:highlight w:val="yellow"/>
              </w:rPr>
              <w:t>No lab analysis, only applicant interpretation RFI</w:t>
            </w: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6267D055" w:rsidR="00AE71B4" w:rsidRPr="0072141A" w:rsidRDefault="00122C5D" w:rsidP="00A007D4">
            <w:pPr>
              <w:rPr>
                <w:rFonts w:ascii="Arial" w:hAnsi="Arial" w:cs="Arial"/>
              </w:rPr>
            </w:pPr>
            <w:r w:rsidRPr="0072141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43B03CF9" w:rsidR="00AE71B4" w:rsidRPr="0072141A" w:rsidRDefault="00AE71B4" w:rsidP="00A007D4">
            <w:pPr>
              <w:rPr>
                <w:rFonts w:ascii="Arial" w:hAnsi="Arial" w:cs="Arial"/>
              </w:rPr>
            </w:pPr>
            <w:r w:rsidRPr="0072141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5B1FEC1B" w:rsidR="00AE71B4" w:rsidRPr="0072141A" w:rsidRDefault="00AE71B4" w:rsidP="00A007D4">
            <w:pPr>
              <w:rPr>
                <w:rFonts w:ascii="Arial" w:hAnsi="Arial" w:cs="Arial"/>
              </w:rPr>
            </w:pPr>
            <w:r w:rsidRPr="0072141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3C994308"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72B1A4DE" w:rsidR="00AE71B4" w:rsidRPr="0072141A" w:rsidRDefault="00AE71B4" w:rsidP="00A007D4">
            <w:pPr>
              <w:rPr>
                <w:rFonts w:ascii="Arial" w:hAnsi="Arial" w:cs="Arial"/>
              </w:rPr>
            </w:pPr>
            <w:r w:rsidRPr="0072141A">
              <w:rPr>
                <w:rFonts w:ascii="Arial" w:hAnsi="Arial" w:cs="Arial"/>
              </w:rPr>
              <w:t>Y</w:t>
            </w:r>
            <w:r w:rsidR="00122C5D" w:rsidRPr="0072141A">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5EAD6624"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40EC96B" w:rsidR="00AE71B4" w:rsidRPr="0072141A" w:rsidRDefault="00AE71B4" w:rsidP="00A007D4">
            <w:pPr>
              <w:rPr>
                <w:rFonts w:ascii="Arial" w:hAnsi="Arial" w:cs="Arial"/>
              </w:rPr>
            </w:pPr>
            <w:r w:rsidRPr="0072141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6651CF95" w:rsidR="00AE71B4" w:rsidRPr="0072141A" w:rsidRDefault="00AE71B4" w:rsidP="00A007D4">
            <w:pPr>
              <w:rPr>
                <w:rFonts w:ascii="Arial" w:hAnsi="Arial" w:cs="Arial"/>
              </w:rPr>
            </w:pPr>
            <w:r w:rsidRPr="0072141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6B956C6E" w:rsidR="00AE71B4" w:rsidRPr="0072141A" w:rsidRDefault="00AE71B4" w:rsidP="00A007D4">
            <w:pPr>
              <w:rPr>
                <w:rFonts w:ascii="Arial" w:hAnsi="Arial" w:cs="Arial"/>
              </w:rPr>
            </w:pPr>
            <w:r w:rsidRPr="0072141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5E6DA7FA" w:rsidR="00AE71B4" w:rsidRPr="0072141A" w:rsidRDefault="00AE71B4" w:rsidP="00A007D4">
            <w:pPr>
              <w:rPr>
                <w:rFonts w:ascii="Arial" w:hAnsi="Arial" w:cs="Arial"/>
              </w:rPr>
            </w:pPr>
            <w:r w:rsidRPr="0072141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2FD210F1" w:rsidR="00AE71B4" w:rsidRPr="0072141A" w:rsidRDefault="00AE71B4" w:rsidP="00A007D4">
            <w:pPr>
              <w:rPr>
                <w:rFonts w:ascii="Arial" w:hAnsi="Arial" w:cs="Arial"/>
              </w:rPr>
            </w:pPr>
            <w:r w:rsidRPr="0072141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8E0AF57" w:rsidR="00AE71B4" w:rsidRPr="0072141A" w:rsidRDefault="00AE71B4" w:rsidP="00A007D4">
            <w:pPr>
              <w:rPr>
                <w:rFonts w:ascii="Arial" w:hAnsi="Arial" w:cs="Arial"/>
              </w:rPr>
            </w:pPr>
            <w:r w:rsidRPr="0072141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4EB36283" w:rsidR="00AE71B4" w:rsidRPr="0072141A" w:rsidRDefault="00AE71B4" w:rsidP="00A007D4">
            <w:pPr>
              <w:rPr>
                <w:rFonts w:ascii="Arial" w:hAnsi="Arial" w:cs="Arial"/>
              </w:rPr>
            </w:pPr>
            <w:r w:rsidRPr="0072141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52D7277C" w:rsidR="00AE71B4" w:rsidRPr="0072141A" w:rsidRDefault="00AE71B4" w:rsidP="00A007D4">
            <w:pPr>
              <w:rPr>
                <w:rFonts w:ascii="Arial" w:hAnsi="Arial" w:cs="Arial"/>
              </w:rPr>
            </w:pPr>
            <w:r w:rsidRPr="0072141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2312AF78" w:rsidR="00AE71B4" w:rsidRPr="0072141A" w:rsidRDefault="00AE71B4" w:rsidP="00A007D4">
            <w:pPr>
              <w:rPr>
                <w:rFonts w:ascii="Arial" w:hAnsi="Arial" w:cs="Arial"/>
              </w:rPr>
            </w:pPr>
            <w:r w:rsidRPr="0072141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1EE245E5" w:rsidR="00AE71B4" w:rsidRPr="0072141A" w:rsidRDefault="00AE71B4" w:rsidP="00A007D4">
            <w:pPr>
              <w:rPr>
                <w:rFonts w:ascii="Arial" w:hAnsi="Arial" w:cs="Arial"/>
              </w:rPr>
            </w:pPr>
            <w:r w:rsidRPr="0072141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5531643A" w:rsidR="00AE71B4" w:rsidRPr="00C40D12" w:rsidRDefault="00AE71B4"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00891C9B"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1B9142A7"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317A605"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61842592"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5F19801E" w:rsidR="00A5488D" w:rsidRPr="00C40D12" w:rsidRDefault="00E35C96" w:rsidP="00A007D4">
            <w:pPr>
              <w:rPr>
                <w:rFonts w:ascii="Arial" w:hAnsi="Arial" w:cs="Arial"/>
              </w:rPr>
            </w:pPr>
            <w:r>
              <w:rPr>
                <w:rFonts w:ascii="Arial" w:hAnsi="Arial" w:cs="Arial"/>
              </w:rPr>
              <w:t>N</w:t>
            </w:r>
          </w:p>
        </w:tc>
        <w:tc>
          <w:tcPr>
            <w:tcW w:w="807" w:type="pct"/>
            <w:tcBorders>
              <w:bottom w:val="single" w:sz="4" w:space="0" w:color="auto"/>
            </w:tcBorders>
          </w:tcPr>
          <w:p w14:paraId="03ADB49D" w14:textId="7D9DDCBE" w:rsidR="00A5488D" w:rsidRPr="00A007D4" w:rsidRDefault="00F640F5" w:rsidP="00A007D4">
            <w:pPr>
              <w:rPr>
                <w:rFonts w:ascii="Arial" w:hAnsi="Arial" w:cs="Arial"/>
              </w:rPr>
            </w:pPr>
            <w:r w:rsidRPr="00F640F5">
              <w:rPr>
                <w:rFonts w:ascii="Arial" w:hAnsi="Arial" w:cs="Arial"/>
                <w:highlight w:val="yellow"/>
              </w:rPr>
              <w:t xml:space="preserve">No lab analysis, only applicant </w:t>
            </w:r>
            <w:r w:rsidRPr="00F640F5">
              <w:rPr>
                <w:rFonts w:ascii="Arial" w:hAnsi="Arial" w:cs="Arial"/>
                <w:highlight w:val="yellow"/>
              </w:rPr>
              <w:lastRenderedPageBreak/>
              <w:t>interpretation RFI</w:t>
            </w: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72141A" w:rsidRDefault="00477CEA" w:rsidP="00A007D4">
            <w:pPr>
              <w:rPr>
                <w:rFonts w:ascii="Arial" w:hAnsi="Arial" w:cs="Arial"/>
              </w:rPr>
            </w:pPr>
            <w:r w:rsidRPr="0072141A">
              <w:rPr>
                <w:rFonts w:ascii="Arial" w:hAnsi="Arial" w:cs="Arial"/>
              </w:rPr>
              <w:lastRenderedPageBreak/>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69A0179D" w:rsidR="00071FDA" w:rsidRPr="0072141A" w:rsidRDefault="00477CEA" w:rsidP="00A007D4">
            <w:pPr>
              <w:rPr>
                <w:rFonts w:ascii="Arial" w:hAnsi="Arial" w:cs="Arial"/>
              </w:rPr>
            </w:pPr>
            <w:r w:rsidRPr="0072141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3DB6CF6E" w:rsidR="00071FDA" w:rsidRPr="0072141A" w:rsidRDefault="00477CEA" w:rsidP="00A007D4">
            <w:pPr>
              <w:rPr>
                <w:rFonts w:ascii="Arial" w:hAnsi="Arial" w:cs="Arial"/>
              </w:rPr>
            </w:pPr>
            <w:r w:rsidRPr="0072141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2940904B" w:rsidR="00071FDA" w:rsidRPr="0072141A" w:rsidRDefault="00477CEA" w:rsidP="00A007D4">
            <w:pPr>
              <w:rPr>
                <w:rFonts w:ascii="Arial" w:hAnsi="Arial" w:cs="Arial"/>
              </w:rPr>
            </w:pPr>
            <w:r w:rsidRPr="0072141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2CEC6537" w:rsidR="00071FDA" w:rsidRPr="0072141A" w:rsidRDefault="00477CEA" w:rsidP="00A007D4">
            <w:pPr>
              <w:rPr>
                <w:rFonts w:ascii="Arial" w:hAnsi="Arial" w:cs="Arial"/>
              </w:rPr>
            </w:pPr>
            <w:r w:rsidRPr="0072141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72141A" w:rsidRDefault="00071FDA" w:rsidP="00A007D4">
            <w:pPr>
              <w:rPr>
                <w:rFonts w:ascii="Arial" w:hAnsi="Arial" w:cs="Arial"/>
              </w:rPr>
            </w:pPr>
            <w:r w:rsidRPr="0072141A">
              <w:rPr>
                <w:rFonts w:ascii="Arial" w:hAnsi="Arial" w:cs="Arial"/>
              </w:rPr>
              <w:t xml:space="preserve">If the waste </w:t>
            </w:r>
            <w:r w:rsidR="001F6C46" w:rsidRPr="0072141A">
              <w:rPr>
                <w:rFonts w:ascii="Arial" w:hAnsi="Arial" w:cs="Arial"/>
              </w:rPr>
              <w:t>analysis</w:t>
            </w:r>
            <w:r w:rsidRPr="0072141A">
              <w:rPr>
                <w:rFonts w:ascii="Arial" w:hAnsi="Arial" w:cs="Arial"/>
              </w:rPr>
              <w:t xml:space="preserve"> shows high PTE’s; have these been tested for in the soil?</w:t>
            </w:r>
          </w:p>
        </w:tc>
        <w:tc>
          <w:tcPr>
            <w:tcW w:w="657" w:type="pct"/>
          </w:tcPr>
          <w:p w14:paraId="47A7F23C" w14:textId="4545B851" w:rsidR="00071FDA" w:rsidRPr="0072141A" w:rsidRDefault="00122C5D" w:rsidP="00A007D4">
            <w:pPr>
              <w:rPr>
                <w:rFonts w:ascii="Arial" w:hAnsi="Arial" w:cs="Arial"/>
              </w:rPr>
            </w:pPr>
            <w:r w:rsidRPr="0072141A">
              <w:rPr>
                <w:rFonts w:ascii="Arial" w:hAnsi="Arial" w:cs="Arial"/>
              </w:rPr>
              <w:t>Y</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03F3ABE7" w:rsidR="00A5488D" w:rsidRPr="0072141A" w:rsidRDefault="00D641B6" w:rsidP="00A007D4">
            <w:pPr>
              <w:rPr>
                <w:rFonts w:ascii="Arial" w:hAnsi="Arial" w:cs="Arial"/>
              </w:rPr>
            </w:pPr>
            <w:r w:rsidRPr="0072141A">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361663E2" w:rsidR="00637513" w:rsidRPr="0072141A" w:rsidRDefault="003F532A" w:rsidP="00A007D4">
            <w:pPr>
              <w:rPr>
                <w:rFonts w:ascii="Arial" w:hAnsi="Arial" w:cs="Arial"/>
              </w:rPr>
            </w:pPr>
            <w:r w:rsidRPr="0072141A">
              <w:rPr>
                <w:rFonts w:ascii="Arial" w:hAnsi="Arial" w:cs="Arial"/>
              </w:rPr>
              <w:t>Y</w:t>
            </w:r>
            <w:r w:rsidR="00122C5D" w:rsidRPr="0072141A">
              <w:rPr>
                <w:rFonts w:ascii="Arial" w:hAnsi="Arial" w:cs="Arial"/>
              </w:rPr>
              <w:t xml:space="preserve">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4F304AAC"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0325DF0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EE8F94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2AB144A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6DA2F22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1DBFC16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0191DF1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2CD62B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172080C7" w:rsidR="00CC2BDD" w:rsidRPr="00634760"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7E1F812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1AE3DF4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4DC0DAD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489F6CD8" w:rsidR="000E29C1" w:rsidRPr="00C40D12" w:rsidRDefault="00AA7237"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37057FEB"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24A3276A"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0D90723" w:rsidR="00F11606" w:rsidRPr="00AD1655" w:rsidRDefault="00AA7237" w:rsidP="00A007D4">
            <w:pPr>
              <w:rPr>
                <w:rFonts w:ascii="Arial" w:hAnsi="Arial" w:cs="Arial"/>
              </w:rPr>
            </w:pPr>
            <w:r>
              <w:rPr>
                <w:rFonts w:ascii="Arial" w:hAnsi="Arial" w:cs="Arial"/>
              </w:rPr>
              <w:t xml:space="preserve">Not </w:t>
            </w:r>
            <w:r w:rsidR="00C71030">
              <w:rPr>
                <w:rFonts w:ascii="Arial" w:hAnsi="Arial" w:cs="Arial"/>
              </w:rPr>
              <w:t>GSZ</w:t>
            </w:r>
            <w:r>
              <w:rPr>
                <w:rFonts w:ascii="Arial" w:hAnsi="Arial" w:cs="Arial"/>
              </w:rPr>
              <w:t xml:space="preserve"> or high RAN</w:t>
            </w: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55EE51A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77D8F0C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4F5C506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5152C6F2" w:rsidR="000E29C1" w:rsidRPr="003F532A" w:rsidRDefault="000E29C1" w:rsidP="00A007D4">
            <w:pPr>
              <w:rPr>
                <w:rFonts w:ascii="Arial" w:hAnsi="Arial" w:cs="Arial"/>
              </w:rPr>
            </w:pPr>
            <w:r w:rsidRPr="003F532A">
              <w:rPr>
                <w:rFonts w:ascii="Arial" w:hAnsi="Arial" w:cs="Arial"/>
              </w:rPr>
              <w:t xml:space="preserve">Y </w:t>
            </w:r>
          </w:p>
        </w:tc>
        <w:tc>
          <w:tcPr>
            <w:tcW w:w="807" w:type="pct"/>
            <w:tcBorders>
              <w:bottom w:val="single" w:sz="4" w:space="0" w:color="auto"/>
            </w:tcBorders>
          </w:tcPr>
          <w:p w14:paraId="31C814E9" w14:textId="262EBCE5"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lastRenderedPageBreak/>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5E27DFBA" w:rsidR="000E29C1" w:rsidRPr="003F532A" w:rsidRDefault="000E29C1" w:rsidP="00A007D4">
            <w:pPr>
              <w:rPr>
                <w:rFonts w:ascii="Arial" w:hAnsi="Arial" w:cs="Arial"/>
              </w:rPr>
            </w:pPr>
            <w:r w:rsidRPr="003F532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390DB6BA" w:rsidR="000E29C1" w:rsidRPr="003F532A" w:rsidRDefault="000E29C1" w:rsidP="00A007D4">
            <w:pPr>
              <w:rPr>
                <w:rFonts w:ascii="Arial" w:hAnsi="Arial" w:cs="Arial"/>
              </w:rPr>
            </w:pPr>
            <w:r w:rsidRPr="003F532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6A11699E" w:rsidR="000E29C1" w:rsidRPr="003F532A" w:rsidRDefault="000E29C1" w:rsidP="00A007D4">
            <w:pPr>
              <w:rPr>
                <w:rFonts w:ascii="Arial" w:hAnsi="Arial" w:cs="Arial"/>
              </w:rPr>
            </w:pPr>
            <w:r w:rsidRPr="003F532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6FFA3A7B" w:rsidR="00E0482E" w:rsidRPr="00AA7237" w:rsidRDefault="006E3300" w:rsidP="00A007D4">
            <w:pPr>
              <w:rPr>
                <w:rFonts w:ascii="Arial" w:hAnsi="Arial" w:cs="Arial"/>
                <w:color w:val="FF0000"/>
              </w:rPr>
            </w:pPr>
            <w:r w:rsidRPr="003F532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0E100BA7" w:rsidR="00E0482E" w:rsidRPr="00AD1655" w:rsidRDefault="00895B4B" w:rsidP="00A007D4">
            <w:pPr>
              <w:rPr>
                <w:rFonts w:ascii="Arial" w:hAnsi="Arial" w:cs="Arial"/>
              </w:rPr>
            </w:pPr>
            <w:r w:rsidRPr="003F532A">
              <w:rPr>
                <w:rFonts w:ascii="Arial" w:hAnsi="Arial" w:cs="Arial"/>
                <w:highlight w:val="yellow"/>
              </w:rPr>
              <w:t>Spring barley, forage maize, , turnips, winter wheat,</w:t>
            </w:r>
            <w:r>
              <w:rPr>
                <w:rFonts w:ascii="Arial" w:hAnsi="Arial" w:cs="Arial"/>
              </w:rPr>
              <w:t xml:space="preserve"> </w:t>
            </w:r>
            <w:r w:rsidRPr="00895B4B">
              <w:rPr>
                <w:rFonts w:ascii="Arial" w:hAnsi="Arial" w:cs="Arial"/>
                <w:highlight w:val="yellow"/>
              </w:rPr>
              <w:t>grass see</w:t>
            </w:r>
            <w:r w:rsidRPr="002065AC">
              <w:rPr>
                <w:rFonts w:ascii="Arial" w:hAnsi="Arial" w:cs="Arial"/>
                <w:highlight w:val="yellow"/>
              </w:rPr>
              <w:t xml:space="preserve"> </w:t>
            </w:r>
            <w:r w:rsidR="002065AC" w:rsidRPr="002065AC">
              <w:rPr>
                <w:rFonts w:ascii="Arial" w:hAnsi="Arial" w:cs="Arial"/>
                <w:highlight w:val="yellow"/>
              </w:rPr>
              <w:t>RFI</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1E774FA7" w:rsidR="000E29C1" w:rsidRPr="00C40D12" w:rsidRDefault="00AA7237"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A3083B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540381F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3AF2563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69093B53" w:rsidR="000E29C1" w:rsidRPr="008831FD" w:rsidRDefault="000E29C1" w:rsidP="00A007D4">
            <w:pPr>
              <w:rPr>
                <w:rFonts w:ascii="Arial" w:hAnsi="Arial" w:cs="Arial"/>
              </w:rPr>
            </w:pPr>
            <w:r w:rsidRPr="008831FD">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2235E101" w:rsidR="000E29C1" w:rsidRPr="008831FD" w:rsidRDefault="000E29C1" w:rsidP="00A007D4">
            <w:pPr>
              <w:rPr>
                <w:rFonts w:ascii="Arial" w:hAnsi="Arial" w:cs="Arial"/>
              </w:rPr>
            </w:pPr>
            <w:r w:rsidRPr="008831FD">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7DE2B38D" w:rsidR="000E29C1" w:rsidRPr="008831FD" w:rsidRDefault="000E29C1" w:rsidP="00A007D4">
            <w:pPr>
              <w:rPr>
                <w:rFonts w:ascii="Arial" w:hAnsi="Arial" w:cs="Arial"/>
              </w:rPr>
            </w:pPr>
            <w:r w:rsidRPr="008831FD">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805B4E4" w:rsidR="000E29C1" w:rsidRPr="008831FD" w:rsidRDefault="000E29C1" w:rsidP="00A007D4">
            <w:pPr>
              <w:rPr>
                <w:rFonts w:ascii="Arial" w:hAnsi="Arial" w:cs="Arial"/>
              </w:rPr>
            </w:pPr>
            <w:r w:rsidRPr="008831FD">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5DF933EB" w:rsidR="000E29C1" w:rsidRPr="008831FD" w:rsidRDefault="000E29C1" w:rsidP="00A007D4">
            <w:pPr>
              <w:rPr>
                <w:rFonts w:ascii="Arial" w:hAnsi="Arial" w:cs="Arial"/>
              </w:rPr>
            </w:pPr>
            <w:r w:rsidRPr="008831FD">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3F532A" w:rsidRDefault="00C50AAD" w:rsidP="00A007D4">
            <w:pPr>
              <w:rPr>
                <w:rFonts w:ascii="Arial" w:hAnsi="Arial" w:cs="Arial"/>
              </w:rPr>
            </w:pPr>
            <w:r w:rsidRPr="003F532A">
              <w:rPr>
                <w:rFonts w:ascii="Arial" w:hAnsi="Arial" w:cs="Arial"/>
              </w:rPr>
              <w:t xml:space="preserve">Does the total nutrients </w:t>
            </w:r>
            <w:r w:rsidR="005A7A88" w:rsidRPr="003F532A">
              <w:rPr>
                <w:rFonts w:ascii="Arial" w:hAnsi="Arial" w:cs="Arial"/>
              </w:rPr>
              <w:t>given</w:t>
            </w:r>
            <w:r w:rsidR="004E3C6B" w:rsidRPr="003F532A">
              <w:rPr>
                <w:rFonts w:ascii="Arial" w:hAnsi="Arial" w:cs="Arial"/>
              </w:rPr>
              <w:t xml:space="preserve"> by the applicant</w:t>
            </w:r>
            <w:r w:rsidRPr="003F532A">
              <w:rPr>
                <w:rFonts w:ascii="Arial" w:hAnsi="Arial" w:cs="Arial"/>
              </w:rPr>
              <w:t xml:space="preserve"> match NRW calculations?</w:t>
            </w:r>
          </w:p>
        </w:tc>
        <w:tc>
          <w:tcPr>
            <w:tcW w:w="657" w:type="pct"/>
          </w:tcPr>
          <w:p w14:paraId="7D055913" w14:textId="3CE80FBB" w:rsidR="00C50AAD" w:rsidRPr="003F532A" w:rsidRDefault="00C50AAD" w:rsidP="00A007D4">
            <w:pPr>
              <w:rPr>
                <w:rFonts w:ascii="Arial" w:hAnsi="Arial" w:cs="Arial"/>
              </w:rPr>
            </w:pPr>
            <w:r w:rsidRPr="003F532A">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3F532A" w:rsidRDefault="000E29C1" w:rsidP="00A007D4">
            <w:pPr>
              <w:rPr>
                <w:rFonts w:ascii="Arial" w:hAnsi="Arial" w:cs="Arial"/>
              </w:rPr>
            </w:pPr>
            <w:r w:rsidRPr="003F532A">
              <w:rPr>
                <w:rFonts w:ascii="Arial" w:hAnsi="Arial" w:cs="Arial"/>
              </w:rPr>
              <w:t>Has total nutrients supplied been given in oxide format?</w:t>
            </w:r>
          </w:p>
        </w:tc>
        <w:tc>
          <w:tcPr>
            <w:tcW w:w="657" w:type="pct"/>
          </w:tcPr>
          <w:p w14:paraId="40673919" w14:textId="3C4994D7" w:rsidR="000E29C1" w:rsidRPr="003F532A" w:rsidRDefault="000E29C1" w:rsidP="00A007D4">
            <w:pPr>
              <w:rPr>
                <w:rFonts w:ascii="Arial" w:hAnsi="Arial" w:cs="Arial"/>
              </w:rPr>
            </w:pPr>
            <w:r w:rsidRPr="003F532A">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29FFC435" w:rsidR="000E29C1" w:rsidRPr="008831FD" w:rsidRDefault="000E29C1" w:rsidP="00A007D4">
            <w:pPr>
              <w:rPr>
                <w:rFonts w:ascii="Arial" w:hAnsi="Arial" w:cs="Arial"/>
              </w:rPr>
            </w:pPr>
            <w:r w:rsidRPr="008831FD">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19D6220A" w:rsidR="000E29C1" w:rsidRPr="00B81632" w:rsidRDefault="008831FD" w:rsidP="00A007D4">
            <w:pPr>
              <w:rPr>
                <w:rFonts w:ascii="Arial" w:hAnsi="Arial" w:cs="Arial"/>
              </w:rPr>
            </w:pPr>
            <w:r w:rsidRPr="00B8163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59C55808" w:rsidR="000E29C1" w:rsidRPr="00A007D4" w:rsidRDefault="00C71030" w:rsidP="00A007D4">
            <w:pPr>
              <w:rPr>
                <w:rFonts w:ascii="Arial" w:hAnsi="Arial" w:cs="Arial"/>
              </w:rPr>
            </w:pPr>
            <w:r w:rsidRPr="00C71030">
              <w:rPr>
                <w:rFonts w:ascii="Arial" w:hAnsi="Arial" w:cs="Arial"/>
                <w:highlight w:val="yellow"/>
              </w:rPr>
              <w:t>See comments</w:t>
            </w:r>
            <w:r>
              <w:rPr>
                <w:rFonts w:ascii="Arial" w:hAnsi="Arial" w:cs="Arial"/>
              </w:rPr>
              <w:t xml:space="preserve"> </w:t>
            </w: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A7390B2" w:rsidR="000E29C1" w:rsidRPr="00B81632" w:rsidRDefault="000E29C1" w:rsidP="00A007D4">
            <w:pPr>
              <w:rPr>
                <w:rFonts w:ascii="Arial" w:hAnsi="Arial" w:cs="Arial"/>
              </w:rPr>
            </w:pPr>
            <w:r w:rsidRPr="00B8163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222B7656" w:rsidR="000E29C1" w:rsidRPr="00B81632" w:rsidRDefault="000E29C1" w:rsidP="00A007D4">
            <w:pPr>
              <w:rPr>
                <w:rFonts w:ascii="Arial" w:hAnsi="Arial" w:cs="Arial"/>
              </w:rPr>
            </w:pPr>
            <w:r w:rsidRPr="00B8163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5D18E0C6" w:rsidR="000E29C1" w:rsidRPr="00A007D4" w:rsidRDefault="008831FD" w:rsidP="00A007D4">
            <w:pPr>
              <w:rPr>
                <w:rFonts w:ascii="Arial" w:hAnsi="Arial" w:cs="Arial"/>
              </w:rPr>
            </w:pPr>
            <w:r>
              <w:rPr>
                <w:rFonts w:ascii="Arial" w:hAnsi="Arial" w:cs="Arial"/>
              </w:rPr>
              <w:t>Pevious PAN shows</w:t>
            </w: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717C744B" w:rsidR="000E29C1" w:rsidRPr="00B81632" w:rsidRDefault="000E29C1" w:rsidP="00A007D4">
            <w:pPr>
              <w:rPr>
                <w:rFonts w:ascii="Arial" w:hAnsi="Arial" w:cs="Arial"/>
              </w:rPr>
            </w:pPr>
            <w:r w:rsidRPr="00B8163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B16328D" w:rsidR="007719B3" w:rsidRPr="00C40D12" w:rsidRDefault="00AA7237" w:rsidP="00A007D4">
            <w:pPr>
              <w:rPr>
                <w:rFonts w:ascii="Arial" w:hAnsi="Arial" w:cs="Arial"/>
              </w:rPr>
            </w:pPr>
            <w:r>
              <w:rPr>
                <w:rFonts w:ascii="Arial" w:hAnsi="Arial" w:cs="Arial"/>
              </w:rPr>
              <w:t>n</w:t>
            </w:r>
            <w:r w:rsidR="007719B3" w:rsidRPr="00C40D12">
              <w:rPr>
                <w:rFonts w:ascii="Arial" w:hAnsi="Arial" w:cs="Arial"/>
              </w:rPr>
              <w:t>/a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4F5A88EC" w:rsidR="007719B3" w:rsidRPr="00C40D12" w:rsidRDefault="007719B3" w:rsidP="00A007D4">
            <w:pPr>
              <w:rPr>
                <w:rFonts w:ascii="Arial" w:hAnsi="Arial" w:cs="Arial"/>
              </w:rPr>
            </w:pPr>
            <w:r w:rsidRPr="003F532A">
              <w:rPr>
                <w:rFonts w:ascii="Arial" w:hAnsi="Arial" w:cs="Arial"/>
              </w:rPr>
              <w:t>N</w:t>
            </w:r>
          </w:p>
        </w:tc>
        <w:tc>
          <w:tcPr>
            <w:tcW w:w="807" w:type="pct"/>
            <w:tcBorders>
              <w:bottom w:val="single" w:sz="4" w:space="0" w:color="auto"/>
            </w:tcBorders>
          </w:tcPr>
          <w:p w14:paraId="6BA86A64" w14:textId="4B12A2DA" w:rsidR="007719B3" w:rsidRPr="00A007D4" w:rsidRDefault="003F532A" w:rsidP="00A007D4">
            <w:pPr>
              <w:rPr>
                <w:rFonts w:ascii="Arial" w:hAnsi="Arial" w:cs="Arial"/>
              </w:rPr>
            </w:pPr>
            <w:r w:rsidRPr="00C71030">
              <w:rPr>
                <w:rFonts w:ascii="Arial" w:hAnsi="Arial" w:cs="Arial"/>
                <w:highlight w:val="yellow"/>
              </w:rPr>
              <w:t>See maps comments</w:t>
            </w: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4A59BA5A" w:rsidR="007719B3" w:rsidRPr="003F532A" w:rsidRDefault="007719B3" w:rsidP="00A007D4">
            <w:pPr>
              <w:rPr>
                <w:rFonts w:ascii="Arial" w:hAnsi="Arial" w:cs="Arial"/>
              </w:rPr>
            </w:pPr>
            <w:r w:rsidRPr="003F532A">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lastRenderedPageBreak/>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37FB5D6E" w:rsidR="007719B3" w:rsidRPr="003F532A" w:rsidRDefault="007719B3" w:rsidP="00A007D4">
            <w:pPr>
              <w:rPr>
                <w:rFonts w:ascii="Arial" w:hAnsi="Arial" w:cs="Arial"/>
              </w:rPr>
            </w:pPr>
            <w:r w:rsidRPr="003F532A">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641F639C" w:rsidR="007719B3" w:rsidRPr="003F532A" w:rsidRDefault="007719B3" w:rsidP="00A007D4">
            <w:pPr>
              <w:rPr>
                <w:rFonts w:ascii="Arial" w:hAnsi="Arial" w:cs="Arial"/>
              </w:rPr>
            </w:pPr>
            <w:r w:rsidRPr="003F532A">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15CC738" w:rsidR="007719B3" w:rsidRPr="003F532A" w:rsidRDefault="007719B3" w:rsidP="00A007D4">
            <w:pPr>
              <w:rPr>
                <w:rFonts w:ascii="Arial" w:hAnsi="Arial" w:cs="Arial"/>
              </w:rPr>
            </w:pPr>
            <w:r w:rsidRPr="003F532A">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273FFCA5"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28880B0B"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0A947373" w:rsidR="007719B3" w:rsidRPr="00A007D4" w:rsidRDefault="00F700E9" w:rsidP="00A007D4">
            <w:pPr>
              <w:rPr>
                <w:rFonts w:ascii="Arial" w:hAnsi="Arial" w:cs="Arial"/>
              </w:rPr>
            </w:pPr>
            <w:r w:rsidRPr="00AA7237">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767480B9" w14:textId="773706A9" w:rsidR="0069259E" w:rsidRDefault="009E364F" w:rsidP="00D36CE9">
            <w:pPr>
              <w:rPr>
                <w:rFonts w:ascii="Arial" w:hAnsi="Arial" w:cs="Arial"/>
              </w:rPr>
            </w:pPr>
            <w:r w:rsidRPr="009E364F">
              <w:rPr>
                <w:rFonts w:ascii="Arial" w:hAnsi="Arial" w:cs="Arial"/>
                <w:highlight w:val="yellow"/>
              </w:rPr>
              <w:t xml:space="preserve">Comments raised </w:t>
            </w:r>
            <w:r w:rsidR="0069259E">
              <w:rPr>
                <w:rFonts w:ascii="Arial" w:hAnsi="Arial" w:cs="Arial"/>
                <w:highlight w:val="yellow"/>
              </w:rPr>
              <w:t xml:space="preserve">by Agri officer </w:t>
            </w:r>
            <w:r w:rsidRPr="009E364F">
              <w:rPr>
                <w:rFonts w:ascii="Arial" w:hAnsi="Arial" w:cs="Arial"/>
                <w:highlight w:val="yellow"/>
              </w:rPr>
              <w:t>regarding previous spreading</w:t>
            </w:r>
            <w:r w:rsidR="00C71030">
              <w:rPr>
                <w:rFonts w:ascii="Arial" w:hAnsi="Arial" w:cs="Arial"/>
              </w:rPr>
              <w:t xml:space="preserve"> </w:t>
            </w:r>
            <w:r w:rsidR="00C71030" w:rsidRPr="00C71030">
              <w:rPr>
                <w:rFonts w:ascii="Arial" w:hAnsi="Arial" w:cs="Arial"/>
                <w:highlight w:val="yellow"/>
              </w:rPr>
              <w:t>of biosolids</w:t>
            </w:r>
            <w:r>
              <w:rPr>
                <w:rFonts w:ascii="Arial" w:hAnsi="Arial" w:cs="Arial"/>
              </w:rPr>
              <w:t xml:space="preserve"> </w:t>
            </w:r>
            <w:r w:rsidR="0069259E" w:rsidRPr="0069259E">
              <w:rPr>
                <w:rFonts w:ascii="Arial" w:hAnsi="Arial" w:cs="Arial"/>
                <w:highlight w:val="yellow"/>
              </w:rPr>
              <w:t>on Field 4 which is not identified in application RFI</w:t>
            </w:r>
          </w:p>
          <w:p w14:paraId="0681B7E6" w14:textId="763BBF31" w:rsidR="0069259E" w:rsidRDefault="0069259E" w:rsidP="00D36CE9">
            <w:pPr>
              <w:rPr>
                <w:rFonts w:ascii="Arial" w:hAnsi="Arial" w:cs="Arial"/>
              </w:rPr>
            </w:pPr>
            <w:r>
              <w:rPr>
                <w:rFonts w:ascii="Arial" w:hAnsi="Arial" w:cs="Arial"/>
              </w:rPr>
              <w:t>Also comments regarding buffer zones however 10m buffers are in place.</w:t>
            </w:r>
          </w:p>
          <w:p w14:paraId="561B7E04" w14:textId="6C27326D" w:rsidR="009E364F" w:rsidRDefault="0069259E" w:rsidP="00D36CE9">
            <w:pPr>
              <w:rPr>
                <w:rFonts w:ascii="Arial" w:hAnsi="Arial" w:cs="Arial"/>
              </w:rPr>
            </w:pPr>
            <w:r w:rsidRPr="0069259E">
              <w:rPr>
                <w:rFonts w:ascii="Arial" w:hAnsi="Arial" w:cs="Arial"/>
                <w:highlight w:val="yellow"/>
              </w:rPr>
              <w:t>Waste reg officer noted that Application states waste has been spread during the last 12 months but no record of any spreading notification being submitted RFI</w:t>
            </w:r>
          </w:p>
          <w:p w14:paraId="59ED69CB" w14:textId="77777777" w:rsidR="009E364F" w:rsidRDefault="009E364F" w:rsidP="00D36CE9">
            <w:pPr>
              <w:rPr>
                <w:rFonts w:ascii="Arial" w:hAnsi="Arial" w:cs="Arial"/>
              </w:rPr>
            </w:pPr>
          </w:p>
          <w:p w14:paraId="79882784" w14:textId="77BE486D" w:rsidR="00D36CE9" w:rsidRPr="00D36CE9" w:rsidRDefault="00D36CE9" w:rsidP="00D36CE9">
            <w:pPr>
              <w:rPr>
                <w:rFonts w:ascii="Arial" w:hAnsi="Arial" w:cs="Arial"/>
              </w:rPr>
            </w:pPr>
            <w:r w:rsidRPr="00D36CE9">
              <w:rPr>
                <w:rFonts w:ascii="Arial" w:hAnsi="Arial" w:cs="Arial"/>
              </w:rPr>
              <w:t>C</w:t>
            </w:r>
            <w:r w:rsidR="007719B3" w:rsidRPr="00D36CE9">
              <w:rPr>
                <w:rFonts w:ascii="Arial" w:hAnsi="Arial" w:cs="Arial"/>
              </w:rPr>
              <w:t>onsultation closed</w:t>
            </w:r>
          </w:p>
          <w:p w14:paraId="5D742432" w14:textId="3866923A" w:rsidR="00F700E9" w:rsidRPr="00A007D4" w:rsidRDefault="00F700E9" w:rsidP="00D36CE9">
            <w:pPr>
              <w:rPr>
                <w:rFonts w:ascii="Arial" w:hAnsi="Arial" w:cs="Arial"/>
              </w:rPr>
            </w:pPr>
          </w:p>
        </w:tc>
      </w:tr>
      <w:tr w:rsidR="007719B3" w:rsidRPr="00A007D4" w14:paraId="0507E222" w14:textId="77777777" w:rsidTr="00437319">
        <w:tc>
          <w:tcPr>
            <w:tcW w:w="5000" w:type="pct"/>
          </w:tcPr>
          <w:p w14:paraId="67BA42B7" w14:textId="77777777" w:rsidR="000307BE" w:rsidRPr="00B81632" w:rsidRDefault="000307BE" w:rsidP="000307BE">
            <w:pPr>
              <w:rPr>
                <w:rFonts w:ascii="Arial" w:hAnsi="Arial" w:cs="Arial"/>
                <w:b/>
                <w:bCs/>
              </w:rPr>
            </w:pPr>
            <w:r w:rsidRPr="00B81632">
              <w:rPr>
                <w:rFonts w:ascii="Arial" w:hAnsi="Arial" w:cs="Arial"/>
                <w:b/>
                <w:bCs/>
              </w:rPr>
              <w:t>MyMap assessment:</w:t>
            </w:r>
          </w:p>
          <w:p w14:paraId="7AF7E7AF" w14:textId="77777777" w:rsidR="00462B84" w:rsidRDefault="00462B84" w:rsidP="00462B84">
            <w:pPr>
              <w:rPr>
                <w:rFonts w:ascii="Arial" w:hAnsi="Arial" w:cs="Arial"/>
                <w:b/>
                <w:bCs/>
                <w:u w:val="single"/>
              </w:rPr>
            </w:pPr>
            <w:r>
              <w:rPr>
                <w:rFonts w:ascii="Arial" w:hAnsi="Arial" w:cs="Arial"/>
                <w:b/>
                <w:bCs/>
                <w:u w:val="single"/>
              </w:rPr>
              <w:t>Storage</w:t>
            </w:r>
          </w:p>
          <w:p w14:paraId="1359E4A7" w14:textId="3E6586E5" w:rsidR="00462B84" w:rsidRPr="00E67D0A" w:rsidRDefault="00462B84" w:rsidP="00462B84">
            <w:pPr>
              <w:rPr>
                <w:rFonts w:ascii="Arial" w:hAnsi="Arial" w:cs="Arial"/>
              </w:rPr>
            </w:pPr>
            <w:r w:rsidRPr="00254039">
              <w:rPr>
                <w:rFonts w:ascii="Arial" w:hAnsi="Arial" w:cs="Arial"/>
                <w:highlight w:val="yellow"/>
              </w:rPr>
              <w:t>Storage in field 8 potentially within 50m of a watercourse N and pond E. RFI</w:t>
            </w:r>
          </w:p>
          <w:p w14:paraId="7755D98B" w14:textId="356496BD" w:rsidR="00462B84" w:rsidRPr="00462B84" w:rsidRDefault="00462B84" w:rsidP="00462B84">
            <w:pPr>
              <w:rPr>
                <w:rFonts w:ascii="Arial" w:eastAsia="Calibri" w:hAnsi="Arial" w:cs="Arial"/>
              </w:rPr>
            </w:pPr>
            <w:r w:rsidRPr="00462B84">
              <w:rPr>
                <w:rFonts w:ascii="Arial" w:eastAsia="Calibri" w:hAnsi="Arial" w:cs="Arial"/>
                <w:highlight w:val="yellow"/>
              </w:rPr>
              <w:t xml:space="preserve">Storage in field 1 is potentially within 50m of a watercourse and pond </w:t>
            </w:r>
            <w:r w:rsidR="001457D6">
              <w:rPr>
                <w:rFonts w:ascii="Arial" w:eastAsia="Calibri" w:hAnsi="Arial" w:cs="Arial"/>
                <w:highlight w:val="yellow"/>
              </w:rPr>
              <w:t xml:space="preserve">N </w:t>
            </w:r>
            <w:r w:rsidRPr="00462B84">
              <w:rPr>
                <w:rFonts w:ascii="Arial" w:eastAsia="Calibri" w:hAnsi="Arial" w:cs="Arial"/>
                <w:highlight w:val="yellow"/>
              </w:rPr>
              <w:t>RFI</w:t>
            </w:r>
          </w:p>
          <w:p w14:paraId="4DA92791" w14:textId="77777777" w:rsidR="00462B84" w:rsidRDefault="00462B84" w:rsidP="00462B84">
            <w:pPr>
              <w:rPr>
                <w:rFonts w:ascii="Arial" w:hAnsi="Arial" w:cs="Arial"/>
                <w:b/>
                <w:bCs/>
                <w:u w:val="single"/>
              </w:rPr>
            </w:pPr>
            <w:r w:rsidRPr="003E0D17">
              <w:rPr>
                <w:rFonts w:ascii="Arial" w:hAnsi="Arial" w:cs="Arial"/>
                <w:b/>
                <w:bCs/>
                <w:u w:val="single"/>
              </w:rPr>
              <w:t>Detailed river network</w:t>
            </w:r>
            <w:r>
              <w:rPr>
                <w:rFonts w:ascii="Arial" w:hAnsi="Arial" w:cs="Arial"/>
                <w:b/>
                <w:bCs/>
                <w:u w:val="single"/>
              </w:rPr>
              <w:t xml:space="preserve"> 10m</w:t>
            </w:r>
          </w:p>
          <w:p w14:paraId="5EC70BE8" w14:textId="006431F9" w:rsidR="00462B84" w:rsidRPr="00265D8A" w:rsidRDefault="00462B84" w:rsidP="00462B84">
            <w:pPr>
              <w:rPr>
                <w:rFonts w:ascii="Arial" w:hAnsi="Arial" w:cs="Arial"/>
              </w:rPr>
            </w:pPr>
            <w:r>
              <w:rPr>
                <w:rFonts w:ascii="Arial" w:hAnsi="Arial" w:cs="Arial"/>
              </w:rPr>
              <w:t>Field 1, ponds to N and SW, watercourse W flowing N. Buffers in place on application maps.</w:t>
            </w:r>
          </w:p>
          <w:p w14:paraId="1118420F" w14:textId="77777777" w:rsidR="00462B84" w:rsidRPr="00493333" w:rsidRDefault="00462B84" w:rsidP="00462B84">
            <w:pPr>
              <w:rPr>
                <w:rFonts w:ascii="Arial" w:hAnsi="Arial" w:cs="Arial"/>
              </w:rPr>
            </w:pPr>
            <w:r w:rsidRPr="00493333">
              <w:rPr>
                <w:rFonts w:ascii="Arial" w:hAnsi="Arial" w:cs="Arial"/>
              </w:rPr>
              <w:t>Pond</w:t>
            </w:r>
            <w:r>
              <w:rPr>
                <w:rFonts w:ascii="Arial" w:hAnsi="Arial" w:cs="Arial"/>
              </w:rPr>
              <w:t>s</w:t>
            </w:r>
            <w:r w:rsidRPr="00493333">
              <w:rPr>
                <w:rFonts w:ascii="Arial" w:hAnsi="Arial" w:cs="Arial"/>
              </w:rPr>
              <w:t xml:space="preserve"> within </w:t>
            </w:r>
            <w:r>
              <w:rPr>
                <w:rFonts w:ascii="Arial" w:hAnsi="Arial" w:cs="Arial"/>
              </w:rPr>
              <w:t>field 3, W/E/SE of 4, buffers in place on application maps.</w:t>
            </w:r>
          </w:p>
          <w:p w14:paraId="4CCEA3CE" w14:textId="77777777" w:rsidR="00462B84" w:rsidRPr="00F91848" w:rsidRDefault="00462B84" w:rsidP="00462B84">
            <w:pPr>
              <w:rPr>
                <w:rFonts w:ascii="Arial" w:hAnsi="Arial" w:cs="Arial"/>
              </w:rPr>
            </w:pPr>
            <w:r>
              <w:rPr>
                <w:rFonts w:ascii="Arial" w:hAnsi="Arial" w:cs="Arial"/>
              </w:rPr>
              <w:t>Ponds SW of 5, NE of 6, W of 7. Watercourse S/SE of 7 flowing N adjacent to 6, also watercourse flowing E/S between 5/6/7. B</w:t>
            </w:r>
            <w:r w:rsidRPr="00286273">
              <w:rPr>
                <w:rFonts w:ascii="Arial" w:hAnsi="Arial" w:cs="Arial"/>
              </w:rPr>
              <w:t>uffers in place on application maps.</w:t>
            </w:r>
          </w:p>
          <w:p w14:paraId="049D0914" w14:textId="77777777" w:rsidR="00462B84" w:rsidRPr="00286273" w:rsidRDefault="00462B84" w:rsidP="00462B84">
            <w:pPr>
              <w:rPr>
                <w:rFonts w:ascii="Arial" w:hAnsi="Arial" w:cs="Arial"/>
              </w:rPr>
            </w:pPr>
            <w:r w:rsidRPr="00286273">
              <w:rPr>
                <w:rFonts w:ascii="Arial" w:hAnsi="Arial" w:cs="Arial"/>
              </w:rPr>
              <w:t xml:space="preserve">Pond </w:t>
            </w:r>
            <w:r>
              <w:rPr>
                <w:rFonts w:ascii="Arial" w:hAnsi="Arial" w:cs="Arial"/>
              </w:rPr>
              <w:t>E of 8, watercourse N flowing E, buffers in place on application maps.</w:t>
            </w:r>
          </w:p>
          <w:p w14:paraId="36F12E1C" w14:textId="687D96F7" w:rsidR="00462B84" w:rsidRDefault="00462B84" w:rsidP="00462B84">
            <w:pPr>
              <w:rPr>
                <w:rFonts w:ascii="Arial" w:hAnsi="Arial" w:cs="Arial"/>
              </w:rPr>
            </w:pPr>
            <w:r w:rsidRPr="00A24D05">
              <w:rPr>
                <w:rFonts w:ascii="Arial" w:hAnsi="Arial" w:cs="Arial"/>
              </w:rPr>
              <w:t>Ponds S of 11 and 13</w:t>
            </w:r>
            <w:r>
              <w:rPr>
                <w:rFonts w:ascii="Arial" w:hAnsi="Arial" w:cs="Arial"/>
              </w:rPr>
              <w:t>, watercourse N of 9 and 10 flowing E.</w:t>
            </w:r>
            <w:r w:rsidRPr="00A24D05">
              <w:t xml:space="preserve"> </w:t>
            </w:r>
            <w:r>
              <w:rPr>
                <w:rFonts w:ascii="Arial" w:hAnsi="Arial" w:cs="Arial"/>
              </w:rPr>
              <w:t>B</w:t>
            </w:r>
            <w:r w:rsidRPr="00A24D05">
              <w:rPr>
                <w:rFonts w:ascii="Arial" w:hAnsi="Arial" w:cs="Arial"/>
              </w:rPr>
              <w:t>uffers in place on application maps</w:t>
            </w:r>
          </w:p>
          <w:p w14:paraId="133AF59D" w14:textId="77777777" w:rsidR="00B81632" w:rsidRDefault="00B81632" w:rsidP="00B81632">
            <w:pPr>
              <w:rPr>
                <w:rFonts w:ascii="Arial" w:hAnsi="Arial" w:cs="Arial"/>
                <w:b/>
                <w:bCs/>
                <w:u w:val="single"/>
              </w:rPr>
            </w:pPr>
            <w:r w:rsidRPr="003E0D17">
              <w:rPr>
                <w:rFonts w:ascii="Arial" w:hAnsi="Arial" w:cs="Arial"/>
                <w:b/>
                <w:bCs/>
                <w:u w:val="single"/>
              </w:rPr>
              <w:t>Groundwater protection zones</w:t>
            </w:r>
          </w:p>
          <w:p w14:paraId="57ED4939" w14:textId="77777777" w:rsidR="00B81632" w:rsidRPr="005F1BA1" w:rsidRDefault="00B81632" w:rsidP="00B81632">
            <w:pPr>
              <w:rPr>
                <w:rFonts w:ascii="Arial" w:hAnsi="Arial" w:cs="Arial"/>
              </w:rPr>
            </w:pPr>
            <w:r>
              <w:rPr>
                <w:rFonts w:ascii="Arial" w:hAnsi="Arial" w:cs="Arial"/>
              </w:rPr>
              <w:t>None</w:t>
            </w:r>
          </w:p>
          <w:p w14:paraId="6028D9A3" w14:textId="77777777" w:rsidR="00462B84" w:rsidRPr="003E0D17" w:rsidRDefault="00462B84" w:rsidP="00462B84">
            <w:pPr>
              <w:rPr>
                <w:rFonts w:ascii="Arial" w:eastAsia="Calibri" w:hAnsi="Arial" w:cs="Arial"/>
                <w:b/>
                <w:bCs/>
                <w:color w:val="000000" w:themeColor="text1"/>
                <w:u w:val="single"/>
              </w:rPr>
            </w:pPr>
            <w:bookmarkStart w:id="5" w:name="_Hlk128994817"/>
            <w:r w:rsidRPr="003E0D17">
              <w:rPr>
                <w:rFonts w:ascii="Arial" w:eastAsia="Calibri" w:hAnsi="Arial" w:cs="Arial"/>
                <w:b/>
                <w:bCs/>
                <w:color w:val="000000" w:themeColor="text1"/>
                <w:u w:val="single"/>
              </w:rPr>
              <w:t>Any well, spring (or issue) or borehole used / not used for the supply of water for human consumption including from a private water supply or supplies within 50m.</w:t>
            </w:r>
          </w:p>
          <w:bookmarkEnd w:id="5"/>
          <w:p w14:paraId="13F70976" w14:textId="758D0901" w:rsidR="00462B84" w:rsidRDefault="00462B84" w:rsidP="00462B84">
            <w:pPr>
              <w:rPr>
                <w:rFonts w:ascii="Arial" w:eastAsia="Calibri" w:hAnsi="Arial" w:cs="Arial"/>
                <w:color w:val="000000" w:themeColor="text1"/>
              </w:rPr>
            </w:pPr>
            <w:r>
              <w:rPr>
                <w:rFonts w:ascii="Arial" w:eastAsia="Calibri" w:hAnsi="Arial" w:cs="Arial"/>
                <w:color w:val="000000" w:themeColor="text1"/>
              </w:rPr>
              <w:t>Deregulated abstrasction E of 1, buffer in place.</w:t>
            </w:r>
          </w:p>
          <w:p w14:paraId="108A4FB7" w14:textId="77777777" w:rsidR="00462B84" w:rsidRDefault="00462B84" w:rsidP="00462B84">
            <w:pPr>
              <w:rPr>
                <w:rFonts w:ascii="Arial" w:eastAsia="Calibri" w:hAnsi="Arial" w:cs="Arial"/>
                <w:color w:val="000000" w:themeColor="text1"/>
              </w:rPr>
            </w:pPr>
            <w:r>
              <w:rPr>
                <w:rFonts w:ascii="Arial" w:eastAsia="Calibri" w:hAnsi="Arial" w:cs="Arial"/>
                <w:color w:val="000000" w:themeColor="text1"/>
              </w:rPr>
              <w:t>None at 2/3, drain E of 4, buffer in place</w:t>
            </w:r>
          </w:p>
          <w:p w14:paraId="14871FB8" w14:textId="77777777" w:rsidR="00462B84" w:rsidRDefault="00462B84" w:rsidP="00462B84">
            <w:pPr>
              <w:rPr>
                <w:rFonts w:ascii="Arial" w:eastAsia="Calibri" w:hAnsi="Arial" w:cs="Arial"/>
                <w:color w:val="000000" w:themeColor="text1"/>
              </w:rPr>
            </w:pPr>
            <w:r w:rsidRPr="00360758">
              <w:rPr>
                <w:rFonts w:ascii="Arial" w:eastAsia="Calibri" w:hAnsi="Arial" w:cs="Arial"/>
                <w:color w:val="000000" w:themeColor="text1"/>
                <w:highlight w:val="yellow"/>
              </w:rPr>
              <w:t>Issues N of 5&amp;6 and N of 7 not on application maps, require additional buffer RFI</w:t>
            </w:r>
          </w:p>
          <w:p w14:paraId="356FA383" w14:textId="302336F0" w:rsidR="00462B84" w:rsidRDefault="00462B84" w:rsidP="00462B84">
            <w:pPr>
              <w:rPr>
                <w:rFonts w:ascii="Arial" w:eastAsia="Calibri" w:hAnsi="Arial" w:cs="Arial"/>
                <w:color w:val="000000" w:themeColor="text1"/>
              </w:rPr>
            </w:pPr>
            <w:r>
              <w:rPr>
                <w:rFonts w:ascii="Arial" w:eastAsia="Calibri" w:hAnsi="Arial" w:cs="Arial"/>
                <w:color w:val="000000" w:themeColor="text1"/>
              </w:rPr>
              <w:t>None at 8, 9-13</w:t>
            </w:r>
          </w:p>
          <w:p w14:paraId="5DDC6049" w14:textId="77777777" w:rsidR="00462B84" w:rsidRPr="003E0D17" w:rsidRDefault="00462B84" w:rsidP="00462B84">
            <w:pPr>
              <w:rPr>
                <w:rFonts w:ascii="Arial" w:eastAsia="Calibri" w:hAnsi="Arial" w:cs="Arial"/>
                <w:b/>
                <w:bCs/>
                <w:color w:val="000000" w:themeColor="text1"/>
                <w:u w:val="single"/>
              </w:rPr>
            </w:pPr>
            <w:r w:rsidRPr="003E0D17">
              <w:rPr>
                <w:rFonts w:ascii="Arial" w:eastAsia="Calibri" w:hAnsi="Arial" w:cs="Arial"/>
                <w:b/>
                <w:bCs/>
                <w:color w:val="000000" w:themeColor="text1"/>
                <w:u w:val="single"/>
              </w:rPr>
              <w:t>Any well, spring (or issue) or borehole used / not used for the supply of water for human consumption including from a private water supply or supplies within 250m.</w:t>
            </w:r>
          </w:p>
          <w:p w14:paraId="6A66A6C2" w14:textId="77777777" w:rsidR="00462B84" w:rsidRDefault="00462B84" w:rsidP="00462B84">
            <w:pPr>
              <w:rPr>
                <w:rFonts w:ascii="Arial" w:eastAsia="Calibri" w:hAnsi="Arial" w:cs="Arial"/>
                <w:color w:val="000000" w:themeColor="text1"/>
              </w:rPr>
            </w:pPr>
            <w:r w:rsidRPr="003569ED">
              <w:rPr>
                <w:rFonts w:ascii="Arial" w:eastAsia="Calibri" w:hAnsi="Arial" w:cs="Arial"/>
                <w:color w:val="000000" w:themeColor="text1"/>
                <w:highlight w:val="yellow"/>
              </w:rPr>
              <w:lastRenderedPageBreak/>
              <w:t>Issue SW of 1 not on application map needs to be acknowledged RFI</w:t>
            </w:r>
          </w:p>
          <w:p w14:paraId="7F18634C" w14:textId="77777777" w:rsidR="00462B84" w:rsidRDefault="00462B84" w:rsidP="00462B84">
            <w:pPr>
              <w:rPr>
                <w:rFonts w:ascii="Arial" w:eastAsia="Calibri" w:hAnsi="Arial" w:cs="Arial"/>
                <w:color w:val="000000" w:themeColor="text1"/>
              </w:rPr>
            </w:pPr>
            <w:r>
              <w:rPr>
                <w:rFonts w:ascii="Arial" w:eastAsia="Calibri" w:hAnsi="Arial" w:cs="Arial"/>
                <w:color w:val="000000" w:themeColor="text1"/>
              </w:rPr>
              <w:t>Deregulated abstractions E of 1, acknowledged on application map.</w:t>
            </w:r>
          </w:p>
          <w:p w14:paraId="2AE198BB" w14:textId="5F1A2D5D" w:rsidR="000307BE" w:rsidRDefault="00462B84" w:rsidP="000307BE">
            <w:pPr>
              <w:rPr>
                <w:rFonts w:ascii="Arial" w:eastAsia="Calibri" w:hAnsi="Arial" w:cs="Arial"/>
                <w:color w:val="000000" w:themeColor="text1"/>
              </w:rPr>
            </w:pPr>
            <w:r w:rsidRPr="007855C5">
              <w:rPr>
                <w:rFonts w:ascii="Arial" w:eastAsia="Calibri" w:hAnsi="Arial" w:cs="Arial"/>
                <w:color w:val="000000" w:themeColor="text1"/>
              </w:rPr>
              <w:t xml:space="preserve">Deregulated abstractions E of </w:t>
            </w:r>
            <w:r>
              <w:rPr>
                <w:rFonts w:ascii="Arial" w:eastAsia="Calibri" w:hAnsi="Arial" w:cs="Arial"/>
                <w:color w:val="000000" w:themeColor="text1"/>
              </w:rPr>
              <w:t>4</w:t>
            </w:r>
            <w:r w:rsidRPr="007855C5">
              <w:rPr>
                <w:rFonts w:ascii="Arial" w:eastAsia="Calibri" w:hAnsi="Arial" w:cs="Arial"/>
                <w:color w:val="000000" w:themeColor="text1"/>
              </w:rPr>
              <w:t>, acknowledged on application map.</w:t>
            </w:r>
          </w:p>
          <w:p w14:paraId="040291AF" w14:textId="77777777" w:rsidR="00462B84" w:rsidRDefault="00462B84" w:rsidP="00462B84">
            <w:pPr>
              <w:rPr>
                <w:rFonts w:ascii="Arial" w:eastAsia="Calibri" w:hAnsi="Arial" w:cs="Arial"/>
                <w:color w:val="000000" w:themeColor="text1"/>
                <w:highlight w:val="yellow"/>
              </w:rPr>
            </w:pPr>
            <w:r w:rsidRPr="001E7C27">
              <w:rPr>
                <w:rFonts w:ascii="Arial" w:eastAsia="Calibri" w:hAnsi="Arial" w:cs="Arial"/>
                <w:color w:val="000000" w:themeColor="text1"/>
                <w:highlight w:val="yellow"/>
              </w:rPr>
              <w:t xml:space="preserve">Issue NW of 5 </w:t>
            </w:r>
            <w:bookmarkStart w:id="6" w:name="_Hlk131499858"/>
            <w:r w:rsidRPr="001E7C27">
              <w:rPr>
                <w:rFonts w:ascii="Arial" w:eastAsia="Calibri" w:hAnsi="Arial" w:cs="Arial"/>
                <w:color w:val="000000" w:themeColor="text1"/>
                <w:highlight w:val="yellow"/>
              </w:rPr>
              <w:t>not acknowledged on application map</w:t>
            </w:r>
            <w:r>
              <w:rPr>
                <w:rFonts w:ascii="Arial" w:eastAsia="Calibri" w:hAnsi="Arial" w:cs="Arial"/>
                <w:color w:val="000000" w:themeColor="text1"/>
                <w:highlight w:val="yellow"/>
              </w:rPr>
              <w:t xml:space="preserve"> due to scale</w:t>
            </w:r>
            <w:r w:rsidRPr="001E7C27">
              <w:rPr>
                <w:rFonts w:ascii="Arial" w:eastAsia="Calibri" w:hAnsi="Arial" w:cs="Arial"/>
                <w:color w:val="000000" w:themeColor="text1"/>
                <w:highlight w:val="yellow"/>
              </w:rPr>
              <w:t>. RFI</w:t>
            </w:r>
            <w:bookmarkEnd w:id="6"/>
          </w:p>
          <w:p w14:paraId="719B8E6F" w14:textId="77777777" w:rsidR="00462B84" w:rsidRPr="002062BB" w:rsidRDefault="00462B84" w:rsidP="00462B84">
            <w:pPr>
              <w:rPr>
                <w:rFonts w:ascii="Arial" w:eastAsia="Calibri" w:hAnsi="Arial" w:cs="Arial"/>
                <w:color w:val="000000" w:themeColor="text1"/>
                <w:highlight w:val="yellow"/>
              </w:rPr>
            </w:pPr>
            <w:r w:rsidRPr="002062BB">
              <w:rPr>
                <w:rFonts w:ascii="Arial" w:eastAsia="Calibri" w:hAnsi="Arial" w:cs="Arial"/>
                <w:color w:val="000000" w:themeColor="text1"/>
              </w:rPr>
              <w:t xml:space="preserve">Issue </w:t>
            </w:r>
            <w:r>
              <w:rPr>
                <w:rFonts w:ascii="Arial" w:eastAsia="Calibri" w:hAnsi="Arial" w:cs="Arial"/>
                <w:color w:val="000000" w:themeColor="text1"/>
              </w:rPr>
              <w:t>S</w:t>
            </w:r>
            <w:r w:rsidRPr="002062BB">
              <w:rPr>
                <w:rFonts w:ascii="Arial" w:eastAsia="Calibri" w:hAnsi="Arial" w:cs="Arial"/>
                <w:color w:val="000000" w:themeColor="text1"/>
              </w:rPr>
              <w:t xml:space="preserve"> of 6</w:t>
            </w:r>
            <w:r>
              <w:rPr>
                <w:rFonts w:ascii="Arial" w:eastAsia="Calibri" w:hAnsi="Arial" w:cs="Arial"/>
                <w:color w:val="000000" w:themeColor="text1"/>
              </w:rPr>
              <w:t xml:space="preserve"> </w:t>
            </w:r>
            <w:r w:rsidRPr="002062BB">
              <w:rPr>
                <w:rFonts w:ascii="Arial" w:eastAsia="Calibri" w:hAnsi="Arial" w:cs="Arial"/>
                <w:color w:val="000000" w:themeColor="text1"/>
              </w:rPr>
              <w:t>not acknowledged</w:t>
            </w:r>
            <w:r>
              <w:rPr>
                <w:rFonts w:ascii="Arial" w:eastAsia="Calibri" w:hAnsi="Arial" w:cs="Arial"/>
                <w:color w:val="000000" w:themeColor="text1"/>
              </w:rPr>
              <w:t xml:space="preserve"> but watercourse is shown.</w:t>
            </w:r>
          </w:p>
          <w:p w14:paraId="1A4D7326" w14:textId="77777777" w:rsidR="00462B84" w:rsidRPr="002C1751" w:rsidRDefault="00462B84" w:rsidP="00462B84">
            <w:pPr>
              <w:rPr>
                <w:rFonts w:ascii="Arial" w:eastAsia="Calibri" w:hAnsi="Arial" w:cs="Arial"/>
                <w:color w:val="000000" w:themeColor="text1"/>
              </w:rPr>
            </w:pPr>
            <w:r w:rsidRPr="002C1751">
              <w:rPr>
                <w:rFonts w:ascii="Arial" w:eastAsia="Calibri" w:hAnsi="Arial" w:cs="Arial"/>
                <w:color w:val="000000" w:themeColor="text1"/>
                <w:highlight w:val="yellow"/>
              </w:rPr>
              <w:t>Issue S of 8 not acknowledged on application map due to scale. RFI</w:t>
            </w:r>
          </w:p>
          <w:p w14:paraId="251B0F1D" w14:textId="77777777" w:rsidR="00B81632" w:rsidRPr="002C1751" w:rsidRDefault="00B81632" w:rsidP="00B81632">
            <w:pPr>
              <w:rPr>
                <w:rFonts w:ascii="Arial" w:eastAsia="Calibri" w:hAnsi="Arial" w:cs="Arial"/>
                <w:color w:val="000000" w:themeColor="text1"/>
              </w:rPr>
            </w:pPr>
            <w:r w:rsidRPr="002C1751">
              <w:rPr>
                <w:rFonts w:ascii="Arial" w:eastAsia="Calibri" w:hAnsi="Arial" w:cs="Arial"/>
                <w:color w:val="000000" w:themeColor="text1"/>
              </w:rPr>
              <w:t>None at 9-13</w:t>
            </w:r>
          </w:p>
          <w:p w14:paraId="52EE5149" w14:textId="0FA93864" w:rsidR="00B81632" w:rsidRPr="00B81632" w:rsidRDefault="00B81632" w:rsidP="00B81632">
            <w:pPr>
              <w:pStyle w:val="Default"/>
              <w:rPr>
                <w:b/>
                <w:bCs/>
                <w:sz w:val="22"/>
                <w:szCs w:val="22"/>
                <w:u w:val="single"/>
              </w:rPr>
            </w:pPr>
            <w:r w:rsidRPr="003E0D17">
              <w:rPr>
                <w:b/>
                <w:bCs/>
                <w:sz w:val="22"/>
                <w:szCs w:val="22"/>
                <w:u w:val="single"/>
              </w:rPr>
              <w:t>European designated sites- Natura 2000 (SPA, pSPA, SAC or cSAC) or Ramsar- or SSSI within 500m</w:t>
            </w:r>
          </w:p>
          <w:p w14:paraId="1BB13124" w14:textId="77777777" w:rsidR="00B81632" w:rsidRDefault="00B81632" w:rsidP="00B81632">
            <w:pPr>
              <w:rPr>
                <w:rFonts w:ascii="Arial" w:hAnsi="Arial" w:cs="Arial"/>
              </w:rPr>
            </w:pPr>
            <w:r w:rsidRPr="00094DBA">
              <w:rPr>
                <w:rFonts w:ascii="Arial" w:hAnsi="Arial" w:cs="Arial"/>
              </w:rPr>
              <w:t>None</w:t>
            </w:r>
          </w:p>
          <w:p w14:paraId="108EF0DA" w14:textId="77777777" w:rsidR="00B81632" w:rsidRPr="003E0D17" w:rsidRDefault="00B81632" w:rsidP="00B81632">
            <w:pPr>
              <w:rPr>
                <w:rFonts w:ascii="Arial" w:hAnsi="Arial" w:cs="Arial"/>
                <w:b/>
                <w:bCs/>
                <w:u w:val="single"/>
              </w:rPr>
            </w:pPr>
            <w:r w:rsidRPr="003E0D17">
              <w:rPr>
                <w:rFonts w:ascii="Arial" w:hAnsi="Arial" w:cs="Arial"/>
                <w:b/>
                <w:bCs/>
                <w:u w:val="single"/>
              </w:rPr>
              <w:t>Other protected sites within 500m:</w:t>
            </w:r>
          </w:p>
          <w:p w14:paraId="0BB40B3A" w14:textId="77777777" w:rsidR="00B81632" w:rsidRDefault="00B81632" w:rsidP="00B81632">
            <w:pPr>
              <w:rPr>
                <w:rFonts w:ascii="Arial" w:eastAsia="Times New Roman" w:hAnsi="Arial" w:cs="Arial"/>
                <w:b/>
                <w:bCs/>
                <w:color w:val="000000"/>
                <w:lang w:eastAsia="en-GB"/>
              </w:rPr>
            </w:pPr>
            <w:bookmarkStart w:id="7" w:name="_Hlk131595410"/>
            <w:r w:rsidRPr="004959D6">
              <w:rPr>
                <w:rFonts w:ascii="Arial" w:eastAsia="Times New Roman" w:hAnsi="Arial" w:cs="Arial"/>
                <w:color w:val="000000"/>
                <w:highlight w:val="yellow"/>
                <w:lang w:eastAsia="en-GB"/>
              </w:rPr>
              <w:t xml:space="preserve">Ancient woodland </w:t>
            </w:r>
            <w:r>
              <w:rPr>
                <w:rFonts w:ascii="Arial" w:eastAsia="Times New Roman" w:hAnsi="Arial" w:cs="Arial"/>
                <w:color w:val="000000"/>
                <w:highlight w:val="yellow"/>
                <w:lang w:eastAsia="en-GB"/>
              </w:rPr>
              <w:t>W</w:t>
            </w:r>
            <w:r w:rsidRPr="004959D6">
              <w:rPr>
                <w:rFonts w:ascii="Arial" w:eastAsia="Times New Roman" w:hAnsi="Arial" w:cs="Arial"/>
                <w:color w:val="000000"/>
                <w:highlight w:val="yellow"/>
                <w:lang w:eastAsia="en-GB"/>
              </w:rPr>
              <w:t>, E and SE, local wildlife sites W and E of 1</w:t>
            </w:r>
            <w:bookmarkEnd w:id="7"/>
            <w:r w:rsidRPr="004959D6">
              <w:rPr>
                <w:rFonts w:ascii="Arial" w:eastAsia="Times New Roman" w:hAnsi="Arial" w:cs="Arial"/>
                <w:color w:val="000000"/>
                <w:highlight w:val="yellow"/>
                <w:lang w:eastAsia="en-GB"/>
              </w:rPr>
              <w:t>. Not identied on application maps RFI</w:t>
            </w:r>
          </w:p>
          <w:p w14:paraId="1020E543" w14:textId="77777777" w:rsidR="00B81632" w:rsidRDefault="00B81632" w:rsidP="00B81632">
            <w:pPr>
              <w:rPr>
                <w:rFonts w:ascii="Arial" w:eastAsia="Times New Roman" w:hAnsi="Arial" w:cs="Arial"/>
                <w:b/>
                <w:bCs/>
                <w:color w:val="000000"/>
                <w:lang w:eastAsia="en-GB"/>
              </w:rPr>
            </w:pPr>
            <w:bookmarkStart w:id="8" w:name="_Hlk131502836"/>
            <w:bookmarkStart w:id="9" w:name="_Hlk131595705"/>
            <w:r w:rsidRPr="004959D6">
              <w:rPr>
                <w:rFonts w:ascii="Arial" w:eastAsia="Times New Roman" w:hAnsi="Arial" w:cs="Arial"/>
                <w:color w:val="000000"/>
                <w:highlight w:val="yellow"/>
                <w:lang w:eastAsia="en-GB"/>
              </w:rPr>
              <w:t>Ancient woodland NW, E</w:t>
            </w:r>
            <w:r>
              <w:rPr>
                <w:rFonts w:ascii="Arial" w:eastAsia="Times New Roman" w:hAnsi="Arial" w:cs="Arial"/>
                <w:color w:val="000000"/>
                <w:highlight w:val="yellow"/>
                <w:lang w:eastAsia="en-GB"/>
              </w:rPr>
              <w:t>,</w:t>
            </w:r>
            <w:r w:rsidRPr="004959D6">
              <w:rPr>
                <w:rFonts w:ascii="Arial" w:eastAsia="Times New Roman" w:hAnsi="Arial" w:cs="Arial"/>
                <w:color w:val="000000"/>
                <w:highlight w:val="yellow"/>
                <w:lang w:eastAsia="en-GB"/>
              </w:rPr>
              <w:t xml:space="preserve"> </w:t>
            </w:r>
            <w:r>
              <w:rPr>
                <w:rFonts w:ascii="Arial" w:eastAsia="Times New Roman" w:hAnsi="Arial" w:cs="Arial"/>
                <w:color w:val="000000"/>
                <w:highlight w:val="yellow"/>
                <w:lang w:eastAsia="en-GB"/>
              </w:rPr>
              <w:t xml:space="preserve">W, </w:t>
            </w:r>
            <w:r w:rsidRPr="004959D6">
              <w:rPr>
                <w:rFonts w:ascii="Arial" w:eastAsia="Times New Roman" w:hAnsi="Arial" w:cs="Arial"/>
                <w:color w:val="000000"/>
                <w:highlight w:val="yellow"/>
                <w:lang w:eastAsia="en-GB"/>
              </w:rPr>
              <w:t xml:space="preserve">and SE, </w:t>
            </w:r>
            <w:bookmarkEnd w:id="8"/>
            <w:r w:rsidRPr="004959D6">
              <w:rPr>
                <w:rFonts w:ascii="Arial" w:eastAsia="Times New Roman" w:hAnsi="Arial" w:cs="Arial"/>
                <w:color w:val="000000"/>
                <w:highlight w:val="yellow"/>
                <w:lang w:eastAsia="en-GB"/>
              </w:rPr>
              <w:t xml:space="preserve">local wildlife sites W and E of </w:t>
            </w:r>
            <w:r>
              <w:rPr>
                <w:rFonts w:ascii="Arial" w:eastAsia="Times New Roman" w:hAnsi="Arial" w:cs="Arial"/>
                <w:color w:val="000000"/>
                <w:highlight w:val="yellow"/>
                <w:lang w:eastAsia="en-GB"/>
              </w:rPr>
              <w:t>2-4</w:t>
            </w:r>
            <w:r w:rsidRPr="004959D6">
              <w:rPr>
                <w:rFonts w:ascii="Arial" w:eastAsia="Times New Roman" w:hAnsi="Arial" w:cs="Arial"/>
                <w:color w:val="000000"/>
                <w:highlight w:val="yellow"/>
                <w:lang w:eastAsia="en-GB"/>
              </w:rPr>
              <w:t>. Not identi</w:t>
            </w:r>
            <w:r>
              <w:rPr>
                <w:rFonts w:ascii="Arial" w:eastAsia="Times New Roman" w:hAnsi="Arial" w:cs="Arial"/>
                <w:color w:val="000000"/>
                <w:highlight w:val="yellow"/>
                <w:lang w:eastAsia="en-GB"/>
              </w:rPr>
              <w:t>fi</w:t>
            </w:r>
            <w:r w:rsidRPr="004959D6">
              <w:rPr>
                <w:rFonts w:ascii="Arial" w:eastAsia="Times New Roman" w:hAnsi="Arial" w:cs="Arial"/>
                <w:color w:val="000000"/>
                <w:highlight w:val="yellow"/>
                <w:lang w:eastAsia="en-GB"/>
              </w:rPr>
              <w:t>ed on application maps RFI</w:t>
            </w:r>
          </w:p>
          <w:p w14:paraId="5907FD93" w14:textId="77777777" w:rsidR="00B81632" w:rsidRPr="00FC49B8" w:rsidRDefault="00B81632" w:rsidP="00B81632">
            <w:pPr>
              <w:rPr>
                <w:rFonts w:ascii="Arial" w:eastAsia="Times New Roman" w:hAnsi="Arial" w:cs="Arial"/>
                <w:color w:val="000000"/>
                <w:lang w:eastAsia="en-GB"/>
              </w:rPr>
            </w:pPr>
            <w:r w:rsidRPr="00FC49B8">
              <w:rPr>
                <w:rFonts w:ascii="Arial" w:eastAsia="Times New Roman" w:hAnsi="Arial" w:cs="Arial"/>
                <w:color w:val="000000"/>
                <w:highlight w:val="yellow"/>
                <w:lang w:eastAsia="en-GB"/>
              </w:rPr>
              <w:t>Ancient woodland also immediately adjacent S of 2 and E of 4, shown on application map with buffer but not identified  RFI</w:t>
            </w:r>
          </w:p>
          <w:p w14:paraId="2C6098AD" w14:textId="77777777" w:rsidR="001457D6" w:rsidRDefault="00B81632" w:rsidP="00B81632">
            <w:pPr>
              <w:rPr>
                <w:rFonts w:ascii="Arial" w:eastAsia="Times New Roman" w:hAnsi="Arial" w:cs="Arial"/>
                <w:color w:val="000000"/>
                <w:lang w:eastAsia="en-GB"/>
              </w:rPr>
            </w:pPr>
            <w:bookmarkStart w:id="10" w:name="_Hlk131595986"/>
            <w:bookmarkEnd w:id="9"/>
            <w:r w:rsidRPr="000C7248">
              <w:rPr>
                <w:rFonts w:ascii="Arial" w:eastAsia="Times New Roman" w:hAnsi="Arial" w:cs="Arial"/>
                <w:color w:val="000000"/>
                <w:highlight w:val="yellow"/>
                <w:lang w:eastAsia="en-GB"/>
              </w:rPr>
              <w:t>Ancient woodland to all sides of 5-7</w:t>
            </w:r>
            <w:bookmarkEnd w:id="10"/>
            <w:r w:rsidRPr="000C7248">
              <w:rPr>
                <w:rFonts w:ascii="Arial" w:eastAsia="Times New Roman" w:hAnsi="Arial" w:cs="Arial"/>
                <w:color w:val="000000"/>
                <w:highlight w:val="yellow"/>
                <w:lang w:eastAsia="en-GB"/>
              </w:rPr>
              <w:t xml:space="preserve"> but scale of application maps insufficient to show RFI.</w:t>
            </w:r>
            <w:r>
              <w:rPr>
                <w:rFonts w:ascii="Arial" w:eastAsia="Times New Roman" w:hAnsi="Arial" w:cs="Arial"/>
                <w:color w:val="000000"/>
                <w:lang w:eastAsia="en-GB"/>
              </w:rPr>
              <w:t xml:space="preserve"> </w:t>
            </w:r>
          </w:p>
          <w:p w14:paraId="25300929" w14:textId="3C9DBB93" w:rsidR="00B81632" w:rsidRDefault="001457D6" w:rsidP="00B81632">
            <w:pPr>
              <w:rPr>
                <w:rFonts w:ascii="Arial" w:eastAsia="Times New Roman" w:hAnsi="Arial" w:cs="Arial"/>
                <w:color w:val="000000"/>
                <w:lang w:eastAsia="en-GB"/>
              </w:rPr>
            </w:pPr>
            <w:r>
              <w:rPr>
                <w:rFonts w:ascii="Arial" w:eastAsia="Times New Roman" w:hAnsi="Arial" w:cs="Arial"/>
                <w:color w:val="000000"/>
                <w:lang w:eastAsia="en-GB"/>
              </w:rPr>
              <w:t xml:space="preserve">Ancient </w:t>
            </w:r>
            <w:r w:rsidR="00B81632" w:rsidRPr="000C7248">
              <w:rPr>
                <w:rFonts w:ascii="Arial" w:eastAsia="Times New Roman" w:hAnsi="Arial" w:cs="Arial"/>
                <w:color w:val="000000"/>
                <w:lang w:eastAsia="en-GB"/>
              </w:rPr>
              <w:t>woodland immediately adjacent to 6/7 is identified</w:t>
            </w:r>
            <w:r>
              <w:rPr>
                <w:rFonts w:ascii="Arial" w:eastAsia="Times New Roman" w:hAnsi="Arial" w:cs="Arial"/>
                <w:color w:val="000000"/>
                <w:lang w:eastAsia="en-GB"/>
              </w:rPr>
              <w:t xml:space="preserve"> on application maps 20m buffers in place</w:t>
            </w:r>
          </w:p>
          <w:p w14:paraId="3EDC3546" w14:textId="77777777" w:rsidR="00B81632" w:rsidRPr="0064626B" w:rsidRDefault="00B81632" w:rsidP="00B81632">
            <w:pPr>
              <w:rPr>
                <w:rFonts w:ascii="Arial" w:eastAsia="Times New Roman" w:hAnsi="Arial" w:cs="Arial"/>
                <w:color w:val="000000"/>
                <w:highlight w:val="yellow"/>
                <w:lang w:eastAsia="en-GB"/>
              </w:rPr>
            </w:pPr>
            <w:bookmarkStart w:id="11" w:name="_Hlk131596017"/>
            <w:r w:rsidRPr="0064626B">
              <w:rPr>
                <w:rFonts w:ascii="Arial" w:eastAsia="Times New Roman" w:hAnsi="Arial" w:cs="Arial"/>
                <w:color w:val="000000"/>
                <w:highlight w:val="yellow"/>
                <w:lang w:eastAsia="en-GB"/>
              </w:rPr>
              <w:t>Local wildlife site immediately adjacent to 6/7 and E of 5</w:t>
            </w:r>
            <w:bookmarkEnd w:id="11"/>
            <w:r w:rsidRPr="0064626B">
              <w:rPr>
                <w:rFonts w:ascii="Arial" w:eastAsia="Times New Roman" w:hAnsi="Arial" w:cs="Arial"/>
                <w:color w:val="000000"/>
                <w:highlight w:val="yellow"/>
                <w:lang w:eastAsia="en-GB"/>
              </w:rPr>
              <w:t xml:space="preserve"> not identified on application map RFI</w:t>
            </w:r>
          </w:p>
          <w:p w14:paraId="20F48DEE" w14:textId="77777777" w:rsidR="00B81632" w:rsidRPr="00616509" w:rsidRDefault="00B81632" w:rsidP="00B81632">
            <w:pPr>
              <w:rPr>
                <w:rFonts w:ascii="Arial" w:eastAsia="Times New Roman" w:hAnsi="Arial" w:cs="Arial"/>
                <w:color w:val="000000"/>
                <w:lang w:eastAsia="en-GB"/>
              </w:rPr>
            </w:pPr>
            <w:r w:rsidRPr="0064626B">
              <w:rPr>
                <w:rFonts w:ascii="Arial" w:eastAsia="Times New Roman" w:hAnsi="Arial" w:cs="Arial"/>
                <w:color w:val="000000"/>
                <w:highlight w:val="yellow"/>
                <w:lang w:eastAsia="en-GB"/>
              </w:rPr>
              <w:t>Section 7 habitat S of 7</w:t>
            </w:r>
            <w:r w:rsidRPr="0064626B">
              <w:rPr>
                <w:highlight w:val="yellow"/>
              </w:rPr>
              <w:t xml:space="preserve"> </w:t>
            </w:r>
            <w:r w:rsidRPr="0064626B">
              <w:rPr>
                <w:rFonts w:ascii="Arial" w:eastAsia="Times New Roman" w:hAnsi="Arial" w:cs="Arial"/>
                <w:color w:val="000000"/>
                <w:highlight w:val="yellow"/>
                <w:lang w:eastAsia="en-GB"/>
              </w:rPr>
              <w:t>not identified on application map RFI</w:t>
            </w:r>
          </w:p>
          <w:p w14:paraId="1C4D718B" w14:textId="3CFA78C2" w:rsidR="00B81632" w:rsidRPr="0064626B" w:rsidRDefault="00B81632" w:rsidP="00B81632">
            <w:pPr>
              <w:rPr>
                <w:rFonts w:ascii="Arial" w:eastAsia="Times New Roman" w:hAnsi="Arial" w:cs="Arial"/>
                <w:color w:val="000000"/>
                <w:highlight w:val="yellow"/>
                <w:lang w:eastAsia="en-GB"/>
              </w:rPr>
            </w:pPr>
            <w:bookmarkStart w:id="12" w:name="_Hlk131596375"/>
            <w:r w:rsidRPr="0064626B">
              <w:rPr>
                <w:rFonts w:ascii="Arial" w:eastAsia="Times New Roman" w:hAnsi="Arial" w:cs="Arial"/>
                <w:color w:val="000000"/>
                <w:highlight w:val="yellow"/>
                <w:lang w:eastAsia="en-GB"/>
              </w:rPr>
              <w:t xml:space="preserve">Ancient woodland NW, N, NE, SE of 8, </w:t>
            </w:r>
            <w:bookmarkStart w:id="13" w:name="_Hlk131505011"/>
            <w:r w:rsidRPr="0064626B">
              <w:rPr>
                <w:rFonts w:ascii="Arial" w:eastAsia="Times New Roman" w:hAnsi="Arial" w:cs="Arial"/>
                <w:color w:val="000000"/>
                <w:highlight w:val="yellow"/>
                <w:lang w:eastAsia="en-GB"/>
              </w:rPr>
              <w:t>not shown on application map due to scale</w:t>
            </w:r>
            <w:bookmarkEnd w:id="13"/>
            <w:r w:rsidR="001457D6">
              <w:rPr>
                <w:rFonts w:ascii="Arial" w:eastAsia="Times New Roman" w:hAnsi="Arial" w:cs="Arial"/>
                <w:color w:val="000000"/>
                <w:highlight w:val="yellow"/>
                <w:lang w:eastAsia="en-GB"/>
              </w:rPr>
              <w:t xml:space="preserve"> RFI</w:t>
            </w:r>
            <w:r w:rsidRPr="0064626B">
              <w:rPr>
                <w:rFonts w:ascii="Arial" w:eastAsia="Times New Roman" w:hAnsi="Arial" w:cs="Arial"/>
                <w:color w:val="000000"/>
                <w:highlight w:val="yellow"/>
                <w:lang w:eastAsia="en-GB"/>
              </w:rPr>
              <w:t>.</w:t>
            </w:r>
          </w:p>
          <w:p w14:paraId="620994D2" w14:textId="3F15A1C6" w:rsidR="00B81632" w:rsidRDefault="00B81632" w:rsidP="00B81632">
            <w:pPr>
              <w:rPr>
                <w:rFonts w:ascii="Arial" w:eastAsia="Times New Roman" w:hAnsi="Arial" w:cs="Arial"/>
                <w:color w:val="000000"/>
                <w:lang w:eastAsia="en-GB"/>
              </w:rPr>
            </w:pPr>
            <w:r w:rsidRPr="0064626B">
              <w:rPr>
                <w:rFonts w:ascii="Arial" w:eastAsia="Times New Roman" w:hAnsi="Arial" w:cs="Arial"/>
                <w:color w:val="000000"/>
                <w:highlight w:val="yellow"/>
                <w:lang w:eastAsia="en-GB"/>
              </w:rPr>
              <w:t>Section 7 habitat SE and SW of 8, not shown on application map due to scale</w:t>
            </w:r>
            <w:r w:rsidR="001457D6">
              <w:rPr>
                <w:rFonts w:ascii="Arial" w:eastAsia="Times New Roman" w:hAnsi="Arial" w:cs="Arial"/>
                <w:color w:val="000000"/>
                <w:highlight w:val="yellow"/>
                <w:lang w:eastAsia="en-GB"/>
              </w:rPr>
              <w:t xml:space="preserve"> RFI</w:t>
            </w:r>
            <w:r w:rsidRPr="0064626B">
              <w:rPr>
                <w:rFonts w:ascii="Arial" w:eastAsia="Times New Roman" w:hAnsi="Arial" w:cs="Arial"/>
                <w:color w:val="000000"/>
                <w:highlight w:val="yellow"/>
                <w:lang w:eastAsia="en-GB"/>
              </w:rPr>
              <w:t xml:space="preserve">. </w:t>
            </w:r>
          </w:p>
          <w:p w14:paraId="249F2664" w14:textId="77777777" w:rsidR="00B81632" w:rsidRDefault="00B81632" w:rsidP="00B81632">
            <w:pPr>
              <w:rPr>
                <w:rFonts w:ascii="Arial" w:eastAsia="Times New Roman" w:hAnsi="Arial" w:cs="Arial"/>
                <w:color w:val="000000"/>
                <w:lang w:eastAsia="en-GB"/>
              </w:rPr>
            </w:pPr>
            <w:r w:rsidRPr="0064626B">
              <w:rPr>
                <w:rFonts w:ascii="Arial" w:eastAsia="Times New Roman" w:hAnsi="Arial" w:cs="Arial"/>
                <w:color w:val="000000"/>
                <w:highlight w:val="yellow"/>
                <w:lang w:eastAsia="en-GB"/>
              </w:rPr>
              <w:t>Local wildlife sites (SINCs) NW and NE of 8,</w:t>
            </w:r>
            <w:r w:rsidRPr="0064626B">
              <w:rPr>
                <w:highlight w:val="yellow"/>
              </w:rPr>
              <w:t xml:space="preserve"> </w:t>
            </w:r>
            <w:r w:rsidRPr="0064626B">
              <w:rPr>
                <w:rFonts w:ascii="Arial" w:eastAsia="Times New Roman" w:hAnsi="Arial" w:cs="Arial"/>
                <w:color w:val="000000"/>
                <w:highlight w:val="yellow"/>
                <w:lang w:eastAsia="en-GB"/>
              </w:rPr>
              <w:t>not shown on application map due to scale RFI</w:t>
            </w:r>
          </w:p>
          <w:bookmarkEnd w:id="12"/>
          <w:p w14:paraId="63006440" w14:textId="77777777" w:rsidR="00B81632" w:rsidRDefault="00B81632" w:rsidP="00B81632">
            <w:pPr>
              <w:rPr>
                <w:rFonts w:ascii="Arial" w:eastAsia="Times New Roman" w:hAnsi="Arial" w:cs="Arial"/>
                <w:color w:val="000000"/>
                <w:lang w:eastAsia="en-GB"/>
              </w:rPr>
            </w:pPr>
            <w:r w:rsidRPr="00B6189C">
              <w:rPr>
                <w:rFonts w:ascii="Arial" w:eastAsia="Times New Roman" w:hAnsi="Arial" w:cs="Arial"/>
                <w:color w:val="000000"/>
                <w:lang w:eastAsia="en-GB"/>
              </w:rPr>
              <w:t xml:space="preserve">Ancient woodland </w:t>
            </w:r>
            <w:r>
              <w:rPr>
                <w:rFonts w:ascii="Arial" w:eastAsia="Times New Roman" w:hAnsi="Arial" w:cs="Arial"/>
                <w:color w:val="000000"/>
                <w:lang w:eastAsia="en-GB"/>
              </w:rPr>
              <w:t xml:space="preserve">and local wildlife site (SINCs) </w:t>
            </w:r>
            <w:r w:rsidRPr="00B6189C">
              <w:rPr>
                <w:rFonts w:ascii="Arial" w:eastAsia="Times New Roman" w:hAnsi="Arial" w:cs="Arial"/>
                <w:color w:val="000000"/>
                <w:lang w:eastAsia="en-GB"/>
              </w:rPr>
              <w:t>NE</w:t>
            </w:r>
            <w:r>
              <w:rPr>
                <w:rFonts w:ascii="Arial" w:eastAsia="Times New Roman" w:hAnsi="Arial" w:cs="Arial"/>
                <w:color w:val="000000"/>
                <w:lang w:eastAsia="en-GB"/>
              </w:rPr>
              <w:t xml:space="preserve"> of 9, identified on application map 10m buffer in place.</w:t>
            </w:r>
          </w:p>
          <w:p w14:paraId="2112E2FD" w14:textId="77777777" w:rsidR="00B81632" w:rsidRDefault="00B81632" w:rsidP="00B81632">
            <w:pPr>
              <w:rPr>
                <w:rFonts w:ascii="Arial" w:eastAsia="Times New Roman" w:hAnsi="Arial" w:cs="Arial"/>
                <w:color w:val="000000"/>
                <w:lang w:eastAsia="en-GB"/>
              </w:rPr>
            </w:pPr>
            <w:bookmarkStart w:id="14" w:name="_Hlk131596787"/>
            <w:r w:rsidRPr="00B6189C">
              <w:rPr>
                <w:rFonts w:ascii="Arial" w:eastAsia="Times New Roman" w:hAnsi="Arial" w:cs="Arial"/>
                <w:color w:val="000000"/>
                <w:highlight w:val="yellow"/>
                <w:lang w:eastAsia="en-GB"/>
              </w:rPr>
              <w:t>Section 7 Habitats W, SW of 10/11, SE of 13, not shown due to scale of application map RFI</w:t>
            </w:r>
          </w:p>
          <w:bookmarkEnd w:id="14"/>
          <w:p w14:paraId="43543EFA" w14:textId="77777777" w:rsidR="00462B84" w:rsidRDefault="00462B84" w:rsidP="000307BE">
            <w:pPr>
              <w:rPr>
                <w:rFonts w:ascii="Arial" w:hAnsi="Arial" w:cs="Arial"/>
                <w:color w:val="FF0000"/>
              </w:rPr>
            </w:pPr>
          </w:p>
          <w:p w14:paraId="2BAD06FE" w14:textId="77777777" w:rsidR="000307BE" w:rsidRPr="00CA43C6" w:rsidRDefault="000307BE" w:rsidP="000307BE">
            <w:pPr>
              <w:rPr>
                <w:rFonts w:ascii="Arial" w:hAnsi="Arial" w:cs="Arial"/>
              </w:rPr>
            </w:pPr>
            <w:r w:rsidRPr="00B81632">
              <w:rPr>
                <w:rFonts w:ascii="Arial" w:hAnsi="Arial" w:cs="Arial"/>
                <w:b/>
                <w:bCs/>
              </w:rPr>
              <w:t>Location assessment</w:t>
            </w:r>
            <w:r w:rsidRPr="00CA43C6">
              <w:rPr>
                <w:rFonts w:ascii="Arial" w:hAnsi="Arial" w:cs="Arial"/>
              </w:rPr>
              <w:t>:</w:t>
            </w:r>
          </w:p>
          <w:p w14:paraId="27F1F593" w14:textId="2C039EE8" w:rsidR="000307BE" w:rsidRPr="00462B84" w:rsidRDefault="00462B84" w:rsidP="000307BE">
            <w:pPr>
              <w:rPr>
                <w:rFonts w:ascii="Arial" w:hAnsi="Arial" w:cs="Arial"/>
              </w:rPr>
            </w:pPr>
            <w:r w:rsidRPr="00462B84">
              <w:rPr>
                <w:rFonts w:ascii="Arial" w:hAnsi="Arial" w:cs="Arial"/>
                <w:highlight w:val="yellow"/>
              </w:rPr>
              <w:t>Farm name on MyMaps is Plas Bellin not Home Farm, NGR is incorrect and shows as FRON BACH,OAKENHOLT LANE,NORTHOP,MOLD,CH7 6DF. Postcode is as per application but address is incorrect. RFI</w:t>
            </w:r>
          </w:p>
          <w:p w14:paraId="0866BDD4" w14:textId="501329F1" w:rsidR="000307BE" w:rsidRDefault="00462B84" w:rsidP="000307BE">
            <w:pPr>
              <w:rPr>
                <w:rFonts w:ascii="Arial" w:hAnsi="Arial" w:cs="Arial"/>
                <w:color w:val="FF0000"/>
              </w:rPr>
            </w:pPr>
            <w:r w:rsidRPr="00462B84">
              <w:rPr>
                <w:rFonts w:ascii="Arial" w:hAnsi="Arial" w:cs="Arial"/>
              </w:rPr>
              <w:t>Field NGR correct</w:t>
            </w:r>
          </w:p>
          <w:p w14:paraId="6E854647" w14:textId="3673041D" w:rsidR="00462B84" w:rsidRDefault="00462B84" w:rsidP="00462B84">
            <w:pPr>
              <w:rPr>
                <w:rFonts w:ascii="Arial" w:hAnsi="Arial" w:cs="Arial"/>
              </w:rPr>
            </w:pPr>
            <w:r w:rsidRPr="00135362">
              <w:rPr>
                <w:rFonts w:ascii="Arial" w:hAnsi="Arial" w:cs="Arial"/>
                <w:highlight w:val="yellow"/>
              </w:rPr>
              <w:t xml:space="preserve">NGR provided for both </w:t>
            </w:r>
            <w:r>
              <w:rPr>
                <w:rFonts w:ascii="Arial" w:hAnsi="Arial" w:cs="Arial"/>
                <w:highlight w:val="yellow"/>
              </w:rPr>
              <w:t xml:space="preserve">storage </w:t>
            </w:r>
            <w:r w:rsidRPr="00135362">
              <w:rPr>
                <w:rFonts w:ascii="Arial" w:hAnsi="Arial" w:cs="Arial"/>
                <w:highlight w:val="yellow"/>
              </w:rPr>
              <w:t>locations differs between list and map RFI</w:t>
            </w:r>
          </w:p>
          <w:p w14:paraId="0A3CD56D" w14:textId="2EC23B06" w:rsidR="00462B84" w:rsidRDefault="00462B84" w:rsidP="000307BE">
            <w:pPr>
              <w:rPr>
                <w:rFonts w:ascii="Arial" w:hAnsi="Arial" w:cs="Arial"/>
                <w:color w:val="FF0000"/>
              </w:rPr>
            </w:pPr>
          </w:p>
          <w:p w14:paraId="688D350C" w14:textId="099C4DDF" w:rsidR="000307BE" w:rsidRDefault="000307BE" w:rsidP="000307BE">
            <w:pPr>
              <w:rPr>
                <w:rFonts w:ascii="Arial" w:hAnsi="Arial" w:cs="Arial"/>
              </w:rPr>
            </w:pPr>
            <w:r w:rsidRPr="00B81632">
              <w:rPr>
                <w:rFonts w:ascii="Arial" w:hAnsi="Arial" w:cs="Arial"/>
                <w:b/>
                <w:bCs/>
              </w:rPr>
              <w:t>Slope assessment</w:t>
            </w:r>
            <w:r w:rsidRPr="00CA43C6">
              <w:rPr>
                <w:rFonts w:ascii="Arial" w:hAnsi="Arial" w:cs="Arial"/>
              </w:rPr>
              <w:t>:</w:t>
            </w:r>
          </w:p>
          <w:p w14:paraId="4C642054" w14:textId="5D4AA3DB" w:rsidR="00AA7237" w:rsidRPr="00CA43C6" w:rsidRDefault="00AA7237" w:rsidP="000307BE">
            <w:pPr>
              <w:rPr>
                <w:rFonts w:ascii="Arial" w:hAnsi="Arial" w:cs="Arial"/>
              </w:rPr>
            </w:pPr>
            <w:r>
              <w:rPr>
                <w:rFonts w:ascii="Arial" w:hAnsi="Arial" w:cs="Arial"/>
              </w:rPr>
              <w:t>All fields 0-7degree</w:t>
            </w:r>
            <w:r w:rsidR="003C513B">
              <w:rPr>
                <w:rFonts w:ascii="Arial" w:hAnsi="Arial" w:cs="Arial"/>
              </w:rPr>
              <w:t>s</w:t>
            </w:r>
          </w:p>
          <w:p w14:paraId="32370D59" w14:textId="28D67175" w:rsidR="007719B3" w:rsidRPr="00A007D4" w:rsidRDefault="007719B3"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03046234" w14:textId="77777777" w:rsidR="00B81632" w:rsidRPr="00D25A7F" w:rsidRDefault="00B81632" w:rsidP="00B81632">
            <w:pPr>
              <w:rPr>
                <w:rFonts w:ascii="Arial" w:hAnsi="Arial" w:cs="Arial"/>
              </w:rPr>
            </w:pPr>
            <w:r w:rsidRPr="00D25A7F">
              <w:rPr>
                <w:rFonts w:ascii="Arial" w:hAnsi="Arial" w:cs="Arial"/>
              </w:rPr>
              <w:t>All fields 56/232/0233</w:t>
            </w:r>
          </w:p>
          <w:p w14:paraId="5A3822EE" w14:textId="77777777" w:rsidR="00B81632" w:rsidRPr="00D25A7F" w:rsidRDefault="00B81632" w:rsidP="00B81632">
            <w:pPr>
              <w:rPr>
                <w:rFonts w:ascii="Arial" w:hAnsi="Arial" w:cs="Arial"/>
              </w:rPr>
            </w:pPr>
            <w:r w:rsidRPr="00D25A7F">
              <w:rPr>
                <w:rFonts w:ascii="Arial" w:hAnsi="Arial" w:cs="Arial"/>
              </w:rPr>
              <w:t>C THOMAS FARMING LTD</w:t>
            </w:r>
          </w:p>
          <w:p w14:paraId="057A450A" w14:textId="36A0ED97" w:rsidR="00B50D9B" w:rsidRPr="00A007D4" w:rsidRDefault="00B81632" w:rsidP="00B81632">
            <w:pPr>
              <w:rPr>
                <w:rFonts w:ascii="Arial" w:hAnsi="Arial" w:cs="Arial"/>
                <w:b/>
              </w:rPr>
            </w:pPr>
            <w:r w:rsidRPr="00D25A7F">
              <w:rPr>
                <w:rFonts w:ascii="Arial" w:hAnsi="Arial" w:cs="Arial"/>
              </w:rPr>
              <w:t>LEADRROOK HALL BARN.</w:t>
            </w:r>
          </w:p>
          <w:p w14:paraId="18D8CE14" w14:textId="6A1B49AC"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578C1515" w14:textId="77777777" w:rsidR="007E0B75" w:rsidRDefault="006701DB" w:rsidP="00A007D4">
            <w:pPr>
              <w:rPr>
                <w:rFonts w:ascii="Arial" w:hAnsi="Arial" w:cs="Arial"/>
                <w:bCs/>
              </w:rPr>
            </w:pPr>
            <w:r w:rsidRPr="006701DB">
              <w:rPr>
                <w:rFonts w:ascii="Arial" w:hAnsi="Arial" w:cs="Arial"/>
                <w:bCs/>
                <w:highlight w:val="yellow"/>
              </w:rPr>
              <w:t>EIA  evidence provided is text only, no physical evidence provided RFI</w:t>
            </w:r>
          </w:p>
          <w:p w14:paraId="4E0F89D3" w14:textId="5C197436" w:rsidR="006701DB" w:rsidRPr="007E0B75" w:rsidRDefault="006701DB" w:rsidP="00A007D4">
            <w:pPr>
              <w:rPr>
                <w:rFonts w:ascii="Arial" w:hAnsi="Arial" w:cs="Arial"/>
                <w:bCs/>
              </w:rPr>
            </w:pPr>
          </w:p>
        </w:tc>
      </w:tr>
      <w:tr w:rsidR="007719B3" w:rsidRPr="00A007D4" w14:paraId="26BDB667" w14:textId="77777777" w:rsidTr="00437319">
        <w:tc>
          <w:tcPr>
            <w:tcW w:w="5000" w:type="pct"/>
          </w:tcPr>
          <w:p w14:paraId="0519BB81" w14:textId="77777777" w:rsidR="00B81632" w:rsidRDefault="007719B3" w:rsidP="006701DB">
            <w:pPr>
              <w:rPr>
                <w:rFonts w:ascii="Arial" w:hAnsi="Arial" w:cs="Arial"/>
                <w:b/>
              </w:rPr>
            </w:pPr>
            <w:r w:rsidRPr="00A007D4">
              <w:rPr>
                <w:rFonts w:ascii="Arial" w:hAnsi="Arial" w:cs="Arial"/>
                <w:b/>
              </w:rPr>
              <w:t>Agricultural benefit calculations:</w:t>
            </w:r>
          </w:p>
          <w:p w14:paraId="3B0A6378" w14:textId="2D7B7912" w:rsidR="00C02CB3" w:rsidRDefault="00C02CB3" w:rsidP="006701DB">
            <w:pPr>
              <w:rPr>
                <w:rFonts w:ascii="Arial" w:hAnsi="Arial" w:cs="Arial"/>
                <w:bCs/>
              </w:rPr>
            </w:pPr>
            <w:r w:rsidRPr="00C02CB3">
              <w:rPr>
                <w:rFonts w:ascii="Arial" w:hAnsi="Arial" w:cs="Arial"/>
                <w:bCs/>
              </w:rPr>
              <w:t xml:space="preserve">Essity 1 </w:t>
            </w:r>
            <w:r>
              <w:rPr>
                <w:rFonts w:ascii="Arial" w:hAnsi="Arial" w:cs="Arial"/>
                <w:bCs/>
              </w:rPr>
              <w:t>– decrease in both phosphate and potash for all fields. Nominal liming effect</w:t>
            </w:r>
          </w:p>
          <w:p w14:paraId="36615787" w14:textId="30C21916" w:rsidR="00C02CB3" w:rsidRPr="00C02CB3" w:rsidRDefault="00C02CB3" w:rsidP="006701DB">
            <w:pPr>
              <w:rPr>
                <w:rFonts w:ascii="Arial" w:hAnsi="Arial" w:cs="Arial"/>
                <w:bCs/>
              </w:rPr>
            </w:pPr>
            <w:r>
              <w:rPr>
                <w:rFonts w:ascii="Arial" w:hAnsi="Arial" w:cs="Arial"/>
                <w:bCs/>
              </w:rPr>
              <w:t xml:space="preserve">Essity 2 – minimal addition of phosphate and potash indicating </w:t>
            </w:r>
            <w:r w:rsidR="00A10D5A">
              <w:rPr>
                <w:rFonts w:ascii="Arial" w:hAnsi="Arial" w:cs="Arial"/>
                <w:bCs/>
              </w:rPr>
              <w:t>decrease for fields 3 and 4.</w:t>
            </w:r>
          </w:p>
          <w:p w14:paraId="76293AB2" w14:textId="473AEFB2" w:rsidR="00C02CB3" w:rsidRPr="00B81632" w:rsidRDefault="00C02CB3" w:rsidP="006701DB">
            <w:pPr>
              <w:rPr>
                <w:rFonts w:ascii="Arial" w:hAnsi="Arial" w:cs="Arial"/>
                <w:b/>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3F898917" w14:textId="3557A6FD" w:rsidR="004045A1" w:rsidRDefault="004045A1" w:rsidP="00A007D4">
            <w:pPr>
              <w:rPr>
                <w:rFonts w:ascii="Arial" w:hAnsi="Arial" w:cs="Arial"/>
              </w:rPr>
            </w:pPr>
            <w:r>
              <w:rPr>
                <w:rFonts w:ascii="Arial" w:hAnsi="Arial" w:cs="Arial"/>
              </w:rPr>
              <w:lastRenderedPageBreak/>
              <w:t>Bryan Burn: 14/04/2</w:t>
            </w:r>
            <w:r w:rsidR="00017254">
              <w:rPr>
                <w:rFonts w:ascii="Arial" w:hAnsi="Arial" w:cs="Arial"/>
              </w:rPr>
              <w:t>02</w:t>
            </w:r>
            <w:r>
              <w:rPr>
                <w:rFonts w:ascii="Arial" w:hAnsi="Arial" w:cs="Arial"/>
              </w:rPr>
              <w:t>3</w:t>
            </w:r>
          </w:p>
          <w:p w14:paraId="75436845" w14:textId="77777777" w:rsidR="008C1F69" w:rsidRDefault="008C1F69" w:rsidP="00A007D4">
            <w:pPr>
              <w:rPr>
                <w:rFonts w:ascii="Arial" w:hAnsi="Arial" w:cs="Arial"/>
              </w:rPr>
            </w:pPr>
          </w:p>
          <w:p w14:paraId="5D776F0F" w14:textId="4B0672A3" w:rsidR="00A007D4" w:rsidRDefault="004045A1" w:rsidP="00A007D4">
            <w:pPr>
              <w:rPr>
                <w:rFonts w:ascii="Arial" w:hAnsi="Arial" w:cs="Arial"/>
              </w:rPr>
            </w:pPr>
            <w:r w:rsidRPr="00017254">
              <w:rPr>
                <w:rFonts w:ascii="Arial" w:hAnsi="Arial" w:cs="Arial"/>
              </w:rPr>
              <w:t xml:space="preserve">RFI sent </w:t>
            </w:r>
            <w:r w:rsidR="008C1F69" w:rsidRPr="00017254">
              <w:rPr>
                <w:rFonts w:ascii="Arial" w:hAnsi="Arial" w:cs="Arial"/>
              </w:rPr>
              <w:t xml:space="preserve">by email </w:t>
            </w:r>
            <w:r w:rsidRPr="00017254">
              <w:rPr>
                <w:rFonts w:ascii="Arial" w:hAnsi="Arial" w:cs="Arial"/>
              </w:rPr>
              <w:t>14/04/2023</w:t>
            </w:r>
          </w:p>
          <w:p w14:paraId="5168B074" w14:textId="4746149A" w:rsidR="00886C1A" w:rsidRPr="004045A1" w:rsidRDefault="00886C1A" w:rsidP="00A007D4">
            <w:pPr>
              <w:rPr>
                <w:rFonts w:ascii="Arial" w:hAnsi="Arial" w:cs="Arial"/>
              </w:rPr>
            </w:pPr>
            <w:r>
              <w:rPr>
                <w:rFonts w:ascii="Arial" w:hAnsi="Arial" w:cs="Arial"/>
              </w:rPr>
              <w:t xml:space="preserve">Response received 17/04/2023. </w:t>
            </w:r>
            <w:r w:rsidR="003D17A0">
              <w:rPr>
                <w:rFonts w:ascii="Arial" w:hAnsi="Arial" w:cs="Arial"/>
              </w:rPr>
              <w:t xml:space="preserve">Reviewed 19/04/2023. </w:t>
            </w:r>
            <w:r w:rsidR="0072141A">
              <w:rPr>
                <w:rFonts w:ascii="Arial" w:hAnsi="Arial" w:cs="Arial"/>
              </w:rPr>
              <w:t>All points answered satisfactorily</w:t>
            </w:r>
            <w:r w:rsidR="00A062CA">
              <w:rPr>
                <w:rFonts w:ascii="Arial" w:hAnsi="Arial" w:cs="Arial"/>
              </w:rPr>
              <w:t>.</w:t>
            </w:r>
          </w:p>
          <w:p w14:paraId="115F352E" w14:textId="0C87F118" w:rsidR="0086756C" w:rsidRDefault="0086756C" w:rsidP="00A007D4">
            <w:pPr>
              <w:rPr>
                <w:rFonts w:ascii="Arial" w:hAnsi="Arial" w:cs="Arial"/>
                <w:color w:val="FF33CC"/>
              </w:rPr>
            </w:pPr>
          </w:p>
          <w:p w14:paraId="674C5146" w14:textId="262248AA" w:rsidR="0004223B" w:rsidRPr="00A007D4" w:rsidRDefault="0004223B" w:rsidP="00A007D4">
            <w:pPr>
              <w:rPr>
                <w:rFonts w:ascii="Arial" w:hAnsi="Arial" w:cs="Arial"/>
              </w:rPr>
            </w:pPr>
          </w:p>
        </w:tc>
      </w:tr>
      <w:tr w:rsidR="007719B3" w:rsidRPr="00A007D4" w14:paraId="6D68C048" w14:textId="77777777" w:rsidTr="00437319">
        <w:trPr>
          <w:trHeight w:val="70"/>
        </w:trPr>
        <w:tc>
          <w:tcPr>
            <w:tcW w:w="5000" w:type="pct"/>
          </w:tcPr>
          <w:p w14:paraId="12E00D2F" w14:textId="77777777" w:rsidR="007719B3" w:rsidRDefault="007719B3" w:rsidP="005857D7">
            <w:pPr>
              <w:rPr>
                <w:rFonts w:ascii="Arial" w:hAnsi="Arial" w:cs="Arial"/>
                <w:b/>
              </w:rPr>
            </w:pPr>
            <w:r w:rsidRPr="00A007D4">
              <w:rPr>
                <w:rFonts w:ascii="Arial" w:hAnsi="Arial" w:cs="Arial"/>
                <w:b/>
              </w:rPr>
              <w:lastRenderedPageBreak/>
              <w:t>Other information to note:</w:t>
            </w:r>
          </w:p>
          <w:p w14:paraId="4432D6D7" w14:textId="3417DF58" w:rsidR="00D36CE9" w:rsidRPr="00A007D4" w:rsidRDefault="00D36CE9"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067330AC"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03ADE03" w:rsidR="00573034" w:rsidRPr="00C40D12" w:rsidRDefault="008B7CC6" w:rsidP="00A007D4">
            <w:pPr>
              <w:rPr>
                <w:rFonts w:ascii="Arial" w:hAnsi="Arial" w:cs="Arial"/>
              </w:rPr>
            </w:pPr>
            <w:r>
              <w:rPr>
                <w:rFonts w:ascii="Arial" w:hAnsi="Arial" w:cs="Arial"/>
              </w:rPr>
              <w:t>21/04/2023</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659D707C" w:rsidR="00573034" w:rsidRPr="00C40D12" w:rsidRDefault="008B7CC6" w:rsidP="00A007D4">
            <w:pPr>
              <w:rPr>
                <w:rFonts w:ascii="Arial" w:hAnsi="Arial" w:cs="Arial"/>
              </w:rPr>
            </w:pPr>
            <w:r>
              <w:rPr>
                <w:rFonts w:ascii="Arial" w:hAnsi="Arial" w:cs="Arial"/>
              </w:rPr>
              <w:t>06/05/2023</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33062371" w14:textId="77777777" w:rsidR="00D3244D" w:rsidRDefault="008B7CC6" w:rsidP="00A007D4">
            <w:pPr>
              <w:rPr>
                <w:rFonts w:ascii="Arial" w:hAnsi="Arial" w:cs="Arial"/>
              </w:rPr>
            </w:pPr>
            <w:r>
              <w:rPr>
                <w:rFonts w:ascii="Arial" w:hAnsi="Arial" w:cs="Arial"/>
              </w:rPr>
              <w:t>Bryan Burn</w:t>
            </w:r>
          </w:p>
          <w:p w14:paraId="71594B02" w14:textId="27E04D6C" w:rsidR="008B7CC6" w:rsidRPr="00C40D12" w:rsidRDefault="008B7CC6" w:rsidP="00A007D4">
            <w:pPr>
              <w:rPr>
                <w:rFonts w:ascii="Arial" w:hAnsi="Arial" w:cs="Arial"/>
              </w:rPr>
            </w:pPr>
            <w:r>
              <w:rPr>
                <w:rFonts w:ascii="Arial" w:hAnsi="Arial" w:cs="Arial"/>
              </w:rPr>
              <w:t>21/04/2023</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40653BAE" w14:textId="77777777" w:rsidR="00D3244D" w:rsidRDefault="00141338" w:rsidP="00A007D4">
            <w:pPr>
              <w:rPr>
                <w:rFonts w:ascii="Arial" w:hAnsi="Arial" w:cs="Arial"/>
              </w:rPr>
            </w:pPr>
            <w:r>
              <w:rPr>
                <w:rFonts w:ascii="Arial" w:hAnsi="Arial" w:cs="Arial"/>
              </w:rPr>
              <w:t>Huw Davies</w:t>
            </w:r>
          </w:p>
          <w:p w14:paraId="3CA03405" w14:textId="2E296BB1" w:rsidR="00141338" w:rsidRPr="00A007D4" w:rsidRDefault="00141338" w:rsidP="00A007D4">
            <w:pPr>
              <w:rPr>
                <w:rFonts w:ascii="Arial" w:hAnsi="Arial" w:cs="Arial"/>
              </w:rPr>
            </w:pPr>
            <w:r>
              <w:rPr>
                <w:rFonts w:ascii="Arial" w:hAnsi="Arial" w:cs="Arial"/>
              </w:rPr>
              <w:t>21/04/2023</w:t>
            </w:r>
          </w:p>
        </w:tc>
      </w:tr>
    </w:tbl>
    <w:p w14:paraId="51AD6A2B" w14:textId="5D53190A" w:rsidR="00B8369F" w:rsidRPr="00B8369F" w:rsidRDefault="00B8369F" w:rsidP="00A007D4">
      <w:pPr>
        <w:spacing w:after="0" w:line="240" w:lineRule="auto"/>
        <w:rPr>
          <w:rFonts w:ascii="Arial" w:hAnsi="Arial" w:cs="Arial"/>
          <w:color w:val="FF0000"/>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11E0F1F1" w:rsidR="007719B3" w:rsidRPr="00345ACB" w:rsidRDefault="00342E36"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50BC1A44" w:rsidR="007719B3" w:rsidRPr="00345ACB" w:rsidRDefault="00D019A9" w:rsidP="00A007D4">
            <w:pPr>
              <w:rPr>
                <w:rFonts w:ascii="Arial" w:hAnsi="Arial" w:cs="Arial"/>
              </w:rPr>
            </w:pPr>
            <w:r>
              <w:rPr>
                <w:rFonts w:ascii="Arial" w:hAnsi="Arial" w:cs="Arial"/>
              </w:rPr>
              <w:t>2100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52C1C857" w:rsidR="007719B3" w:rsidRPr="00345ACB" w:rsidRDefault="00141338"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3DCA1C5F" w:rsidR="007719B3" w:rsidRPr="00345ACB" w:rsidRDefault="008B7CC6" w:rsidP="00A007D4">
            <w:pPr>
              <w:rPr>
                <w:rFonts w:ascii="Arial" w:hAnsi="Arial" w:cs="Arial"/>
              </w:rPr>
            </w:pPr>
            <w:r>
              <w:rPr>
                <w:rFonts w:ascii="Arial" w:hAnsi="Arial" w:cs="Arial"/>
              </w:rPr>
              <w:t>30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3E659422" w:rsidR="007719B3" w:rsidRPr="00345ACB" w:rsidRDefault="008B7CC6" w:rsidP="00A007D4">
            <w:pPr>
              <w:rPr>
                <w:rFonts w:ascii="Arial" w:hAnsi="Arial" w:cs="Arial"/>
                <w:b/>
              </w:rPr>
            </w:pPr>
            <w:r>
              <w:rPr>
                <w:rFonts w:ascii="Arial" w:hAnsi="Arial" w:cs="Arial"/>
                <w:b/>
              </w:rPr>
              <w:t>2200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77777777" w:rsidR="00420D04" w:rsidRPr="00420D04" w:rsidRDefault="00420D04" w:rsidP="00420D04">
    <w:pPr>
      <w:pStyle w:val="Title"/>
      <w:spacing w:before="120"/>
      <w:ind w:left="-142"/>
      <w:jc w:val="right"/>
      <w:rPr>
        <w:sz w:val="18"/>
        <w:szCs w:val="18"/>
        <w:u w:val="none"/>
      </w:rPr>
    </w:pPr>
    <w:r w:rsidRPr="00420D04">
      <w:rPr>
        <w:sz w:val="18"/>
        <w:szCs w:val="18"/>
        <w:u w:val="none"/>
      </w:rPr>
      <w:t>January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0"/>
  </w:num>
  <w:num w:numId="3">
    <w:abstractNumId w:val="13"/>
  </w:num>
  <w:num w:numId="4">
    <w:abstractNumId w:val="21"/>
  </w:num>
  <w:num w:numId="5">
    <w:abstractNumId w:val="16"/>
  </w:num>
  <w:num w:numId="6">
    <w:abstractNumId w:val="26"/>
  </w:num>
  <w:num w:numId="7">
    <w:abstractNumId w:val="24"/>
  </w:num>
  <w:num w:numId="8">
    <w:abstractNumId w:val="15"/>
  </w:num>
  <w:num w:numId="9">
    <w:abstractNumId w:val="22"/>
  </w:num>
  <w:num w:numId="10">
    <w:abstractNumId w:val="14"/>
  </w:num>
  <w:num w:numId="11">
    <w:abstractNumId w:val="19"/>
  </w:num>
  <w:num w:numId="12">
    <w:abstractNumId w:val="10"/>
  </w:num>
  <w:num w:numId="13">
    <w:abstractNumId w:val="4"/>
  </w:num>
  <w:num w:numId="14">
    <w:abstractNumId w:val="1"/>
  </w:num>
  <w:num w:numId="15">
    <w:abstractNumId w:val="11"/>
  </w:num>
  <w:num w:numId="16">
    <w:abstractNumId w:val="8"/>
  </w:num>
  <w:num w:numId="17">
    <w:abstractNumId w:val="5"/>
  </w:num>
  <w:num w:numId="18">
    <w:abstractNumId w:val="25"/>
  </w:num>
  <w:num w:numId="19">
    <w:abstractNumId w:val="7"/>
  </w:num>
  <w:num w:numId="20">
    <w:abstractNumId w:val="23"/>
  </w:num>
  <w:num w:numId="21">
    <w:abstractNumId w:val="6"/>
  </w:num>
  <w:num w:numId="22">
    <w:abstractNumId w:val="27"/>
  </w:num>
  <w:num w:numId="23">
    <w:abstractNumId w:val="12"/>
  </w:num>
  <w:num w:numId="24">
    <w:abstractNumId w:val="3"/>
  </w:num>
  <w:num w:numId="25">
    <w:abstractNumId w:val="18"/>
  </w:num>
  <w:num w:numId="26">
    <w:abstractNumId w:val="9"/>
  </w:num>
  <w:num w:numId="27">
    <w:abstractNumId w:val="0"/>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4CF5"/>
    <w:rsid w:val="00007908"/>
    <w:rsid w:val="00012A9D"/>
    <w:rsid w:val="00017254"/>
    <w:rsid w:val="00022856"/>
    <w:rsid w:val="000229D4"/>
    <w:rsid w:val="000307BE"/>
    <w:rsid w:val="00030A70"/>
    <w:rsid w:val="00031CD0"/>
    <w:rsid w:val="0003709F"/>
    <w:rsid w:val="0004182E"/>
    <w:rsid w:val="0004223B"/>
    <w:rsid w:val="0005278F"/>
    <w:rsid w:val="00055216"/>
    <w:rsid w:val="00057B4F"/>
    <w:rsid w:val="0006348F"/>
    <w:rsid w:val="00063C1E"/>
    <w:rsid w:val="0006656D"/>
    <w:rsid w:val="00071FDA"/>
    <w:rsid w:val="0007768C"/>
    <w:rsid w:val="000845F3"/>
    <w:rsid w:val="00093EEB"/>
    <w:rsid w:val="00096B4A"/>
    <w:rsid w:val="000A1B06"/>
    <w:rsid w:val="000A51A3"/>
    <w:rsid w:val="000B6A48"/>
    <w:rsid w:val="000C3320"/>
    <w:rsid w:val="000C3C51"/>
    <w:rsid w:val="000C54F2"/>
    <w:rsid w:val="000C6A4A"/>
    <w:rsid w:val="000D0D5A"/>
    <w:rsid w:val="000D3A04"/>
    <w:rsid w:val="000D797F"/>
    <w:rsid w:val="000E29C1"/>
    <w:rsid w:val="000E5F69"/>
    <w:rsid w:val="00101FD3"/>
    <w:rsid w:val="00104C79"/>
    <w:rsid w:val="00105D45"/>
    <w:rsid w:val="0010776C"/>
    <w:rsid w:val="00114B43"/>
    <w:rsid w:val="00116563"/>
    <w:rsid w:val="001170A7"/>
    <w:rsid w:val="00120B00"/>
    <w:rsid w:val="00122C5D"/>
    <w:rsid w:val="00123AFF"/>
    <w:rsid w:val="00131E78"/>
    <w:rsid w:val="00141338"/>
    <w:rsid w:val="001457D6"/>
    <w:rsid w:val="001528C6"/>
    <w:rsid w:val="0016480F"/>
    <w:rsid w:val="00171D59"/>
    <w:rsid w:val="00186EC4"/>
    <w:rsid w:val="001A0155"/>
    <w:rsid w:val="001A1A76"/>
    <w:rsid w:val="001A2CD1"/>
    <w:rsid w:val="001A3156"/>
    <w:rsid w:val="001A47FA"/>
    <w:rsid w:val="001B5130"/>
    <w:rsid w:val="001B5BE1"/>
    <w:rsid w:val="001C20EA"/>
    <w:rsid w:val="001D1C90"/>
    <w:rsid w:val="001D4B7D"/>
    <w:rsid w:val="001E6C21"/>
    <w:rsid w:val="001E7263"/>
    <w:rsid w:val="001F3D1A"/>
    <w:rsid w:val="001F6C46"/>
    <w:rsid w:val="002018F5"/>
    <w:rsid w:val="00201B55"/>
    <w:rsid w:val="00203C4A"/>
    <w:rsid w:val="002065AC"/>
    <w:rsid w:val="002073DE"/>
    <w:rsid w:val="00213FEA"/>
    <w:rsid w:val="002161E4"/>
    <w:rsid w:val="0021649A"/>
    <w:rsid w:val="002172F2"/>
    <w:rsid w:val="0022092C"/>
    <w:rsid w:val="002230ED"/>
    <w:rsid w:val="00224C65"/>
    <w:rsid w:val="00225CDE"/>
    <w:rsid w:val="002318B9"/>
    <w:rsid w:val="00235DAC"/>
    <w:rsid w:val="00242D8F"/>
    <w:rsid w:val="002568C2"/>
    <w:rsid w:val="00276F88"/>
    <w:rsid w:val="00286BE0"/>
    <w:rsid w:val="00287BCB"/>
    <w:rsid w:val="00296C73"/>
    <w:rsid w:val="002A5B88"/>
    <w:rsid w:val="002A7588"/>
    <w:rsid w:val="002B4076"/>
    <w:rsid w:val="002C29B5"/>
    <w:rsid w:val="002D544C"/>
    <w:rsid w:val="002D6376"/>
    <w:rsid w:val="002E2A8B"/>
    <w:rsid w:val="002E5F90"/>
    <w:rsid w:val="00317ECF"/>
    <w:rsid w:val="00321C2F"/>
    <w:rsid w:val="003267AF"/>
    <w:rsid w:val="0033206B"/>
    <w:rsid w:val="00336CD2"/>
    <w:rsid w:val="003404BC"/>
    <w:rsid w:val="00342709"/>
    <w:rsid w:val="00342E36"/>
    <w:rsid w:val="003437BC"/>
    <w:rsid w:val="00345ACB"/>
    <w:rsid w:val="00353DF6"/>
    <w:rsid w:val="00353FFB"/>
    <w:rsid w:val="00362410"/>
    <w:rsid w:val="00363490"/>
    <w:rsid w:val="003715DC"/>
    <w:rsid w:val="00375C00"/>
    <w:rsid w:val="003762C9"/>
    <w:rsid w:val="003778EC"/>
    <w:rsid w:val="0038642F"/>
    <w:rsid w:val="00386CD3"/>
    <w:rsid w:val="003A27D5"/>
    <w:rsid w:val="003A337A"/>
    <w:rsid w:val="003A6023"/>
    <w:rsid w:val="003B0CC0"/>
    <w:rsid w:val="003B79C4"/>
    <w:rsid w:val="003C513B"/>
    <w:rsid w:val="003C66D2"/>
    <w:rsid w:val="003D13AA"/>
    <w:rsid w:val="003D17A0"/>
    <w:rsid w:val="003D3EE8"/>
    <w:rsid w:val="003D6188"/>
    <w:rsid w:val="003E5FAB"/>
    <w:rsid w:val="003F05FB"/>
    <w:rsid w:val="003F14C5"/>
    <w:rsid w:val="003F2D24"/>
    <w:rsid w:val="003F532A"/>
    <w:rsid w:val="003F67CA"/>
    <w:rsid w:val="0040346D"/>
    <w:rsid w:val="004045A1"/>
    <w:rsid w:val="00420B87"/>
    <w:rsid w:val="00420D04"/>
    <w:rsid w:val="00422B2C"/>
    <w:rsid w:val="004273FC"/>
    <w:rsid w:val="00432507"/>
    <w:rsid w:val="00437319"/>
    <w:rsid w:val="00437466"/>
    <w:rsid w:val="00451E76"/>
    <w:rsid w:val="004628EF"/>
    <w:rsid w:val="00462B84"/>
    <w:rsid w:val="00471442"/>
    <w:rsid w:val="00477CEA"/>
    <w:rsid w:val="004835F4"/>
    <w:rsid w:val="004A3FA2"/>
    <w:rsid w:val="004B1185"/>
    <w:rsid w:val="004B4591"/>
    <w:rsid w:val="004C1471"/>
    <w:rsid w:val="004C1EF0"/>
    <w:rsid w:val="004C58F9"/>
    <w:rsid w:val="004D00D7"/>
    <w:rsid w:val="004D2918"/>
    <w:rsid w:val="004D6CA2"/>
    <w:rsid w:val="004E3C6B"/>
    <w:rsid w:val="004E3EC0"/>
    <w:rsid w:val="004E426E"/>
    <w:rsid w:val="004F00B4"/>
    <w:rsid w:val="004F21C2"/>
    <w:rsid w:val="00512799"/>
    <w:rsid w:val="00514EDB"/>
    <w:rsid w:val="00517F26"/>
    <w:rsid w:val="00524B08"/>
    <w:rsid w:val="005416F0"/>
    <w:rsid w:val="00552484"/>
    <w:rsid w:val="00562FAC"/>
    <w:rsid w:val="00565CA2"/>
    <w:rsid w:val="0056799C"/>
    <w:rsid w:val="00573034"/>
    <w:rsid w:val="00583655"/>
    <w:rsid w:val="005857D7"/>
    <w:rsid w:val="00591D3F"/>
    <w:rsid w:val="00595DBE"/>
    <w:rsid w:val="00596FFC"/>
    <w:rsid w:val="005A05E5"/>
    <w:rsid w:val="005A7A88"/>
    <w:rsid w:val="005B476C"/>
    <w:rsid w:val="005D0D40"/>
    <w:rsid w:val="005D0DFC"/>
    <w:rsid w:val="005D2ABD"/>
    <w:rsid w:val="005E1497"/>
    <w:rsid w:val="005F4C23"/>
    <w:rsid w:val="005F5090"/>
    <w:rsid w:val="006032FC"/>
    <w:rsid w:val="00623884"/>
    <w:rsid w:val="00634760"/>
    <w:rsid w:val="00635878"/>
    <w:rsid w:val="00637513"/>
    <w:rsid w:val="00650125"/>
    <w:rsid w:val="00657080"/>
    <w:rsid w:val="00667188"/>
    <w:rsid w:val="006701DB"/>
    <w:rsid w:val="00671DFB"/>
    <w:rsid w:val="00682B93"/>
    <w:rsid w:val="00683CD6"/>
    <w:rsid w:val="00686D5D"/>
    <w:rsid w:val="0069259E"/>
    <w:rsid w:val="0069646F"/>
    <w:rsid w:val="006964A2"/>
    <w:rsid w:val="006A5D8E"/>
    <w:rsid w:val="006B012E"/>
    <w:rsid w:val="006B2C80"/>
    <w:rsid w:val="006B6EA9"/>
    <w:rsid w:val="006C1512"/>
    <w:rsid w:val="006C3341"/>
    <w:rsid w:val="006C53E9"/>
    <w:rsid w:val="006D183C"/>
    <w:rsid w:val="006D3D66"/>
    <w:rsid w:val="006D68A1"/>
    <w:rsid w:val="006E0291"/>
    <w:rsid w:val="006E3300"/>
    <w:rsid w:val="006E78DD"/>
    <w:rsid w:val="006F55D5"/>
    <w:rsid w:val="006F6CE7"/>
    <w:rsid w:val="00700885"/>
    <w:rsid w:val="00701DA5"/>
    <w:rsid w:val="007042DB"/>
    <w:rsid w:val="00704841"/>
    <w:rsid w:val="00706732"/>
    <w:rsid w:val="007139BA"/>
    <w:rsid w:val="007158A3"/>
    <w:rsid w:val="0072141A"/>
    <w:rsid w:val="0072172B"/>
    <w:rsid w:val="007268AA"/>
    <w:rsid w:val="007443D7"/>
    <w:rsid w:val="00746794"/>
    <w:rsid w:val="00747456"/>
    <w:rsid w:val="00754F5A"/>
    <w:rsid w:val="00756AD9"/>
    <w:rsid w:val="007719B3"/>
    <w:rsid w:val="00780DD6"/>
    <w:rsid w:val="007845E7"/>
    <w:rsid w:val="00796DD7"/>
    <w:rsid w:val="007A25F4"/>
    <w:rsid w:val="007B15CB"/>
    <w:rsid w:val="007B5E0D"/>
    <w:rsid w:val="007D10EC"/>
    <w:rsid w:val="007D23AD"/>
    <w:rsid w:val="007D3AB1"/>
    <w:rsid w:val="007E0B75"/>
    <w:rsid w:val="007E12B5"/>
    <w:rsid w:val="007E226A"/>
    <w:rsid w:val="007F1DC8"/>
    <w:rsid w:val="007F27D9"/>
    <w:rsid w:val="007F3053"/>
    <w:rsid w:val="007F4B72"/>
    <w:rsid w:val="008043D0"/>
    <w:rsid w:val="0081148A"/>
    <w:rsid w:val="0083424E"/>
    <w:rsid w:val="008405D3"/>
    <w:rsid w:val="00840B17"/>
    <w:rsid w:val="0084564E"/>
    <w:rsid w:val="008474D8"/>
    <w:rsid w:val="00852F7A"/>
    <w:rsid w:val="008634EC"/>
    <w:rsid w:val="0086756C"/>
    <w:rsid w:val="00873D1C"/>
    <w:rsid w:val="00881427"/>
    <w:rsid w:val="008831FD"/>
    <w:rsid w:val="00886C1A"/>
    <w:rsid w:val="0089197F"/>
    <w:rsid w:val="008924CD"/>
    <w:rsid w:val="00895B4B"/>
    <w:rsid w:val="008A3776"/>
    <w:rsid w:val="008A7A92"/>
    <w:rsid w:val="008B4652"/>
    <w:rsid w:val="008B6BFF"/>
    <w:rsid w:val="008B7CC6"/>
    <w:rsid w:val="008C0727"/>
    <w:rsid w:val="008C1F69"/>
    <w:rsid w:val="008D4EF7"/>
    <w:rsid w:val="008E1064"/>
    <w:rsid w:val="008E5414"/>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46E12"/>
    <w:rsid w:val="009636A6"/>
    <w:rsid w:val="00972957"/>
    <w:rsid w:val="00981BCB"/>
    <w:rsid w:val="0098207A"/>
    <w:rsid w:val="009867E9"/>
    <w:rsid w:val="00987CAC"/>
    <w:rsid w:val="00992CE1"/>
    <w:rsid w:val="00996CC1"/>
    <w:rsid w:val="009A0820"/>
    <w:rsid w:val="009A0BC6"/>
    <w:rsid w:val="009A21E7"/>
    <w:rsid w:val="009C3042"/>
    <w:rsid w:val="009C3D3C"/>
    <w:rsid w:val="009C4BD3"/>
    <w:rsid w:val="009C6198"/>
    <w:rsid w:val="009E364F"/>
    <w:rsid w:val="009E7BC4"/>
    <w:rsid w:val="009F0B3C"/>
    <w:rsid w:val="009F27FE"/>
    <w:rsid w:val="00A007D4"/>
    <w:rsid w:val="00A018E6"/>
    <w:rsid w:val="00A02310"/>
    <w:rsid w:val="00A02EB0"/>
    <w:rsid w:val="00A062CA"/>
    <w:rsid w:val="00A10D5A"/>
    <w:rsid w:val="00A11BAF"/>
    <w:rsid w:val="00A131C3"/>
    <w:rsid w:val="00A16931"/>
    <w:rsid w:val="00A17E5A"/>
    <w:rsid w:val="00A244FC"/>
    <w:rsid w:val="00A24E54"/>
    <w:rsid w:val="00A35A95"/>
    <w:rsid w:val="00A36AC8"/>
    <w:rsid w:val="00A440F1"/>
    <w:rsid w:val="00A46E0E"/>
    <w:rsid w:val="00A5488D"/>
    <w:rsid w:val="00A62115"/>
    <w:rsid w:val="00A62CD1"/>
    <w:rsid w:val="00A7361C"/>
    <w:rsid w:val="00A817A0"/>
    <w:rsid w:val="00A82839"/>
    <w:rsid w:val="00A83B97"/>
    <w:rsid w:val="00A84717"/>
    <w:rsid w:val="00AA1689"/>
    <w:rsid w:val="00AA6322"/>
    <w:rsid w:val="00AA7237"/>
    <w:rsid w:val="00AB2E5D"/>
    <w:rsid w:val="00AB5C9A"/>
    <w:rsid w:val="00AB5EA4"/>
    <w:rsid w:val="00AC261A"/>
    <w:rsid w:val="00AC38DB"/>
    <w:rsid w:val="00AD0273"/>
    <w:rsid w:val="00AD1655"/>
    <w:rsid w:val="00AD376C"/>
    <w:rsid w:val="00AD5162"/>
    <w:rsid w:val="00AE4C0C"/>
    <w:rsid w:val="00AE71B4"/>
    <w:rsid w:val="00AF0632"/>
    <w:rsid w:val="00AF1DC7"/>
    <w:rsid w:val="00AF6C30"/>
    <w:rsid w:val="00B004A5"/>
    <w:rsid w:val="00B104F3"/>
    <w:rsid w:val="00B34D8D"/>
    <w:rsid w:val="00B40C49"/>
    <w:rsid w:val="00B42822"/>
    <w:rsid w:val="00B45F2E"/>
    <w:rsid w:val="00B50D9B"/>
    <w:rsid w:val="00B54BF1"/>
    <w:rsid w:val="00B65ACE"/>
    <w:rsid w:val="00B74FF7"/>
    <w:rsid w:val="00B75CC5"/>
    <w:rsid w:val="00B81632"/>
    <w:rsid w:val="00B8369F"/>
    <w:rsid w:val="00B8416E"/>
    <w:rsid w:val="00B927CD"/>
    <w:rsid w:val="00BB0A34"/>
    <w:rsid w:val="00BB26B4"/>
    <w:rsid w:val="00BB480F"/>
    <w:rsid w:val="00BB5B7F"/>
    <w:rsid w:val="00BC0BB7"/>
    <w:rsid w:val="00BC367B"/>
    <w:rsid w:val="00BC7F58"/>
    <w:rsid w:val="00BD19D8"/>
    <w:rsid w:val="00BD5A86"/>
    <w:rsid w:val="00BE5AA9"/>
    <w:rsid w:val="00BE69AD"/>
    <w:rsid w:val="00BF01AD"/>
    <w:rsid w:val="00BF0EF0"/>
    <w:rsid w:val="00BF3C38"/>
    <w:rsid w:val="00BF7DB4"/>
    <w:rsid w:val="00C02CB3"/>
    <w:rsid w:val="00C100F0"/>
    <w:rsid w:val="00C12AF4"/>
    <w:rsid w:val="00C31082"/>
    <w:rsid w:val="00C315AC"/>
    <w:rsid w:val="00C33C7C"/>
    <w:rsid w:val="00C34387"/>
    <w:rsid w:val="00C40D12"/>
    <w:rsid w:val="00C42647"/>
    <w:rsid w:val="00C457CF"/>
    <w:rsid w:val="00C468A5"/>
    <w:rsid w:val="00C50AAD"/>
    <w:rsid w:val="00C5206D"/>
    <w:rsid w:val="00C55390"/>
    <w:rsid w:val="00C57B36"/>
    <w:rsid w:val="00C57D91"/>
    <w:rsid w:val="00C60672"/>
    <w:rsid w:val="00C60AD3"/>
    <w:rsid w:val="00C60B6A"/>
    <w:rsid w:val="00C71030"/>
    <w:rsid w:val="00C75E0E"/>
    <w:rsid w:val="00C8349D"/>
    <w:rsid w:val="00C854F3"/>
    <w:rsid w:val="00C922D9"/>
    <w:rsid w:val="00C9419F"/>
    <w:rsid w:val="00CC2BDD"/>
    <w:rsid w:val="00CC3ED9"/>
    <w:rsid w:val="00CE2714"/>
    <w:rsid w:val="00CE2E10"/>
    <w:rsid w:val="00CE35AD"/>
    <w:rsid w:val="00CE65CF"/>
    <w:rsid w:val="00CE78A1"/>
    <w:rsid w:val="00CF0118"/>
    <w:rsid w:val="00CF12DA"/>
    <w:rsid w:val="00CF4B60"/>
    <w:rsid w:val="00CF5A6C"/>
    <w:rsid w:val="00D019A9"/>
    <w:rsid w:val="00D055FC"/>
    <w:rsid w:val="00D0731E"/>
    <w:rsid w:val="00D07A20"/>
    <w:rsid w:val="00D20892"/>
    <w:rsid w:val="00D228E7"/>
    <w:rsid w:val="00D24D10"/>
    <w:rsid w:val="00D25A7F"/>
    <w:rsid w:val="00D3244D"/>
    <w:rsid w:val="00D36CE9"/>
    <w:rsid w:val="00D37AAF"/>
    <w:rsid w:val="00D402F5"/>
    <w:rsid w:val="00D4766D"/>
    <w:rsid w:val="00D50F58"/>
    <w:rsid w:val="00D553C1"/>
    <w:rsid w:val="00D602CD"/>
    <w:rsid w:val="00D63EBE"/>
    <w:rsid w:val="00D641B6"/>
    <w:rsid w:val="00D66BE7"/>
    <w:rsid w:val="00D670E2"/>
    <w:rsid w:val="00D70F2B"/>
    <w:rsid w:val="00D71B2C"/>
    <w:rsid w:val="00D73C12"/>
    <w:rsid w:val="00D74273"/>
    <w:rsid w:val="00D773F9"/>
    <w:rsid w:val="00D806A0"/>
    <w:rsid w:val="00D81311"/>
    <w:rsid w:val="00D8134F"/>
    <w:rsid w:val="00D91EE0"/>
    <w:rsid w:val="00D941DC"/>
    <w:rsid w:val="00D97724"/>
    <w:rsid w:val="00DB13CA"/>
    <w:rsid w:val="00DB4B50"/>
    <w:rsid w:val="00DC269A"/>
    <w:rsid w:val="00DC2F54"/>
    <w:rsid w:val="00DD2553"/>
    <w:rsid w:val="00DE05FE"/>
    <w:rsid w:val="00DF5682"/>
    <w:rsid w:val="00E01EE5"/>
    <w:rsid w:val="00E0482E"/>
    <w:rsid w:val="00E20D6B"/>
    <w:rsid w:val="00E2573C"/>
    <w:rsid w:val="00E34154"/>
    <w:rsid w:val="00E34A5A"/>
    <w:rsid w:val="00E35C96"/>
    <w:rsid w:val="00E41AAA"/>
    <w:rsid w:val="00E55BAF"/>
    <w:rsid w:val="00E579C9"/>
    <w:rsid w:val="00E61299"/>
    <w:rsid w:val="00E73C4D"/>
    <w:rsid w:val="00E858F4"/>
    <w:rsid w:val="00E874E1"/>
    <w:rsid w:val="00E924C7"/>
    <w:rsid w:val="00EB00B3"/>
    <w:rsid w:val="00EB3442"/>
    <w:rsid w:val="00EC0644"/>
    <w:rsid w:val="00EC0EB8"/>
    <w:rsid w:val="00ED1195"/>
    <w:rsid w:val="00ED38EF"/>
    <w:rsid w:val="00ED5690"/>
    <w:rsid w:val="00ED7215"/>
    <w:rsid w:val="00ED77DD"/>
    <w:rsid w:val="00EE0BB4"/>
    <w:rsid w:val="00EE1737"/>
    <w:rsid w:val="00EE68D2"/>
    <w:rsid w:val="00EF3A46"/>
    <w:rsid w:val="00EF5385"/>
    <w:rsid w:val="00F00C90"/>
    <w:rsid w:val="00F010D8"/>
    <w:rsid w:val="00F109BA"/>
    <w:rsid w:val="00F11606"/>
    <w:rsid w:val="00F12BD0"/>
    <w:rsid w:val="00F13C3D"/>
    <w:rsid w:val="00F235C9"/>
    <w:rsid w:val="00F33BBF"/>
    <w:rsid w:val="00F368D0"/>
    <w:rsid w:val="00F40FB2"/>
    <w:rsid w:val="00F448A0"/>
    <w:rsid w:val="00F55FE0"/>
    <w:rsid w:val="00F563AA"/>
    <w:rsid w:val="00F6091E"/>
    <w:rsid w:val="00F61790"/>
    <w:rsid w:val="00F618CA"/>
    <w:rsid w:val="00F62FC1"/>
    <w:rsid w:val="00F636F8"/>
    <w:rsid w:val="00F640F5"/>
    <w:rsid w:val="00F648EB"/>
    <w:rsid w:val="00F65909"/>
    <w:rsid w:val="00F700E9"/>
    <w:rsid w:val="00F7572A"/>
    <w:rsid w:val="00F8111F"/>
    <w:rsid w:val="00F86BDF"/>
    <w:rsid w:val="00F9424F"/>
    <w:rsid w:val="00F94831"/>
    <w:rsid w:val="00FB2577"/>
    <w:rsid w:val="00FB69CF"/>
    <w:rsid w:val="00FC233A"/>
    <w:rsid w:val="00FC5249"/>
    <w:rsid w:val="00FD3EC0"/>
    <w:rsid w:val="00FD50E5"/>
    <w:rsid w:val="00FD6E37"/>
    <w:rsid w:val="00FE0C91"/>
    <w:rsid w:val="00FF0137"/>
    <w:rsid w:val="00FF0852"/>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sue.king@environment-agency.gov.uk" TargetMode="Externa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REGU-415-1630653</_dlc_DocId>
    <_dlc_DocIdUrl xmlns="9be56660-2c31-41ef-bc00-23e72f632f2a">
      <Url>https://cyfoethnaturiolcymru.sharepoint.com/teams/Regulatory/Permitting/_layouts/15/DocIdRedir.aspx?ID=REGU-415-1630653</Url>
      <Description>REGU-415-1630653</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2023-04-20T23:00:00+00:00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Paul Sweeney Agronomy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34aa0a32e861d07c2babb84befd3ce4c">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246450849c5c3b888f7640c04f2e6030"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262F8A0-4311-40F4-BCC8-63A6A473BA7D}"/>
</file>

<file path=customXml/itemProps2.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ACD82FBB-9019-45DE-8BFC-0FC290BAF88F}"/>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6.xml><?xml version="1.0" encoding="utf-8"?>
<ds:datastoreItem xmlns:ds="http://schemas.openxmlformats.org/officeDocument/2006/customXml" ds:itemID="{E37FA981-D3D6-4FA5-B6B0-ED683E517D4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3382</Words>
  <Characters>19284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22621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Burn, Bryan</cp:lastModifiedBy>
  <cp:revision>2</cp:revision>
  <cp:lastPrinted>2016-07-26T07:41:00Z</cp:lastPrinted>
  <dcterms:created xsi:type="dcterms:W3CDTF">2023-04-21T11:29:00Z</dcterms:created>
  <dcterms:modified xsi:type="dcterms:W3CDTF">2023-04-21T11:29:00Z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61ff2e8f-4c20-4b25-88d0-bf6ca35a1776</vt:lpwstr>
  </property>
  <property fmtid="{D5CDD505-2E9C-101B-9397-08002B2CF9AE}" pid="4" name="AuthorIds_UIVersion_11776">
    <vt:lpwstr>200</vt:lpwstr>
  </property>
</Properties>
</file>